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242" w:rsidRDefault="00D74242">
      <w:pPr>
        <w:pStyle w:val="1"/>
      </w:pPr>
      <w:bookmarkStart w:id="0" w:name="_GoBack"/>
      <w:bookmarkEnd w:id="0"/>
      <w:r>
        <w:t>ЧИСЛЕННОЕ РЕШЕНИЕ ЛИНЕЙНЫХ АЛГЕБРАИЧЕСКИХ СИСТЕМ (СЛАУ)</w:t>
      </w:r>
    </w:p>
    <w:p w:rsidR="00F97150" w:rsidRDefault="00D74242">
      <w:pPr>
        <w:ind w:firstLine="540"/>
        <w:jc w:val="both"/>
      </w:pPr>
      <w:r>
        <w:fldChar w:fldCharType="begin"/>
      </w:r>
      <w:r>
        <w:instrText xml:space="preserve"> MACROBUTTON MTEditEquationSection2 </w:instrText>
      </w:r>
      <w:r>
        <w:rPr>
          <w:rStyle w:val="MTEquationSection"/>
          <w:szCs w:val="28"/>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97150" w:rsidRDefault="00F97150">
      <w:pPr>
        <w:ind w:firstLine="540"/>
        <w:jc w:val="both"/>
      </w:pPr>
    </w:p>
    <w:p w:rsidR="00D74242" w:rsidRDefault="00D74242">
      <w:pPr>
        <w:ind w:firstLine="540"/>
        <w:jc w:val="both"/>
        <w:rPr>
          <w:szCs w:val="28"/>
        </w:rPr>
      </w:pPr>
      <w:r>
        <w:rPr>
          <w:szCs w:val="28"/>
        </w:rPr>
        <w:t>В этой главе рассматривается одна из самых важных задач линейной алгебры – решение систем линейных алгебраических уравнений, в которых число уравнений равно числу неизвестных:</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76"/>
          <w:sz w:val="24"/>
          <w:szCs w:val="28"/>
        </w:rPr>
        <w:object w:dxaOrig="3300" w:dyaOrig="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8pt;height:83.3pt" o:ole="">
            <v:imagedata r:id="rId7" o:title=""/>
          </v:shape>
          <o:OLEObject Type="Embed" ProgID="Equation.DSMT4" ShapeID="_x0000_i1025" DrawAspect="Content" ObjectID="_1502816682" r:id="rId8"/>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 w:name="ZEqnNum116229"/>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w:instrText>
      </w:r>
      <w:r>
        <w:rPr>
          <w:sz w:val="24"/>
          <w:szCs w:val="28"/>
        </w:rPr>
        <w:fldChar w:fldCharType="end"/>
      </w:r>
      <w:r>
        <w:rPr>
          <w:sz w:val="24"/>
          <w:szCs w:val="28"/>
        </w:rPr>
        <w:instrText>)</w:instrText>
      </w:r>
      <w:bookmarkEnd w:id="1"/>
      <w:r>
        <w:rPr>
          <w:sz w:val="24"/>
          <w:szCs w:val="28"/>
        </w:rPr>
        <w:fldChar w:fldCharType="end"/>
      </w:r>
    </w:p>
    <w:p w:rsidR="00D74242" w:rsidRDefault="00D74242">
      <w:pPr>
        <w:jc w:val="both"/>
        <w:rPr>
          <w:szCs w:val="28"/>
        </w:rPr>
      </w:pPr>
      <w:r>
        <w:rPr>
          <w:szCs w:val="28"/>
        </w:rPr>
        <w:t>или в сокращенной записи:</w:t>
      </w:r>
    </w:p>
    <w:p w:rsidR="00D74242" w:rsidRDefault="00D74242">
      <w:pPr>
        <w:pStyle w:val="MTDisplayEquation"/>
        <w:jc w:val="center"/>
        <w:rPr>
          <w:sz w:val="24"/>
          <w:szCs w:val="28"/>
        </w:rPr>
      </w:pPr>
      <w:r>
        <w:rPr>
          <w:position w:val="-36"/>
          <w:sz w:val="24"/>
          <w:szCs w:val="28"/>
        </w:rPr>
        <w:object w:dxaOrig="1380" w:dyaOrig="820">
          <v:shape id="_x0000_i1026" type="#_x0000_t75" style="width:69.4pt;height:40.75pt" o:ole="">
            <v:imagedata r:id="rId9" o:title=""/>
          </v:shape>
          <o:OLEObject Type="Embed" ProgID="Equation.DSMT4" ShapeID="_x0000_i1026" DrawAspect="Content" ObjectID="_1502816683" r:id="rId10"/>
        </w:object>
      </w:r>
      <w:r>
        <w:rPr>
          <w:sz w:val="24"/>
          <w:szCs w:val="28"/>
        </w:rPr>
        <w:t xml:space="preserve">, </w:t>
      </w:r>
      <w:r>
        <w:rPr>
          <w:position w:val="-10"/>
          <w:sz w:val="24"/>
          <w:szCs w:val="28"/>
          <w:lang w:val="en-US"/>
        </w:rPr>
        <w:object w:dxaOrig="1359" w:dyaOrig="340">
          <v:shape id="_x0000_i1027" type="#_x0000_t75" style="width:67.65pt;height:17.35pt" o:ole="">
            <v:imagedata r:id="rId11" o:title=""/>
          </v:shape>
          <o:OLEObject Type="Embed" ProgID="Equation.DSMT4" ShapeID="_x0000_i1027" DrawAspect="Content" ObjectID="_1502816684" r:id="rId12"/>
        </w:object>
      </w:r>
      <w:r>
        <w:rPr>
          <w:sz w:val="24"/>
          <w:szCs w:val="28"/>
        </w:rPr>
        <w:t>.</w:t>
      </w:r>
    </w:p>
    <w:p w:rsidR="00D74242" w:rsidRDefault="00D74242">
      <w:pPr>
        <w:jc w:val="both"/>
        <w:rPr>
          <w:szCs w:val="28"/>
        </w:rPr>
      </w:pPr>
      <w:r>
        <w:rPr>
          <w:szCs w:val="28"/>
        </w:rPr>
        <w:t xml:space="preserve">Коэффициенты </w:t>
      </w:r>
      <w:r>
        <w:rPr>
          <w:position w:val="-16"/>
          <w:szCs w:val="28"/>
        </w:rPr>
        <w:object w:dxaOrig="400" w:dyaOrig="420">
          <v:shape id="_x0000_i1028" type="#_x0000_t75" style="width:19.95pt;height:20.8pt" o:ole="">
            <v:imagedata r:id="rId13" o:title=""/>
          </v:shape>
          <o:OLEObject Type="Embed" ProgID="Equation.DSMT4" ShapeID="_x0000_i1028" DrawAspect="Content" ObjectID="_1502816685" r:id="rId14"/>
        </w:object>
      </w:r>
      <w:r>
        <w:rPr>
          <w:szCs w:val="28"/>
        </w:rPr>
        <w:t xml:space="preserve"> при неизвестных </w:t>
      </w:r>
      <w:r>
        <w:rPr>
          <w:position w:val="-16"/>
          <w:szCs w:val="28"/>
        </w:rPr>
        <w:object w:dxaOrig="300" w:dyaOrig="420">
          <v:shape id="_x0000_i1029" type="#_x0000_t75" style="width:14.75pt;height:20.8pt" o:ole="">
            <v:imagedata r:id="rId15" o:title=""/>
          </v:shape>
          <o:OLEObject Type="Embed" ProgID="Equation.DSMT4" ShapeID="_x0000_i1029" DrawAspect="Content" ObjectID="_1502816686" r:id="rId16"/>
        </w:object>
      </w:r>
      <w:r>
        <w:rPr>
          <w:szCs w:val="28"/>
        </w:rPr>
        <w:t xml:space="preserve"> образуют матрицу системы </w:t>
      </w:r>
      <w:r>
        <w:rPr>
          <w:szCs w:val="28"/>
        </w:rPr>
        <w:fldChar w:fldCharType="begin"/>
      </w:r>
      <w:r>
        <w:rPr>
          <w:szCs w:val="28"/>
        </w:rPr>
        <w:instrText xml:space="preserve"> GOTOBUTTON ZEqnNum116229  \* MERGEFORMAT </w:instrText>
      </w:r>
      <w:r>
        <w:rPr>
          <w:szCs w:val="28"/>
        </w:rPr>
        <w:fldChar w:fldCharType="begin"/>
      </w:r>
      <w:r>
        <w:rPr>
          <w:szCs w:val="28"/>
        </w:rPr>
        <w:instrText xml:space="preserve"> REF ZEqnNum116229 \! \* MERGEFORMAT </w:instrText>
      </w:r>
      <w:r>
        <w:rPr>
          <w:szCs w:val="28"/>
        </w:rPr>
        <w:fldChar w:fldCharType="separate"/>
      </w:r>
      <w:r w:rsidR="007D2B58">
        <w:rPr>
          <w:szCs w:val="28"/>
        </w:rPr>
        <w:instrText>(1)</w:instrText>
      </w:r>
      <w:r>
        <w:rPr>
          <w:szCs w:val="28"/>
        </w:rPr>
        <w:fldChar w:fldCharType="end"/>
      </w:r>
      <w:r>
        <w:rPr>
          <w:szCs w:val="28"/>
        </w:rPr>
        <w:fldChar w:fldCharType="end"/>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78"/>
          <w:sz w:val="24"/>
          <w:szCs w:val="28"/>
        </w:rPr>
        <w:object w:dxaOrig="2820" w:dyaOrig="1700">
          <v:shape id="_x0000_i1030" type="#_x0000_t75" style="width:141.4pt;height:85pt" o:ole="">
            <v:imagedata r:id="rId17" o:title=""/>
          </v:shape>
          <o:OLEObject Type="Embed" ProgID="Equation.DSMT4" ShapeID="_x0000_i1030" DrawAspect="Content" ObjectID="_1502816687" r:id="rId1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 w:name="ZEqnNum58606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w:instrText>
      </w:r>
      <w:r>
        <w:rPr>
          <w:sz w:val="24"/>
          <w:szCs w:val="28"/>
        </w:rPr>
        <w:fldChar w:fldCharType="end"/>
      </w:r>
      <w:r>
        <w:rPr>
          <w:sz w:val="24"/>
          <w:szCs w:val="28"/>
        </w:rPr>
        <w:instrText>)</w:instrText>
      </w:r>
      <w:bookmarkEnd w:id="2"/>
      <w:r>
        <w:rPr>
          <w:sz w:val="24"/>
          <w:szCs w:val="28"/>
        </w:rPr>
        <w:fldChar w:fldCharType="end"/>
      </w:r>
    </w:p>
    <w:p w:rsidR="00D74242" w:rsidRDefault="00D74242">
      <w:pPr>
        <w:jc w:val="both"/>
        <w:rPr>
          <w:szCs w:val="28"/>
        </w:rPr>
      </w:pPr>
      <w:r>
        <w:rPr>
          <w:szCs w:val="28"/>
        </w:rPr>
        <w:t>Всюду на протяжении этой главы мы будем считать определитель матрицы отличным от нуля</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6"/>
          <w:sz w:val="24"/>
          <w:szCs w:val="28"/>
        </w:rPr>
        <w:object w:dxaOrig="1500" w:dyaOrig="300">
          <v:shape id="_x0000_i1031" type="#_x0000_t75" style="width:74.6pt;height:14.75pt" o:ole="">
            <v:imagedata r:id="rId19" o:title=""/>
          </v:shape>
          <o:OLEObject Type="Embed" ProgID="Equation.DSMT4" ShapeID="_x0000_i1031" DrawAspect="Content" ObjectID="_1502816688" r:id="rId2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 xml:space="preserve">В этом случае система </w:t>
      </w:r>
      <w:r>
        <w:rPr>
          <w:szCs w:val="28"/>
        </w:rPr>
        <w:fldChar w:fldCharType="begin"/>
      </w:r>
      <w:r>
        <w:rPr>
          <w:szCs w:val="28"/>
        </w:rPr>
        <w:instrText xml:space="preserve"> GOTOBUTTON ZEqnNum116229  \* MERGEFORMAT </w:instrText>
      </w:r>
      <w:r>
        <w:rPr>
          <w:szCs w:val="28"/>
        </w:rPr>
        <w:fldChar w:fldCharType="begin"/>
      </w:r>
      <w:r>
        <w:rPr>
          <w:szCs w:val="28"/>
        </w:rPr>
        <w:instrText xml:space="preserve"> REF ZEqnNum116229 \! \* MERGEFORMAT </w:instrText>
      </w:r>
      <w:r>
        <w:rPr>
          <w:szCs w:val="28"/>
        </w:rPr>
        <w:fldChar w:fldCharType="separate"/>
      </w:r>
      <w:r w:rsidR="007D2B58">
        <w:rPr>
          <w:szCs w:val="28"/>
        </w:rPr>
        <w:instrText>(1)</w:instrText>
      </w:r>
      <w:r>
        <w:rPr>
          <w:szCs w:val="28"/>
        </w:rPr>
        <w:fldChar w:fldCharType="end"/>
      </w:r>
      <w:r>
        <w:rPr>
          <w:szCs w:val="28"/>
        </w:rPr>
        <w:fldChar w:fldCharType="end"/>
      </w:r>
      <w:r>
        <w:rPr>
          <w:szCs w:val="28"/>
        </w:rPr>
        <w:t xml:space="preserve"> называется невырожденной. Решение невырожденной системы всегда существует и является единственным. Обсудим методы фактического построения этого решения.</w:t>
      </w:r>
    </w:p>
    <w:p w:rsidR="00D74242" w:rsidRDefault="00D74242">
      <w:pPr>
        <w:pStyle w:val="2"/>
        <w:rPr>
          <w:sz w:val="24"/>
        </w:rPr>
      </w:pPr>
      <w:r>
        <w:rPr>
          <w:sz w:val="24"/>
        </w:rPr>
        <w:t>Прямые методы решения СЛАУ.</w:t>
      </w:r>
    </w:p>
    <w:p w:rsidR="00D74242" w:rsidRDefault="00D74242">
      <w:pPr>
        <w:ind w:firstLine="540"/>
        <w:jc w:val="both"/>
        <w:rPr>
          <w:szCs w:val="28"/>
        </w:rPr>
      </w:pPr>
      <w:r>
        <w:rPr>
          <w:szCs w:val="28"/>
        </w:rPr>
        <w:t xml:space="preserve">Прямыми называются методы, которые позволяют получить точное решение невырожденной системы </w:t>
      </w:r>
      <w:r>
        <w:rPr>
          <w:szCs w:val="28"/>
        </w:rPr>
        <w:fldChar w:fldCharType="begin"/>
      </w:r>
      <w:r>
        <w:rPr>
          <w:szCs w:val="28"/>
        </w:rPr>
        <w:instrText xml:space="preserve"> GOTOBUTTON ZEqnNum116229  \* MERGEFORMAT </w:instrText>
      </w:r>
      <w:r>
        <w:rPr>
          <w:szCs w:val="28"/>
        </w:rPr>
        <w:fldChar w:fldCharType="begin"/>
      </w:r>
      <w:r>
        <w:rPr>
          <w:szCs w:val="28"/>
        </w:rPr>
        <w:instrText xml:space="preserve"> REF ZEqnNum116229 \! \* MERGEFORMAT </w:instrText>
      </w:r>
      <w:r>
        <w:rPr>
          <w:szCs w:val="28"/>
        </w:rPr>
        <w:fldChar w:fldCharType="separate"/>
      </w:r>
      <w:r w:rsidR="007D2B58">
        <w:rPr>
          <w:szCs w:val="28"/>
        </w:rPr>
        <w:instrText>(1)</w:instrText>
      </w:r>
      <w:r>
        <w:rPr>
          <w:szCs w:val="28"/>
        </w:rPr>
        <w:fldChar w:fldCharType="end"/>
      </w:r>
      <w:r>
        <w:rPr>
          <w:szCs w:val="28"/>
        </w:rPr>
        <w:fldChar w:fldCharType="end"/>
      </w:r>
      <w:r>
        <w:rPr>
          <w:szCs w:val="28"/>
        </w:rPr>
        <w:t xml:space="preserve"> за конечное число операций.</w:t>
      </w:r>
    </w:p>
    <w:p w:rsidR="00D74242" w:rsidRDefault="00D74242">
      <w:pPr>
        <w:pStyle w:val="3"/>
        <w:rPr>
          <w:sz w:val="24"/>
        </w:rPr>
      </w:pPr>
      <w:r>
        <w:rPr>
          <w:sz w:val="24"/>
        </w:rPr>
        <w:t>Формулы Крамера</w:t>
      </w:r>
    </w:p>
    <w:p w:rsidR="00D74242" w:rsidRDefault="00D74242">
      <w:pPr>
        <w:ind w:firstLine="540"/>
        <w:jc w:val="both"/>
        <w:rPr>
          <w:szCs w:val="28"/>
        </w:rPr>
      </w:pPr>
      <w:r>
        <w:rPr>
          <w:szCs w:val="28"/>
        </w:rPr>
        <w:t xml:space="preserve">Формулы Крамера представляют компоненты </w:t>
      </w:r>
      <w:r>
        <w:rPr>
          <w:position w:val="-16"/>
          <w:szCs w:val="28"/>
        </w:rPr>
        <w:object w:dxaOrig="300" w:dyaOrig="420">
          <v:shape id="_x0000_i1032" type="#_x0000_t75" style="width:14.75pt;height:20.8pt" o:ole="">
            <v:imagedata r:id="rId21" o:title=""/>
          </v:shape>
          <o:OLEObject Type="Embed" ProgID="Equation.DSMT4" ShapeID="_x0000_i1032" DrawAspect="Content" ObjectID="_1502816689" r:id="rId22"/>
        </w:object>
      </w:r>
      <w:r>
        <w:rPr>
          <w:szCs w:val="28"/>
        </w:rPr>
        <w:t xml:space="preserve"> решения системы </w:t>
      </w:r>
      <w:r>
        <w:rPr>
          <w:szCs w:val="28"/>
        </w:rPr>
        <w:fldChar w:fldCharType="begin"/>
      </w:r>
      <w:r>
        <w:rPr>
          <w:szCs w:val="28"/>
        </w:rPr>
        <w:instrText xml:space="preserve"> GOTOBUTTON ZEqnNum116229  \* MERGEFORMAT </w:instrText>
      </w:r>
      <w:r>
        <w:rPr>
          <w:szCs w:val="28"/>
        </w:rPr>
        <w:fldChar w:fldCharType="begin"/>
      </w:r>
      <w:r>
        <w:rPr>
          <w:szCs w:val="28"/>
        </w:rPr>
        <w:instrText xml:space="preserve"> REF ZEqnNum116229 \! \* MERGEFORMAT </w:instrText>
      </w:r>
      <w:r>
        <w:rPr>
          <w:szCs w:val="28"/>
        </w:rPr>
        <w:fldChar w:fldCharType="separate"/>
      </w:r>
      <w:r w:rsidR="007D2B58">
        <w:rPr>
          <w:szCs w:val="28"/>
        </w:rPr>
        <w:instrText>(1)</w:instrText>
      </w:r>
      <w:r>
        <w:rPr>
          <w:szCs w:val="28"/>
        </w:rPr>
        <w:fldChar w:fldCharType="end"/>
      </w:r>
      <w:r>
        <w:rPr>
          <w:szCs w:val="28"/>
        </w:rPr>
        <w:fldChar w:fldCharType="end"/>
      </w:r>
      <w:r>
        <w:rPr>
          <w:szCs w:val="28"/>
        </w:rPr>
        <w:t xml:space="preserve"> в виде отношения двух определителей:</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6"/>
          <w:sz w:val="24"/>
          <w:szCs w:val="28"/>
        </w:rPr>
        <w:object w:dxaOrig="1240" w:dyaOrig="420">
          <v:shape id="_x0000_i1033" type="#_x0000_t75" style="width:61.6pt;height:20.8pt" o:ole="">
            <v:imagedata r:id="rId23" o:title=""/>
          </v:shape>
          <o:OLEObject Type="Embed" ProgID="Equation.DSMT4" ShapeID="_x0000_i1033" DrawAspect="Content" ObjectID="_1502816690" r:id="rId24"/>
        </w:object>
      </w:r>
      <w:r>
        <w:rPr>
          <w:sz w:val="24"/>
          <w:szCs w:val="28"/>
        </w:rPr>
        <w:t xml:space="preserve">, </w:t>
      </w:r>
      <w:r>
        <w:rPr>
          <w:position w:val="-10"/>
          <w:sz w:val="24"/>
          <w:szCs w:val="28"/>
          <w:lang w:val="en-US"/>
        </w:rPr>
        <w:object w:dxaOrig="1420" w:dyaOrig="340">
          <v:shape id="_x0000_i1034" type="#_x0000_t75" style="width:71.15pt;height:17.35pt" o:ole="">
            <v:imagedata r:id="rId25" o:title=""/>
          </v:shape>
          <o:OLEObject Type="Embed" ProgID="Equation.DSMT4" ShapeID="_x0000_i1034" DrawAspect="Content" ObjectID="_1502816691" r:id="rId2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 w:name="ZEqnNum12295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w:instrText>
      </w:r>
      <w:r>
        <w:rPr>
          <w:sz w:val="24"/>
          <w:szCs w:val="28"/>
        </w:rPr>
        <w:fldChar w:fldCharType="end"/>
      </w:r>
      <w:r>
        <w:rPr>
          <w:sz w:val="24"/>
          <w:szCs w:val="28"/>
        </w:rPr>
        <w:instrText>)</w:instrText>
      </w:r>
      <w:bookmarkEnd w:id="3"/>
      <w:r>
        <w:rPr>
          <w:sz w:val="24"/>
          <w:szCs w:val="28"/>
        </w:rPr>
        <w:fldChar w:fldCharType="end"/>
      </w:r>
    </w:p>
    <w:p w:rsidR="00D74242" w:rsidRDefault="00D74242">
      <w:pPr>
        <w:pStyle w:val="MTDisplayEquation"/>
        <w:rPr>
          <w:sz w:val="24"/>
          <w:szCs w:val="28"/>
        </w:rPr>
      </w:pPr>
      <w:r>
        <w:rPr>
          <w:sz w:val="24"/>
          <w:szCs w:val="28"/>
        </w:rPr>
        <w:t>где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6"/>
          <w:sz w:val="24"/>
          <w:szCs w:val="28"/>
          <w:lang w:val="en-US"/>
        </w:rPr>
        <w:object w:dxaOrig="1280" w:dyaOrig="420">
          <v:shape id="_x0000_i1035" type="#_x0000_t75" style="width:64.2pt;height:20.8pt" o:ole="">
            <v:imagedata r:id="rId27" o:title=""/>
          </v:shape>
          <o:OLEObject Type="Embed" ProgID="Equation.DSMT4" ShapeID="_x0000_i1035" DrawAspect="Content" ObjectID="_1502816692" r:id="rId28"/>
        </w:object>
      </w:r>
      <w:r>
        <w:rPr>
          <w:sz w:val="24"/>
          <w:szCs w:val="28"/>
        </w:rPr>
        <w:t xml:space="preserve">, </w:t>
      </w:r>
      <w:r>
        <w:rPr>
          <w:position w:val="-10"/>
          <w:sz w:val="24"/>
          <w:szCs w:val="28"/>
          <w:lang w:val="en-US"/>
        </w:rPr>
        <w:object w:dxaOrig="1420" w:dyaOrig="340">
          <v:shape id="_x0000_i1036" type="#_x0000_t75" style="width:71.15pt;height:16.5pt" o:ole="">
            <v:imagedata r:id="rId29" o:title=""/>
          </v:shape>
          <o:OLEObject Type="Embed" ProgID="Equation.DSMT4" ShapeID="_x0000_i1036" DrawAspect="Content" ObjectID="_1502816693" r:id="rId30"/>
        </w:object>
      </w:r>
      <w:r>
        <w:rPr>
          <w:sz w:val="24"/>
          <w:szCs w:val="28"/>
        </w:rPr>
        <w:t>.</w:t>
      </w:r>
      <w:r>
        <w:rPr>
          <w:sz w:val="24"/>
          <w:szCs w:val="28"/>
        </w:rPr>
        <w:tab/>
      </w:r>
      <w:r>
        <w:rPr>
          <w:sz w:val="24"/>
          <w:szCs w:val="28"/>
          <w:lang w:val="en-US"/>
        </w:rPr>
        <w:fldChar w:fldCharType="begin"/>
      </w:r>
      <w:r>
        <w:rPr>
          <w:sz w:val="24"/>
          <w:szCs w:val="28"/>
        </w:rPr>
        <w:instrText xml:space="preserve"> </w:instrText>
      </w:r>
      <w:r>
        <w:rPr>
          <w:sz w:val="24"/>
          <w:szCs w:val="28"/>
          <w:lang w:val="en-US"/>
        </w:rPr>
        <w:instrText>MACROBUTTON</w:instrText>
      </w:r>
      <w:r>
        <w:rPr>
          <w:sz w:val="24"/>
          <w:szCs w:val="28"/>
        </w:rPr>
        <w:instrText xml:space="preserve"> </w:instrText>
      </w:r>
      <w:r>
        <w:rPr>
          <w:sz w:val="24"/>
          <w:szCs w:val="28"/>
          <w:lang w:val="en-US"/>
        </w:rPr>
        <w:instrText>MTPlaceRef</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begin"/>
      </w:r>
      <w:r>
        <w:rPr>
          <w:sz w:val="24"/>
          <w:szCs w:val="28"/>
        </w:rPr>
        <w:instrText xml:space="preserve"> </w:instrText>
      </w:r>
      <w:r>
        <w:rPr>
          <w:sz w:val="24"/>
          <w:szCs w:val="28"/>
          <w:lang w:val="en-US"/>
        </w:rPr>
        <w:instrText>SEQ</w:instrText>
      </w:r>
      <w:r>
        <w:rPr>
          <w:sz w:val="24"/>
          <w:szCs w:val="28"/>
        </w:rPr>
        <w:instrText xml:space="preserve"> </w:instrText>
      </w:r>
      <w:r>
        <w:rPr>
          <w:sz w:val="24"/>
          <w:szCs w:val="28"/>
          <w:lang w:val="en-US"/>
        </w:rPr>
        <w:instrText>MTEqn</w:instrText>
      </w:r>
      <w:r>
        <w:rPr>
          <w:sz w:val="24"/>
          <w:szCs w:val="28"/>
        </w:rPr>
        <w:instrText xml:space="preserve"> \</w:instrText>
      </w:r>
      <w:r>
        <w:rPr>
          <w:sz w:val="24"/>
          <w:szCs w:val="28"/>
          <w:lang w:val="en-US"/>
        </w:rPr>
        <w:instrText>h</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end"/>
      </w:r>
      <w:r>
        <w:rPr>
          <w:sz w:val="24"/>
          <w:szCs w:val="28"/>
        </w:rPr>
        <w:instrText>(</w:instrText>
      </w:r>
      <w:r>
        <w:rPr>
          <w:sz w:val="24"/>
          <w:szCs w:val="28"/>
          <w:lang w:val="en-US"/>
        </w:rPr>
        <w:fldChar w:fldCharType="begin"/>
      </w:r>
      <w:r>
        <w:rPr>
          <w:sz w:val="24"/>
          <w:szCs w:val="28"/>
        </w:rPr>
        <w:instrText xml:space="preserve"> </w:instrText>
      </w:r>
      <w:r>
        <w:rPr>
          <w:sz w:val="24"/>
          <w:szCs w:val="28"/>
          <w:lang w:val="en-US"/>
        </w:rPr>
        <w:instrText>SEQ</w:instrText>
      </w:r>
      <w:r>
        <w:rPr>
          <w:sz w:val="24"/>
          <w:szCs w:val="28"/>
        </w:rPr>
        <w:instrText xml:space="preserve"> </w:instrText>
      </w:r>
      <w:r>
        <w:rPr>
          <w:sz w:val="24"/>
          <w:szCs w:val="28"/>
          <w:lang w:val="en-US"/>
        </w:rPr>
        <w:instrText>MTEqn</w:instrText>
      </w:r>
      <w:r>
        <w:rPr>
          <w:sz w:val="24"/>
          <w:szCs w:val="28"/>
        </w:rPr>
        <w:instrText xml:space="preserve"> \</w:instrText>
      </w:r>
      <w:r>
        <w:rPr>
          <w:sz w:val="24"/>
          <w:szCs w:val="28"/>
          <w:lang w:val="en-US"/>
        </w:rPr>
        <w:instrText>c</w:instrText>
      </w:r>
      <w:r>
        <w:rPr>
          <w:sz w:val="24"/>
          <w:szCs w:val="28"/>
        </w:rPr>
        <w:instrText xml:space="preserve"> \* </w:instrText>
      </w:r>
      <w:r>
        <w:rPr>
          <w:sz w:val="24"/>
          <w:szCs w:val="28"/>
          <w:lang w:val="en-US"/>
        </w:rPr>
        <w:instrText>Arabic</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separate"/>
      </w:r>
      <w:r w:rsidR="007D2B58" w:rsidRPr="007D2B58">
        <w:rPr>
          <w:noProof/>
          <w:sz w:val="24"/>
          <w:szCs w:val="28"/>
        </w:rPr>
        <w:instrText>5</w:instrText>
      </w:r>
      <w:r>
        <w:rPr>
          <w:sz w:val="24"/>
          <w:szCs w:val="28"/>
          <w:lang w:val="en-US"/>
        </w:rPr>
        <w:fldChar w:fldCharType="end"/>
      </w:r>
      <w:r>
        <w:rPr>
          <w:sz w:val="24"/>
          <w:szCs w:val="28"/>
        </w:rPr>
        <w:instrText>)</w:instrText>
      </w:r>
      <w:r>
        <w:rPr>
          <w:sz w:val="24"/>
          <w:szCs w:val="28"/>
          <w:lang w:val="en-US"/>
        </w:rPr>
        <w:fldChar w:fldCharType="end"/>
      </w:r>
    </w:p>
    <w:p w:rsidR="00D74242" w:rsidRDefault="00D74242">
      <w:pPr>
        <w:jc w:val="both"/>
        <w:rPr>
          <w:szCs w:val="28"/>
        </w:rPr>
      </w:pPr>
      <w:r>
        <w:rPr>
          <w:szCs w:val="28"/>
        </w:rPr>
        <w:t xml:space="preserve">Здесь матрица </w:t>
      </w:r>
      <w:r>
        <w:rPr>
          <w:position w:val="-16"/>
          <w:szCs w:val="28"/>
        </w:rPr>
        <w:object w:dxaOrig="320" w:dyaOrig="420">
          <v:shape id="_x0000_i1037" type="#_x0000_t75" style="width:15.6pt;height:20.8pt" o:ole="">
            <v:imagedata r:id="rId31" o:title=""/>
          </v:shape>
          <o:OLEObject Type="Embed" ProgID="Equation.DSMT4" ShapeID="_x0000_i1037" DrawAspect="Content" ObjectID="_1502816694" r:id="rId32"/>
        </w:object>
      </w:r>
      <w:r>
        <w:rPr>
          <w:szCs w:val="28"/>
        </w:rPr>
        <w:t xml:space="preserve"> получается из матрацы </w:t>
      </w:r>
      <w:r>
        <w:rPr>
          <w:position w:val="-4"/>
          <w:szCs w:val="28"/>
        </w:rPr>
        <w:object w:dxaOrig="260" w:dyaOrig="279">
          <v:shape id="_x0000_i1038" type="#_x0000_t75" style="width:13pt;height:13.9pt" o:ole="">
            <v:imagedata r:id="rId33" o:title=""/>
          </v:shape>
          <o:OLEObject Type="Embed" ProgID="Equation.DSMT4" ShapeID="_x0000_i1038" DrawAspect="Content" ObjectID="_1502816695" r:id="rId34"/>
        </w:object>
      </w:r>
      <w:r>
        <w:rPr>
          <w:szCs w:val="28"/>
        </w:rPr>
        <w:t xml:space="preserve"> заменой ее </w:t>
      </w:r>
      <w:r>
        <w:rPr>
          <w:position w:val="-10"/>
          <w:szCs w:val="28"/>
        </w:rPr>
        <w:object w:dxaOrig="220" w:dyaOrig="340">
          <v:shape id="_x0000_i1039" type="#_x0000_t75" style="width:11.3pt;height:17.35pt" o:ole="">
            <v:imagedata r:id="rId35" o:title=""/>
          </v:shape>
          <o:OLEObject Type="Embed" ProgID="Equation.DSMT4" ShapeID="_x0000_i1039" DrawAspect="Content" ObjectID="_1502816696" r:id="rId36"/>
        </w:object>
      </w:r>
      <w:r>
        <w:rPr>
          <w:szCs w:val="28"/>
        </w:rPr>
        <w:t xml:space="preserve">-го столбца столбцом правых частей системы </w:t>
      </w:r>
      <w:r>
        <w:rPr>
          <w:szCs w:val="28"/>
        </w:rPr>
        <w:fldChar w:fldCharType="begin"/>
      </w:r>
      <w:r>
        <w:rPr>
          <w:szCs w:val="28"/>
        </w:rPr>
        <w:instrText xml:space="preserve"> GOTOBUTTON ZEqnNum116229  \* MERGEFORMAT </w:instrText>
      </w:r>
      <w:r>
        <w:rPr>
          <w:szCs w:val="28"/>
        </w:rPr>
        <w:fldChar w:fldCharType="begin"/>
      </w:r>
      <w:r>
        <w:rPr>
          <w:szCs w:val="28"/>
        </w:rPr>
        <w:instrText xml:space="preserve"> REF ZEqnNum116229 \! \* MERGEFORMAT </w:instrText>
      </w:r>
      <w:r>
        <w:rPr>
          <w:szCs w:val="28"/>
        </w:rPr>
        <w:fldChar w:fldCharType="separate"/>
      </w:r>
      <w:r w:rsidR="007D2B58">
        <w:rPr>
          <w:szCs w:val="28"/>
        </w:rPr>
        <w:instrText>(1)</w:instrText>
      </w:r>
      <w:r>
        <w:rPr>
          <w:szCs w:val="28"/>
        </w:rPr>
        <w:fldChar w:fldCharType="end"/>
      </w:r>
      <w:r>
        <w:rPr>
          <w:szCs w:val="28"/>
        </w:rPr>
        <w:fldChar w:fldCharType="end"/>
      </w:r>
    </w:p>
    <w:p w:rsidR="00D74242" w:rsidRDefault="00D74242">
      <w:pPr>
        <w:pStyle w:val="MTDisplayEquation"/>
        <w:tabs>
          <w:tab w:val="clear" w:pos="4680"/>
          <w:tab w:val="clear" w:pos="9360"/>
          <w:tab w:val="center" w:pos="5220"/>
          <w:tab w:val="right" w:pos="10440"/>
        </w:tabs>
        <w:rPr>
          <w:sz w:val="24"/>
          <w:szCs w:val="28"/>
          <w:lang w:val="en-US"/>
        </w:rPr>
      </w:pPr>
      <w:r>
        <w:rPr>
          <w:sz w:val="24"/>
          <w:szCs w:val="28"/>
        </w:rPr>
        <w:tab/>
      </w:r>
      <w:r>
        <w:rPr>
          <w:position w:val="-80"/>
          <w:sz w:val="24"/>
          <w:szCs w:val="28"/>
          <w:lang w:val="en-US"/>
        </w:rPr>
        <w:object w:dxaOrig="4940" w:dyaOrig="1740">
          <v:shape id="_x0000_i1040" type="#_x0000_t75" style="width:247.25pt;height:86.75pt" o:ole="">
            <v:imagedata r:id="rId37" o:title=""/>
          </v:shape>
          <o:OLEObject Type="Embed" ProgID="Equation.DSMT4" ShapeID="_x0000_i1040" DrawAspect="Content" ObjectID="_1502816697" r:id="rId38"/>
        </w:object>
      </w:r>
      <w:r>
        <w:rPr>
          <w:sz w:val="24"/>
          <w:szCs w:val="28"/>
          <w:lang w:val="en-US"/>
        </w:rPr>
        <w:tab/>
      </w:r>
      <w:r>
        <w:rPr>
          <w:sz w:val="24"/>
          <w:szCs w:val="28"/>
          <w:lang w:val="en-US"/>
        </w:rPr>
        <w:fldChar w:fldCharType="begin"/>
      </w:r>
      <w:r>
        <w:rPr>
          <w:sz w:val="24"/>
          <w:szCs w:val="28"/>
          <w:lang w:val="en-US"/>
        </w:rPr>
        <w:instrText xml:space="preserve"> MACROBUTTON MTPlaceRef \* MERGEFORMAT </w:instrText>
      </w:r>
      <w:r>
        <w:rPr>
          <w:sz w:val="24"/>
          <w:szCs w:val="28"/>
          <w:lang w:val="en-US"/>
        </w:rPr>
        <w:fldChar w:fldCharType="begin"/>
      </w:r>
      <w:r>
        <w:rPr>
          <w:sz w:val="24"/>
          <w:szCs w:val="28"/>
          <w:lang w:val="en-US"/>
        </w:rPr>
        <w:instrText xml:space="preserve"> SEQ MTEqn \h \* MERGEFORMAT </w:instrText>
      </w:r>
      <w:r>
        <w:rPr>
          <w:sz w:val="24"/>
          <w:szCs w:val="28"/>
          <w:lang w:val="en-US"/>
        </w:rPr>
        <w:fldChar w:fldCharType="end"/>
      </w:r>
      <w:r>
        <w:rPr>
          <w:sz w:val="24"/>
          <w:szCs w:val="28"/>
          <w:lang w:val="en-US"/>
        </w:rPr>
        <w:instrText>(</w:instrText>
      </w:r>
      <w:r>
        <w:rPr>
          <w:sz w:val="24"/>
          <w:szCs w:val="28"/>
          <w:lang w:val="en-US"/>
        </w:rPr>
        <w:fldChar w:fldCharType="begin"/>
      </w:r>
      <w:r>
        <w:rPr>
          <w:sz w:val="24"/>
          <w:szCs w:val="28"/>
          <w:lang w:val="en-US"/>
        </w:rPr>
        <w:instrText xml:space="preserve"> SEQ MTEqn \c \* Arabic \* MERGEFORMAT </w:instrText>
      </w:r>
      <w:r>
        <w:rPr>
          <w:sz w:val="24"/>
          <w:szCs w:val="28"/>
          <w:lang w:val="en-US"/>
        </w:rPr>
        <w:fldChar w:fldCharType="separate"/>
      </w:r>
      <w:r w:rsidR="007D2B58">
        <w:rPr>
          <w:noProof/>
          <w:sz w:val="24"/>
          <w:szCs w:val="28"/>
          <w:lang w:val="en-US"/>
        </w:rPr>
        <w:instrText>6</w:instrText>
      </w:r>
      <w:r>
        <w:rPr>
          <w:sz w:val="24"/>
          <w:szCs w:val="28"/>
          <w:lang w:val="en-US"/>
        </w:rPr>
        <w:fldChar w:fldCharType="end"/>
      </w:r>
      <w:r>
        <w:rPr>
          <w:sz w:val="24"/>
          <w:szCs w:val="28"/>
          <w:lang w:val="en-US"/>
        </w:rPr>
        <w:instrText>)</w:instrText>
      </w:r>
      <w:r>
        <w:rPr>
          <w:sz w:val="24"/>
          <w:szCs w:val="28"/>
          <w:lang w:val="en-US"/>
        </w:rPr>
        <w:fldChar w:fldCharType="end"/>
      </w:r>
    </w:p>
    <w:p w:rsidR="00D74242" w:rsidRDefault="00D74242">
      <w:pPr>
        <w:ind w:firstLine="540"/>
        <w:jc w:val="both"/>
        <w:rPr>
          <w:szCs w:val="28"/>
        </w:rPr>
      </w:pPr>
      <w:r>
        <w:rPr>
          <w:szCs w:val="28"/>
        </w:rPr>
        <w:lastRenderedPageBreak/>
        <w:t xml:space="preserve">С теоретической точки зрения формулы Крамера </w:t>
      </w:r>
      <w:r>
        <w:rPr>
          <w:szCs w:val="28"/>
        </w:rPr>
        <w:fldChar w:fldCharType="begin"/>
      </w:r>
      <w:r>
        <w:rPr>
          <w:szCs w:val="28"/>
        </w:rPr>
        <w:instrText xml:space="preserve"> GOTOBUTTON ZEqnNum122958  \* MERGEFORMAT </w:instrText>
      </w:r>
      <w:r>
        <w:rPr>
          <w:szCs w:val="28"/>
        </w:rPr>
        <w:fldChar w:fldCharType="begin"/>
      </w:r>
      <w:r>
        <w:rPr>
          <w:szCs w:val="28"/>
        </w:rPr>
        <w:instrText xml:space="preserve"> REF ZEqnNum122958 \! \* MERGEFORMAT </w:instrText>
      </w:r>
      <w:r>
        <w:rPr>
          <w:szCs w:val="28"/>
        </w:rPr>
        <w:fldChar w:fldCharType="separate"/>
      </w:r>
      <w:r w:rsidR="007D2B58">
        <w:rPr>
          <w:szCs w:val="28"/>
        </w:rPr>
        <w:instrText>(4)</w:instrText>
      </w:r>
      <w:r>
        <w:rPr>
          <w:szCs w:val="28"/>
        </w:rPr>
        <w:fldChar w:fldCharType="end"/>
      </w:r>
      <w:r>
        <w:rPr>
          <w:szCs w:val="28"/>
        </w:rPr>
        <w:fldChar w:fldCharType="end"/>
      </w:r>
      <w:r>
        <w:rPr>
          <w:szCs w:val="28"/>
        </w:rPr>
        <w:t xml:space="preserve"> дают исчерпывающее решение проблемы. Чтобы найти решение системы </w:t>
      </w:r>
      <w:r>
        <w:rPr>
          <w:szCs w:val="28"/>
        </w:rPr>
        <w:fldChar w:fldCharType="begin"/>
      </w:r>
      <w:r>
        <w:rPr>
          <w:szCs w:val="28"/>
        </w:rPr>
        <w:instrText xml:space="preserve"> GOTOBUTTON ZEqnNum116229  \* MERGEFORMAT </w:instrText>
      </w:r>
      <w:r>
        <w:rPr>
          <w:szCs w:val="28"/>
        </w:rPr>
        <w:fldChar w:fldCharType="begin"/>
      </w:r>
      <w:r>
        <w:rPr>
          <w:szCs w:val="28"/>
        </w:rPr>
        <w:instrText xml:space="preserve"> REF ZEqnNum116229 \! \* MERGEFORMAT </w:instrText>
      </w:r>
      <w:r>
        <w:rPr>
          <w:szCs w:val="28"/>
        </w:rPr>
        <w:fldChar w:fldCharType="separate"/>
      </w:r>
      <w:r w:rsidR="007D2B58">
        <w:rPr>
          <w:szCs w:val="28"/>
        </w:rPr>
        <w:instrText>(1)</w:instrText>
      </w:r>
      <w:r>
        <w:rPr>
          <w:szCs w:val="28"/>
        </w:rPr>
        <w:fldChar w:fldCharType="end"/>
      </w:r>
      <w:r>
        <w:rPr>
          <w:szCs w:val="28"/>
        </w:rPr>
        <w:fldChar w:fldCharType="end"/>
      </w:r>
      <w:r>
        <w:rPr>
          <w:szCs w:val="28"/>
        </w:rPr>
        <w:t xml:space="preserve">, нужно подсчитать </w:t>
      </w:r>
      <w:r>
        <w:rPr>
          <w:position w:val="-6"/>
          <w:szCs w:val="28"/>
        </w:rPr>
        <w:object w:dxaOrig="560" w:dyaOrig="300">
          <v:shape id="_x0000_i1041" type="#_x0000_t75" style="width:27.75pt;height:14.75pt" o:ole="">
            <v:imagedata r:id="rId39" o:title=""/>
          </v:shape>
          <o:OLEObject Type="Embed" ProgID="Equation.DSMT4" ShapeID="_x0000_i1041" DrawAspect="Content" ObjectID="_1502816698" r:id="rId40"/>
        </w:object>
      </w:r>
      <w:r>
        <w:rPr>
          <w:szCs w:val="28"/>
        </w:rPr>
        <w:t xml:space="preserve"> определитель. Это можно сделать за конечное число арифметических операций. Однако с точки зрения практики важное значение имеет фактическое число необходимых операций. Здесь нас и поджидает главная трудность. Определитель </w:t>
      </w:r>
      <w:r>
        <w:rPr>
          <w:position w:val="-6"/>
          <w:szCs w:val="28"/>
        </w:rPr>
        <w:object w:dxaOrig="220" w:dyaOrig="240">
          <v:shape id="_x0000_i1042" type="#_x0000_t75" style="width:11.3pt;height:12.15pt" o:ole="">
            <v:imagedata r:id="rId41" o:title=""/>
          </v:shape>
          <o:OLEObject Type="Embed" ProgID="Equation.DSMT4" ShapeID="_x0000_i1042" DrawAspect="Content" ObjectID="_1502816699" r:id="rId42"/>
        </w:object>
      </w:r>
      <w:r>
        <w:rPr>
          <w:szCs w:val="28"/>
        </w:rPr>
        <w:t xml:space="preserve">-ого порядка – это </w:t>
      </w:r>
      <w:r>
        <w:rPr>
          <w:position w:val="-6"/>
          <w:szCs w:val="28"/>
        </w:rPr>
        <w:object w:dxaOrig="300" w:dyaOrig="300">
          <v:shape id="_x0000_i1043" type="#_x0000_t75" style="width:14.75pt;height:14.75pt" o:ole="">
            <v:imagedata r:id="rId43" o:title=""/>
          </v:shape>
          <o:OLEObject Type="Embed" ProgID="Equation.DSMT4" ShapeID="_x0000_i1043" DrawAspect="Content" ObjectID="_1502816700" r:id="rId44"/>
        </w:object>
      </w:r>
      <w:r>
        <w:rPr>
          <w:szCs w:val="28"/>
        </w:rPr>
        <w:t xml:space="preserve"> слагаемых, каждое из которых является произведением </w:t>
      </w:r>
      <w:r>
        <w:rPr>
          <w:position w:val="-6"/>
          <w:szCs w:val="28"/>
        </w:rPr>
        <w:object w:dxaOrig="220" w:dyaOrig="240">
          <v:shape id="_x0000_i1044" type="#_x0000_t75" style="width:11.3pt;height:12.15pt" o:ole="">
            <v:imagedata r:id="rId41" o:title=""/>
          </v:shape>
          <o:OLEObject Type="Embed" ProgID="Equation.DSMT4" ShapeID="_x0000_i1044" DrawAspect="Content" ObjectID="_1502816701" r:id="rId45"/>
        </w:object>
      </w:r>
      <w:r>
        <w:rPr>
          <w:szCs w:val="28"/>
        </w:rPr>
        <w:t xml:space="preserve"> чисел. Таким образом, для его вычисления нужно выполнить </w:t>
      </w:r>
      <w:r>
        <w:rPr>
          <w:position w:val="-14"/>
          <w:szCs w:val="28"/>
        </w:rPr>
        <w:object w:dxaOrig="1040" w:dyaOrig="420">
          <v:shape id="_x0000_i1045" type="#_x0000_t75" style="width:52.05pt;height:20.8pt" o:ole="">
            <v:imagedata r:id="rId46" o:title=""/>
          </v:shape>
          <o:OLEObject Type="Embed" ProgID="Equation.DSMT4" ShapeID="_x0000_i1045" DrawAspect="Content" ObjectID="_1502816702" r:id="rId47"/>
        </w:object>
      </w:r>
      <w:r>
        <w:rPr>
          <w:szCs w:val="28"/>
        </w:rPr>
        <w:t xml:space="preserve"> умножений и </w:t>
      </w:r>
      <w:r>
        <w:rPr>
          <w:position w:val="-6"/>
          <w:szCs w:val="28"/>
        </w:rPr>
        <w:object w:dxaOrig="300" w:dyaOrig="300">
          <v:shape id="_x0000_i1046" type="#_x0000_t75" style="width:14.75pt;height:14.75pt" o:ole="">
            <v:imagedata r:id="rId43" o:title=""/>
          </v:shape>
          <o:OLEObject Type="Embed" ProgID="Equation.DSMT4" ShapeID="_x0000_i1046" DrawAspect="Content" ObjectID="_1502816703" r:id="rId48"/>
        </w:object>
      </w:r>
      <w:r>
        <w:rPr>
          <w:szCs w:val="28"/>
        </w:rPr>
        <w:t xml:space="preserve"> сложений – всего </w:t>
      </w:r>
      <w:r>
        <w:rPr>
          <w:position w:val="-12"/>
          <w:szCs w:val="28"/>
        </w:rPr>
        <w:object w:dxaOrig="1160" w:dyaOrig="380">
          <v:shape id="_x0000_i1047" type="#_x0000_t75" style="width:58.1pt;height:19.1pt" o:ole="">
            <v:imagedata r:id="rId49" o:title=""/>
          </v:shape>
          <o:OLEObject Type="Embed" ProgID="Equation.DSMT4" ShapeID="_x0000_i1047" DrawAspect="Content" ObjectID="_1502816704" r:id="rId50"/>
        </w:object>
      </w:r>
      <w:r>
        <w:rPr>
          <w:szCs w:val="28"/>
        </w:rPr>
        <w:t xml:space="preserve"> арифметических операций. Оценим это число. При </w:t>
      </w:r>
      <w:r>
        <w:rPr>
          <w:position w:val="-6"/>
          <w:szCs w:val="28"/>
        </w:rPr>
        <w:object w:dxaOrig="660" w:dyaOrig="300">
          <v:shape id="_x0000_i1048" type="#_x0000_t75" style="width:32.1pt;height:14.75pt" o:ole="">
            <v:imagedata r:id="rId51" o:title=""/>
          </v:shape>
          <o:OLEObject Type="Embed" ProgID="Equation.DSMT4" ShapeID="_x0000_i1048" DrawAspect="Content" ObjectID="_1502816705" r:id="rId52"/>
        </w:object>
      </w:r>
      <w:r>
        <w:rPr>
          <w:szCs w:val="28"/>
        </w:rPr>
        <w:t xml:space="preserve"> число </w:t>
      </w:r>
      <w:r>
        <w:rPr>
          <w:position w:val="-6"/>
          <w:szCs w:val="28"/>
        </w:rPr>
        <w:object w:dxaOrig="300" w:dyaOrig="300">
          <v:shape id="_x0000_i1049" type="#_x0000_t75" style="width:14.75pt;height:14.75pt" o:ole="">
            <v:imagedata r:id="rId43" o:title=""/>
          </v:shape>
          <o:OLEObject Type="Embed" ProgID="Equation.DSMT4" ShapeID="_x0000_i1049" DrawAspect="Content" ObjectID="_1502816706" r:id="rId53"/>
        </w:object>
      </w:r>
      <w:r>
        <w:rPr>
          <w:szCs w:val="28"/>
        </w:rPr>
        <w:t xml:space="preserve"> можно подсчитать с помощью асимптотической формулы Стирлинга:</w:t>
      </w:r>
    </w:p>
    <w:p w:rsidR="00D74242" w:rsidRDefault="00D74242">
      <w:pPr>
        <w:jc w:val="center"/>
        <w:rPr>
          <w:szCs w:val="28"/>
        </w:rPr>
      </w:pPr>
      <w:r>
        <w:rPr>
          <w:position w:val="-32"/>
          <w:szCs w:val="28"/>
        </w:rPr>
        <w:object w:dxaOrig="1840" w:dyaOrig="840">
          <v:shape id="_x0000_i1050" type="#_x0000_t75" style="width:91.95pt;height:41.65pt" o:ole="" fillcolor="window">
            <v:imagedata r:id="rId54" o:title=""/>
          </v:shape>
          <o:OLEObject Type="Embed" ProgID="Equation.DSMT4" ShapeID="_x0000_i1050" DrawAspect="Content" ObjectID="_1502816707" r:id="rId55"/>
        </w:object>
      </w:r>
      <w:r>
        <w:rPr>
          <w:szCs w:val="28"/>
        </w:rPr>
        <w:t xml:space="preserve">, так что </w:t>
      </w:r>
      <w:r>
        <w:rPr>
          <w:position w:val="-32"/>
          <w:szCs w:val="28"/>
        </w:rPr>
        <w:object w:dxaOrig="2200" w:dyaOrig="840">
          <v:shape id="_x0000_i1051" type="#_x0000_t75" style="width:110.15pt;height:41.65pt" o:ole="" fillcolor="window">
            <v:imagedata r:id="rId56" o:title=""/>
          </v:shape>
          <o:OLEObject Type="Embed" ProgID="Equation.DSMT4" ShapeID="_x0000_i1051" DrawAspect="Content" ObjectID="_1502816708" r:id="rId57"/>
        </w:object>
      </w:r>
      <w:r>
        <w:rPr>
          <w:szCs w:val="28"/>
        </w:rPr>
        <w:t>.</w:t>
      </w:r>
    </w:p>
    <w:p w:rsidR="00D74242" w:rsidRDefault="00D74242">
      <w:pPr>
        <w:pStyle w:val="a3"/>
        <w:jc w:val="both"/>
        <w:rPr>
          <w:iCs/>
          <w:sz w:val="24"/>
          <w:szCs w:val="28"/>
        </w:rPr>
      </w:pPr>
      <w:r>
        <w:rPr>
          <w:iCs/>
          <w:sz w:val="24"/>
          <w:szCs w:val="28"/>
        </w:rPr>
        <w:t xml:space="preserve">При умеренном значении </w:t>
      </w:r>
      <w:r>
        <w:rPr>
          <w:position w:val="-6"/>
          <w:sz w:val="24"/>
          <w:szCs w:val="28"/>
        </w:rPr>
        <w:object w:dxaOrig="780" w:dyaOrig="300">
          <v:shape id="_x0000_i1052" type="#_x0000_t75" style="width:39.05pt;height:14.75pt" o:ole="" fillcolor="window">
            <v:imagedata r:id="rId58" o:title=""/>
          </v:shape>
          <o:OLEObject Type="Embed" ProgID="Equation.DSMT4" ShapeID="_x0000_i1052" DrawAspect="Content" ObjectID="_1502816709" r:id="rId59"/>
        </w:object>
      </w:r>
      <w:r>
        <w:rPr>
          <w:iCs/>
          <w:sz w:val="24"/>
          <w:szCs w:val="28"/>
        </w:rPr>
        <w:t xml:space="preserve"> эта формула дает астрономическое число:</w:t>
      </w:r>
    </w:p>
    <w:p w:rsidR="00D74242" w:rsidRDefault="00D74242">
      <w:pPr>
        <w:pStyle w:val="a3"/>
        <w:jc w:val="center"/>
        <w:rPr>
          <w:iCs/>
          <w:sz w:val="24"/>
          <w:szCs w:val="28"/>
        </w:rPr>
      </w:pPr>
      <w:r>
        <w:rPr>
          <w:iCs/>
          <w:position w:val="-12"/>
          <w:sz w:val="24"/>
          <w:szCs w:val="28"/>
        </w:rPr>
        <w:object w:dxaOrig="1400" w:dyaOrig="420">
          <v:shape id="_x0000_i1053" type="#_x0000_t75" style="width:70.25pt;height:20.8pt" o:ole="">
            <v:imagedata r:id="rId60" o:title=""/>
          </v:shape>
          <o:OLEObject Type="Embed" ProgID="Equation.DSMT4" ShapeID="_x0000_i1053" DrawAspect="Content" ObjectID="_1502816710" r:id="rId61"/>
        </w:object>
      </w:r>
      <w:r>
        <w:rPr>
          <w:iCs/>
          <w:sz w:val="24"/>
          <w:szCs w:val="28"/>
        </w:rPr>
        <w:t>.</w:t>
      </w:r>
    </w:p>
    <w:p w:rsidR="00D74242" w:rsidRDefault="00D74242">
      <w:pPr>
        <w:pStyle w:val="a3"/>
        <w:jc w:val="both"/>
        <w:rPr>
          <w:iCs/>
          <w:sz w:val="24"/>
          <w:szCs w:val="28"/>
        </w:rPr>
      </w:pPr>
      <w:r>
        <w:rPr>
          <w:iCs/>
          <w:sz w:val="24"/>
          <w:szCs w:val="28"/>
        </w:rPr>
        <w:t xml:space="preserve">Компьютеру, производительность которого составляет </w:t>
      </w:r>
      <w:r>
        <w:rPr>
          <w:position w:val="-6"/>
          <w:sz w:val="24"/>
          <w:szCs w:val="28"/>
        </w:rPr>
        <w:object w:dxaOrig="279" w:dyaOrig="240">
          <v:shape id="_x0000_i1054" type="#_x0000_t75" style="width:13.9pt;height:12.15pt" o:ole="">
            <v:imagedata r:id="rId62" o:title=""/>
          </v:shape>
          <o:OLEObject Type="Embed" ProgID="Equation.DSMT4" ShapeID="_x0000_i1054" DrawAspect="Content" ObjectID="_1502816711" r:id="rId63"/>
        </w:object>
      </w:r>
      <w:r>
        <w:rPr>
          <w:iCs/>
          <w:sz w:val="24"/>
          <w:szCs w:val="28"/>
        </w:rPr>
        <w:t xml:space="preserve"> операций/сек, для вычисления определителя двадцатого порядка понадобится время</w:t>
      </w:r>
    </w:p>
    <w:p w:rsidR="00D74242" w:rsidRDefault="00D74242">
      <w:pPr>
        <w:pStyle w:val="a3"/>
        <w:jc w:val="center"/>
        <w:rPr>
          <w:iCs/>
          <w:sz w:val="24"/>
          <w:szCs w:val="28"/>
        </w:rPr>
      </w:pPr>
      <w:r>
        <w:rPr>
          <w:iCs/>
          <w:position w:val="-12"/>
          <w:sz w:val="24"/>
          <w:szCs w:val="28"/>
        </w:rPr>
        <w:object w:dxaOrig="1920" w:dyaOrig="420">
          <v:shape id="_x0000_i1055" type="#_x0000_t75" style="width:96.3pt;height:20.8pt" o:ole="">
            <v:imagedata r:id="rId64" o:title=""/>
          </v:shape>
          <o:OLEObject Type="Embed" ProgID="Equation.DSMT4" ShapeID="_x0000_i1055" DrawAspect="Content" ObjectID="_1502816712" r:id="rId65"/>
        </w:object>
      </w:r>
      <w:r>
        <w:rPr>
          <w:iCs/>
          <w:sz w:val="24"/>
          <w:szCs w:val="28"/>
        </w:rPr>
        <w:t xml:space="preserve"> сек.</w:t>
      </w:r>
    </w:p>
    <w:p w:rsidR="00D74242" w:rsidRDefault="00D74242">
      <w:pPr>
        <w:pStyle w:val="a3"/>
        <w:jc w:val="both"/>
        <w:rPr>
          <w:iCs/>
          <w:sz w:val="24"/>
          <w:szCs w:val="28"/>
        </w:rPr>
      </w:pPr>
      <w:r>
        <w:rPr>
          <w:iCs/>
          <w:sz w:val="24"/>
          <w:szCs w:val="28"/>
        </w:rPr>
        <w:t xml:space="preserve">В частности, при </w:t>
      </w:r>
      <w:r>
        <w:rPr>
          <w:position w:val="-6"/>
          <w:sz w:val="24"/>
          <w:szCs w:val="28"/>
        </w:rPr>
        <w:object w:dxaOrig="960" w:dyaOrig="360">
          <v:shape id="_x0000_i1056" type="#_x0000_t75" style="width:46.85pt;height:18.2pt" o:ole="">
            <v:imagedata r:id="rId66" o:title=""/>
          </v:shape>
          <o:OLEObject Type="Embed" ProgID="Equation.DSMT4" ShapeID="_x0000_i1056" DrawAspect="Content" ObjectID="_1502816713" r:id="rId67"/>
        </w:object>
      </w:r>
      <w:r>
        <w:rPr>
          <w:iCs/>
          <w:sz w:val="24"/>
          <w:szCs w:val="28"/>
        </w:rPr>
        <w:t xml:space="preserve"> операций/сек получим</w:t>
      </w:r>
    </w:p>
    <w:p w:rsidR="00D74242" w:rsidRDefault="00D74242">
      <w:pPr>
        <w:pStyle w:val="a3"/>
        <w:jc w:val="center"/>
        <w:rPr>
          <w:iCs/>
          <w:sz w:val="24"/>
          <w:szCs w:val="28"/>
        </w:rPr>
      </w:pPr>
      <w:r>
        <w:rPr>
          <w:iCs/>
          <w:position w:val="-12"/>
          <w:sz w:val="24"/>
          <w:szCs w:val="28"/>
        </w:rPr>
        <w:object w:dxaOrig="1260" w:dyaOrig="420">
          <v:shape id="_x0000_i1057" type="#_x0000_t75" style="width:63.35pt;height:20.8pt" o:ole="">
            <v:imagedata r:id="rId68" o:title=""/>
          </v:shape>
          <o:OLEObject Type="Embed" ProgID="Equation.DSMT4" ShapeID="_x0000_i1057" DrawAspect="Content" ObjectID="_1502816714" r:id="rId69"/>
        </w:object>
      </w:r>
      <w:r>
        <w:rPr>
          <w:iCs/>
          <w:sz w:val="24"/>
          <w:szCs w:val="28"/>
        </w:rPr>
        <w:t xml:space="preserve"> сек. </w:t>
      </w:r>
      <w:r>
        <w:rPr>
          <w:iCs/>
          <w:position w:val="-6"/>
          <w:sz w:val="24"/>
          <w:szCs w:val="28"/>
        </w:rPr>
        <w:object w:dxaOrig="680" w:dyaOrig="300">
          <v:shape id="_x0000_i1058" type="#_x0000_t75" style="width:33.85pt;height:14.75pt" o:ole="">
            <v:imagedata r:id="rId70" o:title=""/>
          </v:shape>
          <o:OLEObject Type="Embed" ProgID="Equation.DSMT4" ShapeID="_x0000_i1058" DrawAspect="Content" ObjectID="_1502816715" r:id="rId71"/>
        </w:object>
      </w:r>
      <w:r>
        <w:rPr>
          <w:iCs/>
          <w:sz w:val="24"/>
          <w:szCs w:val="28"/>
        </w:rPr>
        <w:t>лет.</w:t>
      </w:r>
    </w:p>
    <w:p w:rsidR="00D74242" w:rsidRDefault="00D74242">
      <w:pPr>
        <w:pStyle w:val="a3"/>
        <w:jc w:val="both"/>
        <w:rPr>
          <w:iCs/>
          <w:sz w:val="24"/>
          <w:szCs w:val="28"/>
        </w:rPr>
      </w:pPr>
      <w:r>
        <w:rPr>
          <w:iCs/>
          <w:sz w:val="24"/>
          <w:szCs w:val="28"/>
        </w:rPr>
        <w:t>Даже увеличение производительности компьютера на два, три порядка не спасает положения.</w:t>
      </w:r>
    </w:p>
    <w:p w:rsidR="00D74242" w:rsidRDefault="00D74242">
      <w:pPr>
        <w:pStyle w:val="a3"/>
        <w:ind w:firstLine="540"/>
        <w:jc w:val="both"/>
        <w:rPr>
          <w:i/>
          <w:iCs/>
          <w:sz w:val="24"/>
          <w:szCs w:val="28"/>
        </w:rPr>
      </w:pPr>
      <w:r>
        <w:rPr>
          <w:iCs/>
          <w:sz w:val="24"/>
          <w:szCs w:val="28"/>
        </w:rPr>
        <w:t xml:space="preserve">Такие результаты получены при </w:t>
      </w:r>
      <w:r>
        <w:rPr>
          <w:position w:val="-6"/>
          <w:sz w:val="24"/>
          <w:szCs w:val="28"/>
        </w:rPr>
        <w:object w:dxaOrig="780" w:dyaOrig="300">
          <v:shape id="_x0000_i1059" type="#_x0000_t75" style="width:38.15pt;height:14.75pt" o:ole="">
            <v:imagedata r:id="rId72" o:title=""/>
          </v:shape>
          <o:OLEObject Type="Embed" ProgID="Equation.DSMT4" ShapeID="_x0000_i1059" DrawAspect="Content" ObjectID="_1502816716" r:id="rId73"/>
        </w:object>
      </w:r>
      <w:r>
        <w:rPr>
          <w:iCs/>
          <w:sz w:val="24"/>
          <w:szCs w:val="28"/>
        </w:rPr>
        <w:t xml:space="preserve">, в то время, как в современных прикладных задачах приходится решать системы с </w:t>
      </w:r>
      <w:r>
        <w:rPr>
          <w:position w:val="-6"/>
          <w:sz w:val="24"/>
          <w:szCs w:val="28"/>
        </w:rPr>
        <w:object w:dxaOrig="840" w:dyaOrig="360">
          <v:shape id="_x0000_i1060" type="#_x0000_t75" style="width:41.65pt;height:18.2pt" o:ole="">
            <v:imagedata r:id="rId74" o:title=""/>
          </v:shape>
          <o:OLEObject Type="Embed" ProgID="Equation.DSMT4" ShapeID="_x0000_i1060" DrawAspect="Content" ObjectID="_1502816717" r:id="rId75"/>
        </w:object>
      </w:r>
      <w:r>
        <w:rPr>
          <w:sz w:val="24"/>
          <w:szCs w:val="28"/>
        </w:rPr>
        <w:t xml:space="preserve"> </w:t>
      </w:r>
      <w:r>
        <w:rPr>
          <w:iCs/>
          <w:sz w:val="24"/>
          <w:szCs w:val="28"/>
        </w:rPr>
        <w:t>и более уравнений. Из проведенного анализа ясно, что рассчитывать решение СЛАУ по формулам Крамера с вычислением определителей «в лоб» невозможно, т. е. практическая ценность этих формул невелика.</w:t>
      </w:r>
    </w:p>
    <w:p w:rsidR="00D74242" w:rsidRDefault="00D74242">
      <w:pPr>
        <w:pStyle w:val="3"/>
        <w:ind w:firstLine="540"/>
        <w:rPr>
          <w:sz w:val="24"/>
          <w:szCs w:val="28"/>
        </w:rPr>
      </w:pPr>
      <w:r>
        <w:rPr>
          <w:sz w:val="24"/>
          <w:szCs w:val="28"/>
        </w:rPr>
        <w:t>Метод Гаусса.</w:t>
      </w:r>
    </w:p>
    <w:p w:rsidR="00D74242" w:rsidRDefault="00D74242">
      <w:pPr>
        <w:pStyle w:val="a6"/>
        <w:tabs>
          <w:tab w:val="clear" w:pos="4153"/>
          <w:tab w:val="clear" w:pos="8306"/>
        </w:tabs>
        <w:ind w:firstLine="540"/>
        <w:jc w:val="both"/>
        <w:rPr>
          <w:sz w:val="24"/>
          <w:szCs w:val="28"/>
          <w:lang w:val="ru-RU"/>
        </w:rPr>
      </w:pPr>
      <w:r>
        <w:rPr>
          <w:sz w:val="24"/>
          <w:szCs w:val="28"/>
          <w:lang w:val="ru-RU"/>
        </w:rPr>
        <w:t xml:space="preserve">Блестящий конструктивный выход из критической ситуации, описанной выше, дает метод Гаусса. Этот метод удобно условно разделить на два этапа. На первом этапе (прямой ход) система </w:t>
      </w:r>
      <w:r>
        <w:rPr>
          <w:sz w:val="24"/>
          <w:szCs w:val="28"/>
        </w:rPr>
        <w:fldChar w:fldCharType="begin"/>
      </w:r>
      <w:r>
        <w:rPr>
          <w:sz w:val="24"/>
          <w:szCs w:val="28"/>
          <w:lang w:val="ru-RU"/>
        </w:rPr>
        <w:instrText xml:space="preserve"> </w:instrText>
      </w:r>
      <w:r>
        <w:rPr>
          <w:sz w:val="24"/>
          <w:szCs w:val="28"/>
        </w:rPr>
        <w:instrText>GOTOBUTTON</w:instrText>
      </w:r>
      <w:r>
        <w:rPr>
          <w:sz w:val="24"/>
          <w:szCs w:val="28"/>
          <w:lang w:val="ru-RU"/>
        </w:rPr>
        <w:instrText xml:space="preserve"> </w:instrText>
      </w:r>
      <w:r>
        <w:rPr>
          <w:sz w:val="24"/>
          <w:szCs w:val="28"/>
        </w:rPr>
        <w:instrText>ZEqnNum</w:instrText>
      </w:r>
      <w:r>
        <w:rPr>
          <w:sz w:val="24"/>
          <w:szCs w:val="28"/>
          <w:lang w:val="ru-RU"/>
        </w:rPr>
        <w:instrText xml:space="preserve">116229  \* </w:instrText>
      </w:r>
      <w:r>
        <w:rPr>
          <w:sz w:val="24"/>
          <w:szCs w:val="28"/>
        </w:rPr>
        <w:instrText>MERGEFORMAT</w:instrText>
      </w:r>
      <w:r>
        <w:rPr>
          <w:sz w:val="24"/>
          <w:szCs w:val="28"/>
          <w:lang w:val="ru-RU"/>
        </w:rPr>
        <w:instrText xml:space="preserve"> </w:instrText>
      </w:r>
      <w:r>
        <w:rPr>
          <w:sz w:val="24"/>
          <w:szCs w:val="28"/>
        </w:rPr>
        <w:fldChar w:fldCharType="begin"/>
      </w:r>
      <w:r>
        <w:rPr>
          <w:sz w:val="24"/>
          <w:szCs w:val="28"/>
          <w:lang w:val="ru-RU"/>
        </w:rPr>
        <w:instrText xml:space="preserve"> </w:instrText>
      </w:r>
      <w:r>
        <w:rPr>
          <w:sz w:val="24"/>
          <w:szCs w:val="28"/>
        </w:rPr>
        <w:instrText>REF</w:instrText>
      </w:r>
      <w:r>
        <w:rPr>
          <w:sz w:val="24"/>
          <w:szCs w:val="28"/>
          <w:lang w:val="ru-RU"/>
        </w:rPr>
        <w:instrText xml:space="preserve"> </w:instrText>
      </w:r>
      <w:r>
        <w:rPr>
          <w:sz w:val="24"/>
          <w:szCs w:val="28"/>
        </w:rPr>
        <w:instrText>ZEqnNum</w:instrText>
      </w:r>
      <w:r>
        <w:rPr>
          <w:sz w:val="24"/>
          <w:szCs w:val="28"/>
          <w:lang w:val="ru-RU"/>
        </w:rPr>
        <w:instrText xml:space="preserve">116229 \! \* </w:instrText>
      </w:r>
      <w:r>
        <w:rPr>
          <w:sz w:val="24"/>
          <w:szCs w:val="28"/>
        </w:rPr>
        <w:instrText>MERGEFORMAT</w:instrText>
      </w:r>
      <w:r>
        <w:rPr>
          <w:sz w:val="24"/>
          <w:szCs w:val="28"/>
          <w:lang w:val="ru-RU"/>
        </w:rPr>
        <w:instrText xml:space="preserve"> </w:instrText>
      </w:r>
      <w:r>
        <w:rPr>
          <w:sz w:val="24"/>
          <w:szCs w:val="28"/>
        </w:rPr>
        <w:fldChar w:fldCharType="separate"/>
      </w:r>
      <w:r w:rsidR="007D2B58" w:rsidRPr="007D2B58">
        <w:rPr>
          <w:sz w:val="24"/>
          <w:szCs w:val="28"/>
          <w:lang w:val="ru-RU"/>
        </w:rPr>
        <w:instrText>(1)</w:instrText>
      </w:r>
      <w:r>
        <w:rPr>
          <w:sz w:val="24"/>
          <w:szCs w:val="28"/>
        </w:rPr>
        <w:fldChar w:fldCharType="end"/>
      </w:r>
      <w:r>
        <w:rPr>
          <w:sz w:val="24"/>
          <w:szCs w:val="28"/>
        </w:rPr>
        <w:fldChar w:fldCharType="end"/>
      </w:r>
      <w:r>
        <w:rPr>
          <w:sz w:val="24"/>
          <w:szCs w:val="28"/>
          <w:lang w:val="ru-RU"/>
        </w:rPr>
        <w:t xml:space="preserve"> приводится к треугольному виду. Затем на втором этапе (обратный ход) осуществляется последовательное отыскание неизвестных </w:t>
      </w:r>
      <w:r>
        <w:rPr>
          <w:position w:val="-12"/>
          <w:sz w:val="24"/>
          <w:szCs w:val="28"/>
        </w:rPr>
        <w:object w:dxaOrig="980" w:dyaOrig="380">
          <v:shape id="_x0000_i1061" type="#_x0000_t75" style="width:48.6pt;height:19.1pt" o:ole="" fillcolor="window">
            <v:imagedata r:id="rId76" o:title=""/>
          </v:shape>
          <o:OLEObject Type="Embed" ProgID="Equation.3" ShapeID="_x0000_i1061" DrawAspect="Content" ObjectID="_1502816718" r:id="rId77"/>
        </w:object>
      </w:r>
      <w:r>
        <w:rPr>
          <w:sz w:val="24"/>
          <w:szCs w:val="28"/>
          <w:lang w:val="ru-RU"/>
        </w:rPr>
        <w:t xml:space="preserve"> из этой треугольной системы.</w:t>
      </w:r>
    </w:p>
    <w:p w:rsidR="00D74242" w:rsidRDefault="00D74242">
      <w:pPr>
        <w:pStyle w:val="a6"/>
        <w:tabs>
          <w:tab w:val="clear" w:pos="4153"/>
          <w:tab w:val="clear" w:pos="8306"/>
        </w:tabs>
        <w:ind w:firstLine="540"/>
        <w:jc w:val="both"/>
        <w:rPr>
          <w:sz w:val="24"/>
          <w:szCs w:val="28"/>
          <w:lang w:val="ru-RU"/>
        </w:rPr>
      </w:pPr>
      <w:r>
        <w:rPr>
          <w:sz w:val="24"/>
          <w:szCs w:val="28"/>
          <w:lang w:val="ru-RU"/>
        </w:rPr>
        <w:t xml:space="preserve">Перейдем к подробному описанию метода Гаусса. Не ограничивая общности, будем считать, что коэффициент </w:t>
      </w:r>
      <w:r>
        <w:rPr>
          <w:position w:val="-12"/>
          <w:sz w:val="24"/>
          <w:szCs w:val="28"/>
        </w:rPr>
        <w:object w:dxaOrig="360" w:dyaOrig="380">
          <v:shape id="_x0000_i1062" type="#_x0000_t75" style="width:18.2pt;height:19.1pt" o:ole="" fillcolor="window">
            <v:imagedata r:id="rId78" o:title=""/>
          </v:shape>
          <o:OLEObject Type="Embed" ProgID="Equation.3" ShapeID="_x0000_i1062" DrawAspect="Content" ObjectID="_1502816719" r:id="rId79"/>
        </w:object>
      </w:r>
      <w:r>
        <w:rPr>
          <w:sz w:val="24"/>
          <w:szCs w:val="28"/>
          <w:lang w:val="ru-RU"/>
        </w:rPr>
        <w:t xml:space="preserve">, который называют ведущим элементом первого шага, отличен от нуля (в случае </w:t>
      </w:r>
      <w:r>
        <w:rPr>
          <w:position w:val="-12"/>
          <w:sz w:val="24"/>
          <w:szCs w:val="28"/>
        </w:rPr>
        <w:object w:dxaOrig="780" w:dyaOrig="380">
          <v:shape id="_x0000_i1063" type="#_x0000_t75" style="width:39.05pt;height:19.1pt" o:ole="" fillcolor="window">
            <v:imagedata r:id="rId80" o:title=""/>
          </v:shape>
          <o:OLEObject Type="Embed" ProgID="Equation.3" ShapeID="_x0000_i1063" DrawAspect="Content" ObjectID="_1502816720" r:id="rId81"/>
        </w:object>
      </w:r>
      <w:r>
        <w:rPr>
          <w:sz w:val="24"/>
          <w:szCs w:val="28"/>
          <w:lang w:val="ru-RU"/>
        </w:rPr>
        <w:t xml:space="preserve"> поменяем местами уравнения с номерами 1 и </w:t>
      </w:r>
      <w:r>
        <w:rPr>
          <w:position w:val="-6"/>
          <w:sz w:val="24"/>
          <w:szCs w:val="28"/>
        </w:rPr>
        <w:object w:dxaOrig="160" w:dyaOrig="300">
          <v:shape id="_x0000_i1064" type="#_x0000_t75" style="width:7.8pt;height:14.75pt" o:ole="" fillcolor="window">
            <v:imagedata r:id="rId82" o:title=""/>
          </v:shape>
          <o:OLEObject Type="Embed" ProgID="Equation.3" ShapeID="_x0000_i1064" DrawAspect="Content" ObjectID="_1502816721" r:id="rId83"/>
        </w:object>
      </w:r>
      <w:r>
        <w:rPr>
          <w:sz w:val="24"/>
          <w:szCs w:val="28"/>
          <w:lang w:val="ru-RU"/>
        </w:rPr>
        <w:t xml:space="preserve">, при котором </w:t>
      </w:r>
      <w:r>
        <w:rPr>
          <w:position w:val="-12"/>
          <w:sz w:val="24"/>
          <w:szCs w:val="28"/>
        </w:rPr>
        <w:object w:dxaOrig="760" w:dyaOrig="380">
          <v:shape id="_x0000_i1065" type="#_x0000_t75" style="width:38.15pt;height:19.1pt" o:ole="" fillcolor="window">
            <v:imagedata r:id="rId84" o:title=""/>
          </v:shape>
          <o:OLEObject Type="Embed" ProgID="Equation.3" ShapeID="_x0000_i1065" DrawAspect="Content" ObjectID="_1502816722" r:id="rId85"/>
        </w:object>
      </w:r>
      <w:r>
        <w:rPr>
          <w:sz w:val="24"/>
          <w:szCs w:val="28"/>
          <w:lang w:val="ru-RU"/>
        </w:rPr>
        <w:t xml:space="preserve">; поскольку система предполагается невырожденной, то такой номер </w:t>
      </w:r>
      <w:r>
        <w:rPr>
          <w:position w:val="-6"/>
          <w:sz w:val="24"/>
          <w:szCs w:val="28"/>
        </w:rPr>
        <w:object w:dxaOrig="160" w:dyaOrig="300">
          <v:shape id="_x0000_i1066" type="#_x0000_t75" style="width:7.8pt;height:14.75pt" o:ole="" fillcolor="window">
            <v:imagedata r:id="rId82" o:title=""/>
          </v:shape>
          <o:OLEObject Type="Embed" ProgID="Equation.3" ShapeID="_x0000_i1066" DrawAspect="Content" ObjectID="_1502816723" r:id="rId86"/>
        </w:object>
      </w:r>
      <w:r>
        <w:rPr>
          <w:sz w:val="24"/>
          <w:szCs w:val="28"/>
          <w:lang w:val="ru-RU"/>
        </w:rPr>
        <w:t xml:space="preserve"> заведомо найдется).</w:t>
      </w:r>
    </w:p>
    <w:p w:rsidR="00D74242" w:rsidRDefault="00D74242">
      <w:pPr>
        <w:pStyle w:val="a6"/>
        <w:tabs>
          <w:tab w:val="clear" w:pos="4153"/>
          <w:tab w:val="clear" w:pos="8306"/>
        </w:tabs>
        <w:ind w:firstLine="540"/>
        <w:jc w:val="both"/>
        <w:rPr>
          <w:sz w:val="24"/>
          <w:szCs w:val="28"/>
          <w:lang w:val="ru-RU"/>
        </w:rPr>
      </w:pPr>
      <w:r>
        <w:rPr>
          <w:sz w:val="24"/>
          <w:szCs w:val="28"/>
          <w:lang w:val="ru-RU"/>
        </w:rPr>
        <w:t xml:space="preserve">Разделим все члены первого уравнения на </w:t>
      </w:r>
      <w:r>
        <w:rPr>
          <w:position w:val="-12"/>
          <w:sz w:val="24"/>
          <w:szCs w:val="28"/>
        </w:rPr>
        <w:object w:dxaOrig="360" w:dyaOrig="380">
          <v:shape id="_x0000_i1067" type="#_x0000_t75" style="width:18.2pt;height:19.1pt" o:ole="" fillcolor="window">
            <v:imagedata r:id="rId78" o:title=""/>
          </v:shape>
          <o:OLEObject Type="Embed" ProgID="Equation.3" ShapeID="_x0000_i1067" DrawAspect="Content" ObjectID="_1502816724" r:id="rId87"/>
        </w:object>
      </w:r>
      <w:r>
        <w:rPr>
          <w:sz w:val="24"/>
          <w:szCs w:val="28"/>
          <w:lang w:val="ru-RU"/>
        </w:rPr>
        <w:t xml:space="preserve"> и введем в качестве новых коэффициентов </w:t>
      </w:r>
      <w:r>
        <w:rPr>
          <w:position w:val="-12"/>
          <w:sz w:val="24"/>
          <w:szCs w:val="28"/>
        </w:rPr>
        <w:object w:dxaOrig="1440" w:dyaOrig="380">
          <v:shape id="_x0000_i1068" type="#_x0000_t75" style="width:1in;height:19.1pt" o:ole="" fillcolor="window">
            <v:imagedata r:id="rId88" o:title=""/>
          </v:shape>
          <o:OLEObject Type="Embed" ProgID="Equation.3" ShapeID="_x0000_i1068" DrawAspect="Content" ObjectID="_1502816725" r:id="rId89"/>
        </w:object>
      </w:r>
      <w:r>
        <w:rPr>
          <w:sz w:val="24"/>
          <w:szCs w:val="28"/>
          <w:lang w:val="ru-RU"/>
        </w:rPr>
        <w:t xml:space="preserve"> и правой части </w:t>
      </w:r>
      <w:r>
        <w:rPr>
          <w:position w:val="-12"/>
          <w:sz w:val="24"/>
          <w:szCs w:val="28"/>
        </w:rPr>
        <w:object w:dxaOrig="300" w:dyaOrig="380">
          <v:shape id="_x0000_i1069" type="#_x0000_t75" style="width:14.75pt;height:19.1pt" o:ole="" fillcolor="window">
            <v:imagedata r:id="rId90" o:title=""/>
          </v:shape>
          <o:OLEObject Type="Embed" ProgID="Equation.3" ShapeID="_x0000_i1069" DrawAspect="Content" ObjectID="_1502816726" r:id="rId91"/>
        </w:object>
      </w:r>
      <w:r>
        <w:rPr>
          <w:sz w:val="24"/>
          <w:szCs w:val="28"/>
          <w:lang w:val="ru-RU"/>
        </w:rPr>
        <w:t xml:space="preserve"> отношения</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4140" w:dyaOrig="780">
          <v:shape id="_x0000_i1070" type="#_x0000_t75" style="width:207.35pt;height:39.05pt" o:ole="">
            <v:imagedata r:id="rId92" o:title=""/>
          </v:shape>
          <o:OLEObject Type="Embed" ProgID="Equation.DSMT4" ShapeID="_x0000_i1070" DrawAspect="Content" ObjectID="_1502816727" r:id="rId93"/>
        </w:object>
      </w:r>
      <w:r>
        <w:rPr>
          <w:sz w:val="24"/>
          <w:szCs w:val="28"/>
        </w:rPr>
        <w:t xml:space="preserve">, </w:t>
      </w:r>
      <w:r>
        <w:rPr>
          <w:position w:val="-34"/>
          <w:sz w:val="24"/>
          <w:szCs w:val="28"/>
        </w:rPr>
        <w:object w:dxaOrig="940" w:dyaOrig="780">
          <v:shape id="_x0000_i1071" type="#_x0000_t75" style="width:46.85pt;height:39.05pt" o:ole="" fillcolor="window">
            <v:imagedata r:id="rId94" o:title=""/>
          </v:shape>
          <o:OLEObject Type="Embed" ProgID="Equation.3" ShapeID="_x0000_i1071" DrawAspect="Content" ObjectID="_1502816728" r:id="rId9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 w:name="ZEqnNum17535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w:instrText>
      </w:r>
      <w:r>
        <w:rPr>
          <w:sz w:val="24"/>
          <w:szCs w:val="28"/>
        </w:rPr>
        <w:fldChar w:fldCharType="end"/>
      </w:r>
      <w:r>
        <w:rPr>
          <w:sz w:val="24"/>
          <w:szCs w:val="28"/>
        </w:rPr>
        <w:instrText>)</w:instrText>
      </w:r>
      <w:bookmarkEnd w:id="4"/>
      <w:r>
        <w:rPr>
          <w:sz w:val="24"/>
          <w:szCs w:val="28"/>
        </w:rPr>
        <w:fldChar w:fldCharType="end"/>
      </w:r>
    </w:p>
    <w:p w:rsidR="00D74242" w:rsidRDefault="00D74242">
      <w:pPr>
        <w:pStyle w:val="a6"/>
        <w:tabs>
          <w:tab w:val="clear" w:pos="4153"/>
          <w:tab w:val="clear" w:pos="8306"/>
        </w:tabs>
        <w:ind w:firstLine="540"/>
        <w:jc w:val="both"/>
        <w:rPr>
          <w:sz w:val="24"/>
          <w:szCs w:val="28"/>
          <w:lang w:val="ru-RU"/>
        </w:rPr>
      </w:pPr>
      <w:r>
        <w:rPr>
          <w:sz w:val="24"/>
          <w:szCs w:val="28"/>
          <w:lang w:val="ru-RU"/>
        </w:rPr>
        <w:t xml:space="preserve">Вычтем из каждого </w:t>
      </w:r>
      <w:r>
        <w:rPr>
          <w:position w:val="-6"/>
          <w:sz w:val="24"/>
          <w:szCs w:val="28"/>
        </w:rPr>
        <w:object w:dxaOrig="160" w:dyaOrig="300">
          <v:shape id="_x0000_i1072" type="#_x0000_t75" style="width:7.8pt;height:14.75pt" o:ole="" fillcolor="window">
            <v:imagedata r:id="rId82" o:title=""/>
          </v:shape>
          <o:OLEObject Type="Embed" ProgID="Equation.3" ShapeID="_x0000_i1072" DrawAspect="Content" ObjectID="_1502816729" r:id="rId96"/>
        </w:object>
      </w:r>
      <w:r>
        <w:rPr>
          <w:sz w:val="24"/>
          <w:szCs w:val="28"/>
          <w:lang w:val="ru-RU"/>
        </w:rPr>
        <w:t>-го уравнения системы (</w:t>
      </w:r>
      <w:r>
        <w:rPr>
          <w:position w:val="-10"/>
          <w:sz w:val="24"/>
          <w:szCs w:val="28"/>
        </w:rPr>
        <w:object w:dxaOrig="1180" w:dyaOrig="340">
          <v:shape id="_x0000_i1073" type="#_x0000_t75" style="width:59pt;height:17.35pt" o:ole="" fillcolor="window">
            <v:imagedata r:id="rId97" o:title=""/>
          </v:shape>
          <o:OLEObject Type="Embed" ProgID="Equation.3" ShapeID="_x0000_i1073" DrawAspect="Content" ObjectID="_1502816730" r:id="rId98"/>
        </w:object>
      </w:r>
      <w:r>
        <w:rPr>
          <w:sz w:val="24"/>
          <w:szCs w:val="28"/>
          <w:lang w:val="ru-RU"/>
        </w:rPr>
        <w:t xml:space="preserve">) первое уравнение умноженное на </w:t>
      </w:r>
      <w:r>
        <w:rPr>
          <w:position w:val="-12"/>
          <w:sz w:val="24"/>
          <w:szCs w:val="28"/>
        </w:rPr>
        <w:object w:dxaOrig="340" w:dyaOrig="380">
          <v:shape id="_x0000_i1074" type="#_x0000_t75" style="width:17.35pt;height:19.1pt" o:ole="" fillcolor="window">
            <v:imagedata r:id="rId99" o:title=""/>
          </v:shape>
          <o:OLEObject Type="Embed" ProgID="Equation.3" ShapeID="_x0000_i1074" DrawAspect="Content" ObjectID="_1502816731" r:id="rId100"/>
        </w:object>
      </w:r>
      <w:r>
        <w:rPr>
          <w:sz w:val="24"/>
          <w:szCs w:val="28"/>
          <w:lang w:val="ru-RU"/>
        </w:rPr>
        <w:t xml:space="preserve">. Проделав это, мы исключим неизвестное </w:t>
      </w:r>
      <w:r>
        <w:rPr>
          <w:position w:val="-12"/>
          <w:sz w:val="24"/>
          <w:szCs w:val="28"/>
        </w:rPr>
        <w:object w:dxaOrig="279" w:dyaOrig="380">
          <v:shape id="_x0000_i1075" type="#_x0000_t75" style="width:13.9pt;height:19.1pt" o:ole="" fillcolor="window">
            <v:imagedata r:id="rId101" o:title=""/>
          </v:shape>
          <o:OLEObject Type="Embed" ProgID="Equation.3" ShapeID="_x0000_i1075" DrawAspect="Content" ObjectID="_1502816732" r:id="rId102"/>
        </w:object>
      </w:r>
      <w:r>
        <w:rPr>
          <w:sz w:val="24"/>
          <w:szCs w:val="28"/>
          <w:lang w:val="ru-RU"/>
        </w:rPr>
        <w:t xml:space="preserve"> из всех уравнений, кроме первого. Преобразованная таким образом система </w:t>
      </w:r>
      <w:r>
        <w:rPr>
          <w:sz w:val="24"/>
          <w:szCs w:val="28"/>
        </w:rPr>
        <w:fldChar w:fldCharType="begin"/>
      </w:r>
      <w:r>
        <w:rPr>
          <w:sz w:val="24"/>
          <w:szCs w:val="28"/>
          <w:lang w:val="ru-RU"/>
        </w:rPr>
        <w:instrText xml:space="preserve"> </w:instrText>
      </w:r>
      <w:r>
        <w:rPr>
          <w:sz w:val="24"/>
          <w:szCs w:val="28"/>
        </w:rPr>
        <w:instrText>GOTOBUTTON</w:instrText>
      </w:r>
      <w:r>
        <w:rPr>
          <w:sz w:val="24"/>
          <w:szCs w:val="28"/>
          <w:lang w:val="ru-RU"/>
        </w:rPr>
        <w:instrText xml:space="preserve"> </w:instrText>
      </w:r>
      <w:r>
        <w:rPr>
          <w:sz w:val="24"/>
          <w:szCs w:val="28"/>
        </w:rPr>
        <w:instrText>ZEqnNum</w:instrText>
      </w:r>
      <w:r>
        <w:rPr>
          <w:sz w:val="24"/>
          <w:szCs w:val="28"/>
          <w:lang w:val="ru-RU"/>
        </w:rPr>
        <w:instrText xml:space="preserve">116229  \* </w:instrText>
      </w:r>
      <w:r>
        <w:rPr>
          <w:sz w:val="24"/>
          <w:szCs w:val="28"/>
        </w:rPr>
        <w:instrText>MERGEFORMAT</w:instrText>
      </w:r>
      <w:r>
        <w:rPr>
          <w:sz w:val="24"/>
          <w:szCs w:val="28"/>
          <w:lang w:val="ru-RU"/>
        </w:rPr>
        <w:instrText xml:space="preserve"> </w:instrText>
      </w:r>
      <w:r>
        <w:rPr>
          <w:sz w:val="24"/>
          <w:szCs w:val="28"/>
        </w:rPr>
        <w:fldChar w:fldCharType="begin"/>
      </w:r>
      <w:r>
        <w:rPr>
          <w:sz w:val="24"/>
          <w:szCs w:val="28"/>
          <w:lang w:val="ru-RU"/>
        </w:rPr>
        <w:instrText xml:space="preserve"> </w:instrText>
      </w:r>
      <w:r>
        <w:rPr>
          <w:sz w:val="24"/>
          <w:szCs w:val="28"/>
        </w:rPr>
        <w:instrText>REF</w:instrText>
      </w:r>
      <w:r>
        <w:rPr>
          <w:sz w:val="24"/>
          <w:szCs w:val="28"/>
          <w:lang w:val="ru-RU"/>
        </w:rPr>
        <w:instrText xml:space="preserve"> </w:instrText>
      </w:r>
      <w:r>
        <w:rPr>
          <w:sz w:val="24"/>
          <w:szCs w:val="28"/>
        </w:rPr>
        <w:instrText>ZEqnNum</w:instrText>
      </w:r>
      <w:r>
        <w:rPr>
          <w:sz w:val="24"/>
          <w:szCs w:val="28"/>
          <w:lang w:val="ru-RU"/>
        </w:rPr>
        <w:instrText xml:space="preserve">116229 \! \* </w:instrText>
      </w:r>
      <w:r>
        <w:rPr>
          <w:sz w:val="24"/>
          <w:szCs w:val="28"/>
        </w:rPr>
        <w:instrText>MERGEFORMAT</w:instrText>
      </w:r>
      <w:r>
        <w:rPr>
          <w:sz w:val="24"/>
          <w:szCs w:val="28"/>
          <w:lang w:val="ru-RU"/>
        </w:rPr>
        <w:instrText xml:space="preserve"> </w:instrText>
      </w:r>
      <w:r>
        <w:rPr>
          <w:sz w:val="24"/>
          <w:szCs w:val="28"/>
        </w:rPr>
        <w:fldChar w:fldCharType="separate"/>
      </w:r>
      <w:r w:rsidR="007D2B58" w:rsidRPr="007D2B58">
        <w:rPr>
          <w:sz w:val="24"/>
          <w:szCs w:val="28"/>
          <w:lang w:val="ru-RU"/>
        </w:rPr>
        <w:instrText>(1)</w:instrText>
      </w:r>
      <w:r>
        <w:rPr>
          <w:sz w:val="24"/>
          <w:szCs w:val="28"/>
        </w:rPr>
        <w:fldChar w:fldCharType="end"/>
      </w:r>
      <w:r>
        <w:rPr>
          <w:sz w:val="24"/>
          <w:szCs w:val="28"/>
        </w:rPr>
        <w:fldChar w:fldCharType="end"/>
      </w:r>
      <w:r>
        <w:rPr>
          <w:sz w:val="24"/>
          <w:szCs w:val="28"/>
          <w:lang w:val="ru-RU"/>
        </w:rPr>
        <w:t xml:space="preserve"> примет эквивалентный вид:</w:t>
      </w:r>
    </w:p>
    <w:p w:rsidR="00D74242" w:rsidRDefault="00D74242">
      <w:pPr>
        <w:pStyle w:val="MTDisplayEquation"/>
        <w:tabs>
          <w:tab w:val="clear" w:pos="4680"/>
          <w:tab w:val="clear" w:pos="9360"/>
          <w:tab w:val="center" w:pos="5220"/>
          <w:tab w:val="right" w:pos="10440"/>
        </w:tabs>
        <w:ind w:firstLine="540"/>
        <w:rPr>
          <w:sz w:val="24"/>
          <w:szCs w:val="28"/>
        </w:rPr>
      </w:pPr>
      <w:r>
        <w:rPr>
          <w:sz w:val="24"/>
          <w:szCs w:val="28"/>
        </w:rPr>
        <w:lastRenderedPageBreak/>
        <w:tab/>
      </w:r>
      <w:r>
        <w:rPr>
          <w:position w:val="-80"/>
          <w:sz w:val="24"/>
          <w:szCs w:val="28"/>
        </w:rPr>
        <w:object w:dxaOrig="3940" w:dyaOrig="1740">
          <v:shape id="_x0000_i1076" type="#_x0000_t75" style="width:196.9pt;height:86.75pt" o:ole="">
            <v:imagedata r:id="rId103" o:title=""/>
          </v:shape>
          <o:OLEObject Type="Embed" ProgID="Equation.DSMT4" ShapeID="_x0000_i1076" DrawAspect="Content" ObjectID="_1502816733" r:id="rId104"/>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 w:name="ZEqnNum301289"/>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w:instrText>
      </w:r>
      <w:r>
        <w:rPr>
          <w:sz w:val="24"/>
          <w:szCs w:val="28"/>
        </w:rPr>
        <w:fldChar w:fldCharType="end"/>
      </w:r>
      <w:r>
        <w:rPr>
          <w:sz w:val="24"/>
          <w:szCs w:val="28"/>
        </w:rPr>
        <w:instrText>)</w:instrText>
      </w:r>
      <w:bookmarkEnd w:id="5"/>
      <w:r>
        <w:rPr>
          <w:sz w:val="24"/>
          <w:szCs w:val="28"/>
        </w:rPr>
        <w:fldChar w:fldCharType="end"/>
      </w:r>
    </w:p>
    <w:p w:rsidR="00D74242" w:rsidRDefault="00D74242">
      <w:pPr>
        <w:jc w:val="both"/>
        <w:rPr>
          <w:iCs/>
          <w:szCs w:val="28"/>
        </w:rPr>
      </w:pPr>
      <w:r>
        <w:rPr>
          <w:iCs/>
          <w:szCs w:val="28"/>
        </w:rPr>
        <w:t xml:space="preserve">Значения новых коэффициентов и правых частей системы </w:t>
      </w:r>
      <w:r>
        <w:rPr>
          <w:iCs/>
          <w:szCs w:val="28"/>
        </w:rPr>
        <w:fldChar w:fldCharType="begin"/>
      </w:r>
      <w:r>
        <w:rPr>
          <w:iCs/>
          <w:szCs w:val="28"/>
        </w:rPr>
        <w:instrText xml:space="preserve"> GOTOBUTTON ZEqnNum301289  \* MERGEFORMAT </w:instrText>
      </w:r>
      <w:r>
        <w:rPr>
          <w:iCs/>
          <w:szCs w:val="28"/>
        </w:rPr>
        <w:fldChar w:fldCharType="begin"/>
      </w:r>
      <w:r>
        <w:rPr>
          <w:iCs/>
          <w:szCs w:val="28"/>
        </w:rPr>
        <w:instrText xml:space="preserve"> REF ZEqnNum301289 \! \* MERGEFORMAT </w:instrText>
      </w:r>
      <w:r>
        <w:rPr>
          <w:iCs/>
          <w:szCs w:val="28"/>
        </w:rPr>
        <w:fldChar w:fldCharType="separate"/>
      </w:r>
      <w:r w:rsidR="007D2B58">
        <w:rPr>
          <w:szCs w:val="28"/>
        </w:rPr>
        <w:instrText>(8)</w:instrText>
      </w:r>
      <w:r>
        <w:rPr>
          <w:iCs/>
          <w:szCs w:val="28"/>
        </w:rPr>
        <w:fldChar w:fldCharType="end"/>
      </w:r>
      <w:r>
        <w:rPr>
          <w:iCs/>
          <w:szCs w:val="28"/>
        </w:rPr>
        <w:fldChar w:fldCharType="end"/>
      </w:r>
      <w:r>
        <w:rPr>
          <w:iCs/>
          <w:szCs w:val="28"/>
        </w:rPr>
        <w:t xml:space="preserve"> вычисляются по формулам:</w:t>
      </w:r>
    </w:p>
    <w:p w:rsidR="00D74242" w:rsidRDefault="00D74242">
      <w:pPr>
        <w:pStyle w:val="MTDisplayEquation"/>
        <w:tabs>
          <w:tab w:val="clear" w:pos="4680"/>
          <w:tab w:val="clear" w:pos="9360"/>
          <w:tab w:val="center" w:pos="5220"/>
          <w:tab w:val="right" w:pos="10440"/>
        </w:tabs>
        <w:ind w:firstLine="540"/>
        <w:rPr>
          <w:sz w:val="24"/>
          <w:szCs w:val="28"/>
        </w:rPr>
      </w:pPr>
      <w:r>
        <w:rPr>
          <w:sz w:val="24"/>
          <w:szCs w:val="28"/>
        </w:rPr>
        <w:tab/>
      </w:r>
      <w:r>
        <w:rPr>
          <w:position w:val="-34"/>
          <w:sz w:val="24"/>
          <w:szCs w:val="28"/>
        </w:rPr>
        <w:object w:dxaOrig="1920" w:dyaOrig="820">
          <v:shape id="_x0000_i1077" type="#_x0000_t75" style="width:96.3pt;height:40.75pt" o:ole="">
            <v:imagedata r:id="rId105" o:title=""/>
          </v:shape>
          <o:OLEObject Type="Embed" ProgID="Equation.DSMT4" ShapeID="_x0000_i1077" DrawAspect="Content" ObjectID="_1502816734" r:id="rId106"/>
        </w:object>
      </w:r>
      <w:r>
        <w:rPr>
          <w:sz w:val="24"/>
          <w:szCs w:val="28"/>
        </w:rPr>
        <w:t xml:space="preserve">, </w:t>
      </w:r>
      <w:r>
        <w:rPr>
          <w:position w:val="-34"/>
          <w:sz w:val="24"/>
          <w:szCs w:val="28"/>
        </w:rPr>
        <w:object w:dxaOrig="1920" w:dyaOrig="780">
          <v:shape id="_x0000_i1078" type="#_x0000_t75" style="width:96.3pt;height:39.05pt" o:ole="" fillcolor="window">
            <v:imagedata r:id="rId107" o:title=""/>
          </v:shape>
          <o:OLEObject Type="Embed" ProgID="Equation.3" ShapeID="_x0000_i1078" DrawAspect="Content" ObjectID="_1502816735" r:id="rId10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 w:name="ZEqnNum969036"/>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w:instrText>
      </w:r>
      <w:r>
        <w:rPr>
          <w:sz w:val="24"/>
          <w:szCs w:val="28"/>
        </w:rPr>
        <w:fldChar w:fldCharType="end"/>
      </w:r>
      <w:r>
        <w:rPr>
          <w:sz w:val="24"/>
          <w:szCs w:val="28"/>
        </w:rPr>
        <w:instrText>)</w:instrText>
      </w:r>
      <w:bookmarkEnd w:id="6"/>
      <w:r>
        <w:rPr>
          <w:sz w:val="24"/>
          <w:szCs w:val="28"/>
        </w:rPr>
        <w:fldChar w:fldCharType="end"/>
      </w:r>
    </w:p>
    <w:p w:rsidR="00D74242" w:rsidRDefault="00D74242">
      <w:pPr>
        <w:pStyle w:val="a6"/>
        <w:tabs>
          <w:tab w:val="clear" w:pos="4153"/>
          <w:tab w:val="clear" w:pos="8306"/>
        </w:tabs>
        <w:jc w:val="both"/>
        <w:rPr>
          <w:sz w:val="24"/>
          <w:szCs w:val="28"/>
          <w:lang w:val="ru-RU"/>
        </w:rPr>
      </w:pPr>
      <w:r>
        <w:rPr>
          <w:sz w:val="24"/>
          <w:szCs w:val="28"/>
          <w:lang w:val="ru-RU"/>
        </w:rPr>
        <w:t xml:space="preserve">Естественно выделить из </w:t>
      </w:r>
      <w:r>
        <w:rPr>
          <w:iCs/>
          <w:sz w:val="24"/>
          <w:szCs w:val="28"/>
        </w:rPr>
        <w:fldChar w:fldCharType="begin"/>
      </w:r>
      <w:r>
        <w:rPr>
          <w:iCs/>
          <w:sz w:val="24"/>
          <w:szCs w:val="28"/>
          <w:lang w:val="ru-RU"/>
        </w:rPr>
        <w:instrText xml:space="preserve"> </w:instrText>
      </w:r>
      <w:r>
        <w:rPr>
          <w:iCs/>
          <w:sz w:val="24"/>
          <w:szCs w:val="28"/>
        </w:rPr>
        <w:instrText>GOTOBUTTON</w:instrText>
      </w:r>
      <w:r>
        <w:rPr>
          <w:iCs/>
          <w:sz w:val="24"/>
          <w:szCs w:val="28"/>
          <w:lang w:val="ru-RU"/>
        </w:rPr>
        <w:instrText xml:space="preserve"> </w:instrText>
      </w:r>
      <w:r>
        <w:rPr>
          <w:iCs/>
          <w:sz w:val="24"/>
          <w:szCs w:val="28"/>
        </w:rPr>
        <w:instrText>ZEqnNum</w:instrText>
      </w:r>
      <w:r>
        <w:rPr>
          <w:iCs/>
          <w:sz w:val="24"/>
          <w:szCs w:val="28"/>
          <w:lang w:val="ru-RU"/>
        </w:rPr>
        <w:instrText xml:space="preserve">301289  \* </w:instrText>
      </w:r>
      <w:r>
        <w:rPr>
          <w:iCs/>
          <w:sz w:val="24"/>
          <w:szCs w:val="28"/>
        </w:rPr>
        <w:instrText>MERGEFORMAT</w:instrText>
      </w:r>
      <w:r>
        <w:rPr>
          <w:iCs/>
          <w:sz w:val="24"/>
          <w:szCs w:val="28"/>
          <w:lang w:val="ru-RU"/>
        </w:rPr>
        <w:instrText xml:space="preserve"> </w:instrText>
      </w:r>
      <w:r>
        <w:rPr>
          <w:iCs/>
          <w:sz w:val="24"/>
          <w:szCs w:val="28"/>
        </w:rPr>
        <w:fldChar w:fldCharType="begin"/>
      </w:r>
      <w:r>
        <w:rPr>
          <w:iCs/>
          <w:sz w:val="24"/>
          <w:szCs w:val="28"/>
          <w:lang w:val="ru-RU"/>
        </w:rPr>
        <w:instrText xml:space="preserve"> </w:instrText>
      </w:r>
      <w:r>
        <w:rPr>
          <w:iCs/>
          <w:sz w:val="24"/>
          <w:szCs w:val="28"/>
        </w:rPr>
        <w:instrText>REF</w:instrText>
      </w:r>
      <w:r>
        <w:rPr>
          <w:iCs/>
          <w:sz w:val="24"/>
          <w:szCs w:val="28"/>
          <w:lang w:val="ru-RU"/>
        </w:rPr>
        <w:instrText xml:space="preserve"> </w:instrText>
      </w:r>
      <w:r>
        <w:rPr>
          <w:iCs/>
          <w:sz w:val="24"/>
          <w:szCs w:val="28"/>
        </w:rPr>
        <w:instrText>ZEqnNum</w:instrText>
      </w:r>
      <w:r>
        <w:rPr>
          <w:iCs/>
          <w:sz w:val="24"/>
          <w:szCs w:val="28"/>
          <w:lang w:val="ru-RU"/>
        </w:rPr>
        <w:instrText xml:space="preserve">301289 \! \* </w:instrText>
      </w:r>
      <w:r>
        <w:rPr>
          <w:iCs/>
          <w:sz w:val="24"/>
          <w:szCs w:val="28"/>
        </w:rPr>
        <w:instrText>MERGEFORMAT</w:instrText>
      </w:r>
      <w:r>
        <w:rPr>
          <w:iCs/>
          <w:sz w:val="24"/>
          <w:szCs w:val="28"/>
          <w:lang w:val="ru-RU"/>
        </w:rPr>
        <w:instrText xml:space="preserve"> </w:instrText>
      </w:r>
      <w:r>
        <w:rPr>
          <w:iCs/>
          <w:sz w:val="24"/>
          <w:szCs w:val="28"/>
        </w:rPr>
        <w:fldChar w:fldCharType="separate"/>
      </w:r>
      <w:r w:rsidR="007D2B58" w:rsidRPr="007D2B58">
        <w:rPr>
          <w:sz w:val="24"/>
          <w:szCs w:val="28"/>
          <w:lang w:val="ru-RU"/>
        </w:rPr>
        <w:instrText>(8)</w:instrText>
      </w:r>
      <w:r>
        <w:rPr>
          <w:iCs/>
          <w:sz w:val="24"/>
          <w:szCs w:val="28"/>
        </w:rPr>
        <w:fldChar w:fldCharType="end"/>
      </w:r>
      <w:r>
        <w:rPr>
          <w:iCs/>
          <w:sz w:val="24"/>
          <w:szCs w:val="28"/>
        </w:rPr>
        <w:fldChar w:fldCharType="end"/>
      </w:r>
      <w:r>
        <w:rPr>
          <w:sz w:val="24"/>
          <w:szCs w:val="28"/>
          <w:lang w:val="ru-RU"/>
        </w:rPr>
        <w:t xml:space="preserve"> «укороченную» систему, содержащую </w:t>
      </w:r>
      <w:r>
        <w:rPr>
          <w:position w:val="-6"/>
          <w:sz w:val="24"/>
          <w:szCs w:val="28"/>
          <w:lang w:val="ru-RU"/>
        </w:rPr>
        <w:object w:dxaOrig="560" w:dyaOrig="300">
          <v:shape id="_x0000_i1079" type="#_x0000_t75" style="width:27.75pt;height:14.75pt" o:ole="">
            <v:imagedata r:id="rId109" o:title=""/>
          </v:shape>
          <o:OLEObject Type="Embed" ProgID="Equation.DSMT4" ShapeID="_x0000_i1079" DrawAspect="Content" ObjectID="_1502816736" r:id="rId110"/>
        </w:object>
      </w:r>
      <w:r>
        <w:rPr>
          <w:sz w:val="24"/>
          <w:szCs w:val="28"/>
          <w:lang w:val="ru-RU"/>
        </w:rPr>
        <w:t xml:space="preserve"> уравнение</w:t>
      </w:r>
    </w:p>
    <w:p w:rsidR="00D74242" w:rsidRDefault="00D74242">
      <w:pPr>
        <w:pStyle w:val="MTDisplayEquation"/>
        <w:jc w:val="center"/>
        <w:rPr>
          <w:sz w:val="24"/>
          <w:szCs w:val="28"/>
        </w:rPr>
      </w:pPr>
      <w:r>
        <w:rPr>
          <w:position w:val="-82"/>
          <w:sz w:val="24"/>
          <w:szCs w:val="28"/>
        </w:rPr>
        <w:object w:dxaOrig="3640" w:dyaOrig="1780">
          <v:shape id="_x0000_i1080" type="#_x0000_t75" style="width:182.15pt;height:89.35pt" o:ole="" fillcolor="window">
            <v:imagedata r:id="rId111" o:title=""/>
          </v:shape>
          <o:OLEObject Type="Embed" ProgID="Equation.3" ShapeID="_x0000_i1080" DrawAspect="Content" ObjectID="_1502816737" r:id="rId112"/>
        </w:object>
      </w:r>
    </w:p>
    <w:p w:rsidR="00D74242" w:rsidRDefault="00D74242">
      <w:pPr>
        <w:pStyle w:val="a6"/>
        <w:tabs>
          <w:tab w:val="clear" w:pos="4153"/>
          <w:tab w:val="clear" w:pos="8306"/>
        </w:tabs>
        <w:jc w:val="both"/>
        <w:rPr>
          <w:sz w:val="24"/>
          <w:szCs w:val="28"/>
          <w:lang w:val="ru-RU"/>
        </w:rPr>
      </w:pPr>
      <w:r>
        <w:rPr>
          <w:sz w:val="24"/>
          <w:szCs w:val="28"/>
          <w:lang w:val="ru-RU"/>
        </w:rPr>
        <w:t xml:space="preserve">Продолжая далее процесс исключения, после </w:t>
      </w:r>
      <w:r>
        <w:rPr>
          <w:position w:val="-10"/>
          <w:sz w:val="24"/>
          <w:szCs w:val="28"/>
        </w:rPr>
        <w:object w:dxaOrig="760" w:dyaOrig="340">
          <v:shape id="_x0000_i1081" type="#_x0000_t75" style="width:38.15pt;height:17.35pt" o:ole="" fillcolor="window">
            <v:imagedata r:id="rId113" o:title=""/>
          </v:shape>
          <o:OLEObject Type="Embed" ProgID="Equation.3" ShapeID="_x0000_i1081" DrawAspect="Content" ObjectID="_1502816738" r:id="rId114"/>
        </w:object>
      </w:r>
      <w:r>
        <w:rPr>
          <w:sz w:val="24"/>
          <w:szCs w:val="28"/>
          <w:lang w:val="ru-RU"/>
        </w:rPr>
        <w:t xml:space="preserve"> шага редуцируем исходную систему к виду:</w:t>
      </w:r>
    </w:p>
    <w:p w:rsidR="00D74242" w:rsidRDefault="00D74242">
      <w:pPr>
        <w:pStyle w:val="MTDisplayEquation"/>
        <w:tabs>
          <w:tab w:val="clear" w:pos="4680"/>
          <w:tab w:val="clear" w:pos="9360"/>
          <w:tab w:val="center" w:pos="5220"/>
          <w:tab w:val="right" w:pos="10440"/>
        </w:tabs>
        <w:ind w:firstLine="540"/>
        <w:rPr>
          <w:sz w:val="24"/>
          <w:szCs w:val="28"/>
        </w:rPr>
      </w:pPr>
      <w:r>
        <w:rPr>
          <w:sz w:val="24"/>
          <w:szCs w:val="28"/>
        </w:rPr>
        <w:tab/>
      </w:r>
      <w:r>
        <w:rPr>
          <w:position w:val="-100"/>
          <w:sz w:val="24"/>
          <w:szCs w:val="28"/>
        </w:rPr>
        <w:object w:dxaOrig="4080" w:dyaOrig="2120">
          <v:shape id="_x0000_i1082" type="#_x0000_t75" style="width:203.85pt;height:105.85pt" o:ole="">
            <v:imagedata r:id="rId115" o:title=""/>
          </v:shape>
          <o:OLEObject Type="Embed" ProgID="Equation.DSMT4" ShapeID="_x0000_i1082" DrawAspect="Content" ObjectID="_1502816739" r:id="rId116"/>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 w:name="ZEqnNum11401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w:instrText>
      </w:r>
      <w:r>
        <w:rPr>
          <w:sz w:val="24"/>
          <w:szCs w:val="28"/>
        </w:rPr>
        <w:fldChar w:fldCharType="end"/>
      </w:r>
      <w:r>
        <w:rPr>
          <w:sz w:val="24"/>
          <w:szCs w:val="28"/>
        </w:rPr>
        <w:instrText>)</w:instrText>
      </w:r>
      <w:bookmarkEnd w:id="7"/>
      <w:r>
        <w:rPr>
          <w:sz w:val="24"/>
          <w:szCs w:val="28"/>
        </w:rPr>
        <w:fldChar w:fldCharType="end"/>
      </w:r>
    </w:p>
    <w:p w:rsidR="00D74242" w:rsidRDefault="00D74242">
      <w:pPr>
        <w:rPr>
          <w:szCs w:val="28"/>
        </w:rPr>
      </w:pPr>
      <w:r>
        <w:rPr>
          <w:szCs w:val="28"/>
        </w:rPr>
        <w:t>или в матричной форме</w:t>
      </w:r>
    </w:p>
    <w:p w:rsidR="00D74242" w:rsidRDefault="00D74242">
      <w:pPr>
        <w:pStyle w:val="MTDisplayEquation"/>
        <w:jc w:val="center"/>
        <w:rPr>
          <w:sz w:val="24"/>
          <w:szCs w:val="28"/>
        </w:rPr>
      </w:pPr>
      <w:r>
        <w:rPr>
          <w:position w:val="-10"/>
          <w:sz w:val="24"/>
          <w:szCs w:val="28"/>
        </w:rPr>
        <w:object w:dxaOrig="840" w:dyaOrig="340">
          <v:shape id="_x0000_i1083" type="#_x0000_t75" style="width:41.65pt;height:17.35pt" o:ole="" fillcolor="window">
            <v:imagedata r:id="rId117" o:title=""/>
          </v:shape>
          <o:OLEObject Type="Embed" ProgID="Equation.3" ShapeID="_x0000_i1083" DrawAspect="Content" ObjectID="_1502816740" r:id="rId118"/>
        </w:object>
      </w:r>
      <w:r>
        <w:rPr>
          <w:sz w:val="24"/>
          <w:szCs w:val="28"/>
        </w:rPr>
        <w:t>,</w:t>
      </w:r>
    </w:p>
    <w:p w:rsidR="00D74242" w:rsidRDefault="00D74242">
      <w:pPr>
        <w:pStyle w:val="a9"/>
        <w:ind w:firstLine="0"/>
        <w:jc w:val="both"/>
        <w:rPr>
          <w:sz w:val="24"/>
          <w:szCs w:val="28"/>
        </w:rPr>
      </w:pPr>
      <w:r>
        <w:rPr>
          <w:sz w:val="24"/>
          <w:szCs w:val="28"/>
        </w:rPr>
        <w:t xml:space="preserve">где матрица </w:t>
      </w:r>
      <w:r>
        <w:rPr>
          <w:position w:val="-6"/>
          <w:sz w:val="24"/>
          <w:szCs w:val="28"/>
        </w:rPr>
        <w:object w:dxaOrig="260" w:dyaOrig="300">
          <v:shape id="_x0000_i1084" type="#_x0000_t75" style="width:13pt;height:14.75pt" o:ole="" fillcolor="window">
            <v:imagedata r:id="rId119" o:title=""/>
          </v:shape>
          <o:OLEObject Type="Embed" ProgID="Equation.3" ShapeID="_x0000_i1084" DrawAspect="Content" ObjectID="_1502816741" r:id="rId120"/>
        </w:object>
      </w:r>
      <w:r>
        <w:rPr>
          <w:sz w:val="24"/>
          <w:szCs w:val="28"/>
        </w:rPr>
        <w:t xml:space="preserve"> является верхней треугольной матрицей с единицами на главной диагонали</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78"/>
          <w:sz w:val="24"/>
          <w:szCs w:val="28"/>
        </w:rPr>
        <w:object w:dxaOrig="3140" w:dyaOrig="1700">
          <v:shape id="_x0000_i1085" type="#_x0000_t75" style="width:157pt;height:85pt" o:ole="">
            <v:imagedata r:id="rId121" o:title=""/>
          </v:shape>
          <o:OLEObject Type="Embed" ProgID="Equation.DSMT4" ShapeID="_x0000_i1085" DrawAspect="Content" ObjectID="_1502816742" r:id="rId122"/>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8" w:name="ZEqnNum60820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w:instrText>
      </w:r>
      <w:r>
        <w:rPr>
          <w:sz w:val="24"/>
          <w:szCs w:val="28"/>
        </w:rPr>
        <w:fldChar w:fldCharType="end"/>
      </w:r>
      <w:r>
        <w:rPr>
          <w:sz w:val="24"/>
          <w:szCs w:val="28"/>
        </w:rPr>
        <w:instrText>)</w:instrText>
      </w:r>
      <w:bookmarkEnd w:id="8"/>
      <w:r>
        <w:rPr>
          <w:sz w:val="24"/>
          <w:szCs w:val="28"/>
        </w:rPr>
        <w:fldChar w:fldCharType="end"/>
      </w:r>
    </w:p>
    <w:p w:rsidR="00D74242" w:rsidRDefault="00D74242">
      <w:pPr>
        <w:jc w:val="both"/>
        <w:rPr>
          <w:szCs w:val="28"/>
        </w:rPr>
      </w:pPr>
      <w:r>
        <w:rPr>
          <w:szCs w:val="28"/>
        </w:rPr>
        <w:t xml:space="preserve">Построение системы </w:t>
      </w:r>
      <w:r>
        <w:rPr>
          <w:szCs w:val="28"/>
        </w:rPr>
        <w:fldChar w:fldCharType="begin"/>
      </w:r>
      <w:r>
        <w:rPr>
          <w:szCs w:val="28"/>
        </w:rPr>
        <w:instrText xml:space="preserve"> GOTOBUTTON ZEqnNum114018  \* MERGEFORMAT </w:instrText>
      </w:r>
      <w:r>
        <w:rPr>
          <w:szCs w:val="28"/>
        </w:rPr>
        <w:fldChar w:fldCharType="begin"/>
      </w:r>
      <w:r>
        <w:rPr>
          <w:szCs w:val="28"/>
        </w:rPr>
        <w:instrText xml:space="preserve"> REF ZEqnNum114018 \! \* MERGEFORMAT </w:instrText>
      </w:r>
      <w:r>
        <w:rPr>
          <w:szCs w:val="28"/>
        </w:rPr>
        <w:fldChar w:fldCharType="separate"/>
      </w:r>
      <w:r w:rsidR="007D2B58">
        <w:rPr>
          <w:szCs w:val="28"/>
        </w:rPr>
        <w:instrText>(10)</w:instrText>
      </w:r>
      <w:r>
        <w:rPr>
          <w:szCs w:val="28"/>
        </w:rPr>
        <w:fldChar w:fldCharType="end"/>
      </w:r>
      <w:r>
        <w:rPr>
          <w:szCs w:val="28"/>
        </w:rPr>
        <w:fldChar w:fldCharType="end"/>
      </w:r>
      <w:r>
        <w:rPr>
          <w:szCs w:val="28"/>
        </w:rPr>
        <w:t xml:space="preserve"> завершает прямой ход метода Гаусса.</w:t>
      </w:r>
    </w:p>
    <w:p w:rsidR="00D74242" w:rsidRDefault="00D74242">
      <w:pPr>
        <w:ind w:firstLine="540"/>
        <w:jc w:val="both"/>
        <w:rPr>
          <w:szCs w:val="28"/>
        </w:rPr>
      </w:pPr>
      <w:r>
        <w:rPr>
          <w:szCs w:val="28"/>
        </w:rPr>
        <w:t xml:space="preserve">Обратный ход состоит в последовательном определении неизвестных из системы </w:t>
      </w:r>
      <w:r>
        <w:rPr>
          <w:szCs w:val="28"/>
        </w:rPr>
        <w:fldChar w:fldCharType="begin"/>
      </w:r>
      <w:r>
        <w:rPr>
          <w:szCs w:val="28"/>
        </w:rPr>
        <w:instrText xml:space="preserve"> GOTOBUTTON ZEqnNum114018  \* MERGEFORMAT </w:instrText>
      </w:r>
      <w:r>
        <w:rPr>
          <w:szCs w:val="28"/>
        </w:rPr>
        <w:fldChar w:fldCharType="begin"/>
      </w:r>
      <w:r>
        <w:rPr>
          <w:szCs w:val="28"/>
        </w:rPr>
        <w:instrText xml:space="preserve"> REF ZEqnNum114018 \! \* MERGEFORMAT </w:instrText>
      </w:r>
      <w:r>
        <w:rPr>
          <w:szCs w:val="28"/>
        </w:rPr>
        <w:fldChar w:fldCharType="separate"/>
      </w:r>
      <w:r w:rsidR="007D2B58">
        <w:rPr>
          <w:szCs w:val="28"/>
        </w:rPr>
        <w:instrText>(10)</w:instrText>
      </w:r>
      <w:r>
        <w:rPr>
          <w:szCs w:val="28"/>
        </w:rPr>
        <w:fldChar w:fldCharType="end"/>
      </w:r>
      <w:r>
        <w:rPr>
          <w:szCs w:val="28"/>
        </w:rPr>
        <w:fldChar w:fldCharType="end"/>
      </w:r>
      <w:r>
        <w:rPr>
          <w:szCs w:val="28"/>
        </w:rPr>
        <w:t xml:space="preserve"> в обратном порядке: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00"/>
          <w:sz w:val="24"/>
          <w:szCs w:val="28"/>
        </w:rPr>
        <w:object w:dxaOrig="3960" w:dyaOrig="2140">
          <v:shape id="_x0000_i1086" type="#_x0000_t75" style="width:197.8pt;height:106.7pt" o:ole="">
            <v:imagedata r:id="rId123" o:title=""/>
          </v:shape>
          <o:OLEObject Type="Embed" ProgID="Equation.DSMT4" ShapeID="_x0000_i1086" DrawAspect="Content" ObjectID="_1502816743" r:id="rId124"/>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9" w:name="ZEqnNum24352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w:instrText>
      </w:r>
      <w:r>
        <w:rPr>
          <w:sz w:val="24"/>
          <w:szCs w:val="28"/>
        </w:rPr>
        <w:fldChar w:fldCharType="end"/>
      </w:r>
      <w:r>
        <w:rPr>
          <w:sz w:val="24"/>
          <w:szCs w:val="28"/>
        </w:rPr>
        <w:instrText>)</w:instrText>
      </w:r>
      <w:bookmarkEnd w:id="9"/>
      <w:r>
        <w:rPr>
          <w:sz w:val="24"/>
          <w:szCs w:val="28"/>
        </w:rPr>
        <w:fldChar w:fldCharType="end"/>
      </w:r>
    </w:p>
    <w:p w:rsidR="00D74242" w:rsidRDefault="00D74242">
      <w:pPr>
        <w:pStyle w:val="a6"/>
        <w:tabs>
          <w:tab w:val="clear" w:pos="4153"/>
          <w:tab w:val="clear" w:pos="8306"/>
        </w:tabs>
        <w:jc w:val="both"/>
        <w:rPr>
          <w:sz w:val="24"/>
          <w:szCs w:val="28"/>
          <w:lang w:val="ru-RU"/>
        </w:rPr>
      </w:pPr>
      <w:r>
        <w:rPr>
          <w:sz w:val="24"/>
          <w:szCs w:val="28"/>
          <w:lang w:val="ru-RU"/>
        </w:rPr>
        <w:t xml:space="preserve">Подсчитаем число арифметических операций, которое требуется выполнить при решении СЛАУ по методу Гаусса. Первый шаг прямого хода, согласно формулам </w:t>
      </w:r>
      <w:r>
        <w:rPr>
          <w:sz w:val="24"/>
          <w:szCs w:val="28"/>
          <w:lang w:val="ru-RU"/>
        </w:rPr>
        <w:fldChar w:fldCharType="begin"/>
      </w:r>
      <w:r>
        <w:rPr>
          <w:sz w:val="24"/>
          <w:szCs w:val="28"/>
          <w:lang w:val="ru-RU"/>
        </w:rPr>
        <w:instrText xml:space="preserve"> GOTOBUTTON ZEqnNum175358  \* MERGEFORMAT </w:instrText>
      </w:r>
      <w:r>
        <w:rPr>
          <w:sz w:val="24"/>
          <w:szCs w:val="28"/>
          <w:lang w:val="ru-RU"/>
        </w:rPr>
        <w:fldChar w:fldCharType="begin"/>
      </w:r>
      <w:r>
        <w:rPr>
          <w:sz w:val="24"/>
          <w:szCs w:val="28"/>
          <w:lang w:val="ru-RU"/>
        </w:rPr>
        <w:instrText xml:space="preserve"> REF ZEqnNum175358 \! \* MERGEFORMAT </w:instrText>
      </w:r>
      <w:r>
        <w:rPr>
          <w:sz w:val="24"/>
          <w:szCs w:val="28"/>
          <w:lang w:val="ru-RU"/>
        </w:rPr>
        <w:fldChar w:fldCharType="separate"/>
      </w:r>
      <w:r w:rsidR="007D2B58" w:rsidRPr="007D2B58">
        <w:rPr>
          <w:sz w:val="24"/>
          <w:szCs w:val="28"/>
          <w:lang w:val="ru-RU"/>
        </w:rPr>
        <w:instrText>(7)</w:instrText>
      </w:r>
      <w:r>
        <w:rPr>
          <w:sz w:val="24"/>
          <w:szCs w:val="28"/>
          <w:lang w:val="ru-RU"/>
        </w:rPr>
        <w:fldChar w:fldCharType="end"/>
      </w:r>
      <w:r>
        <w:rPr>
          <w:sz w:val="24"/>
          <w:szCs w:val="28"/>
          <w:lang w:val="ru-RU"/>
        </w:rPr>
        <w:fldChar w:fldCharType="end"/>
      </w:r>
      <w:r>
        <w:rPr>
          <w:sz w:val="24"/>
          <w:szCs w:val="28"/>
          <w:lang w:val="ru-RU"/>
        </w:rPr>
        <w:t xml:space="preserve"> и </w:t>
      </w:r>
      <w:r>
        <w:rPr>
          <w:sz w:val="24"/>
          <w:szCs w:val="28"/>
          <w:lang w:val="ru-RU"/>
        </w:rPr>
        <w:fldChar w:fldCharType="begin"/>
      </w:r>
      <w:r>
        <w:rPr>
          <w:sz w:val="24"/>
          <w:szCs w:val="28"/>
          <w:lang w:val="ru-RU"/>
        </w:rPr>
        <w:instrText xml:space="preserve"> GOTOBUTTON ZEqnNum969036  \* MERGEFORMAT </w:instrText>
      </w:r>
      <w:r>
        <w:rPr>
          <w:sz w:val="24"/>
          <w:szCs w:val="28"/>
          <w:lang w:val="ru-RU"/>
        </w:rPr>
        <w:fldChar w:fldCharType="begin"/>
      </w:r>
      <w:r>
        <w:rPr>
          <w:sz w:val="24"/>
          <w:szCs w:val="28"/>
          <w:lang w:val="ru-RU"/>
        </w:rPr>
        <w:instrText xml:space="preserve"> REF ZEqnNum969036 \! \* MERGEFORMAT </w:instrText>
      </w:r>
      <w:r>
        <w:rPr>
          <w:sz w:val="24"/>
          <w:szCs w:val="28"/>
          <w:lang w:val="ru-RU"/>
        </w:rPr>
        <w:fldChar w:fldCharType="separate"/>
      </w:r>
      <w:r w:rsidR="007D2B58" w:rsidRPr="007D2B58">
        <w:rPr>
          <w:sz w:val="24"/>
          <w:szCs w:val="28"/>
          <w:lang w:val="ru-RU"/>
        </w:rPr>
        <w:instrText>(9)</w:instrText>
      </w:r>
      <w:r>
        <w:rPr>
          <w:sz w:val="24"/>
          <w:szCs w:val="28"/>
          <w:lang w:val="ru-RU"/>
        </w:rPr>
        <w:fldChar w:fldCharType="end"/>
      </w:r>
      <w:r>
        <w:rPr>
          <w:sz w:val="24"/>
          <w:szCs w:val="28"/>
          <w:lang w:val="ru-RU"/>
        </w:rPr>
        <w:fldChar w:fldCharType="end"/>
      </w:r>
      <w:r>
        <w:rPr>
          <w:sz w:val="24"/>
          <w:szCs w:val="28"/>
          <w:lang w:val="ru-RU"/>
        </w:rPr>
        <w:t xml:space="preserve">, требует </w:t>
      </w:r>
      <w:r>
        <w:rPr>
          <w:position w:val="-6"/>
          <w:sz w:val="24"/>
          <w:szCs w:val="28"/>
          <w:lang w:val="ru-RU"/>
        </w:rPr>
        <w:object w:dxaOrig="220" w:dyaOrig="240">
          <v:shape id="_x0000_i1087" type="#_x0000_t75" style="width:11.3pt;height:12.15pt" o:ole="">
            <v:imagedata r:id="rId125" o:title=""/>
          </v:shape>
          <o:OLEObject Type="Embed" ProgID="Equation.DSMT4" ShapeID="_x0000_i1087" DrawAspect="Content" ObjectID="_1502816744" r:id="rId126"/>
        </w:object>
      </w:r>
      <w:r>
        <w:rPr>
          <w:sz w:val="24"/>
          <w:szCs w:val="28"/>
          <w:lang w:val="ru-RU"/>
        </w:rPr>
        <w:t xml:space="preserve"> делений и </w:t>
      </w:r>
      <w:r>
        <w:rPr>
          <w:position w:val="-14"/>
          <w:sz w:val="24"/>
          <w:szCs w:val="28"/>
          <w:lang w:val="ru-RU"/>
        </w:rPr>
        <w:object w:dxaOrig="960" w:dyaOrig="420">
          <v:shape id="_x0000_i1088" type="#_x0000_t75" style="width:47.7pt;height:20.8pt" o:ole="">
            <v:imagedata r:id="rId127" o:title=""/>
          </v:shape>
          <o:OLEObject Type="Embed" ProgID="Equation.DSMT4" ShapeID="_x0000_i1088" DrawAspect="Content" ObjectID="_1502816745" r:id="rId128"/>
        </w:object>
      </w:r>
      <w:r>
        <w:rPr>
          <w:sz w:val="24"/>
          <w:szCs w:val="28"/>
          <w:lang w:val="ru-RU"/>
        </w:rPr>
        <w:t xml:space="preserve"> сложений и умножений. Мы учитываем деления отдельно, поскольку для компьютера, как и для человека, это более сложная операция. Переходя последовательно от </w:t>
      </w:r>
      <w:r>
        <w:rPr>
          <w:position w:val="-6"/>
          <w:sz w:val="24"/>
          <w:szCs w:val="28"/>
          <w:lang w:val="ru-RU"/>
        </w:rPr>
        <w:object w:dxaOrig="220" w:dyaOrig="240">
          <v:shape id="_x0000_i1089" type="#_x0000_t75" style="width:11.3pt;height:12.15pt" o:ole="">
            <v:imagedata r:id="rId125" o:title=""/>
          </v:shape>
          <o:OLEObject Type="Embed" ProgID="Equation.DSMT4" ShapeID="_x0000_i1089" DrawAspect="Content" ObjectID="_1502816746" r:id="rId129"/>
        </w:object>
      </w:r>
      <w:r>
        <w:rPr>
          <w:sz w:val="24"/>
          <w:szCs w:val="28"/>
          <w:lang w:val="ru-RU"/>
        </w:rPr>
        <w:t xml:space="preserve"> к </w:t>
      </w:r>
      <w:r>
        <w:rPr>
          <w:position w:val="-14"/>
          <w:sz w:val="24"/>
          <w:szCs w:val="28"/>
          <w:lang w:val="ru-RU"/>
        </w:rPr>
        <w:object w:dxaOrig="780" w:dyaOrig="420">
          <v:shape id="_x0000_i1090" type="#_x0000_t75" style="width:39.05pt;height:20.8pt" o:ole="">
            <v:imagedata r:id="rId130" o:title=""/>
          </v:shape>
          <o:OLEObject Type="Embed" ProgID="Equation.DSMT4" ShapeID="_x0000_i1090" DrawAspect="Content" ObjectID="_1502816747" r:id="rId131"/>
        </w:object>
      </w:r>
      <w:r>
        <w:rPr>
          <w:sz w:val="24"/>
          <w:szCs w:val="28"/>
          <w:lang w:val="ru-RU"/>
        </w:rPr>
        <w:t xml:space="preserve">, потом от </w:t>
      </w:r>
      <w:r>
        <w:rPr>
          <w:position w:val="-14"/>
          <w:sz w:val="24"/>
          <w:szCs w:val="28"/>
          <w:lang w:val="ru-RU"/>
        </w:rPr>
        <w:object w:dxaOrig="780" w:dyaOrig="420">
          <v:shape id="_x0000_i1091" type="#_x0000_t75" style="width:39.05pt;height:20.8pt" o:ole="">
            <v:imagedata r:id="rId130" o:title=""/>
          </v:shape>
          <o:OLEObject Type="Embed" ProgID="Equation.DSMT4" ShapeID="_x0000_i1091" DrawAspect="Content" ObjectID="_1502816748" r:id="rId132"/>
        </w:object>
      </w:r>
      <w:r>
        <w:rPr>
          <w:sz w:val="24"/>
          <w:szCs w:val="28"/>
          <w:lang w:val="ru-RU"/>
        </w:rPr>
        <w:t xml:space="preserve"> к </w:t>
      </w:r>
      <w:r>
        <w:rPr>
          <w:position w:val="-14"/>
          <w:sz w:val="24"/>
          <w:szCs w:val="28"/>
          <w:lang w:val="ru-RU"/>
        </w:rPr>
        <w:object w:dxaOrig="820" w:dyaOrig="420">
          <v:shape id="_x0000_i1092" type="#_x0000_t75" style="width:40.75pt;height:20.8pt" o:ole="">
            <v:imagedata r:id="rId133" o:title=""/>
          </v:shape>
          <o:OLEObject Type="Embed" ProgID="Equation.DSMT4" ShapeID="_x0000_i1092" DrawAspect="Content" ObjectID="_1502816749" r:id="rId134"/>
        </w:object>
      </w:r>
      <w:r>
        <w:rPr>
          <w:sz w:val="24"/>
          <w:szCs w:val="28"/>
          <w:lang w:val="ru-RU"/>
        </w:rPr>
        <w:t xml:space="preserve"> и т.д. подсчитаем общее число арифметических операций на стадии прямого хода. Оно включает делений</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6"/>
          <w:sz w:val="24"/>
          <w:szCs w:val="28"/>
        </w:rPr>
        <w:object w:dxaOrig="3960" w:dyaOrig="700">
          <v:shape id="_x0000_i1093" type="#_x0000_t75" style="width:197.8pt;height:34.7pt" o:ole="">
            <v:imagedata r:id="rId135" o:title=""/>
          </v:shape>
          <o:OLEObject Type="Embed" ProgID="Equation.DSMT4" ShapeID="_x0000_i1093" DrawAspect="Content" ObjectID="_1502816750" r:id="rId13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0" w:name="ZEqnNum40689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13</w:instrText>
      </w:r>
      <w:r>
        <w:rPr>
          <w:sz w:val="24"/>
          <w:szCs w:val="28"/>
        </w:rPr>
        <w:fldChar w:fldCharType="end"/>
      </w:r>
      <w:r>
        <w:rPr>
          <w:sz w:val="24"/>
          <w:szCs w:val="28"/>
        </w:rPr>
        <w:instrText>)</w:instrText>
      </w:r>
      <w:bookmarkEnd w:id="10"/>
      <w:r>
        <w:rPr>
          <w:sz w:val="24"/>
          <w:szCs w:val="28"/>
        </w:rPr>
        <w:fldChar w:fldCharType="end"/>
      </w:r>
    </w:p>
    <w:p w:rsidR="00D74242" w:rsidRDefault="00D74242">
      <w:pPr>
        <w:pStyle w:val="a6"/>
        <w:rPr>
          <w:sz w:val="24"/>
          <w:szCs w:val="28"/>
          <w:lang w:val="ru-RU"/>
        </w:rPr>
      </w:pPr>
      <w:r>
        <w:rPr>
          <w:sz w:val="24"/>
          <w:szCs w:val="28"/>
          <w:lang w:val="ru-RU"/>
        </w:rPr>
        <w:t>сложений и умножений</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8"/>
          <w:sz w:val="24"/>
          <w:szCs w:val="28"/>
        </w:rPr>
        <w:object w:dxaOrig="5880" w:dyaOrig="720">
          <v:shape id="_x0000_i1094" type="#_x0000_t75" style="width:294.05pt;height:36.45pt" o:ole="">
            <v:imagedata r:id="rId137" o:title=""/>
          </v:shape>
          <o:OLEObject Type="Embed" ProgID="Equation.DSMT4" ShapeID="_x0000_i1094" DrawAspect="Content" ObjectID="_1502816751" r:id="rId13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1" w:name="ZEqnNum94194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14</w:instrText>
      </w:r>
      <w:r>
        <w:rPr>
          <w:sz w:val="24"/>
          <w:szCs w:val="28"/>
        </w:rPr>
        <w:fldChar w:fldCharType="end"/>
      </w:r>
      <w:r>
        <w:rPr>
          <w:sz w:val="24"/>
          <w:szCs w:val="28"/>
        </w:rPr>
        <w:instrText>)</w:instrText>
      </w:r>
      <w:bookmarkEnd w:id="11"/>
      <w:r>
        <w:rPr>
          <w:sz w:val="24"/>
          <w:szCs w:val="28"/>
        </w:rPr>
        <w:fldChar w:fldCharType="end"/>
      </w:r>
    </w:p>
    <w:p w:rsidR="00D74242" w:rsidRDefault="00D74242">
      <w:pPr>
        <w:pStyle w:val="a6"/>
        <w:jc w:val="both"/>
        <w:rPr>
          <w:sz w:val="24"/>
          <w:szCs w:val="28"/>
          <w:lang w:val="ru-RU"/>
        </w:rPr>
      </w:pPr>
      <w:r>
        <w:rPr>
          <w:sz w:val="24"/>
          <w:szCs w:val="28"/>
          <w:lang w:val="ru-RU"/>
        </w:rPr>
        <w:t xml:space="preserve">Обратный ход, согласно формулам </w:t>
      </w:r>
      <w:r>
        <w:rPr>
          <w:sz w:val="24"/>
          <w:szCs w:val="28"/>
          <w:lang w:val="ru-RU"/>
        </w:rPr>
        <w:fldChar w:fldCharType="begin"/>
      </w:r>
      <w:r>
        <w:rPr>
          <w:sz w:val="24"/>
          <w:szCs w:val="28"/>
          <w:lang w:val="ru-RU"/>
        </w:rPr>
        <w:instrText xml:space="preserve"> GOTOBUTTON ZEqnNum243527  \* MERGEFORMAT </w:instrText>
      </w:r>
      <w:r>
        <w:rPr>
          <w:sz w:val="24"/>
          <w:szCs w:val="28"/>
          <w:lang w:val="ru-RU"/>
        </w:rPr>
        <w:fldChar w:fldCharType="begin"/>
      </w:r>
      <w:r>
        <w:rPr>
          <w:sz w:val="24"/>
          <w:szCs w:val="28"/>
          <w:lang w:val="ru-RU"/>
        </w:rPr>
        <w:instrText xml:space="preserve"> REF ZEqnNum243527 \! \* MERGEFORMAT </w:instrText>
      </w:r>
      <w:r>
        <w:rPr>
          <w:sz w:val="24"/>
          <w:szCs w:val="28"/>
          <w:lang w:val="ru-RU"/>
        </w:rPr>
        <w:fldChar w:fldCharType="separate"/>
      </w:r>
      <w:r w:rsidR="007D2B58" w:rsidRPr="007D2B58">
        <w:rPr>
          <w:sz w:val="24"/>
          <w:szCs w:val="28"/>
          <w:lang w:val="ru-RU"/>
        </w:rPr>
        <w:instrText>(12)</w:instrText>
      </w:r>
      <w:r>
        <w:rPr>
          <w:sz w:val="24"/>
          <w:szCs w:val="28"/>
          <w:lang w:val="ru-RU"/>
        </w:rPr>
        <w:fldChar w:fldCharType="end"/>
      </w:r>
      <w:r>
        <w:rPr>
          <w:sz w:val="24"/>
          <w:szCs w:val="28"/>
          <w:lang w:val="ru-RU"/>
        </w:rPr>
        <w:fldChar w:fldCharType="end"/>
      </w:r>
      <w:r>
        <w:rPr>
          <w:sz w:val="24"/>
          <w:szCs w:val="28"/>
          <w:lang w:val="ru-RU"/>
        </w:rPr>
        <w:t>, вообще не требует деления, а необходимое число сложений и умножений подсчитывается по формуле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6"/>
          <w:sz w:val="24"/>
          <w:szCs w:val="28"/>
        </w:rPr>
        <w:object w:dxaOrig="3960" w:dyaOrig="700">
          <v:shape id="_x0000_i1095" type="#_x0000_t75" style="width:197.8pt;height:34.7pt" o:ole="">
            <v:imagedata r:id="rId139" o:title=""/>
          </v:shape>
          <o:OLEObject Type="Embed" ProgID="Equation.DSMT4" ShapeID="_x0000_i1095" DrawAspect="Content" ObjectID="_1502816752" r:id="rId14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2" w:name="ZEqnNum86946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15</w:instrText>
      </w:r>
      <w:r>
        <w:rPr>
          <w:sz w:val="24"/>
          <w:szCs w:val="28"/>
        </w:rPr>
        <w:fldChar w:fldCharType="end"/>
      </w:r>
      <w:r>
        <w:rPr>
          <w:sz w:val="24"/>
          <w:szCs w:val="28"/>
        </w:rPr>
        <w:instrText>)</w:instrText>
      </w:r>
      <w:bookmarkEnd w:id="12"/>
      <w:r>
        <w:rPr>
          <w:sz w:val="24"/>
          <w:szCs w:val="28"/>
        </w:rPr>
        <w:fldChar w:fldCharType="end"/>
      </w:r>
    </w:p>
    <w:p w:rsidR="00D74242" w:rsidRDefault="00D74242">
      <w:pPr>
        <w:jc w:val="both"/>
        <w:rPr>
          <w:szCs w:val="28"/>
        </w:rPr>
      </w:pPr>
      <w:r>
        <w:rPr>
          <w:szCs w:val="28"/>
        </w:rPr>
        <w:t xml:space="preserve">Сравнивая </w:t>
      </w:r>
      <w:r>
        <w:rPr>
          <w:szCs w:val="28"/>
        </w:rPr>
        <w:fldChar w:fldCharType="begin"/>
      </w:r>
      <w:r>
        <w:rPr>
          <w:szCs w:val="28"/>
        </w:rPr>
        <w:instrText xml:space="preserve"> GOTOBUTTON ZEqnNum406898  \* MERGEFORMAT </w:instrText>
      </w:r>
      <w:r>
        <w:rPr>
          <w:szCs w:val="28"/>
        </w:rPr>
        <w:fldChar w:fldCharType="begin"/>
      </w:r>
      <w:r>
        <w:rPr>
          <w:szCs w:val="28"/>
        </w:rPr>
        <w:instrText xml:space="preserve"> REF ZEqnNum406898 \! \* MERGEFORMAT </w:instrText>
      </w:r>
      <w:r>
        <w:rPr>
          <w:szCs w:val="28"/>
        </w:rPr>
        <w:fldChar w:fldCharType="separate"/>
      </w:r>
      <w:r w:rsidR="007D2B58">
        <w:rPr>
          <w:szCs w:val="28"/>
        </w:rPr>
        <w:instrText>(13)</w:instrText>
      </w:r>
      <w:r>
        <w:rPr>
          <w:szCs w:val="28"/>
        </w:rPr>
        <w:fldChar w:fldCharType="end"/>
      </w:r>
      <w:r>
        <w:rPr>
          <w:szCs w:val="28"/>
        </w:rPr>
        <w:fldChar w:fldCharType="end"/>
      </w:r>
      <w:r>
        <w:rPr>
          <w:szCs w:val="28"/>
        </w:rPr>
        <w:t xml:space="preserve"> и </w:t>
      </w:r>
      <w:r>
        <w:rPr>
          <w:szCs w:val="28"/>
        </w:rPr>
        <w:fldChar w:fldCharType="begin"/>
      </w:r>
      <w:r>
        <w:rPr>
          <w:szCs w:val="28"/>
        </w:rPr>
        <w:instrText xml:space="preserve"> GOTOBUTTON ZEqnNum941947  \* MERGEFORMAT </w:instrText>
      </w:r>
      <w:r>
        <w:rPr>
          <w:szCs w:val="28"/>
        </w:rPr>
        <w:fldChar w:fldCharType="begin"/>
      </w:r>
      <w:r>
        <w:rPr>
          <w:szCs w:val="28"/>
        </w:rPr>
        <w:instrText xml:space="preserve"> REF ZEqnNum941947 \! \* MERGEFORMAT </w:instrText>
      </w:r>
      <w:r>
        <w:rPr>
          <w:szCs w:val="28"/>
        </w:rPr>
        <w:fldChar w:fldCharType="separate"/>
      </w:r>
      <w:r w:rsidR="007D2B58">
        <w:rPr>
          <w:szCs w:val="28"/>
        </w:rPr>
        <w:instrText>(14)</w:instrText>
      </w:r>
      <w:r>
        <w:rPr>
          <w:szCs w:val="28"/>
        </w:rPr>
        <w:fldChar w:fldCharType="end"/>
      </w:r>
      <w:r>
        <w:rPr>
          <w:szCs w:val="28"/>
        </w:rPr>
        <w:fldChar w:fldCharType="end"/>
      </w:r>
      <w:r>
        <w:rPr>
          <w:szCs w:val="28"/>
        </w:rPr>
        <w:t xml:space="preserve"> с </w:t>
      </w:r>
      <w:r>
        <w:rPr>
          <w:szCs w:val="28"/>
        </w:rPr>
        <w:fldChar w:fldCharType="begin"/>
      </w:r>
      <w:r>
        <w:rPr>
          <w:szCs w:val="28"/>
        </w:rPr>
        <w:instrText xml:space="preserve"> GOTOBUTTON ZEqnNum869460  \* MERGEFORMAT </w:instrText>
      </w:r>
      <w:r>
        <w:rPr>
          <w:szCs w:val="28"/>
        </w:rPr>
        <w:fldChar w:fldCharType="begin"/>
      </w:r>
      <w:r>
        <w:rPr>
          <w:szCs w:val="28"/>
        </w:rPr>
        <w:instrText xml:space="preserve"> REF ZEqnNum869460 \! \* MERGEFORMAT </w:instrText>
      </w:r>
      <w:r>
        <w:rPr>
          <w:szCs w:val="28"/>
        </w:rPr>
        <w:fldChar w:fldCharType="separate"/>
      </w:r>
      <w:r w:rsidR="007D2B58">
        <w:rPr>
          <w:szCs w:val="28"/>
        </w:rPr>
        <w:instrText>(15)</w:instrText>
      </w:r>
      <w:r>
        <w:rPr>
          <w:szCs w:val="28"/>
        </w:rPr>
        <w:fldChar w:fldCharType="end"/>
      </w:r>
      <w:r>
        <w:rPr>
          <w:szCs w:val="28"/>
        </w:rPr>
        <w:fldChar w:fldCharType="end"/>
      </w:r>
      <w:r>
        <w:rPr>
          <w:szCs w:val="28"/>
        </w:rPr>
        <w:t xml:space="preserve">, мы видим, что обратный ход существенно проще прямого. Сумма </w:t>
      </w:r>
      <w:r>
        <w:rPr>
          <w:szCs w:val="28"/>
        </w:rPr>
        <w:fldChar w:fldCharType="begin"/>
      </w:r>
      <w:r>
        <w:rPr>
          <w:szCs w:val="28"/>
        </w:rPr>
        <w:instrText xml:space="preserve"> GOTOBUTTON ZEqnNum941947  \* MERGEFORMAT </w:instrText>
      </w:r>
      <w:r>
        <w:rPr>
          <w:szCs w:val="28"/>
        </w:rPr>
        <w:fldChar w:fldCharType="begin"/>
      </w:r>
      <w:r>
        <w:rPr>
          <w:szCs w:val="28"/>
        </w:rPr>
        <w:instrText xml:space="preserve"> REF ZEqnNum941947 \! \* MERGEFORMAT </w:instrText>
      </w:r>
      <w:r>
        <w:rPr>
          <w:szCs w:val="28"/>
        </w:rPr>
        <w:fldChar w:fldCharType="separate"/>
      </w:r>
      <w:r w:rsidR="007D2B58">
        <w:rPr>
          <w:szCs w:val="28"/>
        </w:rPr>
        <w:instrText>(14)</w:instrText>
      </w:r>
      <w:r>
        <w:rPr>
          <w:szCs w:val="28"/>
        </w:rPr>
        <w:fldChar w:fldCharType="end"/>
      </w:r>
      <w:r>
        <w:rPr>
          <w:szCs w:val="28"/>
        </w:rPr>
        <w:fldChar w:fldCharType="end"/>
      </w:r>
      <w:r>
        <w:rPr>
          <w:szCs w:val="28"/>
        </w:rPr>
        <w:t xml:space="preserve"> и </w:t>
      </w:r>
      <w:r>
        <w:rPr>
          <w:szCs w:val="28"/>
        </w:rPr>
        <w:fldChar w:fldCharType="begin"/>
      </w:r>
      <w:r>
        <w:rPr>
          <w:szCs w:val="28"/>
        </w:rPr>
        <w:instrText xml:space="preserve"> GOTOBUTTON ZEqnNum869460  \* MERGEFORMAT </w:instrText>
      </w:r>
      <w:r>
        <w:rPr>
          <w:szCs w:val="28"/>
        </w:rPr>
        <w:fldChar w:fldCharType="begin"/>
      </w:r>
      <w:r>
        <w:rPr>
          <w:szCs w:val="28"/>
        </w:rPr>
        <w:instrText xml:space="preserve"> REF ZEqnNum869460 \! \* MERGEFORMAT </w:instrText>
      </w:r>
      <w:r>
        <w:rPr>
          <w:szCs w:val="28"/>
        </w:rPr>
        <w:fldChar w:fldCharType="separate"/>
      </w:r>
      <w:r w:rsidR="007D2B58">
        <w:rPr>
          <w:szCs w:val="28"/>
        </w:rPr>
        <w:instrText>(15)</w:instrText>
      </w:r>
      <w:r>
        <w:rPr>
          <w:szCs w:val="28"/>
        </w:rPr>
        <w:fldChar w:fldCharType="end"/>
      </w:r>
      <w:r>
        <w:rPr>
          <w:szCs w:val="28"/>
        </w:rPr>
        <w:fldChar w:fldCharType="end"/>
      </w:r>
      <w:r>
        <w:rPr>
          <w:szCs w:val="28"/>
        </w:rPr>
        <w:t xml:space="preserve"> дает общее число сложений и умножений, необходимое для решения СЛАУ по методу Гаусса: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2"/>
          <w:sz w:val="24"/>
          <w:szCs w:val="28"/>
        </w:rPr>
        <w:object w:dxaOrig="5340" w:dyaOrig="780">
          <v:shape id="_x0000_i1096" type="#_x0000_t75" style="width:267.2pt;height:39.05pt" o:ole="">
            <v:imagedata r:id="rId141" o:title=""/>
          </v:shape>
          <o:OLEObject Type="Embed" ProgID="Equation.DSMT4" ShapeID="_x0000_i1096" DrawAspect="Content" ObjectID="_1502816753" r:id="rId142"/>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16</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 xml:space="preserve">Оно не идет ни в какое сравнение с числом </w:t>
      </w:r>
      <w:r>
        <w:rPr>
          <w:position w:val="-6"/>
          <w:szCs w:val="28"/>
        </w:rPr>
        <w:object w:dxaOrig="580" w:dyaOrig="300">
          <v:shape id="_x0000_i1097" type="#_x0000_t75" style="width:28.65pt;height:14.75pt" o:ole="">
            <v:imagedata r:id="rId143" o:title=""/>
          </v:shape>
          <o:OLEObject Type="Embed" ProgID="Equation.DSMT4" ShapeID="_x0000_i1097" DrawAspect="Content" ObjectID="_1502816754" r:id="rId144"/>
        </w:object>
      </w:r>
      <w:r>
        <w:rPr>
          <w:szCs w:val="28"/>
        </w:rPr>
        <w:t>, которое требуют формулы Крамера при прямом вычислении определителей.</w:t>
      </w:r>
    </w:p>
    <w:p w:rsidR="00D74242" w:rsidRDefault="00D74242">
      <w:pPr>
        <w:pStyle w:val="a3"/>
        <w:ind w:firstLine="540"/>
        <w:jc w:val="both"/>
        <w:rPr>
          <w:iCs/>
          <w:sz w:val="24"/>
          <w:szCs w:val="28"/>
        </w:rPr>
      </w:pPr>
      <w:r>
        <w:rPr>
          <w:iCs/>
          <w:sz w:val="24"/>
          <w:szCs w:val="28"/>
        </w:rPr>
        <w:t xml:space="preserve">Описанная выше процедура решения системы </w:t>
      </w:r>
      <w:r>
        <w:rPr>
          <w:sz w:val="24"/>
          <w:szCs w:val="28"/>
        </w:rPr>
        <w:fldChar w:fldCharType="begin"/>
      </w:r>
      <w:r>
        <w:rPr>
          <w:sz w:val="24"/>
          <w:szCs w:val="28"/>
        </w:rPr>
        <w:instrText xml:space="preserve"> GOTOBUTTON ZEqnNum116229  \* MERGEFORMAT </w:instrText>
      </w:r>
      <w:r>
        <w:rPr>
          <w:sz w:val="24"/>
          <w:szCs w:val="28"/>
        </w:rPr>
        <w:fldChar w:fldCharType="begin"/>
      </w:r>
      <w:r>
        <w:rPr>
          <w:sz w:val="24"/>
          <w:szCs w:val="28"/>
        </w:rPr>
        <w:instrText xml:space="preserve"> REF ZEqnNum116229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iCs/>
          <w:sz w:val="24"/>
          <w:szCs w:val="28"/>
        </w:rPr>
        <w:t xml:space="preserve"> методом Гаусса может оказаться неустойчивой по отношению к случайным ошибкам, которые неизбежны при компьютерных расчетах в результате округления чисел из-за конечной длины машинного слова. Действительно, предположим, что в процессе приведения системы </w:t>
      </w:r>
      <w:r>
        <w:rPr>
          <w:sz w:val="24"/>
          <w:szCs w:val="28"/>
        </w:rPr>
        <w:fldChar w:fldCharType="begin"/>
      </w:r>
      <w:r>
        <w:rPr>
          <w:sz w:val="24"/>
          <w:szCs w:val="28"/>
        </w:rPr>
        <w:instrText xml:space="preserve"> GOTOBUTTON ZEqnNum116229  \* MERGEFORMAT </w:instrText>
      </w:r>
      <w:r>
        <w:rPr>
          <w:sz w:val="24"/>
          <w:szCs w:val="28"/>
        </w:rPr>
        <w:fldChar w:fldCharType="begin"/>
      </w:r>
      <w:r>
        <w:rPr>
          <w:sz w:val="24"/>
          <w:szCs w:val="28"/>
        </w:rPr>
        <w:instrText xml:space="preserve"> REF ZEqnNum116229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iCs/>
          <w:sz w:val="24"/>
          <w:szCs w:val="28"/>
        </w:rPr>
        <w:t xml:space="preserve"> к треугольному виду </w:t>
      </w:r>
      <w:r>
        <w:rPr>
          <w:iCs/>
          <w:sz w:val="24"/>
          <w:szCs w:val="28"/>
        </w:rPr>
        <w:fldChar w:fldCharType="begin"/>
      </w:r>
      <w:r>
        <w:rPr>
          <w:iCs/>
          <w:sz w:val="24"/>
          <w:szCs w:val="28"/>
        </w:rPr>
        <w:instrText xml:space="preserve"> GOTOBUTTON ZEqnNum114018  \* MERGEFORMAT </w:instrText>
      </w:r>
      <w:r>
        <w:rPr>
          <w:iCs/>
          <w:sz w:val="24"/>
          <w:szCs w:val="28"/>
        </w:rPr>
        <w:fldChar w:fldCharType="begin"/>
      </w:r>
      <w:r>
        <w:rPr>
          <w:iCs/>
          <w:sz w:val="24"/>
          <w:szCs w:val="28"/>
        </w:rPr>
        <w:instrText xml:space="preserve"> REF ZEqnNum114018 \! \* MERGEFORMAT </w:instrText>
      </w:r>
      <w:r>
        <w:rPr>
          <w:iCs/>
          <w:sz w:val="24"/>
          <w:szCs w:val="28"/>
        </w:rPr>
        <w:fldChar w:fldCharType="separate"/>
      </w:r>
      <w:r w:rsidR="007D2B58">
        <w:rPr>
          <w:sz w:val="24"/>
          <w:szCs w:val="28"/>
        </w:rPr>
        <w:instrText>(10)</w:instrText>
      </w:r>
      <w:r>
        <w:rPr>
          <w:iCs/>
          <w:sz w:val="24"/>
          <w:szCs w:val="28"/>
        </w:rPr>
        <w:fldChar w:fldCharType="end"/>
      </w:r>
      <w:r>
        <w:rPr>
          <w:iCs/>
          <w:sz w:val="24"/>
          <w:szCs w:val="28"/>
        </w:rPr>
        <w:fldChar w:fldCharType="end"/>
      </w:r>
      <w:r>
        <w:rPr>
          <w:iCs/>
          <w:sz w:val="24"/>
          <w:szCs w:val="28"/>
        </w:rPr>
        <w:t xml:space="preserve"> у матрицы </w:t>
      </w:r>
      <w:r>
        <w:rPr>
          <w:iCs/>
          <w:position w:val="-6"/>
          <w:sz w:val="24"/>
          <w:szCs w:val="28"/>
        </w:rPr>
        <w:object w:dxaOrig="260" w:dyaOrig="300">
          <v:shape id="_x0000_i1098" type="#_x0000_t75" style="width:13pt;height:14.75pt" o:ole="">
            <v:imagedata r:id="rId145" o:title=""/>
          </v:shape>
          <o:OLEObject Type="Embed" ProgID="Equation.DSMT4" ShapeID="_x0000_i1098" DrawAspect="Content" ObjectID="_1502816755" r:id="rId146"/>
        </w:object>
      </w:r>
      <w:r>
        <w:rPr>
          <w:iCs/>
          <w:sz w:val="24"/>
          <w:szCs w:val="28"/>
        </w:rPr>
        <w:t xml:space="preserve"> </w:t>
      </w:r>
      <w:r>
        <w:rPr>
          <w:iCs/>
          <w:sz w:val="24"/>
          <w:szCs w:val="28"/>
        </w:rPr>
        <w:fldChar w:fldCharType="begin"/>
      </w:r>
      <w:r>
        <w:rPr>
          <w:iCs/>
          <w:sz w:val="24"/>
          <w:szCs w:val="28"/>
        </w:rPr>
        <w:instrText xml:space="preserve"> GOTOBUTTON ZEqnNum608207  \* MERGEFORMAT </w:instrText>
      </w:r>
      <w:r>
        <w:rPr>
          <w:iCs/>
          <w:sz w:val="24"/>
          <w:szCs w:val="28"/>
        </w:rPr>
        <w:fldChar w:fldCharType="begin"/>
      </w:r>
      <w:r>
        <w:rPr>
          <w:iCs/>
          <w:sz w:val="24"/>
          <w:szCs w:val="28"/>
        </w:rPr>
        <w:instrText xml:space="preserve"> REF ZEqnNum608207 \! \* MERGEFORMAT </w:instrText>
      </w:r>
      <w:r>
        <w:rPr>
          <w:iCs/>
          <w:sz w:val="24"/>
          <w:szCs w:val="28"/>
        </w:rPr>
        <w:fldChar w:fldCharType="separate"/>
      </w:r>
      <w:r w:rsidR="007D2B58">
        <w:rPr>
          <w:sz w:val="24"/>
          <w:szCs w:val="28"/>
        </w:rPr>
        <w:instrText>(11)</w:instrText>
      </w:r>
      <w:r>
        <w:rPr>
          <w:iCs/>
          <w:sz w:val="24"/>
          <w:szCs w:val="28"/>
        </w:rPr>
        <w:fldChar w:fldCharType="end"/>
      </w:r>
      <w:r>
        <w:rPr>
          <w:iCs/>
          <w:sz w:val="24"/>
          <w:szCs w:val="28"/>
        </w:rPr>
        <w:fldChar w:fldCharType="end"/>
      </w:r>
      <w:r>
        <w:rPr>
          <w:iCs/>
          <w:sz w:val="24"/>
          <w:szCs w:val="28"/>
        </w:rPr>
        <w:t xml:space="preserve"> образовались большие по модулю элементы: </w:t>
      </w:r>
      <w:r>
        <w:rPr>
          <w:iCs/>
          <w:position w:val="-18"/>
          <w:sz w:val="24"/>
          <w:szCs w:val="28"/>
        </w:rPr>
        <w:object w:dxaOrig="859" w:dyaOrig="499">
          <v:shape id="_x0000_i1099" type="#_x0000_t75" style="width:43.35pt;height:25.15pt" o:ole="">
            <v:imagedata r:id="rId147" o:title=""/>
          </v:shape>
          <o:OLEObject Type="Embed" ProgID="Equation.DSMT4" ShapeID="_x0000_i1099" DrawAspect="Content" ObjectID="_1502816756" r:id="rId148"/>
        </w:object>
      </w:r>
      <w:r>
        <w:rPr>
          <w:iCs/>
          <w:sz w:val="24"/>
          <w:szCs w:val="28"/>
        </w:rPr>
        <w:t xml:space="preserve"> и даже </w:t>
      </w:r>
      <w:r>
        <w:rPr>
          <w:iCs/>
          <w:position w:val="-18"/>
          <w:sz w:val="24"/>
          <w:szCs w:val="28"/>
        </w:rPr>
        <w:object w:dxaOrig="940" w:dyaOrig="499">
          <v:shape id="_x0000_i1100" type="#_x0000_t75" style="width:46.85pt;height:25.15pt" o:ole="">
            <v:imagedata r:id="rId149" o:title=""/>
          </v:shape>
          <o:OLEObject Type="Embed" ProgID="Equation.DSMT4" ShapeID="_x0000_i1100" DrawAspect="Content" ObjectID="_1502816757" r:id="rId150"/>
        </w:object>
      </w:r>
      <w:r>
        <w:rPr>
          <w:iCs/>
          <w:sz w:val="24"/>
          <w:szCs w:val="28"/>
        </w:rPr>
        <w:t xml:space="preserve">. Тогда при вычислении неизвестных по формулам </w:t>
      </w:r>
      <w:r>
        <w:rPr>
          <w:sz w:val="24"/>
          <w:szCs w:val="28"/>
        </w:rPr>
        <w:fldChar w:fldCharType="begin"/>
      </w:r>
      <w:r>
        <w:rPr>
          <w:sz w:val="24"/>
          <w:szCs w:val="28"/>
        </w:rPr>
        <w:instrText xml:space="preserve"> GOTOBUTTON ZEqnNum243527  \* MERGEFORMAT </w:instrText>
      </w:r>
      <w:r>
        <w:rPr>
          <w:sz w:val="24"/>
          <w:szCs w:val="28"/>
        </w:rPr>
        <w:fldChar w:fldCharType="begin"/>
      </w:r>
      <w:r>
        <w:rPr>
          <w:sz w:val="24"/>
          <w:szCs w:val="28"/>
        </w:rPr>
        <w:instrText xml:space="preserve"> REF ZEqnNum243527 \! \* MERGEFORMAT </w:instrText>
      </w:r>
      <w:r>
        <w:rPr>
          <w:sz w:val="24"/>
          <w:szCs w:val="28"/>
        </w:rPr>
        <w:fldChar w:fldCharType="separate"/>
      </w:r>
      <w:r w:rsidR="007D2B58">
        <w:rPr>
          <w:sz w:val="24"/>
          <w:szCs w:val="28"/>
        </w:rPr>
        <w:instrText>(12)</w:instrText>
      </w:r>
      <w:r>
        <w:rPr>
          <w:sz w:val="24"/>
          <w:szCs w:val="28"/>
        </w:rPr>
        <w:fldChar w:fldCharType="end"/>
      </w:r>
      <w:r>
        <w:rPr>
          <w:sz w:val="24"/>
          <w:szCs w:val="28"/>
        </w:rPr>
        <w:fldChar w:fldCharType="end"/>
      </w:r>
      <w:r>
        <w:rPr>
          <w:iCs/>
          <w:sz w:val="24"/>
          <w:szCs w:val="28"/>
        </w:rPr>
        <w:t xml:space="preserve"> во время обратного хода умножение найденных с ошибками округления чисел </w:t>
      </w:r>
      <w:r>
        <w:rPr>
          <w:iCs/>
          <w:position w:val="-12"/>
          <w:sz w:val="24"/>
          <w:szCs w:val="28"/>
        </w:rPr>
        <w:object w:dxaOrig="260" w:dyaOrig="380">
          <v:shape id="_x0000_i1101" type="#_x0000_t75" style="width:13pt;height:19.1pt" o:ole="">
            <v:imagedata r:id="rId151" o:title=""/>
          </v:shape>
          <o:OLEObject Type="Embed" ProgID="Equation.DSMT4" ShapeID="_x0000_i1101" DrawAspect="Content" ObjectID="_1502816758" r:id="rId152"/>
        </w:object>
      </w:r>
      <w:r>
        <w:rPr>
          <w:iCs/>
          <w:sz w:val="24"/>
          <w:szCs w:val="28"/>
        </w:rPr>
        <w:t xml:space="preserve"> на большие по модулю элементы матрицы </w:t>
      </w:r>
      <w:r>
        <w:rPr>
          <w:iCs/>
          <w:position w:val="-6"/>
          <w:sz w:val="24"/>
          <w:szCs w:val="28"/>
        </w:rPr>
        <w:object w:dxaOrig="260" w:dyaOrig="300">
          <v:shape id="_x0000_i1102" type="#_x0000_t75" style="width:13pt;height:14.75pt" o:ole="">
            <v:imagedata r:id="rId145" o:title=""/>
          </v:shape>
          <o:OLEObject Type="Embed" ProgID="Equation.DSMT4" ShapeID="_x0000_i1102" DrawAspect="Content" ObjectID="_1502816759" r:id="rId153"/>
        </w:object>
      </w:r>
      <w:r>
        <w:rPr>
          <w:iCs/>
          <w:sz w:val="24"/>
          <w:szCs w:val="28"/>
        </w:rPr>
        <w:t xml:space="preserve"> приведет к увеличению этих ошибок. Наоборот, если матрица </w:t>
      </w:r>
      <w:r>
        <w:rPr>
          <w:iCs/>
          <w:position w:val="-6"/>
          <w:sz w:val="24"/>
          <w:szCs w:val="28"/>
        </w:rPr>
        <w:object w:dxaOrig="260" w:dyaOrig="300">
          <v:shape id="_x0000_i1103" type="#_x0000_t75" style="width:13pt;height:14.75pt" o:ole="">
            <v:imagedata r:id="rId145" o:title=""/>
          </v:shape>
          <o:OLEObject Type="Embed" ProgID="Equation.DSMT4" ShapeID="_x0000_i1103" DrawAspect="Content" ObjectID="_1502816760" r:id="rId154"/>
        </w:object>
      </w:r>
      <w:r>
        <w:rPr>
          <w:iCs/>
          <w:sz w:val="24"/>
          <w:szCs w:val="28"/>
        </w:rPr>
        <w:t xml:space="preserve"> оказалась такой, что все ее элементы удовлетворяют условию</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8"/>
          <w:sz w:val="24"/>
          <w:szCs w:val="28"/>
        </w:rPr>
        <w:object w:dxaOrig="859" w:dyaOrig="499">
          <v:shape id="_x0000_i1104" type="#_x0000_t75" style="width:43.35pt;height:25.15pt" o:ole="">
            <v:imagedata r:id="rId155" o:title=""/>
          </v:shape>
          <o:OLEObject Type="Embed" ProgID="Equation.DSMT4" ShapeID="_x0000_i1104" DrawAspect="Content" ObjectID="_1502816761" r:id="rId15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3" w:name="ZEqnNum933494"/>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17</w:instrText>
      </w:r>
      <w:r>
        <w:rPr>
          <w:sz w:val="24"/>
          <w:szCs w:val="28"/>
        </w:rPr>
        <w:fldChar w:fldCharType="end"/>
      </w:r>
      <w:r>
        <w:rPr>
          <w:sz w:val="24"/>
          <w:szCs w:val="28"/>
        </w:rPr>
        <w:instrText>)</w:instrText>
      </w:r>
      <w:bookmarkEnd w:id="13"/>
      <w:r>
        <w:rPr>
          <w:sz w:val="24"/>
          <w:szCs w:val="28"/>
        </w:rPr>
        <w:fldChar w:fldCharType="end"/>
      </w:r>
    </w:p>
    <w:p w:rsidR="00D74242" w:rsidRDefault="00D74242">
      <w:pPr>
        <w:pStyle w:val="a3"/>
        <w:jc w:val="both"/>
        <w:rPr>
          <w:iCs/>
          <w:sz w:val="24"/>
          <w:szCs w:val="28"/>
        </w:rPr>
      </w:pPr>
      <w:r>
        <w:rPr>
          <w:iCs/>
          <w:sz w:val="24"/>
          <w:szCs w:val="28"/>
        </w:rPr>
        <w:t>то роль ошибок округления в процессе вычислений будет нивелироваться.</w:t>
      </w:r>
    </w:p>
    <w:p w:rsidR="00D74242" w:rsidRDefault="00D74242">
      <w:pPr>
        <w:pStyle w:val="a3"/>
        <w:ind w:firstLine="540"/>
        <w:jc w:val="both"/>
        <w:rPr>
          <w:iCs/>
          <w:sz w:val="24"/>
          <w:szCs w:val="28"/>
        </w:rPr>
      </w:pPr>
      <w:r>
        <w:rPr>
          <w:iCs/>
          <w:sz w:val="24"/>
          <w:szCs w:val="28"/>
        </w:rPr>
        <w:t xml:space="preserve">Опишем, как можно добиться выполнения условия </w:t>
      </w:r>
      <w:r>
        <w:rPr>
          <w:iCs/>
          <w:sz w:val="24"/>
          <w:szCs w:val="28"/>
        </w:rPr>
        <w:fldChar w:fldCharType="begin"/>
      </w:r>
      <w:r>
        <w:rPr>
          <w:iCs/>
          <w:sz w:val="24"/>
          <w:szCs w:val="28"/>
        </w:rPr>
        <w:instrText xml:space="preserve"> GOTOBUTTON ZEqnNum933494  \* MERGEFORMAT </w:instrText>
      </w:r>
      <w:r>
        <w:rPr>
          <w:iCs/>
          <w:sz w:val="24"/>
          <w:szCs w:val="28"/>
        </w:rPr>
        <w:fldChar w:fldCharType="begin"/>
      </w:r>
      <w:r>
        <w:rPr>
          <w:iCs/>
          <w:sz w:val="24"/>
          <w:szCs w:val="28"/>
        </w:rPr>
        <w:instrText xml:space="preserve"> REF ZEqnNum933494 \! \* MERGEFORMAT </w:instrText>
      </w:r>
      <w:r>
        <w:rPr>
          <w:iCs/>
          <w:sz w:val="24"/>
          <w:szCs w:val="28"/>
        </w:rPr>
        <w:fldChar w:fldCharType="separate"/>
      </w:r>
      <w:r w:rsidR="007D2B58">
        <w:rPr>
          <w:sz w:val="24"/>
          <w:szCs w:val="28"/>
        </w:rPr>
        <w:instrText>(17)</w:instrText>
      </w:r>
      <w:r>
        <w:rPr>
          <w:iCs/>
          <w:sz w:val="24"/>
          <w:szCs w:val="28"/>
        </w:rPr>
        <w:fldChar w:fldCharType="end"/>
      </w:r>
      <w:r>
        <w:rPr>
          <w:iCs/>
          <w:sz w:val="24"/>
          <w:szCs w:val="28"/>
        </w:rPr>
        <w:fldChar w:fldCharType="end"/>
      </w:r>
      <w:r>
        <w:rPr>
          <w:iCs/>
          <w:sz w:val="24"/>
          <w:szCs w:val="28"/>
        </w:rPr>
        <w:t xml:space="preserve">. Приступая к первому шагу прямого хода метода Гаусса, рассмотрим элементы </w:t>
      </w:r>
      <w:r>
        <w:rPr>
          <w:iCs/>
          <w:position w:val="-16"/>
          <w:sz w:val="24"/>
          <w:szCs w:val="28"/>
        </w:rPr>
        <w:object w:dxaOrig="400" w:dyaOrig="420">
          <v:shape id="_x0000_i1105" type="#_x0000_t75" style="width:19.95pt;height:20.8pt" o:ole="">
            <v:imagedata r:id="rId157" o:title=""/>
          </v:shape>
          <o:OLEObject Type="Embed" ProgID="Equation.DSMT4" ShapeID="_x0000_i1105" DrawAspect="Content" ObjectID="_1502816762" r:id="rId158"/>
        </w:object>
      </w:r>
      <w:r>
        <w:rPr>
          <w:iCs/>
          <w:sz w:val="24"/>
          <w:szCs w:val="28"/>
        </w:rPr>
        <w:t xml:space="preserve"> первой строки матрицы </w:t>
      </w:r>
      <w:r>
        <w:rPr>
          <w:iCs/>
          <w:position w:val="-4"/>
          <w:sz w:val="24"/>
          <w:szCs w:val="28"/>
        </w:rPr>
        <w:object w:dxaOrig="260" w:dyaOrig="279">
          <v:shape id="_x0000_i1106" type="#_x0000_t75" style="width:13pt;height:13.9pt" o:ole="">
            <v:imagedata r:id="rId33" o:title=""/>
          </v:shape>
          <o:OLEObject Type="Embed" ProgID="Equation.DSMT4" ShapeID="_x0000_i1106" DrawAspect="Content" ObjectID="_1502816763" r:id="rId159"/>
        </w:object>
      </w:r>
      <w:r>
        <w:rPr>
          <w:iCs/>
          <w:sz w:val="24"/>
          <w:szCs w:val="28"/>
        </w:rPr>
        <w:t xml:space="preserve"> и найдем среди них элемент наибольший по модулю. Пусть он имеет номер </w:t>
      </w:r>
      <w:r>
        <w:rPr>
          <w:iCs/>
          <w:position w:val="-12"/>
          <w:sz w:val="24"/>
          <w:szCs w:val="28"/>
        </w:rPr>
        <w:object w:dxaOrig="260" w:dyaOrig="380">
          <v:shape id="_x0000_i1107" type="#_x0000_t75" style="width:13pt;height:19.1pt" o:ole="">
            <v:imagedata r:id="rId160" o:title=""/>
          </v:shape>
          <o:OLEObject Type="Embed" ProgID="Equation.DSMT4" ShapeID="_x0000_i1107" DrawAspect="Content" ObjectID="_1502816764" r:id="rId161"/>
        </w:object>
      </w:r>
      <w:r>
        <w:rPr>
          <w:iCs/>
          <w:sz w:val="24"/>
          <w:szCs w:val="28"/>
        </w:rPr>
        <w:t xml:space="preserve">. Поменяем в системе </w:t>
      </w:r>
      <w:r>
        <w:rPr>
          <w:sz w:val="24"/>
          <w:szCs w:val="28"/>
        </w:rPr>
        <w:fldChar w:fldCharType="begin"/>
      </w:r>
      <w:r>
        <w:rPr>
          <w:sz w:val="24"/>
          <w:szCs w:val="28"/>
        </w:rPr>
        <w:instrText xml:space="preserve"> GOTOBUTTON ZEqnNum116229  \* MERGEFORMAT </w:instrText>
      </w:r>
      <w:r>
        <w:rPr>
          <w:sz w:val="24"/>
          <w:szCs w:val="28"/>
        </w:rPr>
        <w:fldChar w:fldCharType="begin"/>
      </w:r>
      <w:r>
        <w:rPr>
          <w:sz w:val="24"/>
          <w:szCs w:val="28"/>
        </w:rPr>
        <w:instrText xml:space="preserve"> REF ZEqnNum116229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iCs/>
          <w:sz w:val="24"/>
          <w:szCs w:val="28"/>
        </w:rPr>
        <w:t xml:space="preserve"> первый столбец и столбец с номером </w:t>
      </w:r>
      <w:r>
        <w:rPr>
          <w:iCs/>
          <w:position w:val="-12"/>
          <w:sz w:val="24"/>
          <w:szCs w:val="28"/>
        </w:rPr>
        <w:object w:dxaOrig="260" w:dyaOrig="380">
          <v:shape id="_x0000_i1108" type="#_x0000_t75" style="width:13pt;height:19.1pt" o:ole="">
            <v:imagedata r:id="rId160" o:title=""/>
          </v:shape>
          <o:OLEObject Type="Embed" ProgID="Equation.DSMT4" ShapeID="_x0000_i1108" DrawAspect="Content" ObjectID="_1502816765" r:id="rId162"/>
        </w:object>
      </w:r>
      <w:r>
        <w:rPr>
          <w:iCs/>
          <w:sz w:val="24"/>
          <w:szCs w:val="28"/>
        </w:rPr>
        <w:t xml:space="preserve"> местами, изменив соответствующим образом нумерацию неизвестных. В результате такой процедуры наибольший по модулю элемент первой строки станет ведущим элементом первого шага </w:t>
      </w:r>
      <w:r>
        <w:rPr>
          <w:iCs/>
          <w:position w:val="-14"/>
          <w:sz w:val="24"/>
          <w:szCs w:val="28"/>
        </w:rPr>
        <w:object w:dxaOrig="380" w:dyaOrig="400">
          <v:shape id="_x0000_i1109" type="#_x0000_t75" style="width:19.1pt;height:19.95pt" o:ole="">
            <v:imagedata r:id="rId163" o:title=""/>
          </v:shape>
          <o:OLEObject Type="Embed" ProgID="Equation.DSMT4" ShapeID="_x0000_i1109" DrawAspect="Content" ObjectID="_1502816766" r:id="rId164"/>
        </w:object>
      </w:r>
      <w:r>
        <w:rPr>
          <w:iCs/>
          <w:sz w:val="24"/>
          <w:szCs w:val="28"/>
        </w:rPr>
        <w:t xml:space="preserve">. Благодаря этому элементы </w:t>
      </w:r>
      <w:r>
        <w:rPr>
          <w:iCs/>
          <w:position w:val="-16"/>
          <w:sz w:val="24"/>
          <w:szCs w:val="28"/>
        </w:rPr>
        <w:object w:dxaOrig="380" w:dyaOrig="420">
          <v:shape id="_x0000_i1110" type="#_x0000_t75" style="width:19.1pt;height:20.8pt" o:ole="">
            <v:imagedata r:id="rId165" o:title=""/>
          </v:shape>
          <o:OLEObject Type="Embed" ProgID="Equation.DSMT4" ShapeID="_x0000_i1110" DrawAspect="Content" ObjectID="_1502816767" r:id="rId166"/>
        </w:object>
      </w:r>
      <w:r>
        <w:rPr>
          <w:iCs/>
          <w:sz w:val="24"/>
          <w:szCs w:val="28"/>
        </w:rPr>
        <w:t xml:space="preserve"> первой строки матрицы </w:t>
      </w:r>
      <w:r>
        <w:rPr>
          <w:iCs/>
          <w:position w:val="-6"/>
          <w:sz w:val="24"/>
          <w:szCs w:val="28"/>
        </w:rPr>
        <w:object w:dxaOrig="260" w:dyaOrig="300">
          <v:shape id="_x0000_i1111" type="#_x0000_t75" style="width:13pt;height:14.75pt" o:ole="">
            <v:imagedata r:id="rId167" o:title=""/>
          </v:shape>
          <o:OLEObject Type="Embed" ProgID="Equation.DSMT4" ShapeID="_x0000_i1111" DrawAspect="Content" ObjectID="_1502816768" r:id="rId168"/>
        </w:object>
      </w:r>
      <w:r>
        <w:rPr>
          <w:iCs/>
          <w:sz w:val="24"/>
          <w:szCs w:val="28"/>
        </w:rPr>
        <w:t xml:space="preserve">, которые рассчитываются по формулам </w:t>
      </w:r>
      <w:r>
        <w:rPr>
          <w:iCs/>
          <w:sz w:val="24"/>
          <w:szCs w:val="28"/>
        </w:rPr>
        <w:fldChar w:fldCharType="begin"/>
      </w:r>
      <w:r>
        <w:rPr>
          <w:iCs/>
          <w:sz w:val="24"/>
          <w:szCs w:val="28"/>
        </w:rPr>
        <w:instrText xml:space="preserve"> GOTOBUTTON ZEqnNum175358  \* MERGEFORMAT </w:instrText>
      </w:r>
      <w:r>
        <w:rPr>
          <w:iCs/>
          <w:sz w:val="24"/>
          <w:szCs w:val="28"/>
        </w:rPr>
        <w:fldChar w:fldCharType="begin"/>
      </w:r>
      <w:r>
        <w:rPr>
          <w:iCs/>
          <w:sz w:val="24"/>
          <w:szCs w:val="28"/>
        </w:rPr>
        <w:instrText xml:space="preserve"> REF ZEqnNum175358 \! \* MERGEFORMAT </w:instrText>
      </w:r>
      <w:r>
        <w:rPr>
          <w:iCs/>
          <w:sz w:val="24"/>
          <w:szCs w:val="28"/>
        </w:rPr>
        <w:fldChar w:fldCharType="separate"/>
      </w:r>
      <w:r w:rsidR="007D2B58">
        <w:rPr>
          <w:sz w:val="24"/>
          <w:szCs w:val="28"/>
        </w:rPr>
        <w:instrText>(7)</w:instrText>
      </w:r>
      <w:r>
        <w:rPr>
          <w:iCs/>
          <w:sz w:val="24"/>
          <w:szCs w:val="28"/>
        </w:rPr>
        <w:fldChar w:fldCharType="end"/>
      </w:r>
      <w:r>
        <w:rPr>
          <w:iCs/>
          <w:sz w:val="24"/>
          <w:szCs w:val="28"/>
        </w:rPr>
        <w:fldChar w:fldCharType="end"/>
      </w:r>
      <w:r>
        <w:rPr>
          <w:iCs/>
          <w:sz w:val="24"/>
          <w:szCs w:val="28"/>
        </w:rPr>
        <w:t xml:space="preserve">, будут удовлетворять неравенству </w:t>
      </w:r>
      <w:r>
        <w:rPr>
          <w:iCs/>
          <w:sz w:val="24"/>
          <w:szCs w:val="28"/>
        </w:rPr>
        <w:fldChar w:fldCharType="begin"/>
      </w:r>
      <w:r>
        <w:rPr>
          <w:iCs/>
          <w:sz w:val="24"/>
          <w:szCs w:val="28"/>
        </w:rPr>
        <w:instrText xml:space="preserve"> GOTOBUTTON ZEqnNum933494  \* MERGEFORMAT </w:instrText>
      </w:r>
      <w:r>
        <w:rPr>
          <w:iCs/>
          <w:sz w:val="24"/>
          <w:szCs w:val="28"/>
        </w:rPr>
        <w:fldChar w:fldCharType="begin"/>
      </w:r>
      <w:r>
        <w:rPr>
          <w:iCs/>
          <w:sz w:val="24"/>
          <w:szCs w:val="28"/>
        </w:rPr>
        <w:instrText xml:space="preserve"> REF ZEqnNum933494 \! \* MERGEFORMAT </w:instrText>
      </w:r>
      <w:r>
        <w:rPr>
          <w:iCs/>
          <w:sz w:val="24"/>
          <w:szCs w:val="28"/>
        </w:rPr>
        <w:fldChar w:fldCharType="separate"/>
      </w:r>
      <w:r w:rsidR="007D2B58">
        <w:rPr>
          <w:sz w:val="24"/>
          <w:szCs w:val="28"/>
        </w:rPr>
        <w:instrText>(17)</w:instrText>
      </w:r>
      <w:r>
        <w:rPr>
          <w:iCs/>
          <w:sz w:val="24"/>
          <w:szCs w:val="28"/>
        </w:rPr>
        <w:fldChar w:fldCharType="end"/>
      </w:r>
      <w:r>
        <w:rPr>
          <w:iCs/>
          <w:sz w:val="24"/>
          <w:szCs w:val="28"/>
        </w:rPr>
        <w:fldChar w:fldCharType="end"/>
      </w:r>
      <w:r>
        <w:rPr>
          <w:iCs/>
          <w:sz w:val="24"/>
          <w:szCs w:val="28"/>
        </w:rPr>
        <w:t>.</w:t>
      </w:r>
    </w:p>
    <w:p w:rsidR="00D74242" w:rsidRDefault="00D74242">
      <w:pPr>
        <w:pStyle w:val="a3"/>
        <w:ind w:firstLine="540"/>
        <w:jc w:val="both"/>
        <w:rPr>
          <w:iCs/>
          <w:sz w:val="24"/>
          <w:szCs w:val="28"/>
        </w:rPr>
      </w:pPr>
      <w:r>
        <w:rPr>
          <w:iCs/>
          <w:sz w:val="24"/>
          <w:szCs w:val="28"/>
        </w:rPr>
        <w:t xml:space="preserve">Процедуру выделения наибольшего по модулю элемента в очередной строке и превращения его в ведущий элемент нужно затем повторять во время каждого шага прямого хода метода Гаусса. В этом случае все элементы </w:t>
      </w:r>
      <w:r>
        <w:rPr>
          <w:iCs/>
          <w:position w:val="-16"/>
          <w:sz w:val="24"/>
          <w:szCs w:val="28"/>
        </w:rPr>
        <w:object w:dxaOrig="380" w:dyaOrig="420">
          <v:shape id="_x0000_i1112" type="#_x0000_t75" style="width:19.1pt;height:20.8pt" o:ole="">
            <v:imagedata r:id="rId169" o:title=""/>
          </v:shape>
          <o:OLEObject Type="Embed" ProgID="Equation.DSMT4" ShapeID="_x0000_i1112" DrawAspect="Content" ObjectID="_1502816769" r:id="rId170"/>
        </w:object>
      </w:r>
      <w:r>
        <w:rPr>
          <w:iCs/>
          <w:sz w:val="24"/>
          <w:szCs w:val="28"/>
        </w:rPr>
        <w:t xml:space="preserve"> треугольной матрицы </w:t>
      </w:r>
      <w:r>
        <w:rPr>
          <w:iCs/>
          <w:position w:val="-6"/>
          <w:sz w:val="24"/>
          <w:szCs w:val="28"/>
        </w:rPr>
        <w:object w:dxaOrig="260" w:dyaOrig="300">
          <v:shape id="_x0000_i1113" type="#_x0000_t75" style="width:13pt;height:14.75pt" o:ole="">
            <v:imagedata r:id="rId167" o:title=""/>
          </v:shape>
          <o:OLEObject Type="Embed" ProgID="Equation.DSMT4" ShapeID="_x0000_i1113" DrawAspect="Content" ObjectID="_1502816770" r:id="rId171"/>
        </w:object>
      </w:r>
      <w:r>
        <w:rPr>
          <w:iCs/>
          <w:sz w:val="24"/>
          <w:szCs w:val="28"/>
        </w:rPr>
        <w:t xml:space="preserve"> </w:t>
      </w:r>
      <w:r>
        <w:rPr>
          <w:iCs/>
          <w:sz w:val="24"/>
          <w:szCs w:val="28"/>
        </w:rPr>
        <w:fldChar w:fldCharType="begin"/>
      </w:r>
      <w:r>
        <w:rPr>
          <w:iCs/>
          <w:sz w:val="24"/>
          <w:szCs w:val="28"/>
        </w:rPr>
        <w:instrText xml:space="preserve"> GOTOBUTTON ZEqnNum608207  \* MERGEFORMAT </w:instrText>
      </w:r>
      <w:r>
        <w:rPr>
          <w:iCs/>
          <w:sz w:val="24"/>
          <w:szCs w:val="28"/>
        </w:rPr>
        <w:fldChar w:fldCharType="begin"/>
      </w:r>
      <w:r>
        <w:rPr>
          <w:iCs/>
          <w:sz w:val="24"/>
          <w:szCs w:val="28"/>
        </w:rPr>
        <w:instrText xml:space="preserve"> REF ZEqnNum608207 \! \* MERGEFORMAT </w:instrText>
      </w:r>
      <w:r>
        <w:rPr>
          <w:iCs/>
          <w:sz w:val="24"/>
          <w:szCs w:val="28"/>
        </w:rPr>
        <w:fldChar w:fldCharType="separate"/>
      </w:r>
      <w:r w:rsidR="007D2B58">
        <w:rPr>
          <w:sz w:val="24"/>
          <w:szCs w:val="28"/>
        </w:rPr>
        <w:instrText>(11)</w:instrText>
      </w:r>
      <w:r>
        <w:rPr>
          <w:iCs/>
          <w:sz w:val="24"/>
          <w:szCs w:val="28"/>
        </w:rPr>
        <w:fldChar w:fldCharType="end"/>
      </w:r>
      <w:r>
        <w:rPr>
          <w:iCs/>
          <w:sz w:val="24"/>
          <w:szCs w:val="28"/>
        </w:rPr>
        <w:fldChar w:fldCharType="end"/>
      </w:r>
      <w:r>
        <w:rPr>
          <w:iCs/>
          <w:sz w:val="24"/>
          <w:szCs w:val="28"/>
        </w:rPr>
        <w:t xml:space="preserve"> будут удовлетворять неравенствам </w:t>
      </w:r>
      <w:r>
        <w:rPr>
          <w:iCs/>
          <w:sz w:val="24"/>
          <w:szCs w:val="28"/>
        </w:rPr>
        <w:fldChar w:fldCharType="begin"/>
      </w:r>
      <w:r>
        <w:rPr>
          <w:iCs/>
          <w:sz w:val="24"/>
          <w:szCs w:val="28"/>
        </w:rPr>
        <w:instrText xml:space="preserve"> GOTOBUTTON ZEqnNum933494  \* MERGEFORMAT </w:instrText>
      </w:r>
      <w:r>
        <w:rPr>
          <w:iCs/>
          <w:sz w:val="24"/>
          <w:szCs w:val="28"/>
        </w:rPr>
        <w:fldChar w:fldCharType="begin"/>
      </w:r>
      <w:r>
        <w:rPr>
          <w:iCs/>
          <w:sz w:val="24"/>
          <w:szCs w:val="28"/>
        </w:rPr>
        <w:instrText xml:space="preserve"> REF ZEqnNum933494 \! \* MERGEFORMAT </w:instrText>
      </w:r>
      <w:r>
        <w:rPr>
          <w:iCs/>
          <w:sz w:val="24"/>
          <w:szCs w:val="28"/>
        </w:rPr>
        <w:fldChar w:fldCharType="separate"/>
      </w:r>
      <w:r w:rsidR="007D2B58">
        <w:rPr>
          <w:sz w:val="24"/>
          <w:szCs w:val="28"/>
        </w:rPr>
        <w:instrText>(17)</w:instrText>
      </w:r>
      <w:r>
        <w:rPr>
          <w:iCs/>
          <w:sz w:val="24"/>
          <w:szCs w:val="28"/>
        </w:rPr>
        <w:fldChar w:fldCharType="end"/>
      </w:r>
      <w:r>
        <w:rPr>
          <w:iCs/>
          <w:sz w:val="24"/>
          <w:szCs w:val="28"/>
        </w:rPr>
        <w:fldChar w:fldCharType="end"/>
      </w:r>
      <w:r>
        <w:rPr>
          <w:iCs/>
          <w:sz w:val="24"/>
          <w:szCs w:val="28"/>
        </w:rPr>
        <w:t>, обеспечивая устойчивость метода по отношению к ошибкам округления, Такой способ коррекции называется выбором ведущего элемента по строке.</w:t>
      </w:r>
    </w:p>
    <w:p w:rsidR="00D74242" w:rsidRDefault="00D74242">
      <w:pPr>
        <w:pStyle w:val="a3"/>
        <w:ind w:firstLine="540"/>
        <w:jc w:val="both"/>
        <w:rPr>
          <w:iCs/>
          <w:sz w:val="24"/>
          <w:szCs w:val="28"/>
        </w:rPr>
      </w:pPr>
      <w:r>
        <w:rPr>
          <w:iCs/>
          <w:sz w:val="24"/>
          <w:szCs w:val="28"/>
        </w:rPr>
        <w:t>Поясним важность специального выбора ведущего элемента в каждой строке во время прямого хода метода Гаусса на простом примере. Рассмотрим систему трех уравнений с тремя неизвестными</w:t>
      </w:r>
    </w:p>
    <w:p w:rsidR="00D74242" w:rsidRDefault="00D74242">
      <w:pPr>
        <w:pStyle w:val="MTDisplayEquation"/>
        <w:tabs>
          <w:tab w:val="clear" w:pos="4680"/>
          <w:tab w:val="clear" w:pos="9360"/>
          <w:tab w:val="center" w:pos="5220"/>
          <w:tab w:val="right" w:pos="10440"/>
        </w:tabs>
        <w:rPr>
          <w:sz w:val="24"/>
          <w:szCs w:val="28"/>
        </w:rPr>
      </w:pPr>
      <w:r>
        <w:rPr>
          <w:sz w:val="24"/>
          <w:szCs w:val="28"/>
        </w:rPr>
        <w:lastRenderedPageBreak/>
        <w:tab/>
      </w:r>
      <w:r>
        <w:rPr>
          <w:position w:val="-56"/>
          <w:sz w:val="24"/>
          <w:szCs w:val="28"/>
        </w:rPr>
        <w:object w:dxaOrig="4840" w:dyaOrig="1260">
          <v:shape id="_x0000_i1114" type="#_x0000_t75" style="width:242pt;height:63.35pt" o:ole="">
            <v:imagedata r:id="rId172" o:title=""/>
          </v:shape>
          <o:OLEObject Type="Embed" ProgID="Equation.DSMT4" ShapeID="_x0000_i1114" DrawAspect="Content" ObjectID="_1502816771" r:id="rId173"/>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4" w:name="ZEqnNum75549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18</w:instrText>
      </w:r>
      <w:r>
        <w:rPr>
          <w:sz w:val="24"/>
          <w:szCs w:val="28"/>
        </w:rPr>
        <w:fldChar w:fldCharType="end"/>
      </w:r>
      <w:r>
        <w:rPr>
          <w:sz w:val="24"/>
          <w:szCs w:val="28"/>
        </w:rPr>
        <w:instrText>)</w:instrText>
      </w:r>
      <w:bookmarkEnd w:id="14"/>
      <w:r>
        <w:rPr>
          <w:sz w:val="24"/>
          <w:szCs w:val="28"/>
        </w:rPr>
        <w:fldChar w:fldCharType="end"/>
      </w:r>
    </w:p>
    <w:p w:rsidR="00D74242" w:rsidRDefault="00D74242">
      <w:pPr>
        <w:pStyle w:val="a3"/>
        <w:jc w:val="both"/>
        <w:rPr>
          <w:iCs/>
          <w:sz w:val="24"/>
          <w:szCs w:val="28"/>
        </w:rPr>
      </w:pPr>
      <w:r>
        <w:rPr>
          <w:iCs/>
          <w:sz w:val="24"/>
          <w:szCs w:val="28"/>
        </w:rPr>
        <w:t>Легко проверить, что ее решение имеет вид</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719" w:dyaOrig="380">
          <v:shape id="_x0000_i1115" type="#_x0000_t75" style="width:85.9pt;height:19.1pt" o:ole="">
            <v:imagedata r:id="rId174" o:title=""/>
          </v:shape>
          <o:OLEObject Type="Embed" ProgID="Equation.DSMT4" ShapeID="_x0000_i1115" DrawAspect="Content" ObjectID="_1502816772" r:id="rId17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5" w:name="ZEqnNum47698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19</w:instrText>
      </w:r>
      <w:r>
        <w:rPr>
          <w:sz w:val="24"/>
          <w:szCs w:val="28"/>
        </w:rPr>
        <w:fldChar w:fldCharType="end"/>
      </w:r>
      <w:r>
        <w:rPr>
          <w:sz w:val="24"/>
          <w:szCs w:val="28"/>
        </w:rPr>
        <w:instrText>)</w:instrText>
      </w:r>
      <w:bookmarkEnd w:id="15"/>
      <w:r>
        <w:rPr>
          <w:sz w:val="24"/>
          <w:szCs w:val="28"/>
        </w:rPr>
        <w:fldChar w:fldCharType="end"/>
      </w:r>
    </w:p>
    <w:p w:rsidR="00D74242" w:rsidRDefault="00D74242">
      <w:pPr>
        <w:ind w:firstLine="540"/>
        <w:jc w:val="both"/>
        <w:rPr>
          <w:szCs w:val="28"/>
        </w:rPr>
      </w:pPr>
      <w:r>
        <w:rPr>
          <w:szCs w:val="28"/>
        </w:rPr>
        <w:t xml:space="preserve">Решим систему </w:t>
      </w:r>
      <w:r>
        <w:rPr>
          <w:szCs w:val="28"/>
        </w:rPr>
        <w:fldChar w:fldCharType="begin"/>
      </w:r>
      <w:r>
        <w:rPr>
          <w:szCs w:val="28"/>
        </w:rPr>
        <w:instrText xml:space="preserve"> GOTOBUTTON ZEqnNum755495  \* MERGEFORMAT </w:instrText>
      </w:r>
      <w:r>
        <w:rPr>
          <w:szCs w:val="28"/>
        </w:rPr>
        <w:fldChar w:fldCharType="begin"/>
      </w:r>
      <w:r>
        <w:rPr>
          <w:szCs w:val="28"/>
        </w:rPr>
        <w:instrText xml:space="preserve"> REF ZEqnNum755495 \! \* MERGEFORMAT </w:instrText>
      </w:r>
      <w:r>
        <w:rPr>
          <w:szCs w:val="28"/>
        </w:rPr>
        <w:fldChar w:fldCharType="separate"/>
      </w:r>
      <w:r w:rsidR="007D2B58">
        <w:rPr>
          <w:szCs w:val="28"/>
        </w:rPr>
        <w:instrText>(18)</w:instrText>
      </w:r>
      <w:r>
        <w:rPr>
          <w:szCs w:val="28"/>
        </w:rPr>
        <w:fldChar w:fldCharType="end"/>
      </w:r>
      <w:r>
        <w:rPr>
          <w:szCs w:val="28"/>
        </w:rPr>
        <w:fldChar w:fldCharType="end"/>
      </w:r>
      <w:r>
        <w:rPr>
          <w:szCs w:val="28"/>
        </w:rPr>
        <w:t xml:space="preserve"> с помощью метода Гаусса, не обращая внимание на величины элементов матрицы. Все результаты расчетов условимся представлять в виде чисел с плавающей запятой с пятью значащими цифрами. Тогда после прямого хода получим систему треугольного вида: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56"/>
          <w:sz w:val="24"/>
          <w:szCs w:val="28"/>
        </w:rPr>
        <w:object w:dxaOrig="4040" w:dyaOrig="1260">
          <v:shape id="_x0000_i1116" type="#_x0000_t75" style="width:202.1pt;height:63.35pt" o:ole="">
            <v:imagedata r:id="rId176" o:title=""/>
          </v:shape>
          <o:OLEObject Type="Embed" ProgID="Equation.DSMT4" ShapeID="_x0000_i1116" DrawAspect="Content" ObjectID="_1502816773" r:id="rId177"/>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6" w:name="ZEqnNum18123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20</w:instrText>
      </w:r>
      <w:r>
        <w:rPr>
          <w:sz w:val="24"/>
          <w:szCs w:val="28"/>
        </w:rPr>
        <w:fldChar w:fldCharType="end"/>
      </w:r>
      <w:r>
        <w:rPr>
          <w:sz w:val="24"/>
          <w:szCs w:val="28"/>
        </w:rPr>
        <w:instrText>)</w:instrText>
      </w:r>
      <w:bookmarkEnd w:id="16"/>
      <w:r>
        <w:rPr>
          <w:sz w:val="24"/>
          <w:szCs w:val="28"/>
        </w:rPr>
        <w:fldChar w:fldCharType="end"/>
      </w:r>
    </w:p>
    <w:p w:rsidR="00D74242" w:rsidRDefault="00D74242">
      <w:pPr>
        <w:ind w:firstLine="540"/>
        <w:jc w:val="both"/>
        <w:rPr>
          <w:szCs w:val="28"/>
        </w:rPr>
      </w:pPr>
      <w:r>
        <w:rPr>
          <w:szCs w:val="28"/>
        </w:rPr>
        <w:t xml:space="preserve">Значение </w:t>
      </w:r>
      <w:r>
        <w:rPr>
          <w:position w:val="-12"/>
          <w:szCs w:val="28"/>
        </w:rPr>
        <w:object w:dxaOrig="1500" w:dyaOrig="380">
          <v:shape id="_x0000_i1117" type="#_x0000_t75" style="width:74.6pt;height:19.1pt" o:ole="" fillcolor="window">
            <v:imagedata r:id="rId178" o:title=""/>
          </v:shape>
          <o:OLEObject Type="Embed" ProgID="Equation.3" ShapeID="_x0000_i1117" DrawAspect="Content" ObjectID="_1502816774" r:id="rId179"/>
        </w:object>
      </w:r>
      <w:r>
        <w:rPr>
          <w:szCs w:val="28"/>
        </w:rPr>
        <w:t xml:space="preserve"> выглядит вполне приемлемым. Однако для двух других неизвестных мы получим следующие значения:</w:t>
      </w:r>
      <w:r>
        <w:rPr>
          <w:position w:val="-12"/>
          <w:szCs w:val="28"/>
        </w:rPr>
        <w:object w:dxaOrig="740" w:dyaOrig="380">
          <v:shape id="_x0000_i1118" type="#_x0000_t75" style="width:37.3pt;height:19.1pt" o:ole="" fillcolor="window">
            <v:imagedata r:id="rId180" o:title=""/>
          </v:shape>
          <o:OLEObject Type="Embed" ProgID="Equation.3" ShapeID="_x0000_i1118" DrawAspect="Content" ObjectID="_1502816775" r:id="rId181"/>
        </w:object>
      </w:r>
      <w:r>
        <w:rPr>
          <w:szCs w:val="28"/>
        </w:rPr>
        <w:t xml:space="preserve">, </w:t>
      </w:r>
      <w:r>
        <w:rPr>
          <w:position w:val="-12"/>
          <w:szCs w:val="28"/>
        </w:rPr>
        <w:object w:dxaOrig="1640" w:dyaOrig="380">
          <v:shape id="_x0000_i1119" type="#_x0000_t75" style="width:82.4pt;height:19.1pt" o:ole="" fillcolor="window">
            <v:imagedata r:id="rId182" o:title=""/>
          </v:shape>
          <o:OLEObject Type="Embed" ProgID="Equation.3" ShapeID="_x0000_i1119" DrawAspect="Content" ObjectID="_1502816776" r:id="rId183"/>
        </w:object>
      </w:r>
      <w:r>
        <w:rPr>
          <w:szCs w:val="28"/>
        </w:rPr>
        <w:t xml:space="preserve">. Причина случившегося заключается в потере точности при вычислении </w:t>
      </w:r>
      <w:r>
        <w:rPr>
          <w:position w:val="-12"/>
          <w:szCs w:val="28"/>
        </w:rPr>
        <w:object w:dxaOrig="300" w:dyaOrig="380">
          <v:shape id="_x0000_i1120" type="#_x0000_t75" style="width:14.75pt;height:19.1pt" o:ole="" fillcolor="window">
            <v:imagedata r:id="rId184" o:title=""/>
          </v:shape>
          <o:OLEObject Type="Embed" ProgID="Equation.3" ShapeID="_x0000_i1120" DrawAspect="Content" ObjectID="_1502816777" r:id="rId185"/>
        </w:object>
      </w:r>
      <w:r>
        <w:rPr>
          <w:szCs w:val="28"/>
        </w:rPr>
        <w:t xml:space="preserve"> из-за больших значений коэффициента </w:t>
      </w:r>
      <w:r>
        <w:rPr>
          <w:position w:val="-12"/>
          <w:szCs w:val="28"/>
        </w:rPr>
        <w:object w:dxaOrig="360" w:dyaOrig="380">
          <v:shape id="_x0000_i1121" type="#_x0000_t75" style="width:18.2pt;height:19.1pt" o:ole="" fillcolor="window">
            <v:imagedata r:id="rId186" o:title=""/>
          </v:shape>
          <o:OLEObject Type="Embed" ProgID="Equation.3" ShapeID="_x0000_i1121" DrawAspect="Content" ObjectID="_1502816778" r:id="rId187"/>
        </w:object>
      </w:r>
      <w:r>
        <w:rPr>
          <w:szCs w:val="28"/>
        </w:rPr>
        <w:t xml:space="preserve"> и правой части </w:t>
      </w:r>
      <w:r>
        <w:rPr>
          <w:position w:val="-12"/>
          <w:szCs w:val="28"/>
        </w:rPr>
        <w:object w:dxaOrig="320" w:dyaOrig="380">
          <v:shape id="_x0000_i1122" type="#_x0000_t75" style="width:15.6pt;height:19.1pt" o:ole="" fillcolor="window">
            <v:imagedata r:id="rId188" o:title=""/>
          </v:shape>
          <o:OLEObject Type="Embed" ProgID="Equation.3" ShapeID="_x0000_i1122" DrawAspect="Content" ObjectID="_1502816779" r:id="rId189"/>
        </w:object>
      </w:r>
      <w:r>
        <w:rPr>
          <w:szCs w:val="28"/>
        </w:rPr>
        <w:t xml:space="preserve"> треугольной системы </w:t>
      </w:r>
      <w:r>
        <w:rPr>
          <w:szCs w:val="28"/>
        </w:rPr>
        <w:fldChar w:fldCharType="begin"/>
      </w:r>
      <w:r>
        <w:rPr>
          <w:szCs w:val="28"/>
        </w:rPr>
        <w:instrText xml:space="preserve"> GOTOBUTTON ZEqnNum181230  \* MERGEFORMAT </w:instrText>
      </w:r>
      <w:r>
        <w:rPr>
          <w:szCs w:val="28"/>
        </w:rPr>
        <w:fldChar w:fldCharType="begin"/>
      </w:r>
      <w:r>
        <w:rPr>
          <w:szCs w:val="28"/>
        </w:rPr>
        <w:instrText xml:space="preserve"> REF ZEqnNum181230 \! \* MERGEFORMAT </w:instrText>
      </w:r>
      <w:r>
        <w:rPr>
          <w:szCs w:val="28"/>
        </w:rPr>
        <w:fldChar w:fldCharType="separate"/>
      </w:r>
      <w:r w:rsidR="007D2B58">
        <w:rPr>
          <w:szCs w:val="28"/>
        </w:rPr>
        <w:instrText>(20)</w:instrText>
      </w:r>
      <w:r>
        <w:rPr>
          <w:szCs w:val="28"/>
        </w:rPr>
        <w:fldChar w:fldCharType="end"/>
      </w:r>
      <w:r>
        <w:rPr>
          <w:szCs w:val="28"/>
        </w:rPr>
        <w:fldChar w:fldCharType="end"/>
      </w:r>
      <w:r>
        <w:rPr>
          <w:szCs w:val="28"/>
        </w:rPr>
        <w:t>, которые вычислены с ошибками вследствие отбрасывания "лишних" значащих цифр.</w:t>
      </w:r>
    </w:p>
    <w:p w:rsidR="00D74242" w:rsidRDefault="00D74242">
      <w:pPr>
        <w:ind w:firstLine="540"/>
        <w:jc w:val="both"/>
        <w:rPr>
          <w:szCs w:val="28"/>
        </w:rPr>
      </w:pPr>
      <w:r>
        <w:rPr>
          <w:szCs w:val="28"/>
        </w:rPr>
        <w:t>Теперь воспользуемся процедурой выбора главного элемента по строке. Для этого в данном случае достаточно поменять местами первый и третий столбцы матрицы системы. В результате система примет вид:</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56"/>
          <w:sz w:val="24"/>
          <w:szCs w:val="28"/>
        </w:rPr>
        <w:object w:dxaOrig="4959" w:dyaOrig="1260">
          <v:shape id="_x0000_i1123" type="#_x0000_t75" style="width:248.1pt;height:63.35pt" o:ole="">
            <v:imagedata r:id="rId190" o:title=""/>
          </v:shape>
          <o:OLEObject Type="Embed" ProgID="Equation.DSMT4" ShapeID="_x0000_i1123" DrawAspect="Content" ObjectID="_1502816780" r:id="rId19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7" w:name="ZEqnNum22712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21</w:instrText>
      </w:r>
      <w:r>
        <w:rPr>
          <w:sz w:val="24"/>
          <w:szCs w:val="28"/>
        </w:rPr>
        <w:fldChar w:fldCharType="end"/>
      </w:r>
      <w:r>
        <w:rPr>
          <w:sz w:val="24"/>
          <w:szCs w:val="28"/>
        </w:rPr>
        <w:instrText>)</w:instrText>
      </w:r>
      <w:bookmarkEnd w:id="17"/>
      <w:r>
        <w:rPr>
          <w:sz w:val="24"/>
          <w:szCs w:val="28"/>
        </w:rPr>
        <w:fldChar w:fldCharType="end"/>
      </w:r>
    </w:p>
    <w:p w:rsidR="00D74242" w:rsidRDefault="00D74242">
      <w:pPr>
        <w:jc w:val="both"/>
        <w:rPr>
          <w:szCs w:val="28"/>
        </w:rPr>
      </w:pPr>
      <w:r>
        <w:rPr>
          <w:szCs w:val="28"/>
        </w:rPr>
        <w:t xml:space="preserve">При такой ее записи ведущим элементом первого шага становится число </w:t>
      </w:r>
      <w:r>
        <w:rPr>
          <w:position w:val="-6"/>
          <w:szCs w:val="28"/>
        </w:rPr>
        <w:object w:dxaOrig="999" w:dyaOrig="300">
          <v:shape id="_x0000_i1124" type="#_x0000_t75" style="width:50.3pt;height:14.75pt" o:ole="">
            <v:imagedata r:id="rId192" o:title=""/>
          </v:shape>
          <o:OLEObject Type="Embed" ProgID="Equation.DSMT4" ShapeID="_x0000_i1124" DrawAspect="Content" ObjectID="_1502816781" r:id="rId193"/>
        </w:object>
      </w:r>
      <w:r>
        <w:rPr>
          <w:szCs w:val="28"/>
        </w:rPr>
        <w:t xml:space="preserve">. Оно является наибольшим по модулю элементом первой строки системы </w:t>
      </w:r>
      <w:r>
        <w:rPr>
          <w:szCs w:val="28"/>
        </w:rPr>
        <w:fldChar w:fldCharType="begin"/>
      </w:r>
      <w:r>
        <w:rPr>
          <w:szCs w:val="28"/>
        </w:rPr>
        <w:instrText xml:space="preserve"> GOTOBUTTON ZEqnNum227120  \* MERGEFORMAT </w:instrText>
      </w:r>
      <w:r>
        <w:rPr>
          <w:szCs w:val="28"/>
        </w:rPr>
        <w:fldChar w:fldCharType="begin"/>
      </w:r>
      <w:r>
        <w:rPr>
          <w:szCs w:val="28"/>
        </w:rPr>
        <w:instrText xml:space="preserve"> REF ZEqnNum227120 \! \* MERGEFORMAT </w:instrText>
      </w:r>
      <w:r>
        <w:rPr>
          <w:szCs w:val="28"/>
        </w:rPr>
        <w:fldChar w:fldCharType="separate"/>
      </w:r>
      <w:r w:rsidR="007D2B58">
        <w:rPr>
          <w:szCs w:val="28"/>
        </w:rPr>
        <w:instrText>(21)</w:instrText>
      </w:r>
      <w:r>
        <w:rPr>
          <w:szCs w:val="28"/>
        </w:rPr>
        <w:fldChar w:fldCharType="end"/>
      </w:r>
      <w:r>
        <w:rPr>
          <w:szCs w:val="28"/>
        </w:rPr>
        <w:fldChar w:fldCharType="end"/>
      </w:r>
      <w:r>
        <w:rPr>
          <w:szCs w:val="28"/>
        </w:rPr>
        <w:t>. Теперь применение метода Гаусса приводит к следующей системе с треугольной матрицей:</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54"/>
          <w:sz w:val="24"/>
          <w:szCs w:val="28"/>
        </w:rPr>
        <w:object w:dxaOrig="4480" w:dyaOrig="1240">
          <v:shape id="_x0000_i1125" type="#_x0000_t75" style="width:223.8pt;height:61.6pt" o:ole="">
            <v:imagedata r:id="rId194" o:title=""/>
          </v:shape>
          <o:OLEObject Type="Embed" ProgID="Equation.DSMT4" ShapeID="_x0000_i1125" DrawAspect="Content" ObjectID="_1502816782" r:id="rId19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22</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 xml:space="preserve">Все ее элементы удовлетворяют неравенству </w:t>
      </w:r>
      <w:r>
        <w:rPr>
          <w:iCs/>
          <w:szCs w:val="28"/>
        </w:rPr>
        <w:fldChar w:fldCharType="begin"/>
      </w:r>
      <w:r>
        <w:rPr>
          <w:iCs/>
          <w:szCs w:val="28"/>
        </w:rPr>
        <w:instrText xml:space="preserve"> GOTOBUTTON ZEqnNum933494  \* MERGEFORMAT </w:instrText>
      </w:r>
      <w:r>
        <w:rPr>
          <w:iCs/>
          <w:szCs w:val="28"/>
        </w:rPr>
        <w:fldChar w:fldCharType="begin"/>
      </w:r>
      <w:r>
        <w:rPr>
          <w:iCs/>
          <w:szCs w:val="28"/>
        </w:rPr>
        <w:instrText xml:space="preserve"> REF ZEqnNum933494 \! \* MERGEFORMAT </w:instrText>
      </w:r>
      <w:r>
        <w:rPr>
          <w:iCs/>
          <w:szCs w:val="28"/>
        </w:rPr>
        <w:fldChar w:fldCharType="separate"/>
      </w:r>
      <w:r w:rsidR="007D2B58">
        <w:rPr>
          <w:szCs w:val="28"/>
        </w:rPr>
        <w:instrText>(17)</w:instrText>
      </w:r>
      <w:r>
        <w:rPr>
          <w:iCs/>
          <w:szCs w:val="28"/>
        </w:rPr>
        <w:fldChar w:fldCharType="end"/>
      </w:r>
      <w:r>
        <w:rPr>
          <w:iCs/>
          <w:szCs w:val="28"/>
        </w:rPr>
        <w:fldChar w:fldCharType="end"/>
      </w:r>
      <w:r>
        <w:rPr>
          <w:szCs w:val="28"/>
        </w:rPr>
        <w:t>. Осуществляя обратный ход, получим решение системы:</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480" w:dyaOrig="380">
          <v:shape id="_x0000_i1126" type="#_x0000_t75" style="width:73.75pt;height:19.1pt" o:ole="">
            <v:imagedata r:id="rId196" o:title=""/>
          </v:shape>
          <o:OLEObject Type="Embed" ProgID="Equation.DSMT4" ShapeID="_x0000_i1126" DrawAspect="Content" ObjectID="_1502816783" r:id="rId197"/>
        </w:object>
      </w:r>
      <w:r>
        <w:rPr>
          <w:sz w:val="24"/>
          <w:szCs w:val="28"/>
        </w:rPr>
        <w:t>,</w:t>
      </w:r>
      <w:r>
        <w:rPr>
          <w:position w:val="-12"/>
          <w:sz w:val="24"/>
          <w:szCs w:val="28"/>
        </w:rPr>
        <w:object w:dxaOrig="1500" w:dyaOrig="380">
          <v:shape id="_x0000_i1127" type="#_x0000_t75" style="width:74.6pt;height:19.1pt" o:ole="" fillcolor="window">
            <v:imagedata r:id="rId198" o:title=""/>
          </v:shape>
          <o:OLEObject Type="Embed" ProgID="Equation.3" ShapeID="_x0000_i1127" DrawAspect="Content" ObjectID="_1502816784" r:id="rId199"/>
        </w:object>
      </w:r>
      <w:r>
        <w:rPr>
          <w:sz w:val="24"/>
          <w:szCs w:val="28"/>
        </w:rPr>
        <w:t xml:space="preserve">, </w:t>
      </w:r>
      <w:r>
        <w:rPr>
          <w:position w:val="-12"/>
          <w:sz w:val="24"/>
          <w:szCs w:val="28"/>
        </w:rPr>
        <w:object w:dxaOrig="1500" w:dyaOrig="380">
          <v:shape id="_x0000_i1128" type="#_x0000_t75" style="width:74.6pt;height:19.1pt" o:ole="" fillcolor="window">
            <v:imagedata r:id="rId200" o:title=""/>
          </v:shape>
          <o:OLEObject Type="Embed" ProgID="Equation.3" ShapeID="_x0000_i1128" DrawAspect="Content" ObjectID="_1502816785" r:id="rId20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23</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 xml:space="preserve">Полученные значения неизвестных </w:t>
      </w:r>
      <w:r>
        <w:rPr>
          <w:position w:val="-12"/>
          <w:szCs w:val="28"/>
        </w:rPr>
        <w:object w:dxaOrig="260" w:dyaOrig="380">
          <v:shape id="_x0000_i1129" type="#_x0000_t75" style="width:13pt;height:19.1pt" o:ole="">
            <v:imagedata r:id="rId151" o:title=""/>
          </v:shape>
          <o:OLEObject Type="Embed" ProgID="Equation.DSMT4" ShapeID="_x0000_i1129" DrawAspect="Content" ObjectID="_1502816786" r:id="rId202"/>
        </w:object>
      </w:r>
      <w:r>
        <w:rPr>
          <w:szCs w:val="28"/>
        </w:rPr>
        <w:t xml:space="preserve"> хорошо согласуются с ответом </w:t>
      </w:r>
      <w:r>
        <w:rPr>
          <w:szCs w:val="28"/>
        </w:rPr>
        <w:fldChar w:fldCharType="begin"/>
      </w:r>
      <w:r>
        <w:rPr>
          <w:szCs w:val="28"/>
        </w:rPr>
        <w:instrText xml:space="preserve"> GOTOBUTTON ZEqnNum476980  \* MERGEFORMAT </w:instrText>
      </w:r>
      <w:r>
        <w:rPr>
          <w:szCs w:val="28"/>
        </w:rPr>
        <w:fldChar w:fldCharType="begin"/>
      </w:r>
      <w:r>
        <w:rPr>
          <w:szCs w:val="28"/>
        </w:rPr>
        <w:instrText xml:space="preserve"> REF ZEqnNum476980 \! \* MERGEFORMAT </w:instrText>
      </w:r>
      <w:r>
        <w:rPr>
          <w:szCs w:val="28"/>
        </w:rPr>
        <w:fldChar w:fldCharType="separate"/>
      </w:r>
      <w:r w:rsidR="007D2B58">
        <w:rPr>
          <w:szCs w:val="28"/>
        </w:rPr>
        <w:instrText>(19)</w:instrText>
      </w:r>
      <w:r>
        <w:rPr>
          <w:szCs w:val="28"/>
        </w:rPr>
        <w:fldChar w:fldCharType="end"/>
      </w:r>
      <w:r>
        <w:rPr>
          <w:szCs w:val="28"/>
        </w:rPr>
        <w:fldChar w:fldCharType="end"/>
      </w:r>
      <w:r>
        <w:rPr>
          <w:szCs w:val="28"/>
        </w:rPr>
        <w:t xml:space="preserve"> в рамках принятой точности вычислений.</w:t>
      </w:r>
    </w:p>
    <w:p w:rsidR="00D74242" w:rsidRDefault="00D74242">
      <w:pPr>
        <w:ind w:firstLine="540"/>
        <w:jc w:val="both"/>
        <w:rPr>
          <w:szCs w:val="28"/>
        </w:rPr>
      </w:pPr>
      <w:r>
        <w:rPr>
          <w:szCs w:val="28"/>
        </w:rPr>
        <w:t>Нетрудно предвидеть, что при бесконтрольном применении метода Гаусса для решения больших систем (</w:t>
      </w:r>
      <w:r>
        <w:rPr>
          <w:position w:val="-6"/>
          <w:szCs w:val="28"/>
        </w:rPr>
        <w:object w:dxaOrig="740" w:dyaOrig="300">
          <v:shape id="_x0000_i1130" type="#_x0000_t75" style="width:37.3pt;height:14.75pt" o:ole="" fillcolor="window">
            <v:imagedata r:id="rId203" o:title=""/>
          </v:shape>
          <o:OLEObject Type="Embed" ProgID="Equation.3" ShapeID="_x0000_i1130" DrawAspect="Content" ObjectID="_1502816787" r:id="rId204"/>
        </w:object>
      </w:r>
      <w:r>
        <w:rPr>
          <w:szCs w:val="28"/>
        </w:rPr>
        <w:t>) возможностей для потери точности становится еще больше, в то время как выполнение процедуры выбора ведущих элементов по строкам снимает эту проблему.</w:t>
      </w:r>
    </w:p>
    <w:p w:rsidR="00D74242" w:rsidRDefault="00D74242">
      <w:pPr>
        <w:ind w:firstLine="540"/>
        <w:jc w:val="both"/>
        <w:rPr>
          <w:szCs w:val="28"/>
        </w:rPr>
      </w:pPr>
      <w:r>
        <w:rPr>
          <w:szCs w:val="28"/>
        </w:rPr>
        <w:t xml:space="preserve">В заключение отметим, что первый этап метода Гаусса может быть использован для вычисления определителя матрицы </w:t>
      </w:r>
      <w:r>
        <w:rPr>
          <w:position w:val="-4"/>
          <w:szCs w:val="28"/>
        </w:rPr>
        <w:object w:dxaOrig="260" w:dyaOrig="279">
          <v:shape id="_x0000_i1131" type="#_x0000_t75" style="width:13pt;height:13.9pt" o:ole="" fillcolor="window">
            <v:imagedata r:id="rId205" o:title=""/>
          </v:shape>
          <o:OLEObject Type="Embed" ProgID="Equation.3" ShapeID="_x0000_i1131" DrawAspect="Content" ObjectID="_1502816788" r:id="rId206"/>
        </w:object>
      </w:r>
      <w:r>
        <w:rPr>
          <w:szCs w:val="28"/>
        </w:rPr>
        <w:t xml:space="preserve">. Прямой ход метода Гаусса основан на многократном выполнении операции сложения одной из строк матрицы с другой строкой, взятой с некоторым множителем, что не меняет определителя. Следует лишь учесть, что при делении ведущей строки на ее диагональный элемент определитель также делится на этот элемент. Кроме того, иногда приходится переставлять столбцы при выборе главного элемента по строке. Поскольку определитель </w:t>
      </w:r>
      <w:r>
        <w:rPr>
          <w:szCs w:val="28"/>
        </w:rPr>
        <w:lastRenderedPageBreak/>
        <w:t xml:space="preserve">приведенной треугольной системы (матрицы </w:t>
      </w:r>
      <w:r>
        <w:rPr>
          <w:position w:val="-6"/>
          <w:szCs w:val="28"/>
        </w:rPr>
        <w:object w:dxaOrig="260" w:dyaOrig="300">
          <v:shape id="_x0000_i1132" type="#_x0000_t75" style="width:13pt;height:14.75pt" o:ole="" fillcolor="window">
            <v:imagedata r:id="rId207" o:title=""/>
          </v:shape>
          <o:OLEObject Type="Embed" ProgID="Equation.3" ShapeID="_x0000_i1132" DrawAspect="Content" ObjectID="_1502816789" r:id="rId208"/>
        </w:object>
      </w:r>
      <w:r>
        <w:rPr>
          <w:szCs w:val="28"/>
        </w:rPr>
        <w:t xml:space="preserve">) всегда равен единице, то определитель </w:t>
      </w:r>
      <w:r>
        <w:rPr>
          <w:position w:val="-4"/>
          <w:szCs w:val="28"/>
        </w:rPr>
        <w:object w:dxaOrig="260" w:dyaOrig="279">
          <v:shape id="_x0000_i1133" type="#_x0000_t75" style="width:13pt;height:13.9pt" o:ole="" fillcolor="window">
            <v:imagedata r:id="rId209" o:title=""/>
          </v:shape>
          <o:OLEObject Type="Embed" ProgID="Equation.3" ShapeID="_x0000_i1133" DrawAspect="Content" ObjectID="_1502816790" r:id="rId210"/>
        </w:object>
      </w:r>
      <w:r>
        <w:rPr>
          <w:szCs w:val="28"/>
        </w:rPr>
        <w:t xml:space="preserve"> исходной системы равен</w:t>
      </w:r>
    </w:p>
    <w:p w:rsidR="00D74242" w:rsidRDefault="00D74242">
      <w:pPr>
        <w:jc w:val="center"/>
        <w:rPr>
          <w:szCs w:val="28"/>
        </w:rPr>
      </w:pPr>
      <w:r>
        <w:rPr>
          <w:position w:val="-12"/>
          <w:szCs w:val="28"/>
        </w:rPr>
        <w:object w:dxaOrig="3420" w:dyaOrig="440">
          <v:shape id="_x0000_i1134" type="#_x0000_t75" style="width:170.9pt;height:21.7pt" o:ole="" fillcolor="window">
            <v:imagedata r:id="rId211" o:title=""/>
          </v:shape>
          <o:OLEObject Type="Embed" ProgID="Equation.3" ShapeID="_x0000_i1134" DrawAspect="Content" ObjectID="_1502816791" r:id="rId212"/>
        </w:object>
      </w:r>
      <w:r>
        <w:rPr>
          <w:szCs w:val="28"/>
        </w:rPr>
        <w:t>,</w:t>
      </w:r>
    </w:p>
    <w:p w:rsidR="00D74242" w:rsidRDefault="00D74242">
      <w:pPr>
        <w:jc w:val="both"/>
        <w:rPr>
          <w:szCs w:val="28"/>
        </w:rPr>
      </w:pPr>
      <w:r>
        <w:rPr>
          <w:szCs w:val="28"/>
        </w:rPr>
        <w:t xml:space="preserve">где </w:t>
      </w:r>
      <w:r>
        <w:rPr>
          <w:i/>
          <w:szCs w:val="28"/>
          <w:lang w:val="en-US"/>
        </w:rPr>
        <w:t>k</w:t>
      </w:r>
      <w:r>
        <w:rPr>
          <w:szCs w:val="28"/>
        </w:rPr>
        <w:t xml:space="preserve"> – число перестановок столбцов в процессе редукции матрицы </w:t>
      </w:r>
      <w:r>
        <w:rPr>
          <w:position w:val="-4"/>
          <w:szCs w:val="28"/>
        </w:rPr>
        <w:object w:dxaOrig="260" w:dyaOrig="279">
          <v:shape id="_x0000_i1135" type="#_x0000_t75" style="width:13pt;height:13.9pt" o:ole="" fillcolor="window">
            <v:imagedata r:id="rId205" o:title=""/>
          </v:shape>
          <o:OLEObject Type="Embed" ProgID="Equation.3" ShapeID="_x0000_i1135" DrawAspect="Content" ObjectID="_1502816792" r:id="rId213"/>
        </w:object>
      </w:r>
      <w:r>
        <w:rPr>
          <w:szCs w:val="28"/>
        </w:rPr>
        <w:t xml:space="preserve"> к треугольной матрице </w:t>
      </w:r>
      <w:r>
        <w:rPr>
          <w:position w:val="-6"/>
          <w:szCs w:val="28"/>
        </w:rPr>
        <w:object w:dxaOrig="260" w:dyaOrig="300">
          <v:shape id="_x0000_i1136" type="#_x0000_t75" style="width:13pt;height:14.75pt" o:ole="" fillcolor="window">
            <v:imagedata r:id="rId207" o:title=""/>
          </v:shape>
          <o:OLEObject Type="Embed" ProgID="Equation.3" ShapeID="_x0000_i1136" DrawAspect="Content" ObjectID="_1502816793" r:id="rId214"/>
        </w:object>
      </w:r>
      <w:r>
        <w:rPr>
          <w:szCs w:val="28"/>
        </w:rPr>
        <w:t>.</w:t>
      </w:r>
    </w:p>
    <w:p w:rsidR="00D74242" w:rsidRDefault="00D74242">
      <w:pPr>
        <w:pStyle w:val="3"/>
        <w:rPr>
          <w:sz w:val="24"/>
        </w:rPr>
      </w:pPr>
      <w:r>
        <w:rPr>
          <w:sz w:val="24"/>
        </w:rPr>
        <w:t>Системы с диагональным преобладанием.</w:t>
      </w:r>
    </w:p>
    <w:p w:rsidR="00D74242" w:rsidRDefault="00D74242">
      <w:pPr>
        <w:pStyle w:val="a3"/>
        <w:ind w:firstLine="540"/>
        <w:rPr>
          <w:b/>
          <w:bCs/>
          <w:iCs/>
          <w:sz w:val="24"/>
          <w:szCs w:val="28"/>
        </w:rPr>
      </w:pPr>
      <w:r>
        <w:rPr>
          <w:b/>
          <w:bCs/>
          <w:iCs/>
          <w:sz w:val="24"/>
          <w:szCs w:val="28"/>
        </w:rPr>
        <w:t xml:space="preserve">Определение. </w:t>
      </w:r>
    </w:p>
    <w:p w:rsidR="00D74242" w:rsidRDefault="00D74242">
      <w:pPr>
        <w:pStyle w:val="a3"/>
        <w:jc w:val="both"/>
        <w:rPr>
          <w:i/>
          <w:sz w:val="24"/>
          <w:szCs w:val="28"/>
        </w:rPr>
      </w:pPr>
      <w:r>
        <w:rPr>
          <w:i/>
          <w:sz w:val="24"/>
          <w:szCs w:val="28"/>
        </w:rPr>
        <w:t xml:space="preserve">Назовем систему </w:t>
      </w:r>
      <w:r>
        <w:rPr>
          <w:i/>
          <w:sz w:val="24"/>
          <w:szCs w:val="28"/>
        </w:rPr>
        <w:fldChar w:fldCharType="begin"/>
      </w:r>
      <w:r>
        <w:rPr>
          <w:i/>
          <w:sz w:val="24"/>
          <w:szCs w:val="28"/>
        </w:rPr>
        <w:instrText xml:space="preserve"> GOTOBUTTON ZEqnNum116229  \* MERGEFORMAT </w:instrText>
      </w:r>
      <w:r>
        <w:rPr>
          <w:i/>
          <w:sz w:val="24"/>
          <w:szCs w:val="28"/>
        </w:rPr>
        <w:fldChar w:fldCharType="begin"/>
      </w:r>
      <w:r>
        <w:rPr>
          <w:i/>
          <w:sz w:val="24"/>
          <w:szCs w:val="28"/>
        </w:rPr>
        <w:instrText xml:space="preserve"> REF ZEqnNum116229 \! \* MERGEFORMAT </w:instrText>
      </w:r>
      <w:r>
        <w:rPr>
          <w:i/>
          <w:sz w:val="24"/>
          <w:szCs w:val="28"/>
        </w:rPr>
        <w:fldChar w:fldCharType="separate"/>
      </w:r>
      <w:r w:rsidR="007D2B58" w:rsidRPr="007D2B58">
        <w:rPr>
          <w:i/>
          <w:sz w:val="24"/>
          <w:szCs w:val="28"/>
        </w:rPr>
        <w:instrText>(1)</w:instrText>
      </w:r>
      <w:r>
        <w:rPr>
          <w:i/>
          <w:sz w:val="24"/>
          <w:szCs w:val="28"/>
        </w:rPr>
        <w:fldChar w:fldCharType="end"/>
      </w:r>
      <w:r>
        <w:rPr>
          <w:i/>
          <w:sz w:val="24"/>
          <w:szCs w:val="28"/>
        </w:rPr>
        <w:fldChar w:fldCharType="end"/>
      </w:r>
      <w:r>
        <w:rPr>
          <w:i/>
          <w:sz w:val="24"/>
          <w:szCs w:val="28"/>
        </w:rPr>
        <w:t xml:space="preserve"> системой с диагональным преобладанием по строке, если элементы матрицы </w:t>
      </w:r>
      <w:r>
        <w:rPr>
          <w:position w:val="-4"/>
          <w:sz w:val="24"/>
          <w:szCs w:val="28"/>
        </w:rPr>
        <w:object w:dxaOrig="260" w:dyaOrig="279">
          <v:shape id="_x0000_i1137" type="#_x0000_t75" style="width:13pt;height:13.9pt" o:ole="" fillcolor="window">
            <v:imagedata r:id="rId205" o:title=""/>
          </v:shape>
          <o:OLEObject Type="Embed" ProgID="Equation.3" ShapeID="_x0000_i1137" DrawAspect="Content" ObjectID="_1502816794" r:id="rId215"/>
        </w:object>
      </w:r>
      <w:r>
        <w:rPr>
          <w:i/>
          <w:sz w:val="24"/>
          <w:szCs w:val="28"/>
        </w:rPr>
        <w:t xml:space="preserve"> </w:t>
      </w:r>
      <w:r>
        <w:rPr>
          <w:i/>
          <w:sz w:val="24"/>
          <w:szCs w:val="28"/>
        </w:rPr>
        <w:fldChar w:fldCharType="begin"/>
      </w:r>
      <w:r>
        <w:rPr>
          <w:i/>
          <w:sz w:val="24"/>
          <w:szCs w:val="28"/>
        </w:rPr>
        <w:instrText xml:space="preserve"> GOTOBUTTON ZEqnNum586063  \* MERGEFORMAT </w:instrText>
      </w:r>
      <w:r>
        <w:rPr>
          <w:i/>
          <w:sz w:val="24"/>
          <w:szCs w:val="28"/>
        </w:rPr>
        <w:fldChar w:fldCharType="begin"/>
      </w:r>
      <w:r>
        <w:rPr>
          <w:i/>
          <w:sz w:val="24"/>
          <w:szCs w:val="28"/>
        </w:rPr>
        <w:instrText xml:space="preserve"> REF ZEqnNum586063 \! \* MERGEFORMAT </w:instrText>
      </w:r>
      <w:r>
        <w:rPr>
          <w:i/>
          <w:sz w:val="24"/>
          <w:szCs w:val="28"/>
        </w:rPr>
        <w:fldChar w:fldCharType="separate"/>
      </w:r>
      <w:r w:rsidR="007D2B58" w:rsidRPr="007D2B58">
        <w:rPr>
          <w:i/>
          <w:sz w:val="24"/>
          <w:szCs w:val="28"/>
        </w:rPr>
        <w:instrText>(2)</w:instrText>
      </w:r>
      <w:r>
        <w:rPr>
          <w:i/>
          <w:sz w:val="24"/>
          <w:szCs w:val="28"/>
        </w:rPr>
        <w:fldChar w:fldCharType="end"/>
      </w:r>
      <w:r>
        <w:rPr>
          <w:i/>
          <w:sz w:val="24"/>
          <w:szCs w:val="28"/>
        </w:rPr>
        <w:fldChar w:fldCharType="end"/>
      </w:r>
      <w:r>
        <w:rPr>
          <w:i/>
          <w:sz w:val="24"/>
          <w:szCs w:val="28"/>
        </w:rPr>
        <w:t xml:space="preserve"> удовлетворяют неравенствам: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52"/>
          <w:sz w:val="24"/>
          <w:szCs w:val="28"/>
        </w:rPr>
        <w:object w:dxaOrig="1520" w:dyaOrig="980">
          <v:shape id="_x0000_i1138" type="#_x0000_t75" style="width:76.35pt;height:48.6pt" o:ole="">
            <v:imagedata r:id="rId216" o:title=""/>
          </v:shape>
          <o:OLEObject Type="Embed" ProgID="Equation.DSMT4" ShapeID="_x0000_i1138" DrawAspect="Content" ObjectID="_1502816795" r:id="rId217"/>
        </w:object>
      </w:r>
      <w:r>
        <w:rPr>
          <w:sz w:val="24"/>
          <w:szCs w:val="28"/>
        </w:rPr>
        <w:t xml:space="preserve">, </w:t>
      </w:r>
      <w:r>
        <w:rPr>
          <w:position w:val="-6"/>
          <w:sz w:val="24"/>
          <w:szCs w:val="28"/>
          <w:lang w:val="en-US"/>
        </w:rPr>
        <w:object w:dxaOrig="940" w:dyaOrig="300">
          <v:shape id="_x0000_i1139" type="#_x0000_t75" style="width:46.85pt;height:14.75pt" o:ole="">
            <v:imagedata r:id="rId218" o:title=""/>
          </v:shape>
          <o:OLEObject Type="Embed" ProgID="Equation.DSMT4" ShapeID="_x0000_i1139" DrawAspect="Content" ObjectID="_1502816796" r:id="rId219"/>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8" w:name="ZEqnNum629754"/>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24</w:instrText>
      </w:r>
      <w:r>
        <w:rPr>
          <w:sz w:val="24"/>
          <w:szCs w:val="28"/>
        </w:rPr>
        <w:fldChar w:fldCharType="end"/>
      </w:r>
      <w:r>
        <w:rPr>
          <w:sz w:val="24"/>
          <w:szCs w:val="28"/>
        </w:rPr>
        <w:instrText>)</w:instrText>
      </w:r>
      <w:bookmarkEnd w:id="18"/>
      <w:r>
        <w:rPr>
          <w:sz w:val="24"/>
          <w:szCs w:val="28"/>
        </w:rPr>
        <w:fldChar w:fldCharType="end"/>
      </w:r>
    </w:p>
    <w:p w:rsidR="00D74242" w:rsidRDefault="00D74242">
      <w:pPr>
        <w:pStyle w:val="a3"/>
        <w:jc w:val="both"/>
        <w:rPr>
          <w:iCs/>
          <w:sz w:val="24"/>
          <w:szCs w:val="28"/>
        </w:rPr>
      </w:pPr>
      <w:r>
        <w:rPr>
          <w:iCs/>
          <w:sz w:val="24"/>
          <w:szCs w:val="28"/>
        </w:rPr>
        <w:t xml:space="preserve">Неравенства </w:t>
      </w:r>
      <w:r>
        <w:rPr>
          <w:iCs/>
          <w:sz w:val="24"/>
          <w:szCs w:val="28"/>
        </w:rPr>
        <w:fldChar w:fldCharType="begin"/>
      </w:r>
      <w:r>
        <w:rPr>
          <w:iCs/>
          <w:sz w:val="24"/>
          <w:szCs w:val="28"/>
        </w:rPr>
        <w:instrText xml:space="preserve"> GOTOBUTTON ZEqnNum629754  \* MERGEFORMAT </w:instrText>
      </w:r>
      <w:r>
        <w:rPr>
          <w:iCs/>
          <w:sz w:val="24"/>
          <w:szCs w:val="28"/>
        </w:rPr>
        <w:fldChar w:fldCharType="begin"/>
      </w:r>
      <w:r>
        <w:rPr>
          <w:iCs/>
          <w:sz w:val="24"/>
          <w:szCs w:val="28"/>
        </w:rPr>
        <w:instrText xml:space="preserve"> REF ZEqnNum629754 \! \* MERGEFORMAT </w:instrText>
      </w:r>
      <w:r>
        <w:rPr>
          <w:iCs/>
          <w:sz w:val="24"/>
          <w:szCs w:val="28"/>
        </w:rPr>
        <w:fldChar w:fldCharType="separate"/>
      </w:r>
      <w:r w:rsidR="007D2B58">
        <w:rPr>
          <w:sz w:val="24"/>
          <w:szCs w:val="28"/>
        </w:rPr>
        <w:instrText>(24)</w:instrText>
      </w:r>
      <w:r>
        <w:rPr>
          <w:iCs/>
          <w:sz w:val="24"/>
          <w:szCs w:val="28"/>
        </w:rPr>
        <w:fldChar w:fldCharType="end"/>
      </w:r>
      <w:r>
        <w:rPr>
          <w:iCs/>
          <w:sz w:val="24"/>
          <w:szCs w:val="28"/>
        </w:rPr>
        <w:fldChar w:fldCharType="end"/>
      </w:r>
      <w:r>
        <w:rPr>
          <w:iCs/>
          <w:sz w:val="24"/>
          <w:szCs w:val="28"/>
        </w:rPr>
        <w:t xml:space="preserve"> означают, что в каждой строке матрицы </w:t>
      </w:r>
      <w:r>
        <w:rPr>
          <w:position w:val="-4"/>
          <w:sz w:val="24"/>
          <w:szCs w:val="28"/>
        </w:rPr>
        <w:object w:dxaOrig="260" w:dyaOrig="279">
          <v:shape id="_x0000_i1140" type="#_x0000_t75" style="width:13pt;height:13.9pt" o:ole="" fillcolor="window">
            <v:imagedata r:id="rId205" o:title=""/>
          </v:shape>
          <o:OLEObject Type="Embed" ProgID="Equation.3" ShapeID="_x0000_i1140" DrawAspect="Content" ObjectID="_1502816797" r:id="rId220"/>
        </w:object>
      </w:r>
      <w:r>
        <w:rPr>
          <w:iCs/>
          <w:sz w:val="24"/>
          <w:szCs w:val="28"/>
        </w:rPr>
        <w:t xml:space="preserve"> диагональный элемент выделен: его модуль больше суммы модулей всех остальных элементов той же строки.</w:t>
      </w:r>
    </w:p>
    <w:p w:rsidR="00D74242" w:rsidRDefault="00D74242">
      <w:pPr>
        <w:pStyle w:val="a3"/>
        <w:ind w:firstLine="540"/>
        <w:rPr>
          <w:b/>
          <w:bCs/>
          <w:iCs/>
          <w:sz w:val="24"/>
          <w:szCs w:val="28"/>
        </w:rPr>
      </w:pPr>
    </w:p>
    <w:p w:rsidR="00D74242" w:rsidRDefault="00D74242">
      <w:pPr>
        <w:pStyle w:val="a3"/>
        <w:ind w:firstLine="540"/>
        <w:rPr>
          <w:b/>
          <w:bCs/>
          <w:iCs/>
          <w:sz w:val="24"/>
          <w:szCs w:val="28"/>
        </w:rPr>
      </w:pPr>
      <w:r>
        <w:rPr>
          <w:b/>
          <w:bCs/>
          <w:iCs/>
          <w:sz w:val="24"/>
          <w:szCs w:val="28"/>
        </w:rPr>
        <w:t>Теорема</w:t>
      </w:r>
    </w:p>
    <w:p w:rsidR="00D74242" w:rsidRDefault="00D74242">
      <w:pPr>
        <w:pStyle w:val="a3"/>
        <w:jc w:val="both"/>
        <w:rPr>
          <w:i/>
          <w:sz w:val="24"/>
          <w:szCs w:val="28"/>
        </w:rPr>
      </w:pPr>
      <w:r>
        <w:rPr>
          <w:i/>
          <w:sz w:val="24"/>
          <w:szCs w:val="28"/>
        </w:rPr>
        <w:t>Система с диагональным преобладанием всегда разрешима и притом единственным образом.</w:t>
      </w:r>
    </w:p>
    <w:p w:rsidR="00D74242" w:rsidRDefault="00D74242">
      <w:pPr>
        <w:pStyle w:val="a3"/>
        <w:ind w:firstLine="540"/>
        <w:rPr>
          <w:sz w:val="24"/>
          <w:szCs w:val="28"/>
        </w:rPr>
      </w:pPr>
    </w:p>
    <w:p w:rsidR="00D74242" w:rsidRDefault="00D74242">
      <w:pPr>
        <w:pStyle w:val="a3"/>
        <w:ind w:firstLine="540"/>
        <w:jc w:val="both"/>
        <w:rPr>
          <w:iCs/>
          <w:sz w:val="24"/>
          <w:szCs w:val="28"/>
        </w:rPr>
      </w:pPr>
      <w:r>
        <w:rPr>
          <w:iCs/>
          <w:sz w:val="24"/>
          <w:szCs w:val="28"/>
        </w:rPr>
        <w:t>Рассмотрим соответствующую однородную систему:</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1400" w:dyaOrig="820">
          <v:shape id="_x0000_i1141" type="#_x0000_t75" style="width:70.25pt;height:40.75pt" o:ole="">
            <v:imagedata r:id="rId221" o:title=""/>
          </v:shape>
          <o:OLEObject Type="Embed" ProgID="Equation.DSMT4" ShapeID="_x0000_i1141" DrawAspect="Content" ObjectID="_1502816798" r:id="rId222"/>
        </w:object>
      </w:r>
      <w:r>
        <w:rPr>
          <w:sz w:val="24"/>
          <w:szCs w:val="28"/>
        </w:rPr>
        <w:t xml:space="preserve">, </w:t>
      </w:r>
      <w:r>
        <w:rPr>
          <w:position w:val="-10"/>
          <w:sz w:val="24"/>
          <w:szCs w:val="28"/>
          <w:lang w:val="en-US"/>
        </w:rPr>
        <w:object w:dxaOrig="999" w:dyaOrig="340">
          <v:shape id="_x0000_i1142" type="#_x0000_t75" style="width:50.3pt;height:17.35pt" o:ole="">
            <v:imagedata r:id="rId223" o:title=""/>
          </v:shape>
          <o:OLEObject Type="Embed" ProgID="Equation.DSMT4" ShapeID="_x0000_i1142" DrawAspect="Content" ObjectID="_1502816799" r:id="rId224"/>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9" w:name="ZEqnNum503652"/>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25</w:instrText>
      </w:r>
      <w:r>
        <w:rPr>
          <w:sz w:val="24"/>
          <w:szCs w:val="28"/>
        </w:rPr>
        <w:fldChar w:fldCharType="end"/>
      </w:r>
      <w:r>
        <w:rPr>
          <w:sz w:val="24"/>
          <w:szCs w:val="28"/>
        </w:rPr>
        <w:instrText>)</w:instrText>
      </w:r>
      <w:bookmarkEnd w:id="19"/>
      <w:r>
        <w:rPr>
          <w:sz w:val="24"/>
          <w:szCs w:val="28"/>
        </w:rPr>
        <w:fldChar w:fldCharType="end"/>
      </w:r>
    </w:p>
    <w:p w:rsidR="00D74242" w:rsidRDefault="00D74242">
      <w:pPr>
        <w:pStyle w:val="a3"/>
        <w:jc w:val="both"/>
        <w:rPr>
          <w:iCs/>
          <w:sz w:val="24"/>
          <w:szCs w:val="28"/>
        </w:rPr>
      </w:pPr>
      <w:r>
        <w:rPr>
          <w:iCs/>
          <w:sz w:val="24"/>
          <w:szCs w:val="28"/>
        </w:rPr>
        <w:t xml:space="preserve">Предположим, что она имеет нетривиальное решение </w:t>
      </w:r>
      <w:r>
        <w:rPr>
          <w:iCs/>
          <w:position w:val="-16"/>
          <w:sz w:val="24"/>
          <w:szCs w:val="28"/>
        </w:rPr>
        <w:object w:dxaOrig="300" w:dyaOrig="420">
          <v:shape id="_x0000_i1143" type="#_x0000_t75" style="width:14.75pt;height:20.8pt" o:ole="">
            <v:imagedata r:id="rId225" o:title=""/>
          </v:shape>
          <o:OLEObject Type="Embed" ProgID="Equation.DSMT4" ShapeID="_x0000_i1143" DrawAspect="Content" ObjectID="_1502816800" r:id="rId226"/>
        </w:object>
      </w:r>
      <w:r>
        <w:rPr>
          <w:iCs/>
          <w:sz w:val="24"/>
          <w:szCs w:val="28"/>
        </w:rPr>
        <w:t xml:space="preserve">, Пусть наибольшая по модулю компонента этого решения соответствует индексу </w:t>
      </w:r>
      <w:r>
        <w:rPr>
          <w:iCs/>
          <w:position w:val="-10"/>
          <w:sz w:val="24"/>
          <w:szCs w:val="28"/>
        </w:rPr>
        <w:object w:dxaOrig="639" w:dyaOrig="340">
          <v:shape id="_x0000_i1144" type="#_x0000_t75" style="width:32.1pt;height:17.35pt" o:ole="">
            <v:imagedata r:id="rId227" o:title=""/>
          </v:shape>
          <o:OLEObject Type="Embed" ProgID="Equation.DSMT4" ShapeID="_x0000_i1144" DrawAspect="Content" ObjectID="_1502816801" r:id="rId228"/>
        </w:object>
      </w:r>
      <w:r>
        <w:rPr>
          <w:iCs/>
          <w:sz w:val="24"/>
          <w:szCs w:val="28"/>
        </w:rPr>
        <w:t>, т. 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820" w:dyaOrig="420">
          <v:shape id="_x0000_i1145" type="#_x0000_t75" style="width:40.75pt;height:20.8pt" o:ole="">
            <v:imagedata r:id="rId229" o:title=""/>
          </v:shape>
          <o:OLEObject Type="Embed" ProgID="Equation.DSMT4" ShapeID="_x0000_i1145" DrawAspect="Content" ObjectID="_1502816802" r:id="rId230"/>
        </w:object>
      </w:r>
      <w:r>
        <w:rPr>
          <w:sz w:val="24"/>
          <w:szCs w:val="28"/>
        </w:rPr>
        <w:t xml:space="preserve">, </w:t>
      </w:r>
      <w:r>
        <w:rPr>
          <w:position w:val="-18"/>
          <w:sz w:val="24"/>
          <w:szCs w:val="28"/>
        </w:rPr>
        <w:object w:dxaOrig="1040" w:dyaOrig="499">
          <v:shape id="_x0000_i1146" type="#_x0000_t75" style="width:52.05pt;height:25.15pt" o:ole="">
            <v:imagedata r:id="rId231" o:title=""/>
          </v:shape>
          <o:OLEObject Type="Embed" ProgID="Equation.DSMT4" ShapeID="_x0000_i1146" DrawAspect="Content" ObjectID="_1502816803" r:id="rId232"/>
        </w:object>
      </w:r>
      <w:r>
        <w:rPr>
          <w:sz w:val="24"/>
          <w:szCs w:val="28"/>
        </w:rPr>
        <w:t xml:space="preserve">, </w:t>
      </w:r>
      <w:r>
        <w:rPr>
          <w:position w:val="-10"/>
          <w:sz w:val="24"/>
          <w:szCs w:val="28"/>
          <w:lang w:val="en-US"/>
        </w:rPr>
        <w:object w:dxaOrig="999" w:dyaOrig="340">
          <v:shape id="_x0000_i1147" type="#_x0000_t75" style="width:50.3pt;height:17.35pt" o:ole="">
            <v:imagedata r:id="rId223" o:title=""/>
          </v:shape>
          <o:OLEObject Type="Embed" ProgID="Equation.DSMT4" ShapeID="_x0000_i1147" DrawAspect="Content" ObjectID="_1502816804" r:id="rId23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0" w:name="ZEqnNum953722"/>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26</w:instrText>
      </w:r>
      <w:r>
        <w:rPr>
          <w:sz w:val="24"/>
          <w:szCs w:val="28"/>
        </w:rPr>
        <w:fldChar w:fldCharType="end"/>
      </w:r>
      <w:r>
        <w:rPr>
          <w:sz w:val="24"/>
          <w:szCs w:val="28"/>
        </w:rPr>
        <w:instrText>)</w:instrText>
      </w:r>
      <w:bookmarkEnd w:id="20"/>
      <w:r>
        <w:rPr>
          <w:sz w:val="24"/>
          <w:szCs w:val="28"/>
        </w:rPr>
        <w:fldChar w:fldCharType="end"/>
      </w:r>
    </w:p>
    <w:p w:rsidR="00D74242" w:rsidRDefault="00D74242">
      <w:pPr>
        <w:pStyle w:val="a3"/>
        <w:jc w:val="both"/>
        <w:rPr>
          <w:iCs/>
          <w:sz w:val="24"/>
          <w:szCs w:val="28"/>
        </w:rPr>
      </w:pPr>
      <w:r>
        <w:rPr>
          <w:iCs/>
          <w:sz w:val="24"/>
          <w:szCs w:val="28"/>
        </w:rPr>
        <w:t xml:space="preserve">Запишем </w:t>
      </w:r>
      <w:r>
        <w:rPr>
          <w:iCs/>
          <w:position w:val="-6"/>
          <w:sz w:val="24"/>
          <w:szCs w:val="28"/>
        </w:rPr>
        <w:object w:dxaOrig="220" w:dyaOrig="300">
          <v:shape id="_x0000_i1148" type="#_x0000_t75" style="width:11.3pt;height:14.75pt" o:ole="">
            <v:imagedata r:id="rId234" o:title=""/>
          </v:shape>
          <o:OLEObject Type="Embed" ProgID="Equation.DSMT4" ShapeID="_x0000_i1148" DrawAspect="Content" ObjectID="_1502816805" r:id="rId235"/>
        </w:object>
      </w:r>
      <w:r>
        <w:rPr>
          <w:iCs/>
          <w:sz w:val="24"/>
          <w:szCs w:val="28"/>
        </w:rPr>
        <w:t xml:space="preserve">-ое уравнение системы </w:t>
      </w:r>
      <w:r>
        <w:rPr>
          <w:iCs/>
          <w:sz w:val="24"/>
          <w:szCs w:val="28"/>
        </w:rPr>
        <w:fldChar w:fldCharType="begin"/>
      </w:r>
      <w:r>
        <w:rPr>
          <w:iCs/>
          <w:sz w:val="24"/>
          <w:szCs w:val="28"/>
        </w:rPr>
        <w:instrText xml:space="preserve"> GOTOBUTTON ZEqnNum503652  \* MERGEFORMAT </w:instrText>
      </w:r>
      <w:r>
        <w:rPr>
          <w:iCs/>
          <w:sz w:val="24"/>
          <w:szCs w:val="28"/>
        </w:rPr>
        <w:fldChar w:fldCharType="begin"/>
      </w:r>
      <w:r>
        <w:rPr>
          <w:iCs/>
          <w:sz w:val="24"/>
          <w:szCs w:val="28"/>
        </w:rPr>
        <w:instrText xml:space="preserve"> REF ZEqnNum503652 \! \* MERGEFORMAT </w:instrText>
      </w:r>
      <w:r>
        <w:rPr>
          <w:iCs/>
          <w:sz w:val="24"/>
          <w:szCs w:val="28"/>
        </w:rPr>
        <w:fldChar w:fldCharType="separate"/>
      </w:r>
      <w:r w:rsidR="007D2B58">
        <w:rPr>
          <w:sz w:val="24"/>
          <w:szCs w:val="28"/>
        </w:rPr>
        <w:instrText>(25)</w:instrText>
      </w:r>
      <w:r>
        <w:rPr>
          <w:iCs/>
          <w:sz w:val="24"/>
          <w:szCs w:val="28"/>
        </w:rPr>
        <w:fldChar w:fldCharType="end"/>
      </w:r>
      <w:r>
        <w:rPr>
          <w:iCs/>
          <w:sz w:val="24"/>
          <w:szCs w:val="28"/>
        </w:rPr>
        <w:fldChar w:fldCharType="end"/>
      </w:r>
      <w:r>
        <w:rPr>
          <w:iCs/>
          <w:sz w:val="24"/>
          <w:szCs w:val="28"/>
        </w:rPr>
        <w:t xml:space="preserve"> в виде</w:t>
      </w:r>
    </w:p>
    <w:p w:rsidR="00D74242" w:rsidRDefault="00D74242">
      <w:pPr>
        <w:pStyle w:val="MTDisplayEquation"/>
        <w:tabs>
          <w:tab w:val="clear" w:pos="4680"/>
          <w:tab w:val="clear" w:pos="9360"/>
          <w:tab w:val="center" w:pos="5220"/>
          <w:tab w:val="right" w:pos="10440"/>
        </w:tabs>
        <w:jc w:val="center"/>
        <w:rPr>
          <w:sz w:val="24"/>
          <w:szCs w:val="28"/>
        </w:rPr>
      </w:pPr>
      <w:r>
        <w:rPr>
          <w:position w:val="-52"/>
          <w:sz w:val="24"/>
          <w:szCs w:val="28"/>
        </w:rPr>
        <w:object w:dxaOrig="2100" w:dyaOrig="980">
          <v:shape id="_x0000_i1149" type="#_x0000_t75" style="width:104.95pt;height:48.6pt" o:ole="">
            <v:imagedata r:id="rId236" o:title=""/>
          </v:shape>
          <o:OLEObject Type="Embed" ProgID="Equation.DSMT4" ShapeID="_x0000_i1149" DrawAspect="Content" ObjectID="_1502816806" r:id="rId237"/>
        </w:object>
      </w:r>
    </w:p>
    <w:p w:rsidR="00D74242" w:rsidRDefault="00D74242">
      <w:pPr>
        <w:pStyle w:val="a3"/>
        <w:jc w:val="both"/>
        <w:rPr>
          <w:iCs/>
          <w:sz w:val="24"/>
          <w:szCs w:val="28"/>
        </w:rPr>
      </w:pPr>
      <w:r>
        <w:rPr>
          <w:iCs/>
          <w:sz w:val="24"/>
          <w:szCs w:val="28"/>
        </w:rPr>
        <w:t>и возьмем модуль от обеих частей этого равенства. В результате получим: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52"/>
          <w:sz w:val="24"/>
          <w:szCs w:val="28"/>
        </w:rPr>
        <w:object w:dxaOrig="3860" w:dyaOrig="980">
          <v:shape id="_x0000_i1150" type="#_x0000_t75" style="width:192.6pt;height:48.6pt" o:ole="">
            <v:imagedata r:id="rId238" o:title=""/>
          </v:shape>
          <o:OLEObject Type="Embed" ProgID="Equation.DSMT4" ShapeID="_x0000_i1150" DrawAspect="Content" ObjectID="_1502816807" r:id="rId23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1" w:name="ZEqnNum42389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27</w:instrText>
      </w:r>
      <w:r>
        <w:rPr>
          <w:sz w:val="24"/>
          <w:szCs w:val="28"/>
        </w:rPr>
        <w:fldChar w:fldCharType="end"/>
      </w:r>
      <w:r>
        <w:rPr>
          <w:sz w:val="24"/>
          <w:szCs w:val="28"/>
        </w:rPr>
        <w:instrText>)</w:instrText>
      </w:r>
      <w:bookmarkEnd w:id="21"/>
      <w:r>
        <w:rPr>
          <w:sz w:val="24"/>
          <w:szCs w:val="28"/>
        </w:rPr>
        <w:fldChar w:fldCharType="end"/>
      </w:r>
    </w:p>
    <w:p w:rsidR="00D74242" w:rsidRDefault="00D74242">
      <w:pPr>
        <w:pStyle w:val="a3"/>
        <w:jc w:val="both"/>
        <w:rPr>
          <w:iCs/>
          <w:sz w:val="24"/>
          <w:szCs w:val="28"/>
        </w:rPr>
      </w:pPr>
      <w:r>
        <w:rPr>
          <w:iCs/>
          <w:sz w:val="24"/>
          <w:szCs w:val="28"/>
        </w:rPr>
        <w:t xml:space="preserve">Сокращая неравенство </w:t>
      </w:r>
      <w:r>
        <w:rPr>
          <w:iCs/>
          <w:sz w:val="24"/>
          <w:szCs w:val="28"/>
        </w:rPr>
        <w:fldChar w:fldCharType="begin"/>
      </w:r>
      <w:r>
        <w:rPr>
          <w:iCs/>
          <w:sz w:val="24"/>
          <w:szCs w:val="28"/>
        </w:rPr>
        <w:instrText xml:space="preserve"> GOTOBUTTON ZEqnNum423898  \* MERGEFORMAT </w:instrText>
      </w:r>
      <w:r>
        <w:rPr>
          <w:iCs/>
          <w:sz w:val="24"/>
          <w:szCs w:val="28"/>
        </w:rPr>
        <w:fldChar w:fldCharType="begin"/>
      </w:r>
      <w:r>
        <w:rPr>
          <w:iCs/>
          <w:sz w:val="24"/>
          <w:szCs w:val="28"/>
        </w:rPr>
        <w:instrText xml:space="preserve"> REF ZEqnNum423898 \! \* MERGEFORMAT </w:instrText>
      </w:r>
      <w:r>
        <w:rPr>
          <w:iCs/>
          <w:sz w:val="24"/>
          <w:szCs w:val="28"/>
        </w:rPr>
        <w:fldChar w:fldCharType="separate"/>
      </w:r>
      <w:r w:rsidR="007D2B58">
        <w:rPr>
          <w:sz w:val="24"/>
          <w:szCs w:val="28"/>
        </w:rPr>
        <w:instrText>(27)</w:instrText>
      </w:r>
      <w:r>
        <w:rPr>
          <w:iCs/>
          <w:sz w:val="24"/>
          <w:szCs w:val="28"/>
        </w:rPr>
        <w:fldChar w:fldCharType="end"/>
      </w:r>
      <w:r>
        <w:rPr>
          <w:iCs/>
          <w:sz w:val="24"/>
          <w:szCs w:val="28"/>
        </w:rPr>
        <w:fldChar w:fldCharType="end"/>
      </w:r>
      <w:r>
        <w:rPr>
          <w:iCs/>
          <w:sz w:val="24"/>
          <w:szCs w:val="28"/>
        </w:rPr>
        <w:t xml:space="preserve"> на множитель </w:t>
      </w:r>
      <w:r>
        <w:rPr>
          <w:iCs/>
          <w:position w:val="-14"/>
          <w:sz w:val="24"/>
          <w:szCs w:val="28"/>
        </w:rPr>
        <w:object w:dxaOrig="420" w:dyaOrig="420">
          <v:shape id="_x0000_i1151" type="#_x0000_t75" style="width:20.8pt;height:20.8pt" o:ole="">
            <v:imagedata r:id="rId240" o:title=""/>
          </v:shape>
          <o:OLEObject Type="Embed" ProgID="Equation.DSMT4" ShapeID="_x0000_i1151" DrawAspect="Content" ObjectID="_1502816808" r:id="rId241"/>
        </w:object>
      </w:r>
      <w:r>
        <w:rPr>
          <w:iCs/>
          <w:sz w:val="24"/>
          <w:szCs w:val="28"/>
        </w:rPr>
        <w:t xml:space="preserve">, который, согласно </w:t>
      </w:r>
      <w:r>
        <w:rPr>
          <w:iCs/>
          <w:sz w:val="24"/>
          <w:szCs w:val="28"/>
        </w:rPr>
        <w:fldChar w:fldCharType="begin"/>
      </w:r>
      <w:r>
        <w:rPr>
          <w:iCs/>
          <w:sz w:val="24"/>
          <w:szCs w:val="28"/>
        </w:rPr>
        <w:instrText xml:space="preserve"> GOTOBUTTON ZEqnNum953722  \* MERGEFORMAT </w:instrText>
      </w:r>
      <w:r>
        <w:rPr>
          <w:iCs/>
          <w:sz w:val="24"/>
          <w:szCs w:val="28"/>
        </w:rPr>
        <w:fldChar w:fldCharType="begin"/>
      </w:r>
      <w:r>
        <w:rPr>
          <w:iCs/>
          <w:sz w:val="24"/>
          <w:szCs w:val="28"/>
        </w:rPr>
        <w:instrText xml:space="preserve"> REF ZEqnNum953722 \! \* MERGEFORMAT </w:instrText>
      </w:r>
      <w:r>
        <w:rPr>
          <w:iCs/>
          <w:sz w:val="24"/>
          <w:szCs w:val="28"/>
        </w:rPr>
        <w:fldChar w:fldCharType="separate"/>
      </w:r>
      <w:r w:rsidR="007D2B58">
        <w:rPr>
          <w:sz w:val="24"/>
          <w:szCs w:val="28"/>
        </w:rPr>
        <w:instrText>(26)</w:instrText>
      </w:r>
      <w:r>
        <w:rPr>
          <w:iCs/>
          <w:sz w:val="24"/>
          <w:szCs w:val="28"/>
        </w:rPr>
        <w:fldChar w:fldCharType="end"/>
      </w:r>
      <w:r>
        <w:rPr>
          <w:iCs/>
          <w:sz w:val="24"/>
          <w:szCs w:val="28"/>
        </w:rPr>
        <w:fldChar w:fldCharType="end"/>
      </w:r>
      <w:r>
        <w:rPr>
          <w:iCs/>
          <w:sz w:val="24"/>
          <w:szCs w:val="28"/>
        </w:rPr>
        <w:t xml:space="preserve">, не равен нулю, придем к противоречию с неравенством </w:t>
      </w:r>
      <w:r>
        <w:rPr>
          <w:iCs/>
          <w:sz w:val="24"/>
          <w:szCs w:val="28"/>
        </w:rPr>
        <w:fldChar w:fldCharType="begin"/>
      </w:r>
      <w:r>
        <w:rPr>
          <w:iCs/>
          <w:sz w:val="24"/>
          <w:szCs w:val="28"/>
        </w:rPr>
        <w:instrText xml:space="preserve"> GOTOBUTTON ZEqnNum629754  \* MERGEFORMAT </w:instrText>
      </w:r>
      <w:r>
        <w:rPr>
          <w:iCs/>
          <w:sz w:val="24"/>
          <w:szCs w:val="28"/>
        </w:rPr>
        <w:fldChar w:fldCharType="begin"/>
      </w:r>
      <w:r>
        <w:rPr>
          <w:iCs/>
          <w:sz w:val="24"/>
          <w:szCs w:val="28"/>
        </w:rPr>
        <w:instrText xml:space="preserve"> REF ZEqnNum629754 \! \* MERGEFORMAT </w:instrText>
      </w:r>
      <w:r>
        <w:rPr>
          <w:iCs/>
          <w:sz w:val="24"/>
          <w:szCs w:val="28"/>
        </w:rPr>
        <w:fldChar w:fldCharType="separate"/>
      </w:r>
      <w:r w:rsidR="007D2B58">
        <w:rPr>
          <w:sz w:val="24"/>
          <w:szCs w:val="28"/>
        </w:rPr>
        <w:instrText>(24)</w:instrText>
      </w:r>
      <w:r>
        <w:rPr>
          <w:iCs/>
          <w:sz w:val="24"/>
          <w:szCs w:val="28"/>
        </w:rPr>
        <w:fldChar w:fldCharType="end"/>
      </w:r>
      <w:r>
        <w:rPr>
          <w:iCs/>
          <w:sz w:val="24"/>
          <w:szCs w:val="28"/>
        </w:rPr>
        <w:fldChar w:fldCharType="end"/>
      </w:r>
      <w:r>
        <w:rPr>
          <w:iCs/>
          <w:sz w:val="24"/>
          <w:szCs w:val="28"/>
        </w:rPr>
        <w:t>, выражающим диагональное преобладание. Полученное противоречие позволяет последовательно высказать три утверждения:</w:t>
      </w:r>
    </w:p>
    <w:p w:rsidR="00D74242" w:rsidRDefault="00D74242">
      <w:pPr>
        <w:pStyle w:val="a3"/>
        <w:numPr>
          <w:ilvl w:val="0"/>
          <w:numId w:val="37"/>
        </w:numPr>
        <w:tabs>
          <w:tab w:val="clear" w:pos="360"/>
          <w:tab w:val="num" w:pos="540"/>
        </w:tabs>
        <w:ind w:left="540" w:hanging="540"/>
        <w:jc w:val="both"/>
        <w:rPr>
          <w:iCs/>
          <w:sz w:val="24"/>
          <w:szCs w:val="28"/>
        </w:rPr>
      </w:pPr>
      <w:r>
        <w:rPr>
          <w:iCs/>
          <w:sz w:val="24"/>
          <w:szCs w:val="28"/>
        </w:rPr>
        <w:t xml:space="preserve">Однородная система </w:t>
      </w:r>
      <w:r>
        <w:rPr>
          <w:iCs/>
          <w:sz w:val="24"/>
          <w:szCs w:val="28"/>
        </w:rPr>
        <w:fldChar w:fldCharType="begin"/>
      </w:r>
      <w:r>
        <w:rPr>
          <w:iCs/>
          <w:sz w:val="24"/>
          <w:szCs w:val="28"/>
        </w:rPr>
        <w:instrText xml:space="preserve"> GOTOBUTTON ZEqnNum503652  \* MERGEFORMAT </w:instrText>
      </w:r>
      <w:r>
        <w:rPr>
          <w:iCs/>
          <w:sz w:val="24"/>
          <w:szCs w:val="28"/>
        </w:rPr>
        <w:fldChar w:fldCharType="begin"/>
      </w:r>
      <w:r>
        <w:rPr>
          <w:iCs/>
          <w:sz w:val="24"/>
          <w:szCs w:val="28"/>
        </w:rPr>
        <w:instrText xml:space="preserve"> REF ZEqnNum503652 \! \* MERGEFORMAT </w:instrText>
      </w:r>
      <w:r>
        <w:rPr>
          <w:iCs/>
          <w:sz w:val="24"/>
          <w:szCs w:val="28"/>
        </w:rPr>
        <w:fldChar w:fldCharType="separate"/>
      </w:r>
      <w:r w:rsidR="007D2B58">
        <w:rPr>
          <w:sz w:val="24"/>
          <w:szCs w:val="28"/>
        </w:rPr>
        <w:instrText>(25)</w:instrText>
      </w:r>
      <w:r>
        <w:rPr>
          <w:iCs/>
          <w:sz w:val="24"/>
          <w:szCs w:val="28"/>
        </w:rPr>
        <w:fldChar w:fldCharType="end"/>
      </w:r>
      <w:r>
        <w:rPr>
          <w:iCs/>
          <w:sz w:val="24"/>
          <w:szCs w:val="28"/>
        </w:rPr>
        <w:fldChar w:fldCharType="end"/>
      </w:r>
      <w:r>
        <w:rPr>
          <w:iCs/>
          <w:sz w:val="24"/>
          <w:szCs w:val="28"/>
        </w:rPr>
        <w:t xml:space="preserve"> с диагональным преобладанием имеет только тривиальное решение.</w:t>
      </w:r>
    </w:p>
    <w:p w:rsidR="00D74242" w:rsidRDefault="00D74242">
      <w:pPr>
        <w:pStyle w:val="a3"/>
        <w:numPr>
          <w:ilvl w:val="0"/>
          <w:numId w:val="37"/>
        </w:numPr>
        <w:tabs>
          <w:tab w:val="clear" w:pos="360"/>
          <w:tab w:val="num" w:pos="540"/>
        </w:tabs>
        <w:ind w:left="540" w:hanging="540"/>
        <w:rPr>
          <w:iCs/>
          <w:sz w:val="24"/>
          <w:szCs w:val="28"/>
        </w:rPr>
      </w:pPr>
      <w:r>
        <w:rPr>
          <w:iCs/>
          <w:sz w:val="24"/>
          <w:szCs w:val="28"/>
        </w:rPr>
        <w:t xml:space="preserve">Определитель матрицы </w:t>
      </w:r>
      <w:r>
        <w:rPr>
          <w:position w:val="-4"/>
          <w:sz w:val="24"/>
          <w:szCs w:val="28"/>
        </w:rPr>
        <w:object w:dxaOrig="260" w:dyaOrig="279">
          <v:shape id="_x0000_i1152" type="#_x0000_t75" style="width:13pt;height:13.9pt" o:ole="" fillcolor="window">
            <v:imagedata r:id="rId205" o:title=""/>
          </v:shape>
          <o:OLEObject Type="Embed" ProgID="Equation.3" ShapeID="_x0000_i1152" DrawAspect="Content" ObjectID="_1502816809" r:id="rId242"/>
        </w:object>
      </w:r>
      <w:r>
        <w:rPr>
          <w:iCs/>
          <w:sz w:val="24"/>
          <w:szCs w:val="28"/>
        </w:rPr>
        <w:t xml:space="preserve"> с диагональным преобладанием не равен нулю.</w:t>
      </w:r>
    </w:p>
    <w:p w:rsidR="00D74242" w:rsidRDefault="00D74242">
      <w:pPr>
        <w:pStyle w:val="a3"/>
        <w:numPr>
          <w:ilvl w:val="0"/>
          <w:numId w:val="37"/>
        </w:numPr>
        <w:tabs>
          <w:tab w:val="clear" w:pos="360"/>
          <w:tab w:val="num" w:pos="540"/>
        </w:tabs>
        <w:ind w:left="540" w:hanging="540"/>
        <w:jc w:val="both"/>
        <w:rPr>
          <w:iCs/>
          <w:sz w:val="24"/>
          <w:szCs w:val="28"/>
        </w:rPr>
      </w:pPr>
      <w:r>
        <w:rPr>
          <w:iCs/>
          <w:sz w:val="24"/>
          <w:szCs w:val="28"/>
        </w:rPr>
        <w:t xml:space="preserve">Неоднородная система </w:t>
      </w:r>
      <w:r>
        <w:rPr>
          <w:sz w:val="24"/>
          <w:szCs w:val="28"/>
        </w:rPr>
        <w:fldChar w:fldCharType="begin"/>
      </w:r>
      <w:r>
        <w:rPr>
          <w:sz w:val="24"/>
          <w:szCs w:val="28"/>
        </w:rPr>
        <w:instrText xml:space="preserve"> GOTOBUTTON ZEqnNum116229  \* MERGEFORMAT </w:instrText>
      </w:r>
      <w:r>
        <w:rPr>
          <w:sz w:val="24"/>
          <w:szCs w:val="28"/>
        </w:rPr>
        <w:fldChar w:fldCharType="begin"/>
      </w:r>
      <w:r>
        <w:rPr>
          <w:sz w:val="24"/>
          <w:szCs w:val="28"/>
        </w:rPr>
        <w:instrText xml:space="preserve"> REF ZEqnNum116229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iCs/>
          <w:sz w:val="24"/>
          <w:szCs w:val="28"/>
        </w:rPr>
        <w:t xml:space="preserve"> с диагональным преобладанием всегда разрешима и притом единственным образом.</w:t>
      </w:r>
    </w:p>
    <w:p w:rsidR="00D74242" w:rsidRDefault="00D74242">
      <w:pPr>
        <w:pStyle w:val="a3"/>
        <w:jc w:val="both"/>
        <w:rPr>
          <w:iCs/>
          <w:sz w:val="24"/>
          <w:szCs w:val="28"/>
        </w:rPr>
      </w:pPr>
      <w:r>
        <w:rPr>
          <w:iCs/>
          <w:sz w:val="24"/>
          <w:szCs w:val="28"/>
        </w:rPr>
        <w:t>Последнее из них означает, что доказательство теоремы завершено.</w:t>
      </w:r>
    </w:p>
    <w:p w:rsidR="00D74242" w:rsidRDefault="00D74242">
      <w:pPr>
        <w:pStyle w:val="3"/>
        <w:rPr>
          <w:sz w:val="24"/>
        </w:rPr>
      </w:pPr>
      <w:r>
        <w:rPr>
          <w:sz w:val="24"/>
        </w:rPr>
        <w:t>Системы с трехдиагональной матрицей. Метод прогонки.</w:t>
      </w:r>
    </w:p>
    <w:p w:rsidR="00D74242" w:rsidRDefault="00D74242">
      <w:pPr>
        <w:ind w:firstLine="540"/>
        <w:jc w:val="both"/>
        <w:rPr>
          <w:szCs w:val="28"/>
        </w:rPr>
      </w:pPr>
      <w:r>
        <w:rPr>
          <w:szCs w:val="28"/>
        </w:rPr>
        <w:t>При решении многих задач приходится иметь дело с системами линейных уравнений вида: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2720" w:dyaOrig="380">
          <v:shape id="_x0000_i1153" type="#_x0000_t75" style="width:136.2pt;height:19.1pt" o:ole="">
            <v:imagedata r:id="rId243" o:title=""/>
          </v:shape>
          <o:OLEObject Type="Embed" ProgID="Equation.DSMT4" ShapeID="_x0000_i1153" DrawAspect="Content" ObjectID="_1502816810" r:id="rId244"/>
        </w:object>
      </w:r>
      <w:r>
        <w:rPr>
          <w:sz w:val="24"/>
          <w:szCs w:val="28"/>
        </w:rPr>
        <w:t xml:space="preserve">, </w:t>
      </w:r>
      <w:r>
        <w:rPr>
          <w:position w:val="-10"/>
          <w:sz w:val="24"/>
          <w:szCs w:val="28"/>
        </w:rPr>
        <w:object w:dxaOrig="1400" w:dyaOrig="340">
          <v:shape id="_x0000_i1154" type="#_x0000_t75" style="width:70.25pt;height:17.35pt" o:ole="">
            <v:imagedata r:id="rId245" o:title=""/>
          </v:shape>
          <o:OLEObject Type="Embed" ProgID="Equation.DSMT4" ShapeID="_x0000_i1154" DrawAspect="Content" ObjectID="_1502816811" r:id="rId24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2" w:name="ZEqnNum808312"/>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28</w:instrText>
      </w:r>
      <w:r>
        <w:rPr>
          <w:sz w:val="24"/>
          <w:szCs w:val="28"/>
        </w:rPr>
        <w:fldChar w:fldCharType="end"/>
      </w:r>
      <w:r>
        <w:rPr>
          <w:sz w:val="24"/>
          <w:szCs w:val="28"/>
        </w:rPr>
        <w:instrText>)</w:instrText>
      </w:r>
      <w:bookmarkEnd w:id="22"/>
      <w:r>
        <w:rPr>
          <w:sz w:val="24"/>
          <w:szCs w:val="28"/>
        </w:rPr>
        <w:fldChar w:fldCharType="end"/>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820" w:dyaOrig="380">
          <v:shape id="_x0000_i1155" type="#_x0000_t75" style="width:40.75pt;height:19.1pt" o:ole="">
            <v:imagedata r:id="rId247" o:title=""/>
          </v:shape>
          <o:OLEObject Type="Embed" ProgID="Equation.DSMT4" ShapeID="_x0000_i1155" DrawAspect="Content" ObjectID="_1502816812" r:id="rId248"/>
        </w:object>
      </w:r>
      <w:r>
        <w:rPr>
          <w:sz w:val="24"/>
          <w:szCs w:val="28"/>
        </w:rPr>
        <w:t xml:space="preserve">, </w:t>
      </w:r>
      <w:r>
        <w:rPr>
          <w:position w:val="-12"/>
          <w:sz w:val="24"/>
          <w:szCs w:val="28"/>
        </w:rPr>
        <w:object w:dxaOrig="840" w:dyaOrig="380">
          <v:shape id="_x0000_i1156" type="#_x0000_t75" style="width:41.65pt;height:19.1pt" o:ole="">
            <v:imagedata r:id="rId249" o:title=""/>
          </v:shape>
          <o:OLEObject Type="Embed" ProgID="Equation.DSMT4" ShapeID="_x0000_i1156" DrawAspect="Content" ObjectID="_1502816813" r:id="rId25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 w:name="ZEqnNum28327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29</w:instrText>
      </w:r>
      <w:r>
        <w:rPr>
          <w:sz w:val="24"/>
          <w:szCs w:val="28"/>
        </w:rPr>
        <w:fldChar w:fldCharType="end"/>
      </w:r>
      <w:r>
        <w:rPr>
          <w:sz w:val="24"/>
          <w:szCs w:val="28"/>
        </w:rPr>
        <w:instrText>)</w:instrText>
      </w:r>
      <w:bookmarkEnd w:id="23"/>
      <w:r>
        <w:rPr>
          <w:sz w:val="24"/>
          <w:szCs w:val="28"/>
        </w:rPr>
        <w:fldChar w:fldCharType="end"/>
      </w:r>
    </w:p>
    <w:p w:rsidR="00D74242" w:rsidRDefault="00D74242">
      <w:pPr>
        <w:jc w:val="both"/>
        <w:rPr>
          <w:szCs w:val="28"/>
        </w:rPr>
      </w:pPr>
      <w:r>
        <w:rPr>
          <w:szCs w:val="28"/>
        </w:rPr>
        <w:lastRenderedPageBreak/>
        <w:t xml:space="preserve">где коэффициенты </w:t>
      </w:r>
      <w:r>
        <w:rPr>
          <w:position w:val="-12"/>
          <w:szCs w:val="28"/>
        </w:rPr>
        <w:object w:dxaOrig="999" w:dyaOrig="380">
          <v:shape id="_x0000_i1157" type="#_x0000_t75" style="width:50.3pt;height:19.1pt" o:ole="" fillcolor="window">
            <v:imagedata r:id="rId251" o:title=""/>
          </v:shape>
          <o:OLEObject Type="Embed" ProgID="Equation.3" ShapeID="_x0000_i1157" DrawAspect="Content" ObjectID="_1502816814" r:id="rId252"/>
        </w:object>
      </w:r>
      <w:r>
        <w:rPr>
          <w:szCs w:val="28"/>
        </w:rPr>
        <w:t xml:space="preserve">, правые части </w:t>
      </w:r>
      <w:r>
        <w:rPr>
          <w:position w:val="-12"/>
          <w:szCs w:val="28"/>
        </w:rPr>
        <w:object w:dxaOrig="279" w:dyaOrig="380">
          <v:shape id="_x0000_i1158" type="#_x0000_t75" style="width:13.9pt;height:19.1pt" o:ole="">
            <v:imagedata r:id="rId253" o:title=""/>
          </v:shape>
          <o:OLEObject Type="Embed" ProgID="Equation.DSMT4" ShapeID="_x0000_i1158" DrawAspect="Content" ObjectID="_1502816815" r:id="rId254"/>
        </w:object>
      </w:r>
      <w:r>
        <w:rPr>
          <w:szCs w:val="28"/>
        </w:rPr>
        <w:t xml:space="preserve"> </w:t>
      </w:r>
      <w:r>
        <w:rPr>
          <w:position w:val="-10"/>
          <w:szCs w:val="28"/>
        </w:rPr>
        <w:object w:dxaOrig="1660" w:dyaOrig="340">
          <v:shape id="_x0000_i1159" type="#_x0000_t75" style="width:83.3pt;height:17.35pt" o:ole="">
            <v:imagedata r:id="rId255" o:title=""/>
          </v:shape>
          <o:OLEObject Type="Embed" ProgID="Equation.DSMT4" ShapeID="_x0000_i1159" DrawAspect="Content" ObjectID="_1502816816" r:id="rId256"/>
        </w:object>
      </w:r>
      <w:r>
        <w:rPr>
          <w:szCs w:val="28"/>
        </w:rPr>
        <w:t xml:space="preserve"> известны вместе с числами </w:t>
      </w:r>
      <w:r>
        <w:rPr>
          <w:position w:val="-12"/>
          <w:szCs w:val="28"/>
        </w:rPr>
        <w:object w:dxaOrig="300" w:dyaOrig="380">
          <v:shape id="_x0000_i1160" type="#_x0000_t75" style="width:14.75pt;height:19.1pt" o:ole="" fillcolor="window">
            <v:imagedata r:id="rId257" o:title=""/>
          </v:shape>
          <o:OLEObject Type="Embed" ProgID="Equation.3" ShapeID="_x0000_i1160" DrawAspect="Content" ObjectID="_1502816817" r:id="rId258"/>
        </w:object>
      </w:r>
      <w:r>
        <w:rPr>
          <w:szCs w:val="28"/>
        </w:rPr>
        <w:t xml:space="preserve"> и </w:t>
      </w:r>
      <w:r>
        <w:rPr>
          <w:position w:val="-12"/>
          <w:szCs w:val="28"/>
        </w:rPr>
        <w:object w:dxaOrig="300" w:dyaOrig="380">
          <v:shape id="_x0000_i1161" type="#_x0000_t75" style="width:14.75pt;height:19.1pt" o:ole="" fillcolor="window">
            <v:imagedata r:id="rId259" o:title=""/>
          </v:shape>
          <o:OLEObject Type="Embed" ProgID="Equation.3" ShapeID="_x0000_i1161" DrawAspect="Content" ObjectID="_1502816818" r:id="rId260"/>
        </w:object>
      </w:r>
      <w:r>
        <w:rPr>
          <w:szCs w:val="28"/>
        </w:rPr>
        <w:t xml:space="preserve">. Дополнительные соотношения </w:t>
      </w:r>
      <w:r>
        <w:rPr>
          <w:szCs w:val="28"/>
        </w:rPr>
        <w:fldChar w:fldCharType="begin"/>
      </w:r>
      <w:r>
        <w:rPr>
          <w:szCs w:val="28"/>
        </w:rPr>
        <w:instrText xml:space="preserve"> GOTOBUTTON ZEqnNum283270  \* MERGEFORMAT </w:instrText>
      </w:r>
      <w:r>
        <w:rPr>
          <w:szCs w:val="28"/>
        </w:rPr>
        <w:fldChar w:fldCharType="begin"/>
      </w:r>
      <w:r>
        <w:rPr>
          <w:szCs w:val="28"/>
        </w:rPr>
        <w:instrText xml:space="preserve"> REF ZEqnNum283270 \! \* MERGEFORMAT </w:instrText>
      </w:r>
      <w:r>
        <w:rPr>
          <w:szCs w:val="28"/>
        </w:rPr>
        <w:fldChar w:fldCharType="separate"/>
      </w:r>
      <w:r w:rsidR="007D2B58">
        <w:rPr>
          <w:szCs w:val="28"/>
        </w:rPr>
        <w:instrText>(29)</w:instrText>
      </w:r>
      <w:r>
        <w:rPr>
          <w:szCs w:val="28"/>
        </w:rPr>
        <w:fldChar w:fldCharType="end"/>
      </w:r>
      <w:r>
        <w:rPr>
          <w:szCs w:val="28"/>
        </w:rPr>
        <w:fldChar w:fldCharType="end"/>
      </w:r>
      <w:r>
        <w:rPr>
          <w:szCs w:val="28"/>
        </w:rPr>
        <w:t xml:space="preserve"> часто называют краевыми условиями для системы </w:t>
      </w:r>
      <w:r>
        <w:rPr>
          <w:szCs w:val="28"/>
        </w:rPr>
        <w:fldChar w:fldCharType="begin"/>
      </w:r>
      <w:r>
        <w:rPr>
          <w:szCs w:val="28"/>
        </w:rPr>
        <w:instrText xml:space="preserve"> GOTOBUTTON ZEqnNum808312  \* MERGEFORMAT </w:instrText>
      </w:r>
      <w:r>
        <w:rPr>
          <w:szCs w:val="28"/>
        </w:rPr>
        <w:fldChar w:fldCharType="begin"/>
      </w:r>
      <w:r>
        <w:rPr>
          <w:szCs w:val="28"/>
        </w:rPr>
        <w:instrText xml:space="preserve"> REF ZEqnNum808312 \! \* MERGEFORMAT </w:instrText>
      </w:r>
      <w:r>
        <w:rPr>
          <w:szCs w:val="28"/>
        </w:rPr>
        <w:fldChar w:fldCharType="separate"/>
      </w:r>
      <w:r w:rsidR="007D2B58">
        <w:rPr>
          <w:szCs w:val="28"/>
        </w:rPr>
        <w:instrText>(28)</w:instrText>
      </w:r>
      <w:r>
        <w:rPr>
          <w:szCs w:val="28"/>
        </w:rPr>
        <w:fldChar w:fldCharType="end"/>
      </w:r>
      <w:r>
        <w:rPr>
          <w:szCs w:val="28"/>
        </w:rPr>
        <w:fldChar w:fldCharType="end"/>
      </w:r>
      <w:r>
        <w:rPr>
          <w:szCs w:val="28"/>
        </w:rPr>
        <w:t>. Во многих случаях они могут иметь более сложный вид. Например:</w:t>
      </w:r>
    </w:p>
    <w:p w:rsidR="00D74242" w:rsidRDefault="00D74242">
      <w:pPr>
        <w:jc w:val="center"/>
        <w:rPr>
          <w:szCs w:val="28"/>
        </w:rPr>
      </w:pPr>
      <w:r>
        <w:rPr>
          <w:position w:val="-12"/>
          <w:szCs w:val="28"/>
        </w:rPr>
        <w:object w:dxaOrig="1560" w:dyaOrig="380">
          <v:shape id="_x0000_i1162" type="#_x0000_t75" style="width:78.05pt;height:19.1pt" o:ole="" fillcolor="window">
            <v:imagedata r:id="rId261" o:title=""/>
          </v:shape>
          <o:OLEObject Type="Embed" ProgID="Equation.3" ShapeID="_x0000_i1162" DrawAspect="Content" ObjectID="_1502816819" r:id="rId262"/>
        </w:object>
      </w:r>
      <w:r>
        <w:rPr>
          <w:szCs w:val="28"/>
        </w:rPr>
        <w:t xml:space="preserve">; </w:t>
      </w:r>
      <w:r>
        <w:rPr>
          <w:position w:val="-12"/>
          <w:szCs w:val="28"/>
        </w:rPr>
        <w:object w:dxaOrig="1760" w:dyaOrig="380">
          <v:shape id="_x0000_i1163" type="#_x0000_t75" style="width:87.6pt;height:19.1pt" o:ole="">
            <v:imagedata r:id="rId263" o:title=""/>
          </v:shape>
          <o:OLEObject Type="Embed" ProgID="Equation.DSMT4" ShapeID="_x0000_i1163" DrawAspect="Content" ObjectID="_1502816820" r:id="rId264"/>
        </w:object>
      </w:r>
      <w:r>
        <w:rPr>
          <w:szCs w:val="28"/>
        </w:rPr>
        <w:t>,</w:t>
      </w:r>
    </w:p>
    <w:p w:rsidR="00D74242" w:rsidRDefault="00D74242">
      <w:pPr>
        <w:jc w:val="both"/>
        <w:rPr>
          <w:szCs w:val="28"/>
        </w:rPr>
      </w:pPr>
      <w:r>
        <w:rPr>
          <w:szCs w:val="28"/>
        </w:rPr>
        <w:t xml:space="preserve">где </w:t>
      </w:r>
      <w:r>
        <w:rPr>
          <w:position w:val="-12"/>
          <w:szCs w:val="28"/>
        </w:rPr>
        <w:object w:dxaOrig="1400" w:dyaOrig="380">
          <v:shape id="_x0000_i1164" type="#_x0000_t75" style="width:70.25pt;height:19.1pt" o:ole="" fillcolor="window">
            <v:imagedata r:id="rId265" o:title=""/>
          </v:shape>
          <o:OLEObject Type="Embed" ProgID="Equation.3" ShapeID="_x0000_i1164" DrawAspect="Content" ObjectID="_1502816821" r:id="rId266"/>
        </w:object>
      </w:r>
      <w:r>
        <w:rPr>
          <w:szCs w:val="28"/>
        </w:rPr>
        <w:t xml:space="preserve"> - заданные числа. Однако, чтобы не усложнять изложение, мы ограничимся простейшей формой дополнительных условий </w:t>
      </w:r>
      <w:r>
        <w:rPr>
          <w:szCs w:val="28"/>
        </w:rPr>
        <w:fldChar w:fldCharType="begin"/>
      </w:r>
      <w:r>
        <w:rPr>
          <w:szCs w:val="28"/>
        </w:rPr>
        <w:instrText xml:space="preserve"> GOTOBUTTON ZEqnNum283270  \* MERGEFORMAT </w:instrText>
      </w:r>
      <w:r>
        <w:rPr>
          <w:szCs w:val="28"/>
        </w:rPr>
        <w:fldChar w:fldCharType="begin"/>
      </w:r>
      <w:r>
        <w:rPr>
          <w:szCs w:val="28"/>
        </w:rPr>
        <w:instrText xml:space="preserve"> REF ZEqnNum283270 \! \* MERGEFORMAT </w:instrText>
      </w:r>
      <w:r>
        <w:rPr>
          <w:szCs w:val="28"/>
        </w:rPr>
        <w:fldChar w:fldCharType="separate"/>
      </w:r>
      <w:r w:rsidR="007D2B58">
        <w:rPr>
          <w:szCs w:val="28"/>
        </w:rPr>
        <w:instrText>(29)</w:instrText>
      </w:r>
      <w:r>
        <w:rPr>
          <w:szCs w:val="28"/>
        </w:rPr>
        <w:fldChar w:fldCharType="end"/>
      </w:r>
      <w:r>
        <w:rPr>
          <w:szCs w:val="28"/>
        </w:rPr>
        <w:fldChar w:fldCharType="end"/>
      </w:r>
      <w:r>
        <w:rPr>
          <w:szCs w:val="28"/>
        </w:rPr>
        <w:t>.</w:t>
      </w:r>
    </w:p>
    <w:p w:rsidR="00D74242" w:rsidRDefault="00D74242">
      <w:pPr>
        <w:pStyle w:val="MTDisplayEquation"/>
        <w:ind w:firstLine="540"/>
        <w:rPr>
          <w:sz w:val="24"/>
          <w:szCs w:val="28"/>
        </w:rPr>
      </w:pPr>
      <w:r>
        <w:rPr>
          <w:sz w:val="24"/>
          <w:szCs w:val="28"/>
        </w:rPr>
        <w:t xml:space="preserve">Пользуясь тем, что значения </w:t>
      </w:r>
      <w:r>
        <w:rPr>
          <w:position w:val="-12"/>
          <w:sz w:val="24"/>
          <w:szCs w:val="28"/>
        </w:rPr>
        <w:object w:dxaOrig="300" w:dyaOrig="380">
          <v:shape id="_x0000_i1165" type="#_x0000_t75" style="width:14.75pt;height:19.1pt" o:ole="" fillcolor="window">
            <v:imagedata r:id="rId267" o:title=""/>
          </v:shape>
          <o:OLEObject Type="Embed" ProgID="Equation.3" ShapeID="_x0000_i1165" DrawAspect="Content" ObjectID="_1502816822" r:id="rId268"/>
        </w:object>
      </w:r>
      <w:r>
        <w:rPr>
          <w:sz w:val="24"/>
          <w:szCs w:val="28"/>
        </w:rPr>
        <w:t xml:space="preserve"> и </w:t>
      </w:r>
      <w:r>
        <w:rPr>
          <w:position w:val="-12"/>
          <w:sz w:val="24"/>
          <w:szCs w:val="28"/>
        </w:rPr>
        <w:object w:dxaOrig="300" w:dyaOrig="380">
          <v:shape id="_x0000_i1166" type="#_x0000_t75" style="width:14.75pt;height:19.1pt" o:ole="" fillcolor="window">
            <v:imagedata r:id="rId269" o:title=""/>
          </v:shape>
          <o:OLEObject Type="Embed" ProgID="Equation.3" ShapeID="_x0000_i1166" DrawAspect="Content" ObjectID="_1502816823" r:id="rId270"/>
        </w:object>
      </w:r>
      <w:r>
        <w:rPr>
          <w:sz w:val="24"/>
          <w:szCs w:val="28"/>
        </w:rPr>
        <w:t xml:space="preserve"> заданы, перепишем систему </w:t>
      </w:r>
      <w:r>
        <w:rPr>
          <w:sz w:val="24"/>
          <w:szCs w:val="28"/>
        </w:rPr>
        <w:fldChar w:fldCharType="begin"/>
      </w:r>
      <w:r>
        <w:rPr>
          <w:sz w:val="24"/>
          <w:szCs w:val="28"/>
        </w:rPr>
        <w:instrText xml:space="preserve"> GOTOBUTTON ZEqnNum808312  \* MERGEFORMAT </w:instrText>
      </w:r>
      <w:r>
        <w:rPr>
          <w:sz w:val="24"/>
          <w:szCs w:val="28"/>
        </w:rPr>
        <w:fldChar w:fldCharType="begin"/>
      </w:r>
      <w:r>
        <w:rPr>
          <w:sz w:val="24"/>
          <w:szCs w:val="28"/>
        </w:rPr>
        <w:instrText xml:space="preserve"> REF ZEqnNum808312 \! \* MERGEFORMAT </w:instrText>
      </w:r>
      <w:r>
        <w:rPr>
          <w:sz w:val="24"/>
          <w:szCs w:val="28"/>
        </w:rPr>
        <w:fldChar w:fldCharType="separate"/>
      </w:r>
      <w:r w:rsidR="007D2B58">
        <w:rPr>
          <w:sz w:val="24"/>
          <w:szCs w:val="28"/>
        </w:rPr>
        <w:instrText>(28)</w:instrText>
      </w:r>
      <w:r>
        <w:rPr>
          <w:sz w:val="24"/>
          <w:szCs w:val="28"/>
        </w:rPr>
        <w:fldChar w:fldCharType="end"/>
      </w:r>
      <w:r>
        <w:rPr>
          <w:sz w:val="24"/>
          <w:szCs w:val="28"/>
        </w:rPr>
        <w:fldChar w:fldCharType="end"/>
      </w:r>
      <w:r>
        <w:rPr>
          <w:sz w:val="24"/>
          <w:szCs w:val="28"/>
        </w:rPr>
        <w:t xml:space="preserve"> в виде: </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76"/>
          <w:sz w:val="24"/>
          <w:szCs w:val="28"/>
        </w:rPr>
        <w:object w:dxaOrig="3920" w:dyaOrig="1660">
          <v:shape id="_x0000_i1167" type="#_x0000_t75" style="width:196.05pt;height:83.3pt" o:ole="">
            <v:imagedata r:id="rId271" o:title=""/>
          </v:shape>
          <o:OLEObject Type="Embed" ProgID="Equation.DSMT4" ShapeID="_x0000_i1167" DrawAspect="Content" ObjectID="_1502816824" r:id="rId272"/>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30</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Матрица этой системы имеет трёхдиагональную структуру:</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98"/>
          <w:sz w:val="24"/>
          <w:szCs w:val="28"/>
        </w:rPr>
        <w:object w:dxaOrig="4140" w:dyaOrig="2100">
          <v:shape id="_x0000_i1168" type="#_x0000_t75" style="width:207.35pt;height:104.95pt" o:ole="">
            <v:imagedata r:id="rId273" o:title=""/>
          </v:shape>
          <o:OLEObject Type="Embed" ProgID="Equation.DSMT4" ShapeID="_x0000_i1168" DrawAspect="Content" ObjectID="_1502816825" r:id="rId274"/>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31</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Это существенно упрощает решение системы </w:t>
      </w:r>
      <w:r>
        <w:rPr>
          <w:sz w:val="24"/>
          <w:szCs w:val="28"/>
        </w:rPr>
        <w:fldChar w:fldCharType="begin"/>
      </w:r>
      <w:r>
        <w:rPr>
          <w:sz w:val="24"/>
          <w:szCs w:val="28"/>
        </w:rPr>
        <w:instrText xml:space="preserve"> GOTOBUTTON ZEqnNum808312  \* MERGEFORMAT </w:instrText>
      </w:r>
      <w:r>
        <w:rPr>
          <w:sz w:val="24"/>
          <w:szCs w:val="28"/>
        </w:rPr>
        <w:fldChar w:fldCharType="begin"/>
      </w:r>
      <w:r>
        <w:rPr>
          <w:sz w:val="24"/>
          <w:szCs w:val="28"/>
        </w:rPr>
        <w:instrText xml:space="preserve"> REF ZEqnNum808312 \! \* MERGEFORMAT </w:instrText>
      </w:r>
      <w:r>
        <w:rPr>
          <w:sz w:val="24"/>
          <w:szCs w:val="28"/>
        </w:rPr>
        <w:fldChar w:fldCharType="separate"/>
      </w:r>
      <w:r w:rsidR="007D2B58">
        <w:rPr>
          <w:sz w:val="24"/>
          <w:szCs w:val="28"/>
        </w:rPr>
        <w:instrText>(28)</w:instrText>
      </w:r>
      <w:r>
        <w:rPr>
          <w:sz w:val="24"/>
          <w:szCs w:val="28"/>
        </w:rPr>
        <w:fldChar w:fldCharType="end"/>
      </w:r>
      <w:r>
        <w:rPr>
          <w:sz w:val="24"/>
          <w:szCs w:val="28"/>
        </w:rPr>
        <w:fldChar w:fldCharType="end"/>
      </w:r>
      <w:r>
        <w:rPr>
          <w:iCs/>
          <w:sz w:val="24"/>
          <w:szCs w:val="28"/>
        </w:rPr>
        <w:t xml:space="preserve"> благодаря специальному методу, получившему название метода прогонки.</w:t>
      </w:r>
    </w:p>
    <w:p w:rsidR="00D74242" w:rsidRDefault="00D74242">
      <w:pPr>
        <w:pStyle w:val="a3"/>
        <w:ind w:firstLine="540"/>
        <w:jc w:val="both"/>
        <w:rPr>
          <w:iCs/>
          <w:sz w:val="24"/>
          <w:szCs w:val="28"/>
        </w:rPr>
      </w:pPr>
      <w:r>
        <w:rPr>
          <w:iCs/>
          <w:sz w:val="24"/>
          <w:szCs w:val="28"/>
        </w:rPr>
        <w:t xml:space="preserve">Метод основан на предположении, что искомые неизвестные </w:t>
      </w:r>
      <w:r>
        <w:rPr>
          <w:iCs/>
          <w:position w:val="-12"/>
          <w:sz w:val="24"/>
          <w:szCs w:val="28"/>
        </w:rPr>
        <w:object w:dxaOrig="260" w:dyaOrig="380">
          <v:shape id="_x0000_i1169" type="#_x0000_t75" style="width:13pt;height:19.1pt" o:ole="">
            <v:imagedata r:id="rId151" o:title=""/>
          </v:shape>
          <o:OLEObject Type="Embed" ProgID="Equation.DSMT4" ShapeID="_x0000_i1169" DrawAspect="Content" ObjectID="_1502816826" r:id="rId275"/>
        </w:object>
      </w:r>
      <w:r>
        <w:rPr>
          <w:iCs/>
          <w:sz w:val="24"/>
          <w:szCs w:val="28"/>
        </w:rPr>
        <w:t xml:space="preserve"> и </w:t>
      </w:r>
      <w:r>
        <w:rPr>
          <w:iCs/>
          <w:position w:val="-12"/>
          <w:sz w:val="24"/>
          <w:szCs w:val="28"/>
        </w:rPr>
        <w:object w:dxaOrig="420" w:dyaOrig="380">
          <v:shape id="_x0000_i1170" type="#_x0000_t75" style="width:20.8pt;height:19.1pt" o:ole="">
            <v:imagedata r:id="rId276" o:title=""/>
          </v:shape>
          <o:OLEObject Type="Embed" ProgID="Equation.DSMT4" ShapeID="_x0000_i1170" DrawAspect="Content" ObjectID="_1502816827" r:id="rId277"/>
        </w:object>
      </w:r>
      <w:r>
        <w:rPr>
          <w:iCs/>
          <w:sz w:val="24"/>
          <w:szCs w:val="28"/>
        </w:rPr>
        <w:t xml:space="preserve"> связаны рекуррентным соотношением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960" w:dyaOrig="380">
          <v:shape id="_x0000_i1171" type="#_x0000_t75" style="width:98pt;height:19.1pt" o:ole="">
            <v:imagedata r:id="rId278" o:title=""/>
          </v:shape>
          <o:OLEObject Type="Embed" ProgID="Equation.DSMT4" ShapeID="_x0000_i1171" DrawAspect="Content" ObjectID="_1502816828" r:id="rId279"/>
        </w:object>
      </w:r>
      <w:r>
        <w:rPr>
          <w:sz w:val="24"/>
          <w:szCs w:val="28"/>
        </w:rPr>
        <w:t xml:space="preserve">, </w:t>
      </w:r>
      <w:r>
        <w:rPr>
          <w:position w:val="-6"/>
          <w:sz w:val="24"/>
          <w:szCs w:val="28"/>
        </w:rPr>
        <w:object w:dxaOrig="1320" w:dyaOrig="300">
          <v:shape id="_x0000_i1172" type="#_x0000_t75" style="width:65.95pt;height:14.75pt" o:ole="">
            <v:imagedata r:id="rId280" o:title=""/>
          </v:shape>
          <o:OLEObject Type="Embed" ProgID="Equation.DSMT4" ShapeID="_x0000_i1172" DrawAspect="Content" ObjectID="_1502816829" r:id="rId28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4" w:name="ZEqnNum897599"/>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32</w:instrText>
      </w:r>
      <w:r>
        <w:rPr>
          <w:sz w:val="24"/>
          <w:szCs w:val="28"/>
        </w:rPr>
        <w:fldChar w:fldCharType="end"/>
      </w:r>
      <w:r>
        <w:rPr>
          <w:sz w:val="24"/>
          <w:szCs w:val="28"/>
        </w:rPr>
        <w:instrText>)</w:instrText>
      </w:r>
      <w:bookmarkEnd w:id="24"/>
      <w:r>
        <w:rPr>
          <w:sz w:val="24"/>
          <w:szCs w:val="28"/>
        </w:rPr>
        <w:fldChar w:fldCharType="end"/>
      </w:r>
    </w:p>
    <w:p w:rsidR="00D74242" w:rsidRDefault="00D74242">
      <w:pPr>
        <w:pStyle w:val="a3"/>
        <w:jc w:val="both"/>
        <w:rPr>
          <w:iCs/>
          <w:sz w:val="24"/>
          <w:szCs w:val="28"/>
        </w:rPr>
      </w:pPr>
      <w:r>
        <w:rPr>
          <w:iCs/>
          <w:sz w:val="24"/>
          <w:szCs w:val="28"/>
        </w:rPr>
        <w:t xml:space="preserve">Здесь величины </w:t>
      </w:r>
      <w:r>
        <w:rPr>
          <w:iCs/>
          <w:position w:val="-12"/>
          <w:sz w:val="24"/>
          <w:szCs w:val="28"/>
        </w:rPr>
        <w:object w:dxaOrig="440" w:dyaOrig="380">
          <v:shape id="_x0000_i1173" type="#_x0000_t75" style="width:21.7pt;height:19.1pt" o:ole="">
            <v:imagedata r:id="rId282" o:title=""/>
          </v:shape>
          <o:OLEObject Type="Embed" ProgID="Equation.DSMT4" ShapeID="_x0000_i1173" DrawAspect="Content" ObjectID="_1502816830" r:id="rId283"/>
        </w:object>
      </w:r>
      <w:r>
        <w:rPr>
          <w:iCs/>
          <w:sz w:val="24"/>
          <w:szCs w:val="28"/>
        </w:rPr>
        <w:t xml:space="preserve">, </w:t>
      </w:r>
      <w:r>
        <w:rPr>
          <w:iCs/>
          <w:position w:val="-12"/>
          <w:sz w:val="24"/>
          <w:szCs w:val="28"/>
        </w:rPr>
        <w:object w:dxaOrig="460" w:dyaOrig="380">
          <v:shape id="_x0000_i1174" type="#_x0000_t75" style="width:23.4pt;height:19.1pt" o:ole="">
            <v:imagedata r:id="rId284" o:title=""/>
          </v:shape>
          <o:OLEObject Type="Embed" ProgID="Equation.DSMT4" ShapeID="_x0000_i1174" DrawAspect="Content" ObjectID="_1502816831" r:id="rId285"/>
        </w:object>
      </w:r>
      <w:r>
        <w:rPr>
          <w:iCs/>
          <w:sz w:val="24"/>
          <w:szCs w:val="28"/>
        </w:rPr>
        <w:t>, получившие название прогоночных коэффициентов, подлежат определению, и</w:t>
      </w:r>
      <w:r>
        <w:rPr>
          <w:iCs/>
          <w:sz w:val="24"/>
          <w:szCs w:val="28"/>
          <w:lang w:val="en-US"/>
        </w:rPr>
        <w:t>c</w:t>
      </w:r>
      <w:r>
        <w:rPr>
          <w:iCs/>
          <w:sz w:val="24"/>
          <w:szCs w:val="28"/>
        </w:rPr>
        <w:t xml:space="preserve">ходя из условий задачи </w:t>
      </w:r>
      <w:r>
        <w:rPr>
          <w:sz w:val="24"/>
          <w:szCs w:val="28"/>
        </w:rPr>
        <w:fldChar w:fldCharType="begin"/>
      </w:r>
      <w:r>
        <w:rPr>
          <w:sz w:val="24"/>
          <w:szCs w:val="28"/>
        </w:rPr>
        <w:instrText xml:space="preserve"> GOTOBUTTON ZEqnNum808312  \* MERGEFORMAT </w:instrText>
      </w:r>
      <w:r>
        <w:rPr>
          <w:sz w:val="24"/>
          <w:szCs w:val="28"/>
        </w:rPr>
        <w:fldChar w:fldCharType="begin"/>
      </w:r>
      <w:r>
        <w:rPr>
          <w:sz w:val="24"/>
          <w:szCs w:val="28"/>
        </w:rPr>
        <w:instrText xml:space="preserve"> REF ZEqnNum808312 \! \* MERGEFORMAT </w:instrText>
      </w:r>
      <w:r>
        <w:rPr>
          <w:sz w:val="24"/>
          <w:szCs w:val="28"/>
        </w:rPr>
        <w:fldChar w:fldCharType="separate"/>
      </w:r>
      <w:r w:rsidR="007D2B58">
        <w:rPr>
          <w:sz w:val="24"/>
          <w:szCs w:val="28"/>
        </w:rPr>
        <w:instrText>(28)</w:instrText>
      </w:r>
      <w:r>
        <w:rPr>
          <w:sz w:val="24"/>
          <w:szCs w:val="28"/>
        </w:rPr>
        <w:fldChar w:fldCharType="end"/>
      </w:r>
      <w:r>
        <w:rPr>
          <w:sz w:val="24"/>
          <w:szCs w:val="28"/>
        </w:rPr>
        <w:fldChar w:fldCharType="end"/>
      </w:r>
      <w:r>
        <w:rPr>
          <w:iCs/>
          <w:sz w:val="24"/>
          <w:szCs w:val="28"/>
        </w:rPr>
        <w:t xml:space="preserve">, </w:t>
      </w:r>
      <w:r>
        <w:rPr>
          <w:sz w:val="24"/>
          <w:szCs w:val="28"/>
        </w:rPr>
        <w:fldChar w:fldCharType="begin"/>
      </w:r>
      <w:r>
        <w:rPr>
          <w:sz w:val="24"/>
          <w:szCs w:val="28"/>
        </w:rPr>
        <w:instrText xml:space="preserve"> GOTOBUTTON ZEqnNum283270  \* MERGEFORMAT </w:instrText>
      </w:r>
      <w:r>
        <w:rPr>
          <w:sz w:val="24"/>
          <w:szCs w:val="28"/>
        </w:rPr>
        <w:fldChar w:fldCharType="begin"/>
      </w:r>
      <w:r>
        <w:rPr>
          <w:sz w:val="24"/>
          <w:szCs w:val="28"/>
        </w:rPr>
        <w:instrText xml:space="preserve"> REF ZEqnNum283270 \! \* MERGEFORMAT </w:instrText>
      </w:r>
      <w:r>
        <w:rPr>
          <w:sz w:val="24"/>
          <w:szCs w:val="28"/>
        </w:rPr>
        <w:fldChar w:fldCharType="separate"/>
      </w:r>
      <w:r w:rsidR="007D2B58">
        <w:rPr>
          <w:sz w:val="24"/>
          <w:szCs w:val="28"/>
        </w:rPr>
        <w:instrText>(29)</w:instrText>
      </w:r>
      <w:r>
        <w:rPr>
          <w:sz w:val="24"/>
          <w:szCs w:val="28"/>
        </w:rPr>
        <w:fldChar w:fldCharType="end"/>
      </w:r>
      <w:r>
        <w:rPr>
          <w:sz w:val="24"/>
          <w:szCs w:val="28"/>
        </w:rPr>
        <w:fldChar w:fldCharType="end"/>
      </w:r>
      <w:r>
        <w:rPr>
          <w:iCs/>
          <w:sz w:val="24"/>
          <w:szCs w:val="28"/>
        </w:rPr>
        <w:t xml:space="preserve">. Фактически такая процедура означает замену прямого определения неизвестных </w:t>
      </w:r>
      <w:r>
        <w:rPr>
          <w:iCs/>
          <w:position w:val="-12"/>
          <w:sz w:val="24"/>
          <w:szCs w:val="28"/>
        </w:rPr>
        <w:object w:dxaOrig="260" w:dyaOrig="380">
          <v:shape id="_x0000_i1175" type="#_x0000_t75" style="width:13pt;height:19.1pt" o:ole="">
            <v:imagedata r:id="rId151" o:title=""/>
          </v:shape>
          <o:OLEObject Type="Embed" ProgID="Equation.DSMT4" ShapeID="_x0000_i1175" DrawAspect="Content" ObjectID="_1502816832" r:id="rId286"/>
        </w:object>
      </w:r>
      <w:r>
        <w:rPr>
          <w:iCs/>
          <w:sz w:val="24"/>
          <w:szCs w:val="28"/>
        </w:rPr>
        <w:t xml:space="preserve"> задачей определения прогоночных коэффициентов с последующим расчетом по ним величин </w:t>
      </w:r>
      <w:r>
        <w:rPr>
          <w:iCs/>
          <w:position w:val="-12"/>
          <w:sz w:val="24"/>
          <w:szCs w:val="28"/>
        </w:rPr>
        <w:object w:dxaOrig="260" w:dyaOrig="380">
          <v:shape id="_x0000_i1176" type="#_x0000_t75" style="width:13pt;height:19.1pt" o:ole="">
            <v:imagedata r:id="rId151" o:title=""/>
          </v:shape>
          <o:OLEObject Type="Embed" ProgID="Equation.DSMT4" ShapeID="_x0000_i1176" DrawAspect="Content" ObjectID="_1502816833" r:id="rId287"/>
        </w:object>
      </w:r>
      <w:r>
        <w:rPr>
          <w:iCs/>
          <w:sz w:val="24"/>
          <w:szCs w:val="28"/>
        </w:rPr>
        <w:t>.</w:t>
      </w:r>
    </w:p>
    <w:p w:rsidR="00D74242" w:rsidRDefault="00D74242">
      <w:pPr>
        <w:pStyle w:val="a3"/>
        <w:ind w:firstLine="540"/>
        <w:jc w:val="both"/>
        <w:rPr>
          <w:sz w:val="24"/>
          <w:szCs w:val="28"/>
        </w:rPr>
      </w:pPr>
      <w:r>
        <w:rPr>
          <w:iCs/>
          <w:sz w:val="24"/>
          <w:szCs w:val="28"/>
        </w:rPr>
        <w:t>Для реализации описанной программы в</w:t>
      </w:r>
      <w:r>
        <w:rPr>
          <w:sz w:val="24"/>
          <w:szCs w:val="28"/>
        </w:rPr>
        <w:t xml:space="preserve">ыразим с помощью соотношения </w:t>
      </w:r>
      <w:r>
        <w:rPr>
          <w:sz w:val="24"/>
          <w:szCs w:val="28"/>
        </w:rPr>
        <w:fldChar w:fldCharType="begin"/>
      </w:r>
      <w:r>
        <w:rPr>
          <w:sz w:val="24"/>
          <w:szCs w:val="28"/>
        </w:rPr>
        <w:instrText xml:space="preserve"> GOTOBUTTON ZEqnNum897599  \* MERGEFORMAT </w:instrText>
      </w:r>
      <w:r>
        <w:rPr>
          <w:sz w:val="24"/>
          <w:szCs w:val="28"/>
        </w:rPr>
        <w:fldChar w:fldCharType="begin"/>
      </w:r>
      <w:r>
        <w:rPr>
          <w:sz w:val="24"/>
          <w:szCs w:val="28"/>
        </w:rPr>
        <w:instrText xml:space="preserve"> REF ZEqnNum897599 \! \* MERGEFORMAT </w:instrText>
      </w:r>
      <w:r>
        <w:rPr>
          <w:sz w:val="24"/>
          <w:szCs w:val="28"/>
        </w:rPr>
        <w:fldChar w:fldCharType="separate"/>
      </w:r>
      <w:r w:rsidR="007D2B58">
        <w:rPr>
          <w:sz w:val="24"/>
          <w:szCs w:val="28"/>
        </w:rPr>
        <w:instrText>(32)</w:instrText>
      </w:r>
      <w:r>
        <w:rPr>
          <w:sz w:val="24"/>
          <w:szCs w:val="28"/>
        </w:rPr>
        <w:fldChar w:fldCharType="end"/>
      </w:r>
      <w:r>
        <w:rPr>
          <w:sz w:val="24"/>
          <w:szCs w:val="28"/>
        </w:rPr>
        <w:fldChar w:fldCharType="end"/>
      </w:r>
      <w:r>
        <w:rPr>
          <w:sz w:val="24"/>
          <w:szCs w:val="28"/>
        </w:rPr>
        <w:t xml:space="preserve"> </w:t>
      </w:r>
      <w:r>
        <w:rPr>
          <w:position w:val="-12"/>
          <w:sz w:val="24"/>
          <w:szCs w:val="28"/>
        </w:rPr>
        <w:object w:dxaOrig="420" w:dyaOrig="380">
          <v:shape id="_x0000_i1177" type="#_x0000_t75" style="width:20.8pt;height:19.1pt" o:ole="" fillcolor="window">
            <v:imagedata r:id="rId288" o:title=""/>
          </v:shape>
          <o:OLEObject Type="Embed" ProgID="Equation.3" ShapeID="_x0000_i1177" DrawAspect="Content" ObjectID="_1502816834" r:id="rId289"/>
        </w:object>
      </w:r>
      <w:r>
        <w:rPr>
          <w:sz w:val="24"/>
          <w:szCs w:val="28"/>
        </w:rPr>
        <w:t xml:space="preserve"> через </w:t>
      </w:r>
      <w:r>
        <w:rPr>
          <w:position w:val="-12"/>
          <w:sz w:val="24"/>
          <w:szCs w:val="28"/>
        </w:rPr>
        <w:object w:dxaOrig="420" w:dyaOrig="380">
          <v:shape id="_x0000_i1178" type="#_x0000_t75" style="width:20.8pt;height:19.1pt" o:ole="" fillcolor="window">
            <v:imagedata r:id="rId290" o:title=""/>
          </v:shape>
          <o:OLEObject Type="Embed" ProgID="Equation.3" ShapeID="_x0000_i1178" DrawAspect="Content" ObjectID="_1502816835" r:id="rId291"/>
        </w:object>
      </w:r>
      <w:r>
        <w:rPr>
          <w:sz w:val="24"/>
          <w:szCs w:val="28"/>
        </w:rPr>
        <w:t xml:space="preserve">: </w:t>
      </w:r>
    </w:p>
    <w:p w:rsidR="00D74242" w:rsidRDefault="00D74242">
      <w:pPr>
        <w:pStyle w:val="MTDisplayEquation"/>
        <w:jc w:val="center"/>
        <w:rPr>
          <w:sz w:val="24"/>
          <w:szCs w:val="28"/>
        </w:rPr>
      </w:pPr>
      <w:r>
        <w:rPr>
          <w:position w:val="-12"/>
          <w:sz w:val="24"/>
          <w:szCs w:val="28"/>
        </w:rPr>
        <w:object w:dxaOrig="4300" w:dyaOrig="380">
          <v:shape id="_x0000_i1179" type="#_x0000_t75" style="width:215.15pt;height:19.1pt" o:ole="" fillcolor="window">
            <v:imagedata r:id="rId292" o:title=""/>
          </v:shape>
          <o:OLEObject Type="Embed" ProgID="Equation.3" ShapeID="_x0000_i1179" DrawAspect="Content" ObjectID="_1502816836" r:id="rId293"/>
        </w:object>
      </w:r>
    </w:p>
    <w:p w:rsidR="00D74242" w:rsidRDefault="00D74242">
      <w:pPr>
        <w:jc w:val="both"/>
        <w:rPr>
          <w:szCs w:val="28"/>
        </w:rPr>
      </w:pPr>
      <w:r>
        <w:rPr>
          <w:szCs w:val="28"/>
        </w:rPr>
        <w:t xml:space="preserve">и подставим </w:t>
      </w:r>
      <w:r>
        <w:rPr>
          <w:position w:val="-12"/>
          <w:szCs w:val="28"/>
        </w:rPr>
        <w:object w:dxaOrig="420" w:dyaOrig="380">
          <v:shape id="_x0000_i1180" type="#_x0000_t75" style="width:20.8pt;height:19.1pt" o:ole="" fillcolor="window">
            <v:imagedata r:id="rId294" o:title=""/>
          </v:shape>
          <o:OLEObject Type="Embed" ProgID="Equation.3" ShapeID="_x0000_i1180" DrawAspect="Content" ObjectID="_1502816837" r:id="rId295"/>
        </w:object>
      </w:r>
      <w:r>
        <w:rPr>
          <w:szCs w:val="28"/>
        </w:rPr>
        <w:t xml:space="preserve"> и </w:t>
      </w:r>
      <w:r>
        <w:rPr>
          <w:position w:val="-12"/>
          <w:szCs w:val="28"/>
        </w:rPr>
        <w:object w:dxaOrig="260" w:dyaOrig="380">
          <v:shape id="_x0000_i1181" type="#_x0000_t75" style="width:13pt;height:19.1pt" o:ole="" fillcolor="window">
            <v:imagedata r:id="rId296" o:title=""/>
          </v:shape>
          <o:OLEObject Type="Embed" ProgID="Equation.3" ShapeID="_x0000_i1181" DrawAspect="Content" ObjectID="_1502816838" r:id="rId297"/>
        </w:object>
      </w:r>
      <w:r>
        <w:rPr>
          <w:szCs w:val="28"/>
        </w:rPr>
        <w:t xml:space="preserve">, выраженные через </w:t>
      </w:r>
      <w:r>
        <w:rPr>
          <w:position w:val="-12"/>
          <w:szCs w:val="28"/>
        </w:rPr>
        <w:object w:dxaOrig="420" w:dyaOrig="380">
          <v:shape id="_x0000_i1182" type="#_x0000_t75" style="width:20.8pt;height:19.1pt" o:ole="" fillcolor="window">
            <v:imagedata r:id="rId298" o:title=""/>
          </v:shape>
          <o:OLEObject Type="Embed" ProgID="Equation.3" ShapeID="_x0000_i1182" DrawAspect="Content" ObjectID="_1502816839" r:id="rId299"/>
        </w:object>
      </w:r>
      <w:r>
        <w:rPr>
          <w:szCs w:val="28"/>
        </w:rPr>
        <w:t xml:space="preserve">, в исходные уравнения </w:t>
      </w:r>
      <w:r>
        <w:rPr>
          <w:szCs w:val="28"/>
        </w:rPr>
        <w:fldChar w:fldCharType="begin"/>
      </w:r>
      <w:r>
        <w:rPr>
          <w:szCs w:val="28"/>
        </w:rPr>
        <w:instrText xml:space="preserve"> GOTOBUTTON ZEqnNum808312  \* MERGEFORMAT </w:instrText>
      </w:r>
      <w:r>
        <w:rPr>
          <w:szCs w:val="28"/>
        </w:rPr>
        <w:fldChar w:fldCharType="begin"/>
      </w:r>
      <w:r>
        <w:rPr>
          <w:szCs w:val="28"/>
        </w:rPr>
        <w:instrText xml:space="preserve"> REF ZEqnNum808312 \! \* MERGEFORMAT </w:instrText>
      </w:r>
      <w:r>
        <w:rPr>
          <w:szCs w:val="28"/>
        </w:rPr>
        <w:fldChar w:fldCharType="separate"/>
      </w:r>
      <w:r w:rsidR="007D2B58">
        <w:rPr>
          <w:szCs w:val="28"/>
        </w:rPr>
        <w:instrText>(28)</w:instrText>
      </w:r>
      <w:r>
        <w:rPr>
          <w:szCs w:val="28"/>
        </w:rPr>
        <w:fldChar w:fldCharType="end"/>
      </w:r>
      <w:r>
        <w:rPr>
          <w:szCs w:val="28"/>
        </w:rPr>
        <w:fldChar w:fldCharType="end"/>
      </w:r>
      <w:r>
        <w:rPr>
          <w:szCs w:val="28"/>
        </w:rPr>
        <w:t>. В результате получим:</w:t>
      </w:r>
    </w:p>
    <w:p w:rsidR="00D74242" w:rsidRDefault="00D74242">
      <w:pPr>
        <w:pStyle w:val="MTDisplayEquation"/>
        <w:jc w:val="center"/>
        <w:rPr>
          <w:sz w:val="24"/>
          <w:szCs w:val="28"/>
        </w:rPr>
      </w:pPr>
      <w:r>
        <w:rPr>
          <w:position w:val="-12"/>
          <w:sz w:val="24"/>
          <w:szCs w:val="28"/>
        </w:rPr>
        <w:object w:dxaOrig="6540" w:dyaOrig="380">
          <v:shape id="_x0000_i1183" type="#_x0000_t75" style="width:327.05pt;height:19.1pt" o:ole="" fillcolor="window">
            <v:imagedata r:id="rId300" o:title=""/>
          </v:shape>
          <o:OLEObject Type="Embed" ProgID="Equation.3" ShapeID="_x0000_i1183" DrawAspect="Content" ObjectID="_1502816840" r:id="rId301"/>
        </w:object>
      </w:r>
      <w:r>
        <w:rPr>
          <w:sz w:val="24"/>
          <w:szCs w:val="28"/>
        </w:rPr>
        <w:t>,</w:t>
      </w:r>
    </w:p>
    <w:p w:rsidR="00D74242" w:rsidRDefault="00D74242">
      <w:pPr>
        <w:pStyle w:val="MTDisplayEquation"/>
        <w:jc w:val="center"/>
        <w:rPr>
          <w:sz w:val="24"/>
          <w:szCs w:val="28"/>
        </w:rPr>
      </w:pPr>
      <w:r>
        <w:rPr>
          <w:position w:val="-10"/>
          <w:sz w:val="24"/>
          <w:szCs w:val="28"/>
        </w:rPr>
        <w:object w:dxaOrig="1620" w:dyaOrig="340">
          <v:shape id="_x0000_i1184" type="#_x0000_t75" style="width:80.65pt;height:17.35pt" o:ole="" fillcolor="window">
            <v:imagedata r:id="rId302" o:title=""/>
          </v:shape>
          <o:OLEObject Type="Embed" ProgID="Equation.3" ShapeID="_x0000_i1184" DrawAspect="Content" ObjectID="_1502816841" r:id="rId303"/>
        </w:object>
      </w:r>
      <w:r>
        <w:rPr>
          <w:sz w:val="24"/>
          <w:szCs w:val="28"/>
        </w:rPr>
        <w:t>.</w:t>
      </w:r>
    </w:p>
    <w:p w:rsidR="00D74242" w:rsidRDefault="00D74242">
      <w:pPr>
        <w:jc w:val="both"/>
        <w:rPr>
          <w:szCs w:val="28"/>
        </w:rPr>
      </w:pPr>
      <w:r>
        <w:rPr>
          <w:szCs w:val="28"/>
        </w:rPr>
        <w:t xml:space="preserve">Последние соотношения будут заведомо выполняться и притом независимо от решения, если потребовать, чтобы при </w:t>
      </w:r>
      <w:r>
        <w:rPr>
          <w:position w:val="-10"/>
          <w:szCs w:val="28"/>
        </w:rPr>
        <w:object w:dxaOrig="1620" w:dyaOrig="340">
          <v:shape id="_x0000_i1185" type="#_x0000_t75" style="width:80.65pt;height:17.35pt" o:ole="" fillcolor="window">
            <v:imagedata r:id="rId304" o:title=""/>
          </v:shape>
          <o:OLEObject Type="Embed" ProgID="Equation.3" ShapeID="_x0000_i1185" DrawAspect="Content" ObjectID="_1502816842" r:id="rId305"/>
        </w:object>
      </w:r>
      <w:r>
        <w:rPr>
          <w:szCs w:val="28"/>
        </w:rPr>
        <w:t xml:space="preserve"> имели место равенства:</w:t>
      </w:r>
    </w:p>
    <w:p w:rsidR="00D74242" w:rsidRDefault="00D74242">
      <w:pPr>
        <w:pStyle w:val="MTDisplayEquation"/>
        <w:jc w:val="center"/>
        <w:rPr>
          <w:sz w:val="24"/>
          <w:szCs w:val="28"/>
        </w:rPr>
      </w:pPr>
      <w:r>
        <w:rPr>
          <w:position w:val="-34"/>
          <w:sz w:val="24"/>
          <w:szCs w:val="28"/>
        </w:rPr>
        <w:object w:dxaOrig="3540" w:dyaOrig="820">
          <v:shape id="_x0000_i1186" type="#_x0000_t75" style="width:176.95pt;height:40.75pt" o:ole="" fillcolor="window">
            <v:imagedata r:id="rId306" o:title=""/>
          </v:shape>
          <o:OLEObject Type="Embed" ProgID="Equation.3" ShapeID="_x0000_i1186" DrawAspect="Content" ObjectID="_1502816843" r:id="rId307"/>
        </w:object>
      </w:r>
    </w:p>
    <w:p w:rsidR="00D74242" w:rsidRDefault="00D74242">
      <w:pPr>
        <w:jc w:val="both"/>
        <w:rPr>
          <w:szCs w:val="28"/>
        </w:rPr>
      </w:pPr>
      <w:r>
        <w:rPr>
          <w:szCs w:val="28"/>
        </w:rPr>
        <w:t>Отсюда следуют рекуррентные соотношения для прогоночных коэффициентов:</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1780" w:dyaOrig="780">
          <v:shape id="_x0000_i1187" type="#_x0000_t75" style="width:89.35pt;height:39.05pt" o:ole="">
            <v:imagedata r:id="rId308" o:title=""/>
          </v:shape>
          <o:OLEObject Type="Embed" ProgID="Equation.DSMT4" ShapeID="_x0000_i1187" DrawAspect="Content" ObjectID="_1502816844" r:id="rId309"/>
        </w:object>
      </w:r>
      <w:r>
        <w:rPr>
          <w:sz w:val="24"/>
          <w:szCs w:val="28"/>
        </w:rPr>
        <w:t xml:space="preserve">, </w:t>
      </w:r>
      <w:r>
        <w:rPr>
          <w:position w:val="-34"/>
          <w:sz w:val="24"/>
          <w:szCs w:val="28"/>
        </w:rPr>
        <w:object w:dxaOrig="1780" w:dyaOrig="780">
          <v:shape id="_x0000_i1188" type="#_x0000_t75" style="width:89.35pt;height:39.05pt" o:ole="" fillcolor="window">
            <v:imagedata r:id="rId310" o:title=""/>
          </v:shape>
          <o:OLEObject Type="Embed" ProgID="Equation.3" ShapeID="_x0000_i1188" DrawAspect="Content" ObjectID="_1502816845" r:id="rId311"/>
        </w:object>
      </w:r>
      <w:r>
        <w:rPr>
          <w:sz w:val="24"/>
          <w:szCs w:val="28"/>
        </w:rPr>
        <w:t xml:space="preserve">, </w:t>
      </w:r>
      <w:r>
        <w:rPr>
          <w:position w:val="-10"/>
          <w:sz w:val="24"/>
          <w:szCs w:val="28"/>
        </w:rPr>
        <w:object w:dxaOrig="1620" w:dyaOrig="340">
          <v:shape id="_x0000_i1189" type="#_x0000_t75" style="width:80.65pt;height:17.35pt" o:ole="" fillcolor="window">
            <v:imagedata r:id="rId312" o:title=""/>
          </v:shape>
          <o:OLEObject Type="Embed" ProgID="Equation.3" ShapeID="_x0000_i1189" DrawAspect="Content" ObjectID="_1502816846" r:id="rId31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5" w:name="ZEqnNum38889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33</w:instrText>
      </w:r>
      <w:r>
        <w:rPr>
          <w:sz w:val="24"/>
          <w:szCs w:val="28"/>
        </w:rPr>
        <w:fldChar w:fldCharType="end"/>
      </w:r>
      <w:r>
        <w:rPr>
          <w:sz w:val="24"/>
          <w:szCs w:val="28"/>
        </w:rPr>
        <w:instrText>)</w:instrText>
      </w:r>
      <w:bookmarkEnd w:id="25"/>
      <w:r>
        <w:rPr>
          <w:sz w:val="24"/>
          <w:szCs w:val="28"/>
        </w:rPr>
        <w:fldChar w:fldCharType="end"/>
      </w:r>
    </w:p>
    <w:p w:rsidR="00D74242" w:rsidRDefault="00D74242">
      <w:pPr>
        <w:ind w:firstLine="540"/>
        <w:jc w:val="both"/>
        <w:rPr>
          <w:szCs w:val="28"/>
        </w:rPr>
      </w:pPr>
      <w:r>
        <w:rPr>
          <w:szCs w:val="28"/>
        </w:rPr>
        <w:t xml:space="preserve">Левое граничное условие </w:t>
      </w:r>
      <w:r>
        <w:rPr>
          <w:position w:val="-12"/>
          <w:szCs w:val="28"/>
        </w:rPr>
        <w:object w:dxaOrig="820" w:dyaOrig="380">
          <v:shape id="_x0000_i1190" type="#_x0000_t75" style="width:40.75pt;height:19.1pt" o:ole="" fillcolor="window">
            <v:imagedata r:id="rId314" o:title=""/>
          </v:shape>
          <o:OLEObject Type="Embed" ProgID="Equation.3" ShapeID="_x0000_i1190" DrawAspect="Content" ObjectID="_1502816847" r:id="rId315"/>
        </w:object>
      </w:r>
      <w:r>
        <w:rPr>
          <w:szCs w:val="28"/>
        </w:rPr>
        <w:t xml:space="preserve"> и соотношение </w:t>
      </w:r>
      <w:r>
        <w:rPr>
          <w:position w:val="-12"/>
          <w:szCs w:val="28"/>
        </w:rPr>
        <w:object w:dxaOrig="1540" w:dyaOrig="380">
          <v:shape id="_x0000_i1191" type="#_x0000_t75" style="width:77.2pt;height:19.1pt" o:ole="" fillcolor="window">
            <v:imagedata r:id="rId316" o:title=""/>
          </v:shape>
          <o:OLEObject Type="Embed" ProgID="Equation.3" ShapeID="_x0000_i1191" DrawAspect="Content" ObjectID="_1502816848" r:id="rId317"/>
        </w:object>
      </w:r>
      <w:r>
        <w:rPr>
          <w:szCs w:val="28"/>
        </w:rPr>
        <w:t xml:space="preserve"> непротиворечивы, если положить</w:t>
      </w:r>
    </w:p>
    <w:p w:rsidR="00D74242" w:rsidRDefault="00D74242">
      <w:pPr>
        <w:pStyle w:val="MTDisplayEquation"/>
        <w:tabs>
          <w:tab w:val="clear" w:pos="4680"/>
          <w:tab w:val="clear" w:pos="9360"/>
          <w:tab w:val="center" w:pos="5220"/>
          <w:tab w:val="right" w:pos="10440"/>
        </w:tabs>
        <w:rPr>
          <w:sz w:val="24"/>
          <w:szCs w:val="28"/>
        </w:rPr>
      </w:pPr>
      <w:r>
        <w:rPr>
          <w:sz w:val="24"/>
          <w:szCs w:val="28"/>
        </w:rPr>
        <w:lastRenderedPageBreak/>
        <w:tab/>
      </w:r>
      <w:r>
        <w:rPr>
          <w:position w:val="-12"/>
          <w:sz w:val="24"/>
          <w:szCs w:val="28"/>
        </w:rPr>
        <w:object w:dxaOrig="1800" w:dyaOrig="380">
          <v:shape id="_x0000_i1192" type="#_x0000_t75" style="width:90.2pt;height:19.1pt" o:ole="">
            <v:imagedata r:id="rId318" o:title=""/>
          </v:shape>
          <o:OLEObject Type="Embed" ProgID="Equation.DSMT4" ShapeID="_x0000_i1192" DrawAspect="Content" ObjectID="_1502816849" r:id="rId31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6" w:name="ZEqnNum434296"/>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34</w:instrText>
      </w:r>
      <w:r>
        <w:rPr>
          <w:sz w:val="24"/>
          <w:szCs w:val="28"/>
        </w:rPr>
        <w:fldChar w:fldCharType="end"/>
      </w:r>
      <w:r>
        <w:rPr>
          <w:sz w:val="24"/>
          <w:szCs w:val="28"/>
        </w:rPr>
        <w:instrText>)</w:instrText>
      </w:r>
      <w:bookmarkEnd w:id="26"/>
      <w:r>
        <w:rPr>
          <w:sz w:val="24"/>
          <w:szCs w:val="28"/>
        </w:rPr>
        <w:fldChar w:fldCharType="end"/>
      </w:r>
    </w:p>
    <w:p w:rsidR="00D74242" w:rsidRDefault="00D74242">
      <w:pPr>
        <w:jc w:val="both"/>
        <w:rPr>
          <w:szCs w:val="28"/>
        </w:rPr>
      </w:pPr>
      <w:r>
        <w:rPr>
          <w:szCs w:val="28"/>
        </w:rPr>
        <w:t xml:space="preserve">Остальные значения коэффициентов прогонки </w:t>
      </w:r>
      <w:r>
        <w:rPr>
          <w:position w:val="-12"/>
          <w:szCs w:val="28"/>
        </w:rPr>
        <w:object w:dxaOrig="1060" w:dyaOrig="380">
          <v:shape id="_x0000_i1193" type="#_x0000_t75" style="width:52.9pt;height:19.1pt" o:ole="" fillcolor="window">
            <v:imagedata r:id="rId320" o:title=""/>
          </v:shape>
          <o:OLEObject Type="Embed" ProgID="Equation.3" ShapeID="_x0000_i1193" DrawAspect="Content" ObjectID="_1502816850" r:id="rId321"/>
        </w:object>
      </w:r>
      <w:r>
        <w:rPr>
          <w:szCs w:val="28"/>
        </w:rPr>
        <w:t xml:space="preserve"> и </w:t>
      </w:r>
      <w:r>
        <w:rPr>
          <w:position w:val="-12"/>
          <w:szCs w:val="28"/>
        </w:rPr>
        <w:object w:dxaOrig="1080" w:dyaOrig="380">
          <v:shape id="_x0000_i1194" type="#_x0000_t75" style="width:53.8pt;height:19.1pt" o:ole="" fillcolor="window">
            <v:imagedata r:id="rId322" o:title=""/>
          </v:shape>
          <o:OLEObject Type="Embed" ProgID="Equation.3" ShapeID="_x0000_i1194" DrawAspect="Content" ObjectID="_1502816851" r:id="rId323"/>
        </w:object>
      </w:r>
      <w:r>
        <w:rPr>
          <w:szCs w:val="28"/>
        </w:rPr>
        <w:t xml:space="preserve"> находим из </w:t>
      </w:r>
      <w:r>
        <w:rPr>
          <w:szCs w:val="28"/>
        </w:rPr>
        <w:fldChar w:fldCharType="begin"/>
      </w:r>
      <w:r>
        <w:rPr>
          <w:szCs w:val="28"/>
        </w:rPr>
        <w:instrText xml:space="preserve"> GOTOBUTTON ZEqnNum388891  \* MERGEFORMAT </w:instrText>
      </w:r>
      <w:r>
        <w:rPr>
          <w:szCs w:val="28"/>
        </w:rPr>
        <w:fldChar w:fldCharType="begin"/>
      </w:r>
      <w:r>
        <w:rPr>
          <w:szCs w:val="28"/>
        </w:rPr>
        <w:instrText xml:space="preserve"> REF ZEqnNum388891 \! \* MERGEFORMAT </w:instrText>
      </w:r>
      <w:r>
        <w:rPr>
          <w:szCs w:val="28"/>
        </w:rPr>
        <w:fldChar w:fldCharType="separate"/>
      </w:r>
      <w:r w:rsidR="007D2B58">
        <w:rPr>
          <w:szCs w:val="28"/>
        </w:rPr>
        <w:instrText>(33)</w:instrText>
      </w:r>
      <w:r>
        <w:rPr>
          <w:szCs w:val="28"/>
        </w:rPr>
        <w:fldChar w:fldCharType="end"/>
      </w:r>
      <w:r>
        <w:rPr>
          <w:szCs w:val="28"/>
        </w:rPr>
        <w:fldChar w:fldCharType="end"/>
      </w:r>
      <w:r>
        <w:rPr>
          <w:szCs w:val="28"/>
        </w:rPr>
        <w:t>, чем и завершаем этап вычисления прогоночных коэффициентов.</w:t>
      </w:r>
    </w:p>
    <w:p w:rsidR="00D74242" w:rsidRDefault="00D74242">
      <w:pPr>
        <w:ind w:firstLine="540"/>
        <w:jc w:val="both"/>
        <w:rPr>
          <w:szCs w:val="28"/>
        </w:rPr>
      </w:pPr>
      <w:r>
        <w:rPr>
          <w:szCs w:val="28"/>
        </w:rPr>
        <w:t>Далее, согласно правому граничному условию</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840" w:dyaOrig="380">
          <v:shape id="_x0000_i1195" type="#_x0000_t75" style="width:41.65pt;height:19.1pt" o:ole="">
            <v:imagedata r:id="rId324" o:title=""/>
          </v:shape>
          <o:OLEObject Type="Embed" ProgID="Equation.DSMT4" ShapeID="_x0000_i1195" DrawAspect="Content" ObjectID="_1502816852" r:id="rId32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35</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 xml:space="preserve">Отсюда можно найти остальные неизвестные </w:t>
      </w:r>
      <w:r>
        <w:rPr>
          <w:position w:val="-12"/>
          <w:szCs w:val="28"/>
        </w:rPr>
        <w:object w:dxaOrig="1040" w:dyaOrig="380">
          <v:shape id="_x0000_i1196" type="#_x0000_t75" style="width:52.05pt;height:19.1pt" o:ole="" fillcolor="window">
            <v:imagedata r:id="rId326" o:title=""/>
          </v:shape>
          <o:OLEObject Type="Embed" ProgID="Equation.3" ShapeID="_x0000_i1196" DrawAspect="Content" ObjectID="_1502816853" r:id="rId327"/>
        </w:object>
      </w:r>
      <w:r>
        <w:rPr>
          <w:szCs w:val="28"/>
        </w:rPr>
        <w:t xml:space="preserve"> в процессе обратной прогонки с помощью рекуррентной формулы </w:t>
      </w:r>
      <w:r>
        <w:rPr>
          <w:szCs w:val="28"/>
        </w:rPr>
        <w:fldChar w:fldCharType="begin"/>
      </w:r>
      <w:r>
        <w:rPr>
          <w:szCs w:val="28"/>
        </w:rPr>
        <w:instrText xml:space="preserve"> GOTOBUTTON ZEqnNum897599  \* MERGEFORMAT </w:instrText>
      </w:r>
      <w:r>
        <w:rPr>
          <w:szCs w:val="28"/>
        </w:rPr>
        <w:fldChar w:fldCharType="begin"/>
      </w:r>
      <w:r>
        <w:rPr>
          <w:szCs w:val="28"/>
        </w:rPr>
        <w:instrText xml:space="preserve"> REF ZEqnNum897599 \! \* MERGEFORMAT </w:instrText>
      </w:r>
      <w:r>
        <w:rPr>
          <w:szCs w:val="28"/>
        </w:rPr>
        <w:fldChar w:fldCharType="separate"/>
      </w:r>
      <w:r w:rsidR="007D2B58">
        <w:rPr>
          <w:szCs w:val="28"/>
        </w:rPr>
        <w:instrText>(32)</w:instrText>
      </w:r>
      <w:r>
        <w:rPr>
          <w:szCs w:val="28"/>
        </w:rPr>
        <w:fldChar w:fldCharType="end"/>
      </w:r>
      <w:r>
        <w:rPr>
          <w:szCs w:val="28"/>
        </w:rPr>
        <w:fldChar w:fldCharType="end"/>
      </w:r>
      <w:r>
        <w:rPr>
          <w:szCs w:val="28"/>
        </w:rPr>
        <w:t>.</w:t>
      </w:r>
    </w:p>
    <w:p w:rsidR="00D74242" w:rsidRDefault="00D74242">
      <w:pPr>
        <w:pStyle w:val="a3"/>
        <w:ind w:firstLine="540"/>
        <w:jc w:val="both"/>
        <w:rPr>
          <w:iCs/>
          <w:sz w:val="24"/>
          <w:szCs w:val="28"/>
        </w:rPr>
      </w:pPr>
      <w:r>
        <w:rPr>
          <w:iCs/>
          <w:sz w:val="24"/>
          <w:szCs w:val="28"/>
        </w:rPr>
        <w:t xml:space="preserve">Число операций, которое требуется для решения системы общего вида </w:t>
      </w:r>
      <w:r>
        <w:rPr>
          <w:sz w:val="24"/>
          <w:szCs w:val="28"/>
        </w:rPr>
        <w:fldChar w:fldCharType="begin"/>
      </w:r>
      <w:r>
        <w:rPr>
          <w:sz w:val="24"/>
          <w:szCs w:val="28"/>
        </w:rPr>
        <w:instrText xml:space="preserve"> GOTOBUTTON ZEqnNum116229  \* MERGEFORMAT </w:instrText>
      </w:r>
      <w:r>
        <w:rPr>
          <w:sz w:val="24"/>
          <w:szCs w:val="28"/>
        </w:rPr>
        <w:fldChar w:fldCharType="begin"/>
      </w:r>
      <w:r>
        <w:rPr>
          <w:sz w:val="24"/>
          <w:szCs w:val="28"/>
        </w:rPr>
        <w:instrText xml:space="preserve"> REF ZEqnNum116229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iCs/>
          <w:sz w:val="24"/>
          <w:szCs w:val="28"/>
        </w:rPr>
        <w:t xml:space="preserve"> методом Гаусса, растет при увеличении </w:t>
      </w:r>
      <w:r>
        <w:rPr>
          <w:iCs/>
          <w:position w:val="-6"/>
          <w:sz w:val="24"/>
          <w:szCs w:val="28"/>
        </w:rPr>
        <w:object w:dxaOrig="220" w:dyaOrig="240">
          <v:shape id="_x0000_i1197" type="#_x0000_t75" style="width:11.3pt;height:12.15pt" o:ole="">
            <v:imagedata r:id="rId41" o:title=""/>
          </v:shape>
          <o:OLEObject Type="Embed" ProgID="Equation.DSMT4" ShapeID="_x0000_i1197" DrawAspect="Content" ObjectID="_1502816854" r:id="rId328"/>
        </w:object>
      </w:r>
      <w:r>
        <w:rPr>
          <w:iCs/>
          <w:sz w:val="24"/>
          <w:szCs w:val="28"/>
        </w:rPr>
        <w:t xml:space="preserve"> пропорционально </w:t>
      </w:r>
      <w:r>
        <w:rPr>
          <w:iCs/>
          <w:position w:val="-6"/>
          <w:sz w:val="24"/>
          <w:szCs w:val="28"/>
        </w:rPr>
        <w:object w:dxaOrig="300" w:dyaOrig="360">
          <v:shape id="_x0000_i1198" type="#_x0000_t75" style="width:14.75pt;height:18.2pt" o:ole="">
            <v:imagedata r:id="rId329" o:title=""/>
          </v:shape>
          <o:OLEObject Type="Embed" ProgID="Equation.DSMT4" ShapeID="_x0000_i1198" DrawAspect="Content" ObjectID="_1502816855" r:id="rId330"/>
        </w:object>
      </w:r>
      <w:r>
        <w:rPr>
          <w:iCs/>
          <w:sz w:val="24"/>
          <w:szCs w:val="28"/>
        </w:rPr>
        <w:t xml:space="preserve">. Метод прогонки сводится к двум циклам: сначала по формулам </w:t>
      </w:r>
      <w:r>
        <w:rPr>
          <w:iCs/>
          <w:sz w:val="24"/>
          <w:szCs w:val="28"/>
        </w:rPr>
        <w:fldChar w:fldCharType="begin"/>
      </w:r>
      <w:r>
        <w:rPr>
          <w:iCs/>
          <w:sz w:val="24"/>
          <w:szCs w:val="28"/>
        </w:rPr>
        <w:instrText xml:space="preserve"> GOTOBUTTON ZEqnNum388891  \* MERGEFORMAT </w:instrText>
      </w:r>
      <w:r>
        <w:rPr>
          <w:iCs/>
          <w:sz w:val="24"/>
          <w:szCs w:val="28"/>
        </w:rPr>
        <w:fldChar w:fldCharType="begin"/>
      </w:r>
      <w:r>
        <w:rPr>
          <w:iCs/>
          <w:sz w:val="24"/>
          <w:szCs w:val="28"/>
        </w:rPr>
        <w:instrText xml:space="preserve"> REF ZEqnNum388891 \! \* MERGEFORMAT </w:instrText>
      </w:r>
      <w:r>
        <w:rPr>
          <w:iCs/>
          <w:sz w:val="24"/>
          <w:szCs w:val="28"/>
        </w:rPr>
        <w:fldChar w:fldCharType="separate"/>
      </w:r>
      <w:r w:rsidR="007D2B58">
        <w:rPr>
          <w:sz w:val="24"/>
          <w:szCs w:val="28"/>
        </w:rPr>
        <w:instrText>(33)</w:instrText>
      </w:r>
      <w:r>
        <w:rPr>
          <w:iCs/>
          <w:sz w:val="24"/>
          <w:szCs w:val="28"/>
        </w:rPr>
        <w:fldChar w:fldCharType="end"/>
      </w:r>
      <w:r>
        <w:rPr>
          <w:iCs/>
          <w:sz w:val="24"/>
          <w:szCs w:val="28"/>
        </w:rPr>
        <w:fldChar w:fldCharType="end"/>
      </w:r>
      <w:r>
        <w:rPr>
          <w:iCs/>
          <w:sz w:val="24"/>
          <w:szCs w:val="28"/>
        </w:rPr>
        <w:t xml:space="preserve"> рассчитываются прогоночные коэффициенты, затем с их помощью по рекуррентным формулам </w:t>
      </w:r>
      <w:r>
        <w:rPr>
          <w:sz w:val="24"/>
          <w:szCs w:val="28"/>
        </w:rPr>
        <w:fldChar w:fldCharType="begin"/>
      </w:r>
      <w:r>
        <w:rPr>
          <w:sz w:val="24"/>
          <w:szCs w:val="28"/>
        </w:rPr>
        <w:instrText xml:space="preserve"> GOTOBUTTON ZEqnNum897599  \* MERGEFORMAT </w:instrText>
      </w:r>
      <w:r>
        <w:rPr>
          <w:sz w:val="24"/>
          <w:szCs w:val="28"/>
        </w:rPr>
        <w:fldChar w:fldCharType="begin"/>
      </w:r>
      <w:r>
        <w:rPr>
          <w:sz w:val="24"/>
          <w:szCs w:val="28"/>
        </w:rPr>
        <w:instrText xml:space="preserve"> REF ZEqnNum897599 \! \* MERGEFORMAT </w:instrText>
      </w:r>
      <w:r>
        <w:rPr>
          <w:sz w:val="24"/>
          <w:szCs w:val="28"/>
        </w:rPr>
        <w:fldChar w:fldCharType="separate"/>
      </w:r>
      <w:r w:rsidR="007D2B58">
        <w:rPr>
          <w:sz w:val="24"/>
          <w:szCs w:val="28"/>
        </w:rPr>
        <w:instrText>(32)</w:instrText>
      </w:r>
      <w:r>
        <w:rPr>
          <w:sz w:val="24"/>
          <w:szCs w:val="28"/>
        </w:rPr>
        <w:fldChar w:fldCharType="end"/>
      </w:r>
      <w:r>
        <w:rPr>
          <w:sz w:val="24"/>
          <w:szCs w:val="28"/>
        </w:rPr>
        <w:fldChar w:fldCharType="end"/>
      </w:r>
      <w:r>
        <w:rPr>
          <w:iCs/>
          <w:sz w:val="24"/>
          <w:szCs w:val="28"/>
        </w:rPr>
        <w:t xml:space="preserve"> находятся компоненты решения системы </w:t>
      </w:r>
      <w:r>
        <w:rPr>
          <w:iCs/>
          <w:position w:val="-12"/>
          <w:sz w:val="24"/>
          <w:szCs w:val="28"/>
        </w:rPr>
        <w:object w:dxaOrig="260" w:dyaOrig="380">
          <v:shape id="_x0000_i1199" type="#_x0000_t75" style="width:13pt;height:19.1pt" o:ole="">
            <v:imagedata r:id="rId151" o:title=""/>
          </v:shape>
          <o:OLEObject Type="Embed" ProgID="Equation.DSMT4" ShapeID="_x0000_i1199" DrawAspect="Content" ObjectID="_1502816856" r:id="rId331"/>
        </w:object>
      </w:r>
      <w:r>
        <w:rPr>
          <w:iCs/>
          <w:sz w:val="24"/>
          <w:szCs w:val="28"/>
        </w:rPr>
        <w:t xml:space="preserve">. Это означает, что с увеличением размеров системы число арифметических операций будет расти пропорционально </w:t>
      </w:r>
      <w:r>
        <w:rPr>
          <w:iCs/>
          <w:position w:val="-6"/>
          <w:sz w:val="24"/>
          <w:szCs w:val="28"/>
        </w:rPr>
        <w:object w:dxaOrig="220" w:dyaOrig="240">
          <v:shape id="_x0000_i1200" type="#_x0000_t75" style="width:10.4pt;height:12.15pt" o:ole="">
            <v:imagedata r:id="rId332" o:title=""/>
          </v:shape>
          <o:OLEObject Type="Embed" ProgID="Equation.DSMT4" ShapeID="_x0000_i1200" DrawAspect="Content" ObjectID="_1502816857" r:id="rId333"/>
        </w:object>
      </w:r>
      <w:r>
        <w:rPr>
          <w:iCs/>
          <w:sz w:val="24"/>
          <w:szCs w:val="28"/>
        </w:rPr>
        <w:t xml:space="preserve">, а не </w:t>
      </w:r>
      <w:r>
        <w:rPr>
          <w:iCs/>
          <w:position w:val="-6"/>
          <w:sz w:val="24"/>
          <w:szCs w:val="28"/>
        </w:rPr>
        <w:object w:dxaOrig="300" w:dyaOrig="360">
          <v:shape id="_x0000_i1201" type="#_x0000_t75" style="width:14.75pt;height:18.2pt" o:ole="">
            <v:imagedata r:id="rId334" o:title=""/>
          </v:shape>
          <o:OLEObject Type="Embed" ProgID="Equation.DSMT4" ShapeID="_x0000_i1201" DrawAspect="Content" ObjectID="_1502816858" r:id="rId335"/>
        </w:object>
      </w:r>
      <w:r>
        <w:rPr>
          <w:iCs/>
          <w:sz w:val="24"/>
          <w:szCs w:val="28"/>
        </w:rPr>
        <w:t>. Таким образом, метод прогонки в пределах сферы своего возможного применения является существенно более экономичным. К этому следует добавить особую простоту его программной реализации на компьютере.</w:t>
      </w:r>
    </w:p>
    <w:p w:rsidR="00D74242" w:rsidRDefault="00D74242">
      <w:pPr>
        <w:pStyle w:val="a3"/>
        <w:ind w:firstLine="540"/>
        <w:jc w:val="both"/>
        <w:rPr>
          <w:iCs/>
          <w:sz w:val="24"/>
          <w:szCs w:val="28"/>
        </w:rPr>
      </w:pPr>
      <w:r>
        <w:rPr>
          <w:iCs/>
          <w:sz w:val="24"/>
          <w:szCs w:val="28"/>
        </w:rPr>
        <w:t>Во многих прикладных задачах, которые приводят к СЛАУ с трехдиагональной матрицей, ее коэффициенты удовлетворяют неравенствам: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620" w:dyaOrig="420">
          <v:shape id="_x0000_i1202" type="#_x0000_t75" style="width:80.65pt;height:20.8pt" o:ole="">
            <v:imagedata r:id="rId336" o:title=""/>
          </v:shape>
          <o:OLEObject Type="Embed" ProgID="Equation.DSMT4" ShapeID="_x0000_i1202" DrawAspect="Content" ObjectID="_1502816859" r:id="rId33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7" w:name="ZEqnNum109892"/>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36</w:instrText>
      </w:r>
      <w:r>
        <w:rPr>
          <w:sz w:val="24"/>
          <w:szCs w:val="28"/>
        </w:rPr>
        <w:fldChar w:fldCharType="end"/>
      </w:r>
      <w:r>
        <w:rPr>
          <w:sz w:val="24"/>
          <w:szCs w:val="28"/>
        </w:rPr>
        <w:instrText>)</w:instrText>
      </w:r>
      <w:bookmarkEnd w:id="27"/>
      <w:r>
        <w:rPr>
          <w:sz w:val="24"/>
          <w:szCs w:val="28"/>
        </w:rPr>
        <w:fldChar w:fldCharType="end"/>
      </w:r>
    </w:p>
    <w:p w:rsidR="00D74242" w:rsidRDefault="00D74242">
      <w:pPr>
        <w:pStyle w:val="a3"/>
        <w:jc w:val="both"/>
        <w:rPr>
          <w:iCs/>
          <w:sz w:val="24"/>
          <w:szCs w:val="28"/>
        </w:rPr>
      </w:pPr>
      <w:r>
        <w:rPr>
          <w:iCs/>
          <w:sz w:val="24"/>
          <w:szCs w:val="28"/>
        </w:rPr>
        <w:t xml:space="preserve">которые выражают свойство диагонального преобладания. В частности, мы встретим такие системы в третьей и пятой главе. </w:t>
      </w:r>
    </w:p>
    <w:p w:rsidR="00D74242" w:rsidRDefault="00D74242">
      <w:pPr>
        <w:pStyle w:val="a3"/>
        <w:ind w:firstLine="540"/>
        <w:jc w:val="both"/>
        <w:rPr>
          <w:iCs/>
          <w:sz w:val="24"/>
          <w:szCs w:val="28"/>
        </w:rPr>
      </w:pPr>
      <w:r>
        <w:rPr>
          <w:iCs/>
          <w:sz w:val="24"/>
          <w:szCs w:val="28"/>
        </w:rPr>
        <w:t>Согласно теореме предыдущего раздела решение таких систем всегда существует и является единственным. Для них также справедливо утверждение, которое имеет важное значение для фактического расчета решения с помощью метода прогонки.</w:t>
      </w:r>
    </w:p>
    <w:p w:rsidR="00D74242" w:rsidRDefault="00D74242">
      <w:pPr>
        <w:pStyle w:val="a3"/>
        <w:ind w:firstLine="540"/>
        <w:jc w:val="both"/>
        <w:rPr>
          <w:iCs/>
          <w:sz w:val="24"/>
          <w:szCs w:val="28"/>
        </w:rPr>
      </w:pPr>
    </w:p>
    <w:p w:rsidR="00D74242" w:rsidRDefault="00D74242">
      <w:pPr>
        <w:pStyle w:val="a3"/>
        <w:ind w:firstLine="540"/>
        <w:jc w:val="both"/>
        <w:rPr>
          <w:b/>
          <w:bCs/>
          <w:iCs/>
          <w:sz w:val="24"/>
          <w:szCs w:val="28"/>
        </w:rPr>
      </w:pPr>
      <w:r>
        <w:rPr>
          <w:b/>
          <w:bCs/>
          <w:iCs/>
          <w:sz w:val="24"/>
          <w:szCs w:val="28"/>
        </w:rPr>
        <w:t>Лемма</w:t>
      </w:r>
    </w:p>
    <w:p w:rsidR="00D74242" w:rsidRDefault="00D74242">
      <w:pPr>
        <w:pStyle w:val="a3"/>
        <w:jc w:val="both"/>
        <w:rPr>
          <w:i/>
          <w:sz w:val="24"/>
          <w:szCs w:val="28"/>
        </w:rPr>
      </w:pPr>
      <w:r>
        <w:rPr>
          <w:i/>
          <w:sz w:val="24"/>
          <w:szCs w:val="28"/>
        </w:rPr>
        <w:t xml:space="preserve">Если для системы с трехдиагональной матрицей выполняется условие диагонального преобладания </w:t>
      </w:r>
      <w:r>
        <w:rPr>
          <w:i/>
          <w:sz w:val="24"/>
          <w:szCs w:val="28"/>
        </w:rPr>
        <w:fldChar w:fldCharType="begin"/>
      </w:r>
      <w:r>
        <w:rPr>
          <w:i/>
          <w:sz w:val="24"/>
          <w:szCs w:val="28"/>
        </w:rPr>
        <w:instrText xml:space="preserve"> GOTOBUTTON ZEqnNum109892  \* MERGEFORMAT </w:instrText>
      </w:r>
      <w:r>
        <w:rPr>
          <w:i/>
          <w:sz w:val="24"/>
          <w:szCs w:val="28"/>
        </w:rPr>
        <w:fldChar w:fldCharType="begin"/>
      </w:r>
      <w:r>
        <w:rPr>
          <w:i/>
          <w:sz w:val="24"/>
          <w:szCs w:val="28"/>
        </w:rPr>
        <w:instrText xml:space="preserve"> REF ZEqnNum109892 \! \* MERGEFORMAT </w:instrText>
      </w:r>
      <w:r>
        <w:rPr>
          <w:i/>
          <w:sz w:val="24"/>
          <w:szCs w:val="28"/>
        </w:rPr>
        <w:fldChar w:fldCharType="separate"/>
      </w:r>
      <w:r w:rsidR="007D2B58" w:rsidRPr="007D2B58">
        <w:rPr>
          <w:i/>
          <w:sz w:val="24"/>
          <w:szCs w:val="28"/>
        </w:rPr>
        <w:instrText>(36)</w:instrText>
      </w:r>
      <w:r>
        <w:rPr>
          <w:i/>
          <w:sz w:val="24"/>
          <w:szCs w:val="28"/>
        </w:rPr>
        <w:fldChar w:fldCharType="end"/>
      </w:r>
      <w:r>
        <w:rPr>
          <w:i/>
          <w:sz w:val="24"/>
          <w:szCs w:val="28"/>
        </w:rPr>
        <w:fldChar w:fldCharType="end"/>
      </w:r>
      <w:r>
        <w:rPr>
          <w:i/>
          <w:sz w:val="24"/>
          <w:szCs w:val="28"/>
        </w:rPr>
        <w:t>, то прогоночные коэффициенты удовлетворяют неравенствам: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780" w:dyaOrig="420">
          <v:shape id="_x0000_i1203" type="#_x0000_t75" style="width:39.05pt;height:20.8pt" o:ole="">
            <v:imagedata r:id="rId338" o:title=""/>
          </v:shape>
          <o:OLEObject Type="Embed" ProgID="Equation.DSMT4" ShapeID="_x0000_i1203" DrawAspect="Content" ObjectID="_1502816860" r:id="rId33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8" w:name="ZEqnNum61848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37</w:instrText>
      </w:r>
      <w:r>
        <w:rPr>
          <w:sz w:val="24"/>
          <w:szCs w:val="28"/>
        </w:rPr>
        <w:fldChar w:fldCharType="end"/>
      </w:r>
      <w:r>
        <w:rPr>
          <w:sz w:val="24"/>
          <w:szCs w:val="28"/>
        </w:rPr>
        <w:instrText>)</w:instrText>
      </w:r>
      <w:bookmarkEnd w:id="28"/>
      <w:r>
        <w:rPr>
          <w:sz w:val="24"/>
          <w:szCs w:val="28"/>
        </w:rPr>
        <w:fldChar w:fldCharType="end"/>
      </w:r>
    </w:p>
    <w:p w:rsidR="00D74242" w:rsidRDefault="00D74242">
      <w:pPr>
        <w:pStyle w:val="a3"/>
        <w:ind w:firstLine="540"/>
        <w:jc w:val="both"/>
        <w:rPr>
          <w:iCs/>
          <w:sz w:val="24"/>
          <w:szCs w:val="28"/>
        </w:rPr>
      </w:pPr>
      <w:r>
        <w:rPr>
          <w:iCs/>
          <w:sz w:val="24"/>
          <w:szCs w:val="28"/>
        </w:rPr>
        <w:t xml:space="preserve">Доказательство проведем по индукции. Согласно </w:t>
      </w:r>
      <w:r>
        <w:rPr>
          <w:iCs/>
          <w:sz w:val="24"/>
          <w:szCs w:val="28"/>
        </w:rPr>
        <w:fldChar w:fldCharType="begin"/>
      </w:r>
      <w:r>
        <w:rPr>
          <w:iCs/>
          <w:sz w:val="24"/>
          <w:szCs w:val="28"/>
        </w:rPr>
        <w:instrText xml:space="preserve"> GOTOBUTTON ZEqnNum434296  \* MERGEFORMAT </w:instrText>
      </w:r>
      <w:r>
        <w:rPr>
          <w:iCs/>
          <w:sz w:val="24"/>
          <w:szCs w:val="28"/>
        </w:rPr>
        <w:fldChar w:fldCharType="begin"/>
      </w:r>
      <w:r>
        <w:rPr>
          <w:iCs/>
          <w:sz w:val="24"/>
          <w:szCs w:val="28"/>
        </w:rPr>
        <w:instrText xml:space="preserve"> REF ZEqnNum434296 \! \* MERGEFORMAT </w:instrText>
      </w:r>
      <w:r>
        <w:rPr>
          <w:iCs/>
          <w:sz w:val="24"/>
          <w:szCs w:val="28"/>
        </w:rPr>
        <w:fldChar w:fldCharType="separate"/>
      </w:r>
      <w:r w:rsidR="007D2B58">
        <w:rPr>
          <w:sz w:val="24"/>
          <w:szCs w:val="28"/>
        </w:rPr>
        <w:instrText>(34)</w:instrText>
      </w:r>
      <w:r>
        <w:rPr>
          <w:iCs/>
          <w:sz w:val="24"/>
          <w:szCs w:val="28"/>
        </w:rPr>
        <w:fldChar w:fldCharType="end"/>
      </w:r>
      <w:r>
        <w:rPr>
          <w:iCs/>
          <w:sz w:val="24"/>
          <w:szCs w:val="28"/>
        </w:rPr>
        <w:fldChar w:fldCharType="end"/>
      </w:r>
      <w:r>
        <w:rPr>
          <w:iCs/>
          <w:sz w:val="24"/>
          <w:szCs w:val="28"/>
        </w:rPr>
        <w:t xml:space="preserve"> </w:t>
      </w:r>
      <w:r>
        <w:rPr>
          <w:iCs/>
          <w:position w:val="-12"/>
          <w:sz w:val="24"/>
          <w:szCs w:val="28"/>
        </w:rPr>
        <w:object w:dxaOrig="740" w:dyaOrig="380">
          <v:shape id="_x0000_i1204" type="#_x0000_t75" style="width:37.3pt;height:19.1pt" o:ole="">
            <v:imagedata r:id="rId340" o:title=""/>
          </v:shape>
          <o:OLEObject Type="Embed" ProgID="Equation.DSMT4" ShapeID="_x0000_i1204" DrawAspect="Content" ObjectID="_1502816861" r:id="rId341"/>
        </w:object>
      </w:r>
      <w:r>
        <w:rPr>
          <w:iCs/>
          <w:sz w:val="24"/>
          <w:szCs w:val="28"/>
        </w:rPr>
        <w:t xml:space="preserve"> , т. е. при </w:t>
      </w:r>
      <w:r>
        <w:rPr>
          <w:iCs/>
          <w:position w:val="-6"/>
          <w:sz w:val="24"/>
          <w:szCs w:val="28"/>
        </w:rPr>
        <w:object w:dxaOrig="520" w:dyaOrig="300">
          <v:shape id="_x0000_i1205" type="#_x0000_t75" style="width:26pt;height:14.75pt" o:ole="">
            <v:imagedata r:id="rId342" o:title=""/>
          </v:shape>
          <o:OLEObject Type="Embed" ProgID="Equation.DSMT4" ShapeID="_x0000_i1205" DrawAspect="Content" ObjectID="_1502816862" r:id="rId343"/>
        </w:object>
      </w:r>
      <w:r>
        <w:rPr>
          <w:iCs/>
          <w:sz w:val="24"/>
          <w:szCs w:val="28"/>
        </w:rPr>
        <w:t xml:space="preserve"> утверждение леммы верно. Допустим теперь, что оно верно для </w:t>
      </w:r>
      <w:r>
        <w:rPr>
          <w:iCs/>
          <w:position w:val="-12"/>
          <w:sz w:val="24"/>
          <w:szCs w:val="28"/>
        </w:rPr>
        <w:object w:dxaOrig="300" w:dyaOrig="380">
          <v:shape id="_x0000_i1206" type="#_x0000_t75" style="width:14.75pt;height:19.1pt" o:ole="">
            <v:imagedata r:id="rId344" o:title=""/>
          </v:shape>
          <o:OLEObject Type="Embed" ProgID="Equation.DSMT4" ShapeID="_x0000_i1206" DrawAspect="Content" ObjectID="_1502816863" r:id="rId345"/>
        </w:object>
      </w:r>
      <w:r>
        <w:rPr>
          <w:iCs/>
          <w:sz w:val="24"/>
          <w:szCs w:val="28"/>
        </w:rPr>
        <w:t xml:space="preserve"> и рассмотрим </w:t>
      </w:r>
      <w:r>
        <w:rPr>
          <w:iCs/>
          <w:position w:val="-12"/>
          <w:sz w:val="24"/>
          <w:szCs w:val="28"/>
        </w:rPr>
        <w:object w:dxaOrig="440" w:dyaOrig="380">
          <v:shape id="_x0000_i1207" type="#_x0000_t75" style="width:21.7pt;height:19.1pt" o:ole="">
            <v:imagedata r:id="rId346" o:title=""/>
          </v:shape>
          <o:OLEObject Type="Embed" ProgID="Equation.DSMT4" ShapeID="_x0000_i1207" DrawAspect="Content" ObjectID="_1502816864" r:id="rId347"/>
        </w:object>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3580" w:dyaOrig="859">
          <v:shape id="_x0000_i1208" type="#_x0000_t75" style="width:178.7pt;height:43.35pt" o:ole="">
            <v:imagedata r:id="rId348" o:title=""/>
          </v:shape>
          <o:OLEObject Type="Embed" ProgID="Equation.DSMT4" ShapeID="_x0000_i1208" DrawAspect="Content" ObjectID="_1502816865" r:id="rId34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38</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Итак, индукция от </w:t>
      </w:r>
      <w:r>
        <w:rPr>
          <w:iCs/>
          <w:position w:val="-6"/>
          <w:sz w:val="24"/>
          <w:szCs w:val="28"/>
        </w:rPr>
        <w:object w:dxaOrig="160" w:dyaOrig="300">
          <v:shape id="_x0000_i1209" type="#_x0000_t75" style="width:7.8pt;height:14.75pt" o:ole="">
            <v:imagedata r:id="rId350" o:title=""/>
          </v:shape>
          <o:OLEObject Type="Embed" ProgID="Equation.DSMT4" ShapeID="_x0000_i1209" DrawAspect="Content" ObjectID="_1502816866" r:id="rId351"/>
        </w:object>
      </w:r>
      <w:r>
        <w:rPr>
          <w:iCs/>
          <w:sz w:val="24"/>
          <w:szCs w:val="28"/>
        </w:rPr>
        <w:t xml:space="preserve"> к </w:t>
      </w:r>
      <w:r>
        <w:rPr>
          <w:iCs/>
          <w:position w:val="-6"/>
          <w:sz w:val="24"/>
          <w:szCs w:val="28"/>
        </w:rPr>
        <w:object w:dxaOrig="499" w:dyaOrig="300">
          <v:shape id="_x0000_i1210" type="#_x0000_t75" style="width:25.15pt;height:14.75pt" o:ole="">
            <v:imagedata r:id="rId352" o:title=""/>
          </v:shape>
          <o:OLEObject Type="Embed" ProgID="Equation.DSMT4" ShapeID="_x0000_i1210" DrawAspect="Content" ObjectID="_1502816867" r:id="rId353"/>
        </w:object>
      </w:r>
      <w:r>
        <w:rPr>
          <w:iCs/>
          <w:sz w:val="24"/>
          <w:szCs w:val="28"/>
        </w:rPr>
        <w:t xml:space="preserve"> обоснована, что и завершает доказательство леммы.</w:t>
      </w:r>
    </w:p>
    <w:p w:rsidR="00D74242" w:rsidRDefault="00D74242">
      <w:pPr>
        <w:ind w:firstLine="540"/>
        <w:jc w:val="both"/>
        <w:rPr>
          <w:szCs w:val="28"/>
        </w:rPr>
      </w:pPr>
      <w:r>
        <w:rPr>
          <w:iCs/>
          <w:szCs w:val="28"/>
        </w:rPr>
        <w:t xml:space="preserve">Неравенство </w:t>
      </w:r>
      <w:r>
        <w:rPr>
          <w:iCs/>
          <w:szCs w:val="28"/>
        </w:rPr>
        <w:fldChar w:fldCharType="begin"/>
      </w:r>
      <w:r>
        <w:rPr>
          <w:iCs/>
          <w:szCs w:val="28"/>
        </w:rPr>
        <w:instrText xml:space="preserve"> GOTOBUTTON ZEqnNum618480  \* MERGEFORMAT </w:instrText>
      </w:r>
      <w:r>
        <w:rPr>
          <w:iCs/>
          <w:szCs w:val="28"/>
        </w:rPr>
        <w:fldChar w:fldCharType="begin"/>
      </w:r>
      <w:r>
        <w:rPr>
          <w:iCs/>
          <w:szCs w:val="28"/>
        </w:rPr>
        <w:instrText xml:space="preserve"> REF ZEqnNum618480 \! \* MERGEFORMAT </w:instrText>
      </w:r>
      <w:r>
        <w:rPr>
          <w:iCs/>
          <w:szCs w:val="28"/>
        </w:rPr>
        <w:fldChar w:fldCharType="separate"/>
      </w:r>
      <w:r w:rsidR="007D2B58">
        <w:rPr>
          <w:szCs w:val="28"/>
        </w:rPr>
        <w:instrText>(37)</w:instrText>
      </w:r>
      <w:r>
        <w:rPr>
          <w:iCs/>
          <w:szCs w:val="28"/>
        </w:rPr>
        <w:fldChar w:fldCharType="end"/>
      </w:r>
      <w:r>
        <w:rPr>
          <w:iCs/>
          <w:szCs w:val="28"/>
        </w:rPr>
        <w:fldChar w:fldCharType="end"/>
      </w:r>
      <w:r>
        <w:rPr>
          <w:iCs/>
          <w:szCs w:val="28"/>
        </w:rPr>
        <w:t xml:space="preserve"> для прогоночных коэффициентов </w:t>
      </w:r>
      <w:r>
        <w:rPr>
          <w:iCs/>
          <w:position w:val="-12"/>
          <w:szCs w:val="28"/>
        </w:rPr>
        <w:object w:dxaOrig="300" w:dyaOrig="380">
          <v:shape id="_x0000_i1211" type="#_x0000_t75" style="width:14.75pt;height:19.1pt" o:ole="">
            <v:imagedata r:id="rId354" o:title=""/>
          </v:shape>
          <o:OLEObject Type="Embed" ProgID="Equation.DSMT4" ShapeID="_x0000_i1211" DrawAspect="Content" ObjectID="_1502816868" r:id="rId355"/>
        </w:object>
      </w:r>
      <w:r>
        <w:rPr>
          <w:iCs/>
          <w:szCs w:val="28"/>
        </w:rPr>
        <w:t xml:space="preserve"> делает прогонку устойчивой. Действительно, предположим, что компонента решения </w:t>
      </w:r>
      <w:r>
        <w:rPr>
          <w:iCs/>
          <w:position w:val="-12"/>
          <w:szCs w:val="28"/>
        </w:rPr>
        <w:object w:dxaOrig="260" w:dyaOrig="380">
          <v:shape id="_x0000_i1212" type="#_x0000_t75" style="width:13pt;height:19.1pt" o:ole="">
            <v:imagedata r:id="rId356" o:title=""/>
          </v:shape>
          <o:OLEObject Type="Embed" ProgID="Equation.DSMT4" ShapeID="_x0000_i1212" DrawAspect="Content" ObjectID="_1502816869" r:id="rId357"/>
        </w:object>
      </w:r>
      <w:r>
        <w:rPr>
          <w:iCs/>
          <w:szCs w:val="28"/>
        </w:rPr>
        <w:t xml:space="preserve"> в результате процедуры округления рассчитана с некоторой ошибкой. Тогда при вычислении следующей компоненты </w:t>
      </w:r>
      <w:r>
        <w:rPr>
          <w:iCs/>
          <w:position w:val="-12"/>
          <w:szCs w:val="28"/>
        </w:rPr>
        <w:object w:dxaOrig="420" w:dyaOrig="380">
          <v:shape id="_x0000_i1213" type="#_x0000_t75" style="width:21.7pt;height:19.1pt" o:ole="">
            <v:imagedata r:id="rId358" o:title=""/>
          </v:shape>
          <o:OLEObject Type="Embed" ProgID="Equation.DSMT4" ShapeID="_x0000_i1213" DrawAspect="Content" ObjectID="_1502816870" r:id="rId359"/>
        </w:object>
      </w:r>
      <w:r>
        <w:rPr>
          <w:iCs/>
          <w:szCs w:val="28"/>
        </w:rPr>
        <w:t xml:space="preserve"> по рекуррентной формуле </w:t>
      </w:r>
      <w:r>
        <w:rPr>
          <w:szCs w:val="28"/>
        </w:rPr>
        <w:fldChar w:fldCharType="begin"/>
      </w:r>
      <w:r>
        <w:rPr>
          <w:szCs w:val="28"/>
        </w:rPr>
        <w:instrText xml:space="preserve"> GOTOBUTTON ZEqnNum897599  \* MERGEFORMAT </w:instrText>
      </w:r>
      <w:r>
        <w:rPr>
          <w:szCs w:val="28"/>
        </w:rPr>
        <w:fldChar w:fldCharType="begin"/>
      </w:r>
      <w:r>
        <w:rPr>
          <w:szCs w:val="28"/>
        </w:rPr>
        <w:instrText xml:space="preserve"> REF ZEqnNum897599 \! \* MERGEFORMAT </w:instrText>
      </w:r>
      <w:r>
        <w:rPr>
          <w:szCs w:val="28"/>
        </w:rPr>
        <w:fldChar w:fldCharType="separate"/>
      </w:r>
      <w:r w:rsidR="007D2B58">
        <w:rPr>
          <w:szCs w:val="28"/>
        </w:rPr>
        <w:instrText>(32)</w:instrText>
      </w:r>
      <w:r>
        <w:rPr>
          <w:szCs w:val="28"/>
        </w:rPr>
        <w:fldChar w:fldCharType="end"/>
      </w:r>
      <w:r>
        <w:rPr>
          <w:szCs w:val="28"/>
        </w:rPr>
        <w:fldChar w:fldCharType="end"/>
      </w:r>
      <w:r>
        <w:rPr>
          <w:iCs/>
          <w:szCs w:val="28"/>
        </w:rPr>
        <w:t xml:space="preserve"> эта ошибка, благодаря неравенству </w:t>
      </w:r>
      <w:r>
        <w:rPr>
          <w:iCs/>
          <w:szCs w:val="28"/>
        </w:rPr>
        <w:fldChar w:fldCharType="begin"/>
      </w:r>
      <w:r>
        <w:rPr>
          <w:iCs/>
          <w:szCs w:val="28"/>
        </w:rPr>
        <w:instrText xml:space="preserve"> GOTOBUTTON ZEqnNum618480  \* MERGEFORMAT </w:instrText>
      </w:r>
      <w:r>
        <w:rPr>
          <w:iCs/>
          <w:szCs w:val="28"/>
        </w:rPr>
        <w:fldChar w:fldCharType="begin"/>
      </w:r>
      <w:r>
        <w:rPr>
          <w:iCs/>
          <w:szCs w:val="28"/>
        </w:rPr>
        <w:instrText xml:space="preserve"> REF ZEqnNum618480 \! \* MERGEFORMAT </w:instrText>
      </w:r>
      <w:r>
        <w:rPr>
          <w:iCs/>
          <w:szCs w:val="28"/>
        </w:rPr>
        <w:fldChar w:fldCharType="separate"/>
      </w:r>
      <w:r w:rsidR="007D2B58">
        <w:rPr>
          <w:szCs w:val="28"/>
        </w:rPr>
        <w:instrText>(37)</w:instrText>
      </w:r>
      <w:r>
        <w:rPr>
          <w:iCs/>
          <w:szCs w:val="28"/>
        </w:rPr>
        <w:fldChar w:fldCharType="end"/>
      </w:r>
      <w:r>
        <w:rPr>
          <w:iCs/>
          <w:szCs w:val="28"/>
        </w:rPr>
        <w:fldChar w:fldCharType="end"/>
      </w:r>
      <w:r>
        <w:rPr>
          <w:iCs/>
          <w:szCs w:val="28"/>
        </w:rPr>
        <w:t>, не будет нарастать.</w:t>
      </w:r>
    </w:p>
    <w:p w:rsidR="00D74242" w:rsidRDefault="00D74242">
      <w:pPr>
        <w:pStyle w:val="2"/>
        <w:rPr>
          <w:sz w:val="24"/>
        </w:rPr>
      </w:pPr>
      <w:r>
        <w:rPr>
          <w:sz w:val="24"/>
        </w:rPr>
        <w:t>Обусловленность СЛАУ.</w:t>
      </w:r>
    </w:p>
    <w:p w:rsidR="00D74242" w:rsidRDefault="00D74242">
      <w:pPr>
        <w:pStyle w:val="a9"/>
        <w:ind w:firstLine="540"/>
        <w:jc w:val="both"/>
        <w:rPr>
          <w:sz w:val="24"/>
          <w:szCs w:val="28"/>
        </w:rPr>
      </w:pPr>
      <w:r>
        <w:rPr>
          <w:sz w:val="24"/>
          <w:szCs w:val="28"/>
        </w:rPr>
        <w:t>Серьезным препятствием при решении систем линейных алгебраических уравнений может оказаться возможность заметного отклонения приближенного решения от точного из-за незначительных возмущений правых частей уравнений, которые неизбежно возникают в приближенных вычислениях. Причиной такого нежелательного эффекта часто оказывается так называемая плохая обусловленность матрицы системы линейных уравнений.</w:t>
      </w:r>
    </w:p>
    <w:p w:rsidR="00D74242" w:rsidRDefault="00D74242">
      <w:pPr>
        <w:pStyle w:val="3"/>
        <w:rPr>
          <w:sz w:val="24"/>
        </w:rPr>
      </w:pPr>
      <w:r>
        <w:rPr>
          <w:sz w:val="24"/>
        </w:rPr>
        <w:lastRenderedPageBreak/>
        <w:t>Норма матрицы.</w:t>
      </w:r>
    </w:p>
    <w:p w:rsidR="00D74242" w:rsidRDefault="00D74242">
      <w:pPr>
        <w:pStyle w:val="a9"/>
        <w:ind w:firstLine="540"/>
        <w:jc w:val="both"/>
        <w:rPr>
          <w:sz w:val="24"/>
          <w:szCs w:val="28"/>
        </w:rPr>
      </w:pPr>
      <w:r>
        <w:rPr>
          <w:sz w:val="24"/>
          <w:szCs w:val="28"/>
        </w:rPr>
        <w:t xml:space="preserve">Рассмотрим линейное вещественное евклидово пространство </w:t>
      </w:r>
      <w:r>
        <w:rPr>
          <w:position w:val="-12"/>
          <w:sz w:val="24"/>
          <w:szCs w:val="28"/>
          <w:lang w:val="en-US"/>
        </w:rPr>
        <w:object w:dxaOrig="360" w:dyaOrig="380">
          <v:shape id="_x0000_i1214" type="#_x0000_t75" style="width:18.2pt;height:19.1pt" o:ole="" fillcolor="window">
            <v:imagedata r:id="rId360" o:title=""/>
          </v:shape>
          <o:OLEObject Type="Embed" ProgID="Equation.3" ShapeID="_x0000_i1214" DrawAspect="Content" ObjectID="_1502816871" r:id="rId361"/>
        </w:object>
      </w:r>
      <w:r>
        <w:rPr>
          <w:sz w:val="24"/>
          <w:szCs w:val="28"/>
        </w:rPr>
        <w:t xml:space="preserve">, элементами которого являются вектора в виде упорядоченной системы </w:t>
      </w:r>
      <w:r>
        <w:rPr>
          <w:position w:val="-6"/>
          <w:sz w:val="24"/>
          <w:szCs w:val="28"/>
        </w:rPr>
        <w:object w:dxaOrig="220" w:dyaOrig="240">
          <v:shape id="_x0000_i1215" type="#_x0000_t75" style="width:11.3pt;height:12.15pt" o:ole="">
            <v:imagedata r:id="rId362" o:title=""/>
          </v:shape>
          <o:OLEObject Type="Embed" ProgID="Equation.DSMT4" ShapeID="_x0000_i1215" DrawAspect="Content" ObjectID="_1502816872" r:id="rId363"/>
        </w:object>
      </w:r>
      <w:r>
        <w:rPr>
          <w:sz w:val="24"/>
          <w:szCs w:val="28"/>
        </w:rPr>
        <w:t xml:space="preserve"> чисел </w:t>
      </w:r>
      <w:r>
        <w:rPr>
          <w:position w:val="-14"/>
          <w:sz w:val="24"/>
          <w:szCs w:val="28"/>
        </w:rPr>
        <w:object w:dxaOrig="1540" w:dyaOrig="420">
          <v:shape id="_x0000_i1216" type="#_x0000_t75" style="width:77.2pt;height:20.8pt" o:ole="" fillcolor="window">
            <v:imagedata r:id="rId364" o:title=""/>
          </v:shape>
          <o:OLEObject Type="Embed" ProgID="Equation.3" ShapeID="_x0000_i1216" DrawAspect="Content" ObjectID="_1502816873" r:id="rId365"/>
        </w:object>
      </w:r>
      <w:r>
        <w:rPr>
          <w:sz w:val="24"/>
          <w:szCs w:val="28"/>
        </w:rPr>
        <w:t xml:space="preserve">. В пространстве </w:t>
      </w:r>
      <w:r>
        <w:rPr>
          <w:position w:val="-12"/>
          <w:sz w:val="24"/>
          <w:szCs w:val="28"/>
          <w:lang w:val="en-US"/>
        </w:rPr>
        <w:object w:dxaOrig="360" w:dyaOrig="380">
          <v:shape id="_x0000_i1217" type="#_x0000_t75" style="width:18.2pt;height:19.1pt" o:ole="" fillcolor="window">
            <v:imagedata r:id="rId360" o:title=""/>
          </v:shape>
          <o:OLEObject Type="Embed" ProgID="Equation.3" ShapeID="_x0000_i1217" DrawAspect="Content" ObjectID="_1502816874" r:id="rId366"/>
        </w:object>
      </w:r>
      <w:r>
        <w:rPr>
          <w:sz w:val="24"/>
          <w:szCs w:val="28"/>
        </w:rPr>
        <w:t xml:space="preserve"> определены скалярное произведение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2640" w:dyaOrig="380">
          <v:shape id="_x0000_i1218" type="#_x0000_t75" style="width:131.85pt;height:19.1pt" o:ole="">
            <v:imagedata r:id="rId367" o:title=""/>
          </v:shape>
          <o:OLEObject Type="Embed" ProgID="Equation.DSMT4" ShapeID="_x0000_i1218" DrawAspect="Content" ObjectID="_1502816875" r:id="rId368"/>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39</w:instrText>
      </w:r>
      <w:r>
        <w:rPr>
          <w:sz w:val="24"/>
          <w:szCs w:val="28"/>
        </w:rPr>
        <w:fldChar w:fldCharType="end"/>
      </w:r>
      <w:r>
        <w:rPr>
          <w:sz w:val="24"/>
          <w:szCs w:val="28"/>
        </w:rPr>
        <w:instrText>)</w:instrText>
      </w:r>
      <w:r>
        <w:rPr>
          <w:sz w:val="24"/>
          <w:szCs w:val="28"/>
        </w:rPr>
        <w:fldChar w:fldCharType="end"/>
      </w:r>
    </w:p>
    <w:p w:rsidR="00D74242" w:rsidRDefault="00D74242">
      <w:pPr>
        <w:pStyle w:val="a9"/>
        <w:ind w:firstLine="0"/>
        <w:jc w:val="both"/>
        <w:rPr>
          <w:sz w:val="24"/>
          <w:szCs w:val="28"/>
        </w:rPr>
      </w:pPr>
      <w:r>
        <w:rPr>
          <w:sz w:val="24"/>
          <w:szCs w:val="28"/>
        </w:rPr>
        <w:t>и евклидова норма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3220" w:dyaOrig="499">
          <v:shape id="_x0000_i1219" type="#_x0000_t75" style="width:161.35pt;height:25.15pt" o:ole="">
            <v:imagedata r:id="rId369" o:title=""/>
          </v:shape>
          <o:OLEObject Type="Embed" ProgID="Equation.DSMT4" ShapeID="_x0000_i1219" DrawAspect="Content" ObjectID="_1502816876" r:id="rId37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40</w:instrText>
      </w:r>
      <w:r>
        <w:rPr>
          <w:sz w:val="24"/>
          <w:szCs w:val="28"/>
        </w:rPr>
        <w:fldChar w:fldCharType="end"/>
      </w:r>
      <w:r>
        <w:rPr>
          <w:sz w:val="24"/>
          <w:szCs w:val="28"/>
        </w:rPr>
        <w:instrText>)</w:instrText>
      </w:r>
      <w:r>
        <w:rPr>
          <w:sz w:val="24"/>
          <w:szCs w:val="28"/>
        </w:rPr>
        <w:fldChar w:fldCharType="end"/>
      </w:r>
    </w:p>
    <w:p w:rsidR="00D74242" w:rsidRDefault="00D74242">
      <w:pPr>
        <w:pStyle w:val="a9"/>
        <w:ind w:firstLine="0"/>
        <w:jc w:val="both"/>
        <w:rPr>
          <w:sz w:val="24"/>
          <w:szCs w:val="28"/>
        </w:rPr>
      </w:pPr>
      <w:r>
        <w:rPr>
          <w:sz w:val="24"/>
          <w:szCs w:val="28"/>
        </w:rPr>
        <w:t>удовлетворяющая трем аксиомам нормы:</w:t>
      </w:r>
    </w:p>
    <w:p w:rsidR="00D74242" w:rsidRDefault="00D74242">
      <w:pPr>
        <w:pStyle w:val="a9"/>
        <w:numPr>
          <w:ilvl w:val="0"/>
          <w:numId w:val="38"/>
        </w:numPr>
        <w:jc w:val="both"/>
        <w:rPr>
          <w:sz w:val="24"/>
          <w:szCs w:val="28"/>
        </w:rPr>
      </w:pPr>
      <w:r>
        <w:rPr>
          <w:position w:val="-14"/>
          <w:sz w:val="24"/>
          <w:szCs w:val="28"/>
        </w:rPr>
        <w:object w:dxaOrig="780" w:dyaOrig="420">
          <v:shape id="_x0000_i1220" type="#_x0000_t75" style="width:39.05pt;height:20.8pt" o:ole="" fillcolor="window">
            <v:imagedata r:id="rId371" o:title=""/>
          </v:shape>
          <o:OLEObject Type="Embed" ProgID="Equation.3" ShapeID="_x0000_i1220" DrawAspect="Content" ObjectID="_1502816877" r:id="rId372"/>
        </w:object>
      </w:r>
      <w:r>
        <w:rPr>
          <w:sz w:val="24"/>
          <w:szCs w:val="28"/>
        </w:rPr>
        <w:t xml:space="preserve">, </w:t>
      </w:r>
      <w:r>
        <w:rPr>
          <w:position w:val="-14"/>
          <w:sz w:val="24"/>
          <w:szCs w:val="28"/>
        </w:rPr>
        <w:object w:dxaOrig="800" w:dyaOrig="420">
          <v:shape id="_x0000_i1221" type="#_x0000_t75" style="width:39.9pt;height:20.8pt" o:ole="" fillcolor="window">
            <v:imagedata r:id="rId373" o:title=""/>
          </v:shape>
          <o:OLEObject Type="Embed" ProgID="Equation.3" ShapeID="_x0000_i1221" DrawAspect="Content" ObjectID="_1502816878" r:id="rId374"/>
        </w:object>
      </w:r>
      <w:r>
        <w:rPr>
          <w:sz w:val="24"/>
          <w:szCs w:val="28"/>
        </w:rPr>
        <w:t xml:space="preserve"> тогда и только тогда, когда </w:t>
      </w:r>
      <w:r>
        <w:rPr>
          <w:position w:val="-6"/>
          <w:sz w:val="24"/>
          <w:szCs w:val="28"/>
        </w:rPr>
        <w:object w:dxaOrig="620" w:dyaOrig="300">
          <v:shape id="_x0000_i1222" type="#_x0000_t75" style="width:31.25pt;height:14.75pt" o:ole="" fillcolor="window">
            <v:imagedata r:id="rId375" o:title=""/>
          </v:shape>
          <o:OLEObject Type="Embed" ProgID="Equation.3" ShapeID="_x0000_i1222" DrawAspect="Content" ObjectID="_1502816879" r:id="rId376"/>
        </w:object>
      </w:r>
      <w:r>
        <w:rPr>
          <w:sz w:val="24"/>
          <w:szCs w:val="28"/>
        </w:rPr>
        <w:t>;</w:t>
      </w:r>
    </w:p>
    <w:p w:rsidR="00D74242" w:rsidRDefault="00D74242">
      <w:pPr>
        <w:pStyle w:val="a9"/>
        <w:numPr>
          <w:ilvl w:val="0"/>
          <w:numId w:val="38"/>
        </w:numPr>
        <w:jc w:val="both"/>
        <w:rPr>
          <w:sz w:val="24"/>
          <w:szCs w:val="28"/>
        </w:rPr>
      </w:pPr>
      <w:r>
        <w:rPr>
          <w:position w:val="-14"/>
          <w:sz w:val="24"/>
          <w:szCs w:val="28"/>
        </w:rPr>
        <w:object w:dxaOrig="2480" w:dyaOrig="420">
          <v:shape id="_x0000_i1223" type="#_x0000_t75" style="width:124.05pt;height:20.8pt" o:ole="" fillcolor="window">
            <v:imagedata r:id="rId377" o:title=""/>
          </v:shape>
          <o:OLEObject Type="Embed" ProgID="Equation.3" ShapeID="_x0000_i1223" DrawAspect="Content" ObjectID="_1502816880" r:id="rId378"/>
        </w:object>
      </w:r>
      <w:r>
        <w:rPr>
          <w:sz w:val="24"/>
          <w:szCs w:val="28"/>
        </w:rPr>
        <w:t>;</w:t>
      </w:r>
    </w:p>
    <w:p w:rsidR="00D74242" w:rsidRDefault="00D74242">
      <w:pPr>
        <w:pStyle w:val="a9"/>
        <w:numPr>
          <w:ilvl w:val="0"/>
          <w:numId w:val="38"/>
        </w:numPr>
        <w:jc w:val="both"/>
        <w:rPr>
          <w:sz w:val="24"/>
          <w:szCs w:val="28"/>
        </w:rPr>
      </w:pPr>
      <w:r>
        <w:rPr>
          <w:position w:val="-14"/>
          <w:sz w:val="24"/>
          <w:szCs w:val="28"/>
        </w:rPr>
        <w:object w:dxaOrig="1960" w:dyaOrig="420">
          <v:shape id="_x0000_i1224" type="#_x0000_t75" style="width:98pt;height:20.8pt" o:ole="" fillcolor="window">
            <v:imagedata r:id="rId379" o:title=""/>
          </v:shape>
          <o:OLEObject Type="Embed" ProgID="Equation.3" ShapeID="_x0000_i1224" DrawAspect="Content" ObjectID="_1502816881" r:id="rId380"/>
        </w:object>
      </w:r>
      <w:r>
        <w:rPr>
          <w:sz w:val="24"/>
          <w:szCs w:val="28"/>
        </w:rPr>
        <w:t xml:space="preserve"> (неравенство треугольника).</w:t>
      </w:r>
    </w:p>
    <w:p w:rsidR="00D74242" w:rsidRDefault="00D74242">
      <w:pPr>
        <w:pStyle w:val="a9"/>
        <w:ind w:firstLine="0"/>
        <w:jc w:val="both"/>
        <w:rPr>
          <w:sz w:val="24"/>
          <w:szCs w:val="28"/>
        </w:rPr>
      </w:pPr>
      <w:r>
        <w:rPr>
          <w:sz w:val="24"/>
          <w:szCs w:val="28"/>
        </w:rPr>
        <w:t xml:space="preserve">Для скалярного произведения справедливо неравенство Коши-Буняковского </w:t>
      </w:r>
      <w:r>
        <w:rPr>
          <w:position w:val="-14"/>
          <w:sz w:val="24"/>
          <w:szCs w:val="28"/>
        </w:rPr>
        <w:object w:dxaOrig="1820" w:dyaOrig="420">
          <v:shape id="_x0000_i1225" type="#_x0000_t75" style="width:91.1pt;height:20.8pt" o:ole="" fillcolor="window">
            <v:imagedata r:id="rId381" o:title=""/>
          </v:shape>
          <o:OLEObject Type="Embed" ProgID="Equation.3" ShapeID="_x0000_i1225" DrawAspect="Content" ObjectID="_1502816882" r:id="rId382"/>
        </w:object>
      </w:r>
      <w:r>
        <w:rPr>
          <w:sz w:val="24"/>
          <w:szCs w:val="28"/>
        </w:rPr>
        <w:t>.</w:t>
      </w:r>
    </w:p>
    <w:p w:rsidR="00D74242" w:rsidRDefault="00D74242">
      <w:pPr>
        <w:pStyle w:val="a9"/>
        <w:ind w:firstLine="540"/>
        <w:jc w:val="both"/>
        <w:rPr>
          <w:sz w:val="24"/>
          <w:szCs w:val="28"/>
        </w:rPr>
      </w:pPr>
      <w:r>
        <w:rPr>
          <w:sz w:val="24"/>
          <w:szCs w:val="28"/>
        </w:rPr>
        <w:t xml:space="preserve">Рассмотрим квадратную матрицу </w:t>
      </w:r>
      <w:r>
        <w:rPr>
          <w:position w:val="-4"/>
          <w:sz w:val="24"/>
          <w:szCs w:val="28"/>
        </w:rPr>
        <w:object w:dxaOrig="260" w:dyaOrig="279">
          <v:shape id="_x0000_i1226" type="#_x0000_t75" style="width:13pt;height:13.9pt" o:ole="" fillcolor="window">
            <v:imagedata r:id="rId383" o:title=""/>
          </v:shape>
          <o:OLEObject Type="Embed" ProgID="Equation.3" ShapeID="_x0000_i1226" DrawAspect="Content" ObjectID="_1502816883" r:id="rId384"/>
        </w:object>
      </w:r>
      <w:r>
        <w:rPr>
          <w:sz w:val="24"/>
          <w:szCs w:val="28"/>
        </w:rPr>
        <w:t xml:space="preserve"> размером </w:t>
      </w:r>
      <w:r>
        <w:rPr>
          <w:position w:val="-6"/>
          <w:sz w:val="24"/>
          <w:szCs w:val="28"/>
        </w:rPr>
        <w:object w:dxaOrig="600" w:dyaOrig="240">
          <v:shape id="_x0000_i1227" type="#_x0000_t75" style="width:30.35pt;height:12.15pt" o:ole="" fillcolor="window">
            <v:imagedata r:id="rId385" o:title=""/>
          </v:shape>
          <o:OLEObject Type="Embed" ProgID="Equation.3" ShapeID="_x0000_i1227" DrawAspect="Content" ObjectID="_1502816884" r:id="rId386"/>
        </w:object>
      </w:r>
      <w:r>
        <w:rPr>
          <w:sz w:val="24"/>
          <w:szCs w:val="28"/>
        </w:rPr>
        <w:t xml:space="preserve">. Она определяет в пространстве </w:t>
      </w:r>
      <w:r>
        <w:rPr>
          <w:position w:val="-12"/>
          <w:sz w:val="24"/>
          <w:szCs w:val="28"/>
          <w:lang w:val="en-US"/>
        </w:rPr>
        <w:object w:dxaOrig="360" w:dyaOrig="380">
          <v:shape id="_x0000_i1228" type="#_x0000_t75" style="width:18.2pt;height:19.1pt" o:ole="" fillcolor="window">
            <v:imagedata r:id="rId360" o:title=""/>
          </v:shape>
          <o:OLEObject Type="Embed" ProgID="Equation.3" ShapeID="_x0000_i1228" DrawAspect="Content" ObjectID="_1502816885" r:id="rId387"/>
        </w:object>
      </w:r>
      <w:r>
        <w:rPr>
          <w:sz w:val="24"/>
          <w:szCs w:val="28"/>
        </w:rPr>
        <w:t xml:space="preserve"> линейное преобразование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0"/>
          <w:sz w:val="24"/>
          <w:szCs w:val="28"/>
        </w:rPr>
        <w:object w:dxaOrig="840" w:dyaOrig="340">
          <v:shape id="_x0000_i1229" type="#_x0000_t75" style="width:41.65pt;height:17.35pt" o:ole="">
            <v:imagedata r:id="rId388" o:title=""/>
          </v:shape>
          <o:OLEObject Type="Embed" ProgID="Equation.DSMT4" ShapeID="_x0000_i1229" DrawAspect="Content" ObjectID="_1502816886" r:id="rId389"/>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41</w:instrText>
      </w:r>
      <w:r>
        <w:rPr>
          <w:sz w:val="24"/>
          <w:szCs w:val="28"/>
        </w:rPr>
        <w:fldChar w:fldCharType="end"/>
      </w:r>
      <w:r>
        <w:rPr>
          <w:sz w:val="24"/>
          <w:szCs w:val="28"/>
        </w:rPr>
        <w:instrText>)</w:instrText>
      </w:r>
      <w:r>
        <w:rPr>
          <w:sz w:val="24"/>
          <w:szCs w:val="28"/>
        </w:rPr>
        <w:fldChar w:fldCharType="end"/>
      </w:r>
    </w:p>
    <w:p w:rsidR="00D74242" w:rsidRDefault="00D74242">
      <w:pPr>
        <w:pStyle w:val="a9"/>
        <w:ind w:firstLine="0"/>
        <w:jc w:val="both"/>
        <w:rPr>
          <w:sz w:val="24"/>
          <w:szCs w:val="28"/>
        </w:rPr>
      </w:pPr>
      <w:r>
        <w:rPr>
          <w:sz w:val="24"/>
          <w:szCs w:val="28"/>
        </w:rPr>
        <w:t>или</w:t>
      </w:r>
    </w:p>
    <w:p w:rsidR="00D74242" w:rsidRDefault="00D74242">
      <w:pPr>
        <w:pStyle w:val="MTDisplayEquation"/>
        <w:jc w:val="center"/>
        <w:rPr>
          <w:sz w:val="24"/>
          <w:szCs w:val="28"/>
        </w:rPr>
      </w:pPr>
      <w:r>
        <w:rPr>
          <w:position w:val="-34"/>
          <w:sz w:val="24"/>
          <w:szCs w:val="28"/>
        </w:rPr>
        <w:object w:dxaOrig="2840" w:dyaOrig="800">
          <v:shape id="_x0000_i1230" type="#_x0000_t75" style="width:142.25pt;height:39.9pt" o:ole="" fillcolor="window">
            <v:imagedata r:id="rId390" o:title=""/>
          </v:shape>
          <o:OLEObject Type="Embed" ProgID="Equation.3" ShapeID="_x0000_i1230" DrawAspect="Content" ObjectID="_1502816887" r:id="rId391"/>
        </w:object>
      </w:r>
      <w:r>
        <w:rPr>
          <w:sz w:val="24"/>
          <w:szCs w:val="28"/>
        </w:rPr>
        <w:t>.</w:t>
      </w:r>
    </w:p>
    <w:p w:rsidR="00D74242" w:rsidRDefault="00D74242">
      <w:pPr>
        <w:pStyle w:val="a9"/>
        <w:ind w:firstLine="540"/>
        <w:jc w:val="both"/>
        <w:rPr>
          <w:sz w:val="24"/>
          <w:szCs w:val="28"/>
        </w:rPr>
      </w:pPr>
      <w:r>
        <w:rPr>
          <w:sz w:val="24"/>
          <w:szCs w:val="28"/>
        </w:rPr>
        <w:t>Введем величину</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1660" w:dyaOrig="840">
          <v:shape id="_x0000_i1231" type="#_x0000_t75" style="width:83.3pt;height:41.65pt" o:ole="">
            <v:imagedata r:id="rId392" o:title=""/>
          </v:shape>
          <o:OLEObject Type="Embed" ProgID="Equation.DSMT4" ShapeID="_x0000_i1231" DrawAspect="Content" ObjectID="_1502816888" r:id="rId39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9" w:name="ZEqnNum48411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42</w:instrText>
      </w:r>
      <w:r>
        <w:rPr>
          <w:sz w:val="24"/>
          <w:szCs w:val="28"/>
        </w:rPr>
        <w:fldChar w:fldCharType="end"/>
      </w:r>
      <w:r>
        <w:rPr>
          <w:sz w:val="24"/>
          <w:szCs w:val="28"/>
        </w:rPr>
        <w:instrText>)</w:instrText>
      </w:r>
      <w:bookmarkEnd w:id="29"/>
      <w:r>
        <w:rPr>
          <w:sz w:val="24"/>
          <w:szCs w:val="28"/>
        </w:rPr>
        <w:fldChar w:fldCharType="end"/>
      </w:r>
    </w:p>
    <w:p w:rsidR="00D74242" w:rsidRDefault="00D74242">
      <w:pPr>
        <w:pStyle w:val="a3"/>
        <w:jc w:val="both"/>
        <w:rPr>
          <w:iCs/>
          <w:sz w:val="24"/>
          <w:szCs w:val="28"/>
        </w:rPr>
      </w:pPr>
      <w:r>
        <w:rPr>
          <w:sz w:val="24"/>
          <w:szCs w:val="28"/>
        </w:rPr>
        <w:t xml:space="preserve">которую принято называть нормой матрицы </w:t>
      </w:r>
      <w:r>
        <w:rPr>
          <w:position w:val="-4"/>
          <w:sz w:val="24"/>
          <w:szCs w:val="28"/>
        </w:rPr>
        <w:object w:dxaOrig="260" w:dyaOrig="279">
          <v:shape id="_x0000_i1232" type="#_x0000_t75" style="width:13pt;height:13.9pt" o:ole="" fillcolor="window">
            <v:imagedata r:id="rId394" o:title=""/>
          </v:shape>
          <o:OLEObject Type="Embed" ProgID="Equation.3" ShapeID="_x0000_i1232" DrawAspect="Content" ObjectID="_1502816889" r:id="rId395"/>
        </w:object>
      </w:r>
      <w:r>
        <w:rPr>
          <w:sz w:val="24"/>
          <w:szCs w:val="28"/>
        </w:rPr>
        <w:t xml:space="preserve">, согласованной с нормой вектора </w:t>
      </w:r>
      <w:r>
        <w:rPr>
          <w:position w:val="-14"/>
          <w:sz w:val="24"/>
          <w:szCs w:val="28"/>
        </w:rPr>
        <w:object w:dxaOrig="380" w:dyaOrig="420">
          <v:shape id="_x0000_i1233" type="#_x0000_t75" style="width:19.1pt;height:20.8pt" o:ole="" fillcolor="window">
            <v:imagedata r:id="rId396" o:title=""/>
          </v:shape>
          <o:OLEObject Type="Embed" ProgID="Equation.3" ShapeID="_x0000_i1233" DrawAspect="Content" ObjectID="_1502816890" r:id="rId397"/>
        </w:object>
      </w:r>
      <w:r>
        <w:rPr>
          <w:sz w:val="24"/>
          <w:szCs w:val="28"/>
        </w:rPr>
        <w:t xml:space="preserve">. </w:t>
      </w:r>
      <w:r>
        <w:rPr>
          <w:iCs/>
          <w:sz w:val="24"/>
          <w:szCs w:val="28"/>
        </w:rPr>
        <w:t xml:space="preserve">Записывая ненулевой вектор </w:t>
      </w:r>
      <w:r>
        <w:rPr>
          <w:iCs/>
          <w:position w:val="-4"/>
          <w:sz w:val="24"/>
          <w:szCs w:val="28"/>
        </w:rPr>
        <w:object w:dxaOrig="220" w:dyaOrig="220">
          <v:shape id="_x0000_i1234" type="#_x0000_t75" style="width:11.3pt;height:11.3pt" o:ole="">
            <v:imagedata r:id="rId398" o:title=""/>
          </v:shape>
          <o:OLEObject Type="Embed" ProgID="Equation.DSMT4" ShapeID="_x0000_i1234" DrawAspect="Content" ObjectID="_1502816891" r:id="rId399"/>
        </w:object>
      </w:r>
      <w:r>
        <w:rPr>
          <w:iCs/>
          <w:sz w:val="24"/>
          <w:szCs w:val="28"/>
        </w:rPr>
        <w:t xml:space="preserve"> в виде</w:t>
      </w:r>
    </w:p>
    <w:p w:rsidR="00D74242" w:rsidRDefault="00D74242">
      <w:pPr>
        <w:pStyle w:val="MTDisplayEquation"/>
        <w:jc w:val="center"/>
        <w:rPr>
          <w:sz w:val="24"/>
          <w:szCs w:val="28"/>
        </w:rPr>
      </w:pPr>
      <w:r>
        <w:rPr>
          <w:position w:val="-14"/>
          <w:sz w:val="24"/>
          <w:szCs w:val="28"/>
        </w:rPr>
        <w:object w:dxaOrig="960" w:dyaOrig="420">
          <v:shape id="_x0000_i1235" type="#_x0000_t75" style="width:47.7pt;height:20.8pt" o:ole="">
            <v:imagedata r:id="rId400" o:title=""/>
          </v:shape>
          <o:OLEObject Type="Embed" ProgID="Equation.DSMT4" ShapeID="_x0000_i1235" DrawAspect="Content" ObjectID="_1502816892" r:id="rId401"/>
        </w:object>
      </w:r>
      <w:r>
        <w:rPr>
          <w:sz w:val="24"/>
          <w:szCs w:val="28"/>
        </w:rPr>
        <w:t>,</w:t>
      </w:r>
    </w:p>
    <w:p w:rsidR="00D74242" w:rsidRDefault="00D74242">
      <w:pPr>
        <w:pStyle w:val="a3"/>
        <w:jc w:val="both"/>
        <w:rPr>
          <w:iCs/>
          <w:sz w:val="24"/>
          <w:szCs w:val="28"/>
        </w:rPr>
      </w:pPr>
      <w:r>
        <w:rPr>
          <w:iCs/>
          <w:sz w:val="24"/>
          <w:szCs w:val="28"/>
        </w:rPr>
        <w:t xml:space="preserve">где </w:t>
      </w:r>
      <w:r>
        <w:rPr>
          <w:iCs/>
          <w:position w:val="-4"/>
          <w:sz w:val="24"/>
          <w:szCs w:val="28"/>
        </w:rPr>
        <w:object w:dxaOrig="200" w:dyaOrig="220">
          <v:shape id="_x0000_i1236" type="#_x0000_t75" style="width:10.4pt;height:11.3pt" o:ole="">
            <v:imagedata r:id="rId402" o:title=""/>
          </v:shape>
          <o:OLEObject Type="Embed" ProgID="Equation.DSMT4" ShapeID="_x0000_i1236" DrawAspect="Content" ObjectID="_1502816893" r:id="rId403"/>
        </w:object>
      </w:r>
      <w:r>
        <w:rPr>
          <w:iCs/>
          <w:sz w:val="24"/>
          <w:szCs w:val="28"/>
        </w:rPr>
        <w:t xml:space="preserve"> вектор единичной длины: </w:t>
      </w:r>
      <w:r>
        <w:rPr>
          <w:iCs/>
          <w:position w:val="-14"/>
          <w:sz w:val="24"/>
          <w:szCs w:val="28"/>
        </w:rPr>
        <w:object w:dxaOrig="740" w:dyaOrig="420">
          <v:shape id="_x0000_i1237" type="#_x0000_t75" style="width:37.3pt;height:20.8pt" o:ole="">
            <v:imagedata r:id="rId404" o:title=""/>
          </v:shape>
          <o:OLEObject Type="Embed" ProgID="Equation.DSMT4" ShapeID="_x0000_i1237" DrawAspect="Content" ObjectID="_1502816894" r:id="rId405"/>
        </w:object>
      </w:r>
      <w:r>
        <w:rPr>
          <w:iCs/>
          <w:sz w:val="24"/>
          <w:szCs w:val="28"/>
        </w:rPr>
        <w:t xml:space="preserve">, получим представление для нормы, эквивалентное </w:t>
      </w:r>
      <w:r>
        <w:rPr>
          <w:iCs/>
          <w:sz w:val="24"/>
          <w:szCs w:val="28"/>
        </w:rPr>
        <w:fldChar w:fldCharType="begin"/>
      </w:r>
      <w:r>
        <w:rPr>
          <w:iCs/>
          <w:sz w:val="24"/>
          <w:szCs w:val="28"/>
        </w:rPr>
        <w:instrText xml:space="preserve"> GOTOBUTTON ZEqnNum484110  \* MERGEFORMAT </w:instrText>
      </w:r>
      <w:r>
        <w:rPr>
          <w:iCs/>
          <w:sz w:val="24"/>
          <w:szCs w:val="28"/>
        </w:rPr>
        <w:fldChar w:fldCharType="begin"/>
      </w:r>
      <w:r>
        <w:rPr>
          <w:iCs/>
          <w:sz w:val="24"/>
          <w:szCs w:val="28"/>
        </w:rPr>
        <w:instrText xml:space="preserve"> REF ZEqnNum484110 \! \* MERGEFORMAT </w:instrText>
      </w:r>
      <w:r>
        <w:rPr>
          <w:iCs/>
          <w:sz w:val="24"/>
          <w:szCs w:val="28"/>
        </w:rPr>
        <w:fldChar w:fldCharType="separate"/>
      </w:r>
      <w:r w:rsidR="007D2B58">
        <w:rPr>
          <w:sz w:val="24"/>
          <w:szCs w:val="28"/>
        </w:rPr>
        <w:instrText>(42)</w:instrText>
      </w:r>
      <w:r>
        <w:rPr>
          <w:iCs/>
          <w:sz w:val="24"/>
          <w:szCs w:val="28"/>
        </w:rPr>
        <w:fldChar w:fldCharType="end"/>
      </w:r>
      <w:r>
        <w:rPr>
          <w:iCs/>
          <w:sz w:val="24"/>
          <w:szCs w:val="28"/>
        </w:rPr>
        <w:fldChar w:fldCharType="end"/>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2"/>
          <w:sz w:val="24"/>
          <w:szCs w:val="28"/>
        </w:rPr>
        <w:object w:dxaOrig="1600" w:dyaOrig="600">
          <v:shape id="_x0000_i1238" type="#_x0000_t75" style="width:79.8pt;height:30.35pt" o:ole="">
            <v:imagedata r:id="rId406" o:title=""/>
          </v:shape>
          <o:OLEObject Type="Embed" ProgID="Equation.DSMT4" ShapeID="_x0000_i1238" DrawAspect="Content" ObjectID="_1502816895" r:id="rId40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0" w:name="ZEqnNum878132"/>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43</w:instrText>
      </w:r>
      <w:r>
        <w:rPr>
          <w:sz w:val="24"/>
          <w:szCs w:val="28"/>
        </w:rPr>
        <w:fldChar w:fldCharType="end"/>
      </w:r>
      <w:r>
        <w:rPr>
          <w:sz w:val="24"/>
          <w:szCs w:val="28"/>
        </w:rPr>
        <w:instrText>)</w:instrText>
      </w:r>
      <w:bookmarkEnd w:id="30"/>
      <w:r>
        <w:rPr>
          <w:sz w:val="24"/>
          <w:szCs w:val="28"/>
        </w:rPr>
        <w:fldChar w:fldCharType="end"/>
      </w:r>
    </w:p>
    <w:p w:rsidR="00D74242" w:rsidRDefault="00D74242">
      <w:pPr>
        <w:pStyle w:val="a3"/>
        <w:jc w:val="both"/>
        <w:rPr>
          <w:iCs/>
          <w:sz w:val="24"/>
          <w:szCs w:val="28"/>
        </w:rPr>
      </w:pPr>
      <w:r>
        <w:rPr>
          <w:iCs/>
          <w:sz w:val="24"/>
          <w:szCs w:val="28"/>
        </w:rPr>
        <w:t xml:space="preserve">Отсюда следует, что в конечномерном пространстве норма матрицы ограничена, причем на единичной сфере всегда найдется такой вектор </w:t>
      </w:r>
      <w:r>
        <w:rPr>
          <w:iCs/>
          <w:position w:val="-12"/>
          <w:sz w:val="24"/>
          <w:szCs w:val="28"/>
        </w:rPr>
        <w:object w:dxaOrig="300" w:dyaOrig="380">
          <v:shape id="_x0000_i1239" type="#_x0000_t75" style="width:14.75pt;height:19.1pt" o:ole="">
            <v:imagedata r:id="rId408" o:title=""/>
          </v:shape>
          <o:OLEObject Type="Embed" ProgID="Equation.DSMT4" ShapeID="_x0000_i1239" DrawAspect="Content" ObjectID="_1502816896" r:id="rId409"/>
        </w:object>
      </w:r>
      <w:r>
        <w:rPr>
          <w:iCs/>
          <w:sz w:val="24"/>
          <w:szCs w:val="28"/>
        </w:rPr>
        <w:t>, что</w:t>
      </w:r>
    </w:p>
    <w:p w:rsidR="00D74242" w:rsidRDefault="00D74242">
      <w:pPr>
        <w:pStyle w:val="a3"/>
        <w:jc w:val="center"/>
        <w:rPr>
          <w:iCs/>
          <w:sz w:val="24"/>
          <w:szCs w:val="28"/>
        </w:rPr>
      </w:pPr>
      <w:r>
        <w:rPr>
          <w:iCs/>
          <w:position w:val="-14"/>
          <w:sz w:val="24"/>
          <w:szCs w:val="28"/>
        </w:rPr>
        <w:object w:dxaOrig="1300" w:dyaOrig="420">
          <v:shape id="_x0000_i1240" type="#_x0000_t75" style="width:65.05pt;height:20.8pt" o:ole="">
            <v:imagedata r:id="rId410" o:title=""/>
          </v:shape>
          <o:OLEObject Type="Embed" ProgID="Equation.DSMT4" ShapeID="_x0000_i1240" DrawAspect="Content" ObjectID="_1502816897" r:id="rId411"/>
        </w:object>
      </w:r>
      <w:r>
        <w:rPr>
          <w:iCs/>
          <w:sz w:val="24"/>
          <w:szCs w:val="28"/>
        </w:rPr>
        <w:t>.</w:t>
      </w:r>
    </w:p>
    <w:p w:rsidR="00D74242" w:rsidRDefault="00D74242">
      <w:pPr>
        <w:pStyle w:val="a3"/>
        <w:rPr>
          <w:iCs/>
          <w:sz w:val="24"/>
          <w:szCs w:val="28"/>
        </w:rPr>
      </w:pPr>
      <w:r>
        <w:rPr>
          <w:iCs/>
          <w:sz w:val="24"/>
          <w:szCs w:val="28"/>
        </w:rPr>
        <w:t xml:space="preserve">Наконец, из определения нормы </w:t>
      </w:r>
      <w:r>
        <w:rPr>
          <w:iCs/>
          <w:sz w:val="24"/>
          <w:szCs w:val="28"/>
        </w:rPr>
        <w:fldChar w:fldCharType="begin"/>
      </w:r>
      <w:r>
        <w:rPr>
          <w:iCs/>
          <w:sz w:val="24"/>
          <w:szCs w:val="28"/>
        </w:rPr>
        <w:instrText xml:space="preserve"> GOTOBUTTON ZEqnNum484110  \* MERGEFORMAT </w:instrText>
      </w:r>
      <w:r>
        <w:rPr>
          <w:iCs/>
          <w:sz w:val="24"/>
          <w:szCs w:val="28"/>
        </w:rPr>
        <w:fldChar w:fldCharType="begin"/>
      </w:r>
      <w:r>
        <w:rPr>
          <w:iCs/>
          <w:sz w:val="24"/>
          <w:szCs w:val="28"/>
        </w:rPr>
        <w:instrText xml:space="preserve"> REF ZEqnNum484110 \! \* MERGEFORMAT </w:instrText>
      </w:r>
      <w:r>
        <w:rPr>
          <w:iCs/>
          <w:sz w:val="24"/>
          <w:szCs w:val="28"/>
        </w:rPr>
        <w:fldChar w:fldCharType="separate"/>
      </w:r>
      <w:r w:rsidR="007D2B58">
        <w:rPr>
          <w:sz w:val="24"/>
          <w:szCs w:val="28"/>
        </w:rPr>
        <w:instrText>(42)</w:instrText>
      </w:r>
      <w:r>
        <w:rPr>
          <w:iCs/>
          <w:sz w:val="24"/>
          <w:szCs w:val="28"/>
        </w:rPr>
        <w:fldChar w:fldCharType="end"/>
      </w:r>
      <w:r>
        <w:rPr>
          <w:iCs/>
          <w:sz w:val="24"/>
          <w:szCs w:val="28"/>
        </w:rPr>
        <w:fldChar w:fldCharType="end"/>
      </w:r>
      <w:r>
        <w:rPr>
          <w:iCs/>
          <w:sz w:val="24"/>
          <w:szCs w:val="28"/>
        </w:rPr>
        <w:t xml:space="preserve"> следует, что</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660" w:dyaOrig="420">
          <v:shape id="_x0000_i1241" type="#_x0000_t75" style="width:83.3pt;height:20.8pt" o:ole="">
            <v:imagedata r:id="rId412" o:title=""/>
          </v:shape>
          <o:OLEObject Type="Embed" ProgID="Equation.DSMT4" ShapeID="_x0000_i1241" DrawAspect="Content" ObjectID="_1502816898" r:id="rId41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44</w:instrText>
      </w:r>
      <w:r>
        <w:rPr>
          <w:sz w:val="24"/>
          <w:szCs w:val="28"/>
        </w:rPr>
        <w:fldChar w:fldCharType="end"/>
      </w:r>
      <w:r>
        <w:rPr>
          <w:sz w:val="24"/>
          <w:szCs w:val="28"/>
        </w:rPr>
        <w:instrText>)</w:instrText>
      </w:r>
      <w:r>
        <w:rPr>
          <w:sz w:val="24"/>
          <w:szCs w:val="28"/>
        </w:rPr>
        <w:fldChar w:fldCharType="end"/>
      </w:r>
    </w:p>
    <w:p w:rsidR="00D74242" w:rsidRDefault="00D74242">
      <w:pPr>
        <w:pStyle w:val="a3"/>
        <w:rPr>
          <w:iCs/>
          <w:sz w:val="24"/>
          <w:szCs w:val="28"/>
        </w:rPr>
      </w:pPr>
      <w:r>
        <w:rPr>
          <w:iCs/>
          <w:sz w:val="24"/>
          <w:szCs w:val="28"/>
        </w:rPr>
        <w:t>Это простое неравенство лежит в основе всех дальнейших оценок.</w:t>
      </w:r>
    </w:p>
    <w:p w:rsidR="00D74242" w:rsidRDefault="00D74242">
      <w:pPr>
        <w:pStyle w:val="3"/>
        <w:rPr>
          <w:sz w:val="24"/>
        </w:rPr>
      </w:pPr>
      <w:r>
        <w:rPr>
          <w:sz w:val="24"/>
        </w:rPr>
        <w:t>Корректность решения СЛАУ.</w:t>
      </w:r>
    </w:p>
    <w:p w:rsidR="00D74242" w:rsidRDefault="00D74242">
      <w:pPr>
        <w:pStyle w:val="a3"/>
        <w:ind w:firstLine="540"/>
        <w:jc w:val="both"/>
        <w:rPr>
          <w:iCs/>
          <w:sz w:val="24"/>
          <w:szCs w:val="28"/>
        </w:rPr>
      </w:pPr>
      <w:r>
        <w:rPr>
          <w:iCs/>
          <w:sz w:val="24"/>
          <w:szCs w:val="28"/>
        </w:rPr>
        <w:t>Следуя Адамару, будем называть математическую задачу корректной, если выполняются три условия:</w:t>
      </w:r>
    </w:p>
    <w:p w:rsidR="00D74242" w:rsidRDefault="00D74242">
      <w:pPr>
        <w:pStyle w:val="a3"/>
        <w:numPr>
          <w:ilvl w:val="0"/>
          <w:numId w:val="39"/>
        </w:numPr>
        <w:tabs>
          <w:tab w:val="clear" w:pos="720"/>
        </w:tabs>
        <w:ind w:left="900"/>
        <w:jc w:val="both"/>
        <w:rPr>
          <w:iCs/>
          <w:sz w:val="24"/>
          <w:szCs w:val="28"/>
        </w:rPr>
      </w:pPr>
      <w:r>
        <w:rPr>
          <w:iCs/>
          <w:sz w:val="24"/>
          <w:szCs w:val="28"/>
        </w:rPr>
        <w:t>Решение задачи существует.</w:t>
      </w:r>
    </w:p>
    <w:p w:rsidR="00D74242" w:rsidRDefault="00D74242">
      <w:pPr>
        <w:pStyle w:val="a3"/>
        <w:numPr>
          <w:ilvl w:val="0"/>
          <w:numId w:val="39"/>
        </w:numPr>
        <w:tabs>
          <w:tab w:val="clear" w:pos="720"/>
        </w:tabs>
        <w:ind w:left="900"/>
        <w:jc w:val="both"/>
        <w:rPr>
          <w:iCs/>
          <w:sz w:val="24"/>
          <w:szCs w:val="28"/>
        </w:rPr>
      </w:pPr>
      <w:r>
        <w:rPr>
          <w:iCs/>
          <w:sz w:val="24"/>
          <w:szCs w:val="28"/>
        </w:rPr>
        <w:t>Решение задачи единственное.</w:t>
      </w:r>
    </w:p>
    <w:p w:rsidR="00D74242" w:rsidRDefault="00D74242">
      <w:pPr>
        <w:pStyle w:val="a3"/>
        <w:numPr>
          <w:ilvl w:val="0"/>
          <w:numId w:val="39"/>
        </w:numPr>
        <w:tabs>
          <w:tab w:val="clear" w:pos="720"/>
        </w:tabs>
        <w:ind w:left="900"/>
        <w:jc w:val="both"/>
        <w:rPr>
          <w:iCs/>
          <w:sz w:val="24"/>
          <w:szCs w:val="28"/>
        </w:rPr>
      </w:pPr>
      <w:r>
        <w:rPr>
          <w:iCs/>
          <w:sz w:val="24"/>
          <w:szCs w:val="28"/>
        </w:rPr>
        <w:t xml:space="preserve">Решение задачи непрерывно зависит от входных данных. </w:t>
      </w:r>
    </w:p>
    <w:p w:rsidR="00D74242" w:rsidRDefault="00D74242">
      <w:pPr>
        <w:pStyle w:val="a3"/>
        <w:ind w:firstLine="540"/>
        <w:jc w:val="both"/>
        <w:rPr>
          <w:iCs/>
          <w:sz w:val="24"/>
          <w:szCs w:val="28"/>
        </w:rPr>
      </w:pPr>
      <w:r>
        <w:rPr>
          <w:iCs/>
          <w:sz w:val="24"/>
          <w:szCs w:val="28"/>
        </w:rPr>
        <w:t>Обсудим с точки зрения этого определения задачу решения СЛАУ с неравным нулю определителем</w:t>
      </w:r>
    </w:p>
    <w:p w:rsidR="00D74242" w:rsidRDefault="00D74242">
      <w:pPr>
        <w:pStyle w:val="MTDisplayEquation"/>
        <w:tabs>
          <w:tab w:val="clear" w:pos="4680"/>
          <w:tab w:val="clear" w:pos="9360"/>
          <w:tab w:val="center" w:pos="5220"/>
          <w:tab w:val="right" w:pos="10440"/>
        </w:tabs>
        <w:rPr>
          <w:sz w:val="24"/>
          <w:szCs w:val="28"/>
        </w:rPr>
      </w:pPr>
      <w:r>
        <w:rPr>
          <w:sz w:val="24"/>
          <w:szCs w:val="28"/>
        </w:rPr>
        <w:lastRenderedPageBreak/>
        <w:tab/>
      </w:r>
      <w:r>
        <w:rPr>
          <w:position w:val="-4"/>
          <w:sz w:val="24"/>
          <w:szCs w:val="28"/>
        </w:rPr>
        <w:object w:dxaOrig="800" w:dyaOrig="279">
          <v:shape id="_x0000_i1242" type="#_x0000_t75" style="width:39.9pt;height:13.9pt" o:ole="">
            <v:imagedata r:id="rId414" o:title=""/>
          </v:shape>
          <o:OLEObject Type="Embed" ProgID="Equation.DSMT4" ShapeID="_x0000_i1242" DrawAspect="Content" ObjectID="_1502816899" r:id="rId41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1" w:name="ZEqnNum600669"/>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45</w:instrText>
      </w:r>
      <w:r>
        <w:rPr>
          <w:sz w:val="24"/>
          <w:szCs w:val="28"/>
        </w:rPr>
        <w:fldChar w:fldCharType="end"/>
      </w:r>
      <w:r>
        <w:rPr>
          <w:sz w:val="24"/>
          <w:szCs w:val="28"/>
        </w:rPr>
        <w:instrText>)</w:instrText>
      </w:r>
      <w:bookmarkEnd w:id="31"/>
      <w:r>
        <w:rPr>
          <w:sz w:val="24"/>
          <w:szCs w:val="28"/>
        </w:rPr>
        <w:fldChar w:fldCharType="end"/>
      </w:r>
    </w:p>
    <w:p w:rsidR="00D74242" w:rsidRDefault="00D74242">
      <w:pPr>
        <w:pStyle w:val="a3"/>
        <w:jc w:val="both"/>
        <w:rPr>
          <w:iCs/>
          <w:sz w:val="24"/>
          <w:szCs w:val="28"/>
        </w:rPr>
      </w:pPr>
      <w:r>
        <w:rPr>
          <w:iCs/>
          <w:sz w:val="24"/>
          <w:szCs w:val="28"/>
        </w:rPr>
        <w:t xml:space="preserve">считая матрицу </w:t>
      </w:r>
      <w:r>
        <w:rPr>
          <w:iCs/>
          <w:position w:val="-4"/>
          <w:sz w:val="24"/>
          <w:szCs w:val="28"/>
        </w:rPr>
        <w:object w:dxaOrig="260" w:dyaOrig="279">
          <v:shape id="_x0000_i1243" type="#_x0000_t75" style="width:13pt;height:13.9pt" o:ole="">
            <v:imagedata r:id="rId33" o:title=""/>
          </v:shape>
          <o:OLEObject Type="Embed" ProgID="Equation.DSMT4" ShapeID="_x0000_i1243" DrawAspect="Content" ObjectID="_1502816900" r:id="rId416"/>
        </w:object>
      </w:r>
      <w:r>
        <w:rPr>
          <w:iCs/>
          <w:sz w:val="24"/>
          <w:szCs w:val="28"/>
        </w:rPr>
        <w:t xml:space="preserve"> фиксированной и рассматривая в качестве входных данных вектор правых частей системы </w:t>
      </w:r>
      <w:r>
        <w:rPr>
          <w:iCs/>
          <w:position w:val="-14"/>
          <w:sz w:val="24"/>
          <w:szCs w:val="28"/>
        </w:rPr>
        <w:object w:dxaOrig="2480" w:dyaOrig="420">
          <v:shape id="_x0000_i1244" type="#_x0000_t75" style="width:124.05pt;height:20.8pt" o:ole="">
            <v:imagedata r:id="rId417" o:title=""/>
          </v:shape>
          <o:OLEObject Type="Embed" ProgID="Equation.DSMT4" ShapeID="_x0000_i1244" DrawAspect="Content" ObjectID="_1502816901" r:id="rId418"/>
        </w:object>
      </w:r>
      <w:r>
        <w:rPr>
          <w:iCs/>
          <w:sz w:val="24"/>
          <w:szCs w:val="28"/>
        </w:rPr>
        <w:t>.</w:t>
      </w:r>
    </w:p>
    <w:p w:rsidR="00D74242" w:rsidRDefault="00D74242">
      <w:pPr>
        <w:pStyle w:val="a3"/>
        <w:ind w:firstLine="540"/>
        <w:jc w:val="both"/>
        <w:rPr>
          <w:iCs/>
          <w:sz w:val="24"/>
          <w:szCs w:val="28"/>
        </w:rPr>
      </w:pPr>
      <w:r>
        <w:rPr>
          <w:iCs/>
          <w:sz w:val="24"/>
          <w:szCs w:val="28"/>
        </w:rPr>
        <w:t xml:space="preserve">Условие </w:t>
      </w:r>
      <w:r>
        <w:rPr>
          <w:iCs/>
          <w:position w:val="-6"/>
          <w:sz w:val="24"/>
          <w:szCs w:val="28"/>
        </w:rPr>
        <w:object w:dxaOrig="660" w:dyaOrig="300">
          <v:shape id="_x0000_i1245" type="#_x0000_t75" style="width:32.95pt;height:14.75pt" o:ole="">
            <v:imagedata r:id="rId419" o:title=""/>
          </v:shape>
          <o:OLEObject Type="Embed" ProgID="Equation.DSMT4" ShapeID="_x0000_i1245" DrawAspect="Content" ObjectID="_1502816902" r:id="rId420"/>
        </w:object>
      </w:r>
      <w:r>
        <w:rPr>
          <w:iCs/>
          <w:sz w:val="24"/>
          <w:szCs w:val="28"/>
        </w:rPr>
        <w:t xml:space="preserve"> гарантирует существование у матрицы </w:t>
      </w:r>
      <w:r>
        <w:rPr>
          <w:iCs/>
          <w:position w:val="-4"/>
          <w:sz w:val="24"/>
          <w:szCs w:val="28"/>
        </w:rPr>
        <w:object w:dxaOrig="260" w:dyaOrig="279">
          <v:shape id="_x0000_i1246" type="#_x0000_t75" style="width:13pt;height:13.9pt" o:ole="">
            <v:imagedata r:id="rId33" o:title=""/>
          </v:shape>
          <o:OLEObject Type="Embed" ProgID="Equation.DSMT4" ShapeID="_x0000_i1246" DrawAspect="Content" ObjectID="_1502816903" r:id="rId421"/>
        </w:object>
      </w:r>
      <w:r>
        <w:rPr>
          <w:iCs/>
          <w:sz w:val="24"/>
          <w:szCs w:val="28"/>
        </w:rPr>
        <w:t xml:space="preserve"> обратной матрицы </w:t>
      </w:r>
      <w:r>
        <w:rPr>
          <w:iCs/>
          <w:position w:val="-4"/>
          <w:sz w:val="24"/>
          <w:szCs w:val="28"/>
        </w:rPr>
        <w:object w:dxaOrig="420" w:dyaOrig="340">
          <v:shape id="_x0000_i1247" type="#_x0000_t75" style="width:20.8pt;height:17.35pt" o:ole="">
            <v:imagedata r:id="rId422" o:title=""/>
          </v:shape>
          <o:OLEObject Type="Embed" ProgID="Equation.DSMT4" ShapeID="_x0000_i1247" DrawAspect="Content" ObjectID="_1502816904" r:id="rId423"/>
        </w:object>
      </w:r>
      <w:r>
        <w:rPr>
          <w:iCs/>
          <w:sz w:val="24"/>
          <w:szCs w:val="28"/>
        </w:rPr>
        <w:t xml:space="preserve">, через которую решение системы </w:t>
      </w:r>
      <w:r>
        <w:rPr>
          <w:iCs/>
          <w:sz w:val="24"/>
          <w:szCs w:val="28"/>
        </w:rPr>
        <w:fldChar w:fldCharType="begin"/>
      </w:r>
      <w:r>
        <w:rPr>
          <w:iCs/>
          <w:sz w:val="24"/>
          <w:szCs w:val="28"/>
        </w:rPr>
        <w:instrText xml:space="preserve"> GOTOBUTTON ZEqnNum600669  \* MERGEFORMAT </w:instrText>
      </w:r>
      <w:r>
        <w:rPr>
          <w:iCs/>
          <w:sz w:val="24"/>
          <w:szCs w:val="28"/>
        </w:rPr>
        <w:fldChar w:fldCharType="begin"/>
      </w:r>
      <w:r>
        <w:rPr>
          <w:iCs/>
          <w:sz w:val="24"/>
          <w:szCs w:val="28"/>
        </w:rPr>
        <w:instrText xml:space="preserve"> REF ZEqnNum600669 \! \* MERGEFORMAT </w:instrText>
      </w:r>
      <w:r>
        <w:rPr>
          <w:iCs/>
          <w:sz w:val="24"/>
          <w:szCs w:val="28"/>
        </w:rPr>
        <w:fldChar w:fldCharType="separate"/>
      </w:r>
      <w:r w:rsidR="007D2B58">
        <w:rPr>
          <w:sz w:val="24"/>
          <w:szCs w:val="28"/>
        </w:rPr>
        <w:instrText>(45)</w:instrText>
      </w:r>
      <w:r>
        <w:rPr>
          <w:iCs/>
          <w:sz w:val="24"/>
          <w:szCs w:val="28"/>
        </w:rPr>
        <w:fldChar w:fldCharType="end"/>
      </w:r>
      <w:r>
        <w:rPr>
          <w:iCs/>
          <w:sz w:val="24"/>
          <w:szCs w:val="28"/>
        </w:rPr>
        <w:fldChar w:fldCharType="end"/>
      </w:r>
      <w:r>
        <w:rPr>
          <w:iCs/>
          <w:sz w:val="24"/>
          <w:szCs w:val="28"/>
        </w:rPr>
        <w:t xml:space="preserve"> можно записать в виде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4"/>
          <w:sz w:val="24"/>
          <w:szCs w:val="28"/>
        </w:rPr>
        <w:object w:dxaOrig="980" w:dyaOrig="340">
          <v:shape id="_x0000_i1248" type="#_x0000_t75" style="width:48.6pt;height:17.35pt" o:ole="">
            <v:imagedata r:id="rId424" o:title=""/>
          </v:shape>
          <o:OLEObject Type="Embed" ProgID="Equation.DSMT4" ShapeID="_x0000_i1248" DrawAspect="Content" ObjectID="_1502816905" r:id="rId42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2" w:name="ZEqnNum533904"/>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46</w:instrText>
      </w:r>
      <w:r>
        <w:rPr>
          <w:sz w:val="24"/>
          <w:szCs w:val="28"/>
        </w:rPr>
        <w:fldChar w:fldCharType="end"/>
      </w:r>
      <w:r>
        <w:rPr>
          <w:sz w:val="24"/>
          <w:szCs w:val="28"/>
        </w:rPr>
        <w:instrText>)</w:instrText>
      </w:r>
      <w:bookmarkEnd w:id="32"/>
      <w:r>
        <w:rPr>
          <w:sz w:val="24"/>
          <w:szCs w:val="28"/>
        </w:rPr>
        <w:fldChar w:fldCharType="end"/>
      </w:r>
    </w:p>
    <w:p w:rsidR="00D74242" w:rsidRDefault="00D74242">
      <w:pPr>
        <w:pStyle w:val="a3"/>
        <w:ind w:firstLine="540"/>
        <w:jc w:val="both"/>
        <w:rPr>
          <w:iCs/>
          <w:sz w:val="24"/>
          <w:szCs w:val="28"/>
        </w:rPr>
      </w:pPr>
      <w:r>
        <w:rPr>
          <w:iCs/>
          <w:sz w:val="24"/>
          <w:szCs w:val="28"/>
        </w:rPr>
        <w:t xml:space="preserve">Пусть теперь правая часть подверглась возмущению </w:t>
      </w:r>
      <w:r>
        <w:rPr>
          <w:iCs/>
          <w:position w:val="-6"/>
          <w:sz w:val="24"/>
          <w:szCs w:val="28"/>
        </w:rPr>
        <w:object w:dxaOrig="360" w:dyaOrig="300">
          <v:shape id="_x0000_i1249" type="#_x0000_t75" style="width:18.2pt;height:14.75pt" o:ole="">
            <v:imagedata r:id="rId426" o:title=""/>
          </v:shape>
          <o:OLEObject Type="Embed" ProgID="Equation.DSMT4" ShapeID="_x0000_i1249" DrawAspect="Content" ObjectID="_1502816906" r:id="rId427"/>
        </w:object>
      </w:r>
      <w:r>
        <w:rPr>
          <w:iCs/>
          <w:sz w:val="24"/>
          <w:szCs w:val="28"/>
        </w:rPr>
        <w:t xml:space="preserve"> и стала равной </w:t>
      </w:r>
      <w:r>
        <w:rPr>
          <w:iCs/>
          <w:position w:val="-6"/>
          <w:sz w:val="24"/>
          <w:szCs w:val="28"/>
        </w:rPr>
        <w:object w:dxaOrig="1140" w:dyaOrig="360">
          <v:shape id="_x0000_i1250" type="#_x0000_t75" style="width:57.25pt;height:18.2pt" o:ole="">
            <v:imagedata r:id="rId428" o:title=""/>
          </v:shape>
          <o:OLEObject Type="Embed" ProgID="Equation.DSMT4" ShapeID="_x0000_i1250" DrawAspect="Content" ObjectID="_1502816907" r:id="rId429"/>
        </w:object>
      </w:r>
      <w:r>
        <w:rPr>
          <w:iCs/>
          <w:sz w:val="24"/>
          <w:szCs w:val="28"/>
        </w:rPr>
        <w:t xml:space="preserve">. Тогда, согласно </w:t>
      </w:r>
      <w:r>
        <w:rPr>
          <w:iCs/>
          <w:sz w:val="24"/>
          <w:szCs w:val="28"/>
        </w:rPr>
        <w:fldChar w:fldCharType="begin"/>
      </w:r>
      <w:r>
        <w:rPr>
          <w:iCs/>
          <w:sz w:val="24"/>
          <w:szCs w:val="28"/>
        </w:rPr>
        <w:instrText xml:space="preserve"> GOTOBUTTON ZEqnNum533904  \* MERGEFORMAT </w:instrText>
      </w:r>
      <w:r>
        <w:rPr>
          <w:iCs/>
          <w:sz w:val="24"/>
          <w:szCs w:val="28"/>
        </w:rPr>
        <w:fldChar w:fldCharType="begin"/>
      </w:r>
      <w:r>
        <w:rPr>
          <w:iCs/>
          <w:sz w:val="24"/>
          <w:szCs w:val="28"/>
        </w:rPr>
        <w:instrText xml:space="preserve"> REF ZEqnNum533904 \! \* MERGEFORMAT </w:instrText>
      </w:r>
      <w:r>
        <w:rPr>
          <w:iCs/>
          <w:sz w:val="24"/>
          <w:szCs w:val="28"/>
        </w:rPr>
        <w:fldChar w:fldCharType="separate"/>
      </w:r>
      <w:r w:rsidR="007D2B58">
        <w:rPr>
          <w:sz w:val="24"/>
          <w:szCs w:val="28"/>
        </w:rPr>
        <w:instrText>(46)</w:instrText>
      </w:r>
      <w:r>
        <w:rPr>
          <w:iCs/>
          <w:sz w:val="24"/>
          <w:szCs w:val="28"/>
        </w:rPr>
        <w:fldChar w:fldCharType="end"/>
      </w:r>
      <w:r>
        <w:rPr>
          <w:iCs/>
          <w:sz w:val="24"/>
          <w:szCs w:val="28"/>
        </w:rPr>
        <w:fldChar w:fldCharType="end"/>
      </w:r>
      <w:r>
        <w:rPr>
          <w:iCs/>
          <w:sz w:val="24"/>
          <w:szCs w:val="28"/>
        </w:rPr>
        <w:t xml:space="preserve">, решение </w:t>
      </w:r>
      <w:r>
        <w:rPr>
          <w:iCs/>
          <w:position w:val="-4"/>
          <w:sz w:val="24"/>
          <w:szCs w:val="28"/>
        </w:rPr>
        <w:object w:dxaOrig="220" w:dyaOrig="279">
          <v:shape id="_x0000_i1251" type="#_x0000_t75" style="width:11.3pt;height:13.9pt" o:ole="">
            <v:imagedata r:id="rId430" o:title=""/>
          </v:shape>
          <o:OLEObject Type="Embed" ProgID="Equation.DSMT4" ShapeID="_x0000_i1251" DrawAspect="Content" ObjectID="_1502816908" r:id="rId431"/>
        </w:object>
      </w:r>
      <w:r>
        <w:rPr>
          <w:iCs/>
          <w:sz w:val="24"/>
          <w:szCs w:val="28"/>
        </w:rPr>
        <w:t xml:space="preserve"> возмущенной системы</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4"/>
          <w:sz w:val="24"/>
          <w:szCs w:val="28"/>
        </w:rPr>
        <w:object w:dxaOrig="800" w:dyaOrig="340">
          <v:shape id="_x0000_i1252" type="#_x0000_t75" style="width:39.9pt;height:17.35pt" o:ole="">
            <v:imagedata r:id="rId432" o:title=""/>
          </v:shape>
          <o:OLEObject Type="Embed" ProgID="Equation.DSMT4" ShapeID="_x0000_i1252" DrawAspect="Content" ObjectID="_1502816909" r:id="rId433"/>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47</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тоже можно записать через обратную матрицу </w:t>
      </w:r>
      <w:r>
        <w:rPr>
          <w:iCs/>
          <w:position w:val="-4"/>
          <w:sz w:val="24"/>
          <w:szCs w:val="28"/>
        </w:rPr>
        <w:object w:dxaOrig="420" w:dyaOrig="340">
          <v:shape id="_x0000_i1253" type="#_x0000_t75" style="width:20.8pt;height:17.35pt" o:ole="">
            <v:imagedata r:id="rId422" o:title=""/>
          </v:shape>
          <o:OLEObject Type="Embed" ProgID="Equation.DSMT4" ShapeID="_x0000_i1253" DrawAspect="Content" ObjectID="_1502816910" r:id="rId434"/>
        </w:object>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6"/>
          <w:sz w:val="24"/>
          <w:szCs w:val="28"/>
        </w:rPr>
        <w:object w:dxaOrig="3620" w:dyaOrig="360">
          <v:shape id="_x0000_i1254" type="#_x0000_t75" style="width:181.3pt;height:18.2pt" o:ole="">
            <v:imagedata r:id="rId435" o:title=""/>
          </v:shape>
          <o:OLEObject Type="Embed" ProgID="Equation.DSMT4" ShapeID="_x0000_i1254" DrawAspect="Content" ObjectID="_1502816911" r:id="rId43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48</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где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6"/>
          <w:sz w:val="24"/>
          <w:szCs w:val="28"/>
        </w:rPr>
        <w:object w:dxaOrig="1300" w:dyaOrig="360">
          <v:shape id="_x0000_i1255" type="#_x0000_t75" style="width:65.05pt;height:18.2pt" o:ole="">
            <v:imagedata r:id="rId437" o:title=""/>
          </v:shape>
          <o:OLEObject Type="Embed" ProgID="Equation.DSMT4" ShapeID="_x0000_i1255" DrawAspect="Content" ObjectID="_1502816912" r:id="rId43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49</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Отсюда получаем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8"/>
          <w:sz w:val="24"/>
          <w:szCs w:val="28"/>
        </w:rPr>
        <w:object w:dxaOrig="1840" w:dyaOrig="499">
          <v:shape id="_x0000_i1256" type="#_x0000_t75" style="width:91.95pt;height:25.15pt" o:ole="">
            <v:imagedata r:id="rId439" o:title=""/>
          </v:shape>
          <o:OLEObject Type="Embed" ProgID="Equation.DSMT4" ShapeID="_x0000_i1256" DrawAspect="Content" ObjectID="_1502816913" r:id="rId44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3" w:name="ZEqnNum52506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50</w:instrText>
      </w:r>
      <w:r>
        <w:rPr>
          <w:sz w:val="24"/>
          <w:szCs w:val="28"/>
        </w:rPr>
        <w:fldChar w:fldCharType="end"/>
      </w:r>
      <w:r>
        <w:rPr>
          <w:sz w:val="24"/>
          <w:szCs w:val="28"/>
        </w:rPr>
        <w:instrText>)</w:instrText>
      </w:r>
      <w:bookmarkEnd w:id="33"/>
      <w:r>
        <w:rPr>
          <w:sz w:val="24"/>
          <w:szCs w:val="28"/>
        </w:rPr>
        <w:fldChar w:fldCharType="end"/>
      </w:r>
    </w:p>
    <w:p w:rsidR="00D74242" w:rsidRDefault="00D74242">
      <w:pPr>
        <w:pStyle w:val="a3"/>
        <w:jc w:val="both"/>
        <w:rPr>
          <w:iCs/>
          <w:sz w:val="24"/>
          <w:szCs w:val="28"/>
        </w:rPr>
      </w:pPr>
      <w:r>
        <w:rPr>
          <w:iCs/>
          <w:sz w:val="24"/>
          <w:szCs w:val="28"/>
        </w:rPr>
        <w:t xml:space="preserve">Неравенство </w:t>
      </w:r>
      <w:r>
        <w:rPr>
          <w:iCs/>
          <w:sz w:val="24"/>
          <w:szCs w:val="28"/>
        </w:rPr>
        <w:fldChar w:fldCharType="begin"/>
      </w:r>
      <w:r>
        <w:rPr>
          <w:iCs/>
          <w:sz w:val="24"/>
          <w:szCs w:val="28"/>
        </w:rPr>
        <w:instrText xml:space="preserve"> GOTOBUTTON ZEqnNum525060  \* MERGEFORMAT </w:instrText>
      </w:r>
      <w:r>
        <w:rPr>
          <w:iCs/>
          <w:sz w:val="24"/>
          <w:szCs w:val="28"/>
        </w:rPr>
        <w:fldChar w:fldCharType="begin"/>
      </w:r>
      <w:r>
        <w:rPr>
          <w:iCs/>
          <w:sz w:val="24"/>
          <w:szCs w:val="28"/>
        </w:rPr>
        <w:instrText xml:space="preserve"> REF ZEqnNum525060 \! \* MERGEFORMAT </w:instrText>
      </w:r>
      <w:r>
        <w:rPr>
          <w:iCs/>
          <w:sz w:val="24"/>
          <w:szCs w:val="28"/>
        </w:rPr>
        <w:fldChar w:fldCharType="separate"/>
      </w:r>
      <w:r w:rsidR="007D2B58">
        <w:rPr>
          <w:sz w:val="24"/>
          <w:szCs w:val="28"/>
        </w:rPr>
        <w:instrText>(50)</w:instrText>
      </w:r>
      <w:r>
        <w:rPr>
          <w:iCs/>
          <w:sz w:val="24"/>
          <w:szCs w:val="28"/>
        </w:rPr>
        <w:fldChar w:fldCharType="end"/>
      </w:r>
      <w:r>
        <w:rPr>
          <w:iCs/>
          <w:sz w:val="24"/>
          <w:szCs w:val="28"/>
        </w:rPr>
        <w:fldChar w:fldCharType="end"/>
      </w:r>
      <w:r>
        <w:rPr>
          <w:iCs/>
          <w:sz w:val="24"/>
          <w:szCs w:val="28"/>
        </w:rPr>
        <w:t xml:space="preserve"> доказывает непрерывную зависимость возмущения решения </w:t>
      </w:r>
      <w:r>
        <w:rPr>
          <w:iCs/>
          <w:position w:val="-6"/>
          <w:sz w:val="24"/>
          <w:szCs w:val="28"/>
        </w:rPr>
        <w:object w:dxaOrig="380" w:dyaOrig="300">
          <v:shape id="_x0000_i1257" type="#_x0000_t75" style="width:19.1pt;height:14.75pt" o:ole="">
            <v:imagedata r:id="rId441" o:title=""/>
          </v:shape>
          <o:OLEObject Type="Embed" ProgID="Equation.DSMT4" ShapeID="_x0000_i1257" DrawAspect="Content" ObjectID="_1502816914" r:id="rId442"/>
        </w:object>
      </w:r>
      <w:r>
        <w:rPr>
          <w:iCs/>
          <w:sz w:val="24"/>
          <w:szCs w:val="28"/>
        </w:rPr>
        <w:t xml:space="preserve"> от возмущения правой части </w:t>
      </w:r>
      <w:r>
        <w:rPr>
          <w:iCs/>
          <w:position w:val="-6"/>
          <w:sz w:val="24"/>
          <w:szCs w:val="28"/>
        </w:rPr>
        <w:object w:dxaOrig="360" w:dyaOrig="300">
          <v:shape id="_x0000_i1258" type="#_x0000_t75" style="width:18.2pt;height:14.75pt" o:ole="">
            <v:imagedata r:id="rId443" o:title=""/>
          </v:shape>
          <o:OLEObject Type="Embed" ProgID="Equation.DSMT4" ShapeID="_x0000_i1258" DrawAspect="Content" ObjectID="_1502816915" r:id="rId444"/>
        </w:object>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060" w:dyaOrig="420">
          <v:shape id="_x0000_i1259" type="#_x0000_t75" style="width:52.9pt;height:20.8pt" o:ole="">
            <v:imagedata r:id="rId445" o:title=""/>
          </v:shape>
          <o:OLEObject Type="Embed" ProgID="Equation.DSMT4" ShapeID="_x0000_i1259" DrawAspect="Content" ObjectID="_1502816916" r:id="rId446"/>
        </w:object>
      </w:r>
      <w:r>
        <w:rPr>
          <w:sz w:val="24"/>
          <w:szCs w:val="28"/>
        </w:rPr>
        <w:t xml:space="preserve"> при </w:t>
      </w:r>
      <w:r>
        <w:rPr>
          <w:position w:val="-14"/>
          <w:sz w:val="24"/>
          <w:szCs w:val="28"/>
        </w:rPr>
        <w:object w:dxaOrig="1040" w:dyaOrig="420">
          <v:shape id="_x0000_i1260" type="#_x0000_t75" style="width:52.05pt;height:20.8pt" o:ole="">
            <v:imagedata r:id="rId447" o:title=""/>
          </v:shape>
          <o:OLEObject Type="Embed" ProgID="Equation.DSMT4" ShapeID="_x0000_i1260" DrawAspect="Content" ObjectID="_1502816917" r:id="rId44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51</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sz w:val="24"/>
          <w:szCs w:val="28"/>
        </w:rPr>
      </w:pPr>
      <w:r>
        <w:rPr>
          <w:sz w:val="24"/>
          <w:szCs w:val="28"/>
        </w:rPr>
        <w:t xml:space="preserve">Это означает, что решение СЛАУ с неравным нулю определителем </w:t>
      </w:r>
      <w:r>
        <w:rPr>
          <w:position w:val="-4"/>
          <w:sz w:val="24"/>
          <w:szCs w:val="28"/>
        </w:rPr>
        <w:object w:dxaOrig="260" w:dyaOrig="279">
          <v:shape id="_x0000_i1261" type="#_x0000_t75" style="width:13pt;height:13.9pt" o:ole="">
            <v:imagedata r:id="rId449" o:title=""/>
          </v:shape>
          <o:OLEObject Type="Embed" ProgID="Equation.DSMT4" ShapeID="_x0000_i1261" DrawAspect="Content" ObjectID="_1502816918" r:id="rId450"/>
        </w:object>
      </w:r>
      <w:r>
        <w:rPr>
          <w:sz w:val="24"/>
          <w:szCs w:val="28"/>
        </w:rPr>
        <w:t>- корректная математическая задача: для нее выполняются все три требования корректности Адамара.</w:t>
      </w:r>
    </w:p>
    <w:p w:rsidR="00D74242" w:rsidRDefault="00D74242">
      <w:pPr>
        <w:pStyle w:val="3"/>
        <w:rPr>
          <w:sz w:val="24"/>
        </w:rPr>
      </w:pPr>
      <w:r>
        <w:rPr>
          <w:sz w:val="24"/>
        </w:rPr>
        <w:t>Число обусловленности матрицы.</w:t>
      </w:r>
    </w:p>
    <w:p w:rsidR="00D74242" w:rsidRDefault="00D74242">
      <w:pPr>
        <w:pStyle w:val="a3"/>
        <w:ind w:firstLine="540"/>
        <w:jc w:val="both"/>
        <w:rPr>
          <w:iCs/>
          <w:sz w:val="24"/>
          <w:szCs w:val="28"/>
        </w:rPr>
      </w:pPr>
      <w:r>
        <w:rPr>
          <w:iCs/>
          <w:sz w:val="24"/>
          <w:szCs w:val="28"/>
        </w:rPr>
        <w:t xml:space="preserve">Исходное уравнение </w:t>
      </w:r>
      <w:r>
        <w:rPr>
          <w:iCs/>
          <w:sz w:val="24"/>
          <w:szCs w:val="28"/>
        </w:rPr>
        <w:fldChar w:fldCharType="begin"/>
      </w:r>
      <w:r>
        <w:rPr>
          <w:iCs/>
          <w:sz w:val="24"/>
          <w:szCs w:val="28"/>
        </w:rPr>
        <w:instrText xml:space="preserve"> GOTOBUTTON ZEqnNum600669  \* MERGEFORMAT </w:instrText>
      </w:r>
      <w:r>
        <w:rPr>
          <w:iCs/>
          <w:sz w:val="24"/>
          <w:szCs w:val="28"/>
        </w:rPr>
        <w:fldChar w:fldCharType="begin"/>
      </w:r>
      <w:r>
        <w:rPr>
          <w:iCs/>
          <w:sz w:val="24"/>
          <w:szCs w:val="28"/>
        </w:rPr>
        <w:instrText xml:space="preserve"> REF ZEqnNum600669 \! \* MERGEFORMAT </w:instrText>
      </w:r>
      <w:r>
        <w:rPr>
          <w:iCs/>
          <w:sz w:val="24"/>
          <w:szCs w:val="28"/>
        </w:rPr>
        <w:fldChar w:fldCharType="separate"/>
      </w:r>
      <w:r w:rsidR="007D2B58">
        <w:rPr>
          <w:sz w:val="24"/>
          <w:szCs w:val="28"/>
        </w:rPr>
        <w:instrText>(45)</w:instrText>
      </w:r>
      <w:r>
        <w:rPr>
          <w:iCs/>
          <w:sz w:val="24"/>
          <w:szCs w:val="28"/>
        </w:rPr>
        <w:fldChar w:fldCharType="end"/>
      </w:r>
      <w:r>
        <w:rPr>
          <w:iCs/>
          <w:sz w:val="24"/>
          <w:szCs w:val="28"/>
        </w:rPr>
        <w:fldChar w:fldCharType="end"/>
      </w:r>
      <w:r>
        <w:rPr>
          <w:iCs/>
          <w:sz w:val="24"/>
          <w:szCs w:val="28"/>
        </w:rPr>
        <w:t xml:space="preserve"> позволяет написать неравенство:</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320" w:dyaOrig="420">
          <v:shape id="_x0000_i1262" type="#_x0000_t75" style="width:65.95pt;height:20.8pt" o:ole="">
            <v:imagedata r:id="rId451" o:title=""/>
          </v:shape>
          <o:OLEObject Type="Embed" ProgID="Equation.DSMT4" ShapeID="_x0000_i1262" DrawAspect="Content" ObjectID="_1502816919" r:id="rId452"/>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52</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Перемножая его с неравенством того же знака </w:t>
      </w:r>
      <w:r>
        <w:rPr>
          <w:iCs/>
          <w:sz w:val="24"/>
          <w:szCs w:val="28"/>
        </w:rPr>
        <w:fldChar w:fldCharType="begin"/>
      </w:r>
      <w:r>
        <w:rPr>
          <w:iCs/>
          <w:sz w:val="24"/>
          <w:szCs w:val="28"/>
        </w:rPr>
        <w:instrText xml:space="preserve"> GOTOBUTTON ZEqnNum525060  \* MERGEFORMAT </w:instrText>
      </w:r>
      <w:r>
        <w:rPr>
          <w:iCs/>
          <w:sz w:val="24"/>
          <w:szCs w:val="28"/>
        </w:rPr>
        <w:fldChar w:fldCharType="begin"/>
      </w:r>
      <w:r>
        <w:rPr>
          <w:iCs/>
          <w:sz w:val="24"/>
          <w:szCs w:val="28"/>
        </w:rPr>
        <w:instrText xml:space="preserve"> REF ZEqnNum525060 \! \* MERGEFORMAT </w:instrText>
      </w:r>
      <w:r>
        <w:rPr>
          <w:iCs/>
          <w:sz w:val="24"/>
          <w:szCs w:val="28"/>
        </w:rPr>
        <w:fldChar w:fldCharType="separate"/>
      </w:r>
      <w:r w:rsidR="007D2B58">
        <w:rPr>
          <w:sz w:val="24"/>
          <w:szCs w:val="28"/>
        </w:rPr>
        <w:instrText>(50)</w:instrText>
      </w:r>
      <w:r>
        <w:rPr>
          <w:iCs/>
          <w:sz w:val="24"/>
          <w:szCs w:val="28"/>
        </w:rPr>
        <w:fldChar w:fldCharType="end"/>
      </w:r>
      <w:r>
        <w:rPr>
          <w:iCs/>
          <w:sz w:val="24"/>
          <w:szCs w:val="28"/>
        </w:rPr>
        <w:fldChar w:fldCharType="end"/>
      </w:r>
      <w:r>
        <w:rPr>
          <w:iCs/>
          <w:sz w:val="24"/>
          <w:szCs w:val="28"/>
        </w:rPr>
        <w:t>, получим: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8"/>
          <w:sz w:val="24"/>
          <w:szCs w:val="28"/>
        </w:rPr>
        <w:object w:dxaOrig="2860" w:dyaOrig="499">
          <v:shape id="_x0000_i1263" type="#_x0000_t75" style="width:143.15pt;height:25.15pt" o:ole="">
            <v:imagedata r:id="rId453" o:title=""/>
          </v:shape>
          <o:OLEObject Type="Embed" ProgID="Equation.DSMT4" ShapeID="_x0000_i1263" DrawAspect="Content" ObjectID="_1502816920" r:id="rId454"/>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4" w:name="ZEqnNum99828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53</w:instrText>
      </w:r>
      <w:r>
        <w:rPr>
          <w:sz w:val="24"/>
          <w:szCs w:val="28"/>
        </w:rPr>
        <w:fldChar w:fldCharType="end"/>
      </w:r>
      <w:r>
        <w:rPr>
          <w:sz w:val="24"/>
          <w:szCs w:val="28"/>
        </w:rPr>
        <w:instrText>)</w:instrText>
      </w:r>
      <w:bookmarkEnd w:id="34"/>
      <w:r>
        <w:rPr>
          <w:sz w:val="24"/>
          <w:szCs w:val="28"/>
        </w:rPr>
        <w:fldChar w:fldCharType="end"/>
      </w:r>
    </w:p>
    <w:p w:rsidR="00D74242" w:rsidRDefault="00D74242">
      <w:pPr>
        <w:pStyle w:val="a3"/>
        <w:jc w:val="both"/>
        <w:rPr>
          <w:iCs/>
          <w:sz w:val="24"/>
          <w:szCs w:val="28"/>
        </w:rPr>
      </w:pPr>
      <w:r>
        <w:rPr>
          <w:iCs/>
          <w:sz w:val="24"/>
          <w:szCs w:val="28"/>
        </w:rPr>
        <w:t xml:space="preserve">Пусть </w:t>
      </w:r>
      <w:r>
        <w:rPr>
          <w:iCs/>
          <w:position w:val="-6"/>
          <w:sz w:val="24"/>
          <w:szCs w:val="28"/>
        </w:rPr>
        <w:object w:dxaOrig="600" w:dyaOrig="300">
          <v:shape id="_x0000_i1264" type="#_x0000_t75" style="width:30.35pt;height:14.75pt" o:ole="">
            <v:imagedata r:id="rId455" o:title=""/>
          </v:shape>
          <o:OLEObject Type="Embed" ProgID="Equation.DSMT4" ShapeID="_x0000_i1264" DrawAspect="Content" ObjectID="_1502816921" r:id="rId456"/>
        </w:object>
      </w:r>
      <w:r>
        <w:rPr>
          <w:iCs/>
          <w:sz w:val="24"/>
          <w:szCs w:val="28"/>
        </w:rPr>
        <w:t xml:space="preserve">, тогда, согласно </w:t>
      </w:r>
      <w:r>
        <w:rPr>
          <w:iCs/>
          <w:sz w:val="24"/>
          <w:szCs w:val="28"/>
        </w:rPr>
        <w:fldChar w:fldCharType="begin"/>
      </w:r>
      <w:r>
        <w:rPr>
          <w:iCs/>
          <w:sz w:val="24"/>
          <w:szCs w:val="28"/>
        </w:rPr>
        <w:instrText xml:space="preserve"> GOTOBUTTON ZEqnNum533904  \* MERGEFORMAT </w:instrText>
      </w:r>
      <w:r>
        <w:rPr>
          <w:iCs/>
          <w:sz w:val="24"/>
          <w:szCs w:val="28"/>
        </w:rPr>
        <w:fldChar w:fldCharType="begin"/>
      </w:r>
      <w:r>
        <w:rPr>
          <w:iCs/>
          <w:sz w:val="24"/>
          <w:szCs w:val="28"/>
        </w:rPr>
        <w:instrText xml:space="preserve"> REF ZEqnNum533904 \! \* MERGEFORMAT </w:instrText>
      </w:r>
      <w:r>
        <w:rPr>
          <w:iCs/>
          <w:sz w:val="24"/>
          <w:szCs w:val="28"/>
        </w:rPr>
        <w:fldChar w:fldCharType="separate"/>
      </w:r>
      <w:r w:rsidR="007D2B58">
        <w:rPr>
          <w:sz w:val="24"/>
          <w:szCs w:val="28"/>
        </w:rPr>
        <w:instrText>(46)</w:instrText>
      </w:r>
      <w:r>
        <w:rPr>
          <w:iCs/>
          <w:sz w:val="24"/>
          <w:szCs w:val="28"/>
        </w:rPr>
        <w:fldChar w:fldCharType="end"/>
      </w:r>
      <w:r>
        <w:rPr>
          <w:iCs/>
          <w:sz w:val="24"/>
          <w:szCs w:val="28"/>
        </w:rPr>
        <w:fldChar w:fldCharType="end"/>
      </w:r>
      <w:r>
        <w:rPr>
          <w:iCs/>
          <w:sz w:val="24"/>
          <w:szCs w:val="28"/>
        </w:rPr>
        <w:t xml:space="preserve">, </w:t>
      </w:r>
      <w:r>
        <w:rPr>
          <w:iCs/>
          <w:position w:val="-6"/>
          <w:sz w:val="24"/>
          <w:szCs w:val="28"/>
        </w:rPr>
        <w:object w:dxaOrig="620" w:dyaOrig="300">
          <v:shape id="_x0000_i1265" type="#_x0000_t75" style="width:31.25pt;height:14.75pt" o:ole="">
            <v:imagedata r:id="rId457" o:title=""/>
          </v:shape>
          <o:OLEObject Type="Embed" ProgID="Equation.DSMT4" ShapeID="_x0000_i1265" DrawAspect="Content" ObjectID="_1502816922" r:id="rId458"/>
        </w:object>
      </w:r>
      <w:r>
        <w:rPr>
          <w:iCs/>
          <w:sz w:val="24"/>
          <w:szCs w:val="28"/>
        </w:rPr>
        <w:t xml:space="preserve"> и неравенство </w:t>
      </w:r>
      <w:r>
        <w:rPr>
          <w:iCs/>
          <w:sz w:val="24"/>
          <w:szCs w:val="28"/>
        </w:rPr>
        <w:fldChar w:fldCharType="begin"/>
      </w:r>
      <w:r>
        <w:rPr>
          <w:iCs/>
          <w:sz w:val="24"/>
          <w:szCs w:val="28"/>
        </w:rPr>
        <w:instrText xml:space="preserve"> GOTOBUTTON ZEqnNum998281  \* MERGEFORMAT </w:instrText>
      </w:r>
      <w:r>
        <w:rPr>
          <w:iCs/>
          <w:sz w:val="24"/>
          <w:szCs w:val="28"/>
        </w:rPr>
        <w:fldChar w:fldCharType="begin"/>
      </w:r>
      <w:r>
        <w:rPr>
          <w:iCs/>
          <w:sz w:val="24"/>
          <w:szCs w:val="28"/>
        </w:rPr>
        <w:instrText xml:space="preserve"> REF ZEqnNum998281 \! \* MERGEFORMAT </w:instrText>
      </w:r>
      <w:r>
        <w:rPr>
          <w:iCs/>
          <w:sz w:val="24"/>
          <w:szCs w:val="28"/>
        </w:rPr>
        <w:fldChar w:fldCharType="separate"/>
      </w:r>
      <w:r w:rsidR="007D2B58">
        <w:rPr>
          <w:sz w:val="24"/>
          <w:szCs w:val="28"/>
        </w:rPr>
        <w:instrText>(53)</w:instrText>
      </w:r>
      <w:r>
        <w:rPr>
          <w:iCs/>
          <w:sz w:val="24"/>
          <w:szCs w:val="28"/>
        </w:rPr>
        <w:fldChar w:fldCharType="end"/>
      </w:r>
      <w:r>
        <w:rPr>
          <w:iCs/>
          <w:sz w:val="24"/>
          <w:szCs w:val="28"/>
        </w:rPr>
        <w:fldChar w:fldCharType="end"/>
      </w:r>
      <w:r>
        <w:rPr>
          <w:iCs/>
          <w:sz w:val="24"/>
          <w:szCs w:val="28"/>
        </w:rPr>
        <w:t xml:space="preserve"> можно переписать в виде: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1780" w:dyaOrig="840">
          <v:shape id="_x0000_i1266" type="#_x0000_t75" style="width:89.35pt;height:41.65pt" o:ole="">
            <v:imagedata r:id="rId459" o:title=""/>
          </v:shape>
          <o:OLEObject Type="Embed" ProgID="Equation.DSMT4" ShapeID="_x0000_i1266" DrawAspect="Content" ObjectID="_1502816923" r:id="rId46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5" w:name="ZEqnNum33002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54</w:instrText>
      </w:r>
      <w:r>
        <w:rPr>
          <w:sz w:val="24"/>
          <w:szCs w:val="28"/>
        </w:rPr>
        <w:fldChar w:fldCharType="end"/>
      </w:r>
      <w:r>
        <w:rPr>
          <w:sz w:val="24"/>
          <w:szCs w:val="28"/>
        </w:rPr>
        <w:instrText>)</w:instrText>
      </w:r>
      <w:bookmarkEnd w:id="35"/>
      <w:r>
        <w:rPr>
          <w:sz w:val="24"/>
          <w:szCs w:val="28"/>
        </w:rPr>
        <w:fldChar w:fldCharType="end"/>
      </w:r>
    </w:p>
    <w:p w:rsidR="00D74242" w:rsidRDefault="00D74242">
      <w:pPr>
        <w:pStyle w:val="a3"/>
        <w:jc w:val="both"/>
        <w:rPr>
          <w:iCs/>
          <w:sz w:val="24"/>
          <w:szCs w:val="28"/>
        </w:rPr>
      </w:pPr>
      <w:r>
        <w:rPr>
          <w:iCs/>
          <w:sz w:val="24"/>
          <w:szCs w:val="28"/>
        </w:rPr>
        <w:t>где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8"/>
          <w:sz w:val="24"/>
          <w:szCs w:val="28"/>
        </w:rPr>
        <w:object w:dxaOrig="1800" w:dyaOrig="499">
          <v:shape id="_x0000_i1267" type="#_x0000_t75" style="width:90.2pt;height:25.15pt" o:ole="">
            <v:imagedata r:id="rId461" o:title=""/>
          </v:shape>
          <o:OLEObject Type="Embed" ProgID="Equation.DSMT4" ShapeID="_x0000_i1267" DrawAspect="Content" ObjectID="_1502816924" r:id="rId462"/>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55</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Число </w:t>
      </w:r>
      <w:r>
        <w:rPr>
          <w:position w:val="-12"/>
          <w:sz w:val="24"/>
          <w:szCs w:val="28"/>
        </w:rPr>
        <w:object w:dxaOrig="460" w:dyaOrig="380">
          <v:shape id="_x0000_i1268" type="#_x0000_t75" style="width:23.4pt;height:19.1pt" o:ole="">
            <v:imagedata r:id="rId463" o:title=""/>
          </v:shape>
          <o:OLEObject Type="Embed" ProgID="Equation.DSMT4" ShapeID="_x0000_i1268" DrawAspect="Content" ObjectID="_1502816925" r:id="rId464"/>
        </w:object>
      </w:r>
      <w:r>
        <w:rPr>
          <w:iCs/>
          <w:sz w:val="24"/>
          <w:szCs w:val="28"/>
        </w:rPr>
        <w:t xml:space="preserve"> называется числом обусловленности матрицы </w:t>
      </w:r>
      <w:r>
        <w:rPr>
          <w:iCs/>
          <w:position w:val="-4"/>
          <w:sz w:val="24"/>
          <w:szCs w:val="28"/>
        </w:rPr>
        <w:object w:dxaOrig="260" w:dyaOrig="280">
          <v:shape id="_x0000_i1269" type="#_x0000_t75" style="width:13pt;height:13.9pt" o:ole="">
            <v:imagedata r:id="rId465" o:title=""/>
          </v:shape>
          <o:OLEObject Type="Embed" ProgID="Equation.DSMT4" ShapeID="_x0000_i1269" DrawAspect="Content" ObjectID="_1502816926" r:id="rId466"/>
        </w:object>
      </w:r>
      <w:r>
        <w:rPr>
          <w:iCs/>
          <w:sz w:val="24"/>
          <w:szCs w:val="28"/>
        </w:rPr>
        <w:t xml:space="preserve">. Оно позволяет оценить относительную погрешность решения через относительную погрешность возмущения правой части. Поскольку исходная система </w:t>
      </w:r>
      <w:r>
        <w:rPr>
          <w:iCs/>
          <w:sz w:val="24"/>
          <w:szCs w:val="28"/>
        </w:rPr>
        <w:fldChar w:fldCharType="begin"/>
      </w:r>
      <w:r>
        <w:rPr>
          <w:iCs/>
          <w:sz w:val="24"/>
          <w:szCs w:val="28"/>
        </w:rPr>
        <w:instrText xml:space="preserve"> GOTOBUTTON ZEqnNum600669  \* MERGEFORMAT </w:instrText>
      </w:r>
      <w:r>
        <w:rPr>
          <w:iCs/>
          <w:sz w:val="24"/>
          <w:szCs w:val="28"/>
        </w:rPr>
        <w:fldChar w:fldCharType="begin"/>
      </w:r>
      <w:r>
        <w:rPr>
          <w:iCs/>
          <w:sz w:val="24"/>
          <w:szCs w:val="28"/>
        </w:rPr>
        <w:instrText xml:space="preserve"> REF ZEqnNum600669 \! \* MERGEFORMAT </w:instrText>
      </w:r>
      <w:r>
        <w:rPr>
          <w:iCs/>
          <w:sz w:val="24"/>
          <w:szCs w:val="28"/>
        </w:rPr>
        <w:fldChar w:fldCharType="separate"/>
      </w:r>
      <w:r w:rsidR="007D2B58">
        <w:rPr>
          <w:sz w:val="24"/>
          <w:szCs w:val="28"/>
        </w:rPr>
        <w:instrText>(45)</w:instrText>
      </w:r>
      <w:r>
        <w:rPr>
          <w:iCs/>
          <w:sz w:val="24"/>
          <w:szCs w:val="28"/>
        </w:rPr>
        <w:fldChar w:fldCharType="end"/>
      </w:r>
      <w:r>
        <w:rPr>
          <w:iCs/>
          <w:sz w:val="24"/>
          <w:szCs w:val="28"/>
        </w:rPr>
        <w:fldChar w:fldCharType="end"/>
      </w:r>
      <w:r>
        <w:rPr>
          <w:iCs/>
          <w:sz w:val="24"/>
          <w:szCs w:val="28"/>
        </w:rPr>
        <w:t xml:space="preserve"> линейная, оценка относительной погрешности является более естественной, чем оценка абсолютной погрешности. Чем больше </w:t>
      </w:r>
      <w:r>
        <w:rPr>
          <w:position w:val="-12"/>
          <w:sz w:val="24"/>
          <w:szCs w:val="28"/>
        </w:rPr>
        <w:object w:dxaOrig="460" w:dyaOrig="380">
          <v:shape id="_x0000_i1270" type="#_x0000_t75" style="width:22.55pt;height:19.1pt" o:ole="">
            <v:imagedata r:id="rId467" o:title=""/>
          </v:shape>
          <o:OLEObject Type="Embed" ProgID="Equation.DSMT4" ShapeID="_x0000_i1270" DrawAspect="Content" ObjectID="_1502816927" r:id="rId468"/>
        </w:object>
      </w:r>
      <w:r>
        <w:rPr>
          <w:iCs/>
          <w:sz w:val="24"/>
          <w:szCs w:val="28"/>
        </w:rPr>
        <w:t>, тем резче реагирует решение на возмущение правой части. Поэтому матрицы с большим числом обусловленности и соответствующие им СЛАУ называют плохо обусловленными. Для оценки роли, которую играет число обусловленности при решении линейных алгебраических систем, разберем задачу.</w:t>
      </w:r>
    </w:p>
    <w:p w:rsidR="00D74242" w:rsidRDefault="00D74242">
      <w:pPr>
        <w:pStyle w:val="a3"/>
        <w:ind w:firstLine="540"/>
        <w:jc w:val="both"/>
        <w:rPr>
          <w:iCs/>
          <w:sz w:val="24"/>
          <w:szCs w:val="28"/>
        </w:rPr>
      </w:pPr>
    </w:p>
    <w:p w:rsidR="00D74242" w:rsidRDefault="00D74242">
      <w:pPr>
        <w:pStyle w:val="a3"/>
        <w:ind w:firstLine="540"/>
        <w:jc w:val="both"/>
        <w:rPr>
          <w:b/>
          <w:bCs/>
          <w:iCs/>
          <w:sz w:val="24"/>
          <w:szCs w:val="28"/>
        </w:rPr>
      </w:pPr>
      <w:r>
        <w:rPr>
          <w:b/>
          <w:bCs/>
          <w:iCs/>
          <w:sz w:val="24"/>
          <w:szCs w:val="28"/>
        </w:rPr>
        <w:t>Задача 1</w:t>
      </w:r>
    </w:p>
    <w:p w:rsidR="00D74242" w:rsidRDefault="00D74242">
      <w:pPr>
        <w:pStyle w:val="a3"/>
        <w:jc w:val="both"/>
        <w:rPr>
          <w:i/>
          <w:sz w:val="24"/>
          <w:szCs w:val="28"/>
        </w:rPr>
      </w:pPr>
      <w:r>
        <w:rPr>
          <w:i/>
          <w:sz w:val="24"/>
          <w:szCs w:val="28"/>
        </w:rPr>
        <w:t>Рассмотреть систему двух уравнений</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1780" w:dyaOrig="820">
          <v:shape id="_x0000_i1271" type="#_x0000_t75" style="width:89.35pt;height:40.75pt" o:ole="">
            <v:imagedata r:id="rId469" o:title=""/>
          </v:shape>
          <o:OLEObject Type="Embed" ProgID="Equation.DSMT4" ShapeID="_x0000_i1271" DrawAspect="Content" ObjectID="_1502816928" r:id="rId470"/>
        </w:object>
      </w:r>
      <w:r>
        <w:rPr>
          <w:sz w:val="24"/>
          <w:szCs w:val="28"/>
        </w:rPr>
        <w:t xml:space="preserve">, </w:t>
      </w:r>
      <w:r>
        <w:rPr>
          <w:position w:val="-36"/>
          <w:sz w:val="24"/>
          <w:szCs w:val="28"/>
        </w:rPr>
        <w:object w:dxaOrig="1600" w:dyaOrig="859">
          <v:shape id="_x0000_i1272" type="#_x0000_t75" style="width:79.8pt;height:43.35pt" o:ole="">
            <v:imagedata r:id="rId471" o:title=""/>
          </v:shape>
          <o:OLEObject Type="Embed" ProgID="Equation.DSMT4" ShapeID="_x0000_i1272" DrawAspect="Content" ObjectID="_1502816929" r:id="rId472"/>
        </w:object>
      </w:r>
      <w:r>
        <w:rPr>
          <w:sz w:val="24"/>
          <w:szCs w:val="28"/>
        </w:rPr>
        <w:t xml:space="preserve">, </w:t>
      </w:r>
      <w:r>
        <w:rPr>
          <w:position w:val="-14"/>
          <w:sz w:val="24"/>
          <w:szCs w:val="28"/>
        </w:rPr>
        <w:object w:dxaOrig="960" w:dyaOrig="420">
          <v:shape id="_x0000_i1273" type="#_x0000_t75" style="width:47.7pt;height:20.8pt" o:ole="">
            <v:imagedata r:id="rId473" o:title=""/>
          </v:shape>
          <o:OLEObject Type="Embed" ProgID="Equation.DSMT4" ShapeID="_x0000_i1273" DrawAspect="Content" ObjectID="_1502816930" r:id="rId474"/>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6" w:name="ZEqnNum65587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56</w:instrText>
      </w:r>
      <w:r>
        <w:rPr>
          <w:sz w:val="24"/>
          <w:szCs w:val="28"/>
        </w:rPr>
        <w:fldChar w:fldCharType="end"/>
      </w:r>
      <w:r>
        <w:rPr>
          <w:sz w:val="24"/>
          <w:szCs w:val="28"/>
        </w:rPr>
        <w:instrText>)</w:instrText>
      </w:r>
      <w:bookmarkEnd w:id="36"/>
      <w:r>
        <w:rPr>
          <w:sz w:val="24"/>
          <w:szCs w:val="28"/>
        </w:rPr>
        <w:fldChar w:fldCharType="end"/>
      </w:r>
    </w:p>
    <w:p w:rsidR="00D74242" w:rsidRDefault="00D74242">
      <w:pPr>
        <w:pStyle w:val="a3"/>
        <w:jc w:val="both"/>
        <w:rPr>
          <w:i/>
          <w:sz w:val="24"/>
          <w:szCs w:val="28"/>
        </w:rPr>
      </w:pPr>
      <w:r>
        <w:rPr>
          <w:i/>
          <w:sz w:val="24"/>
          <w:szCs w:val="28"/>
        </w:rPr>
        <w:lastRenderedPageBreak/>
        <w:t>и соответствующую ей возмущенную систему</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2140" w:dyaOrig="820">
          <v:shape id="_x0000_i1274" type="#_x0000_t75" style="width:106.7pt;height:40.75pt" o:ole="">
            <v:imagedata r:id="rId475" o:title=""/>
          </v:shape>
          <o:OLEObject Type="Embed" ProgID="Equation.DSMT4" ShapeID="_x0000_i1274" DrawAspect="Content" ObjectID="_1502816931" r:id="rId476"/>
        </w:object>
      </w:r>
      <w:r>
        <w:rPr>
          <w:sz w:val="24"/>
          <w:szCs w:val="28"/>
        </w:rPr>
        <w:t xml:space="preserve">, </w:t>
      </w:r>
      <w:r>
        <w:rPr>
          <w:position w:val="-36"/>
          <w:sz w:val="24"/>
          <w:szCs w:val="28"/>
        </w:rPr>
        <w:object w:dxaOrig="1600" w:dyaOrig="859">
          <v:shape id="_x0000_i1275" type="#_x0000_t75" style="width:79.8pt;height:43.35pt" o:ole="">
            <v:imagedata r:id="rId477" o:title=""/>
          </v:shape>
          <o:OLEObject Type="Embed" ProgID="Equation.DSMT4" ShapeID="_x0000_i1275" DrawAspect="Content" ObjectID="_1502816932" r:id="rId478"/>
        </w:object>
      </w:r>
      <w:r>
        <w:rPr>
          <w:sz w:val="24"/>
          <w:szCs w:val="28"/>
        </w:rPr>
        <w:t xml:space="preserve">, </w:t>
      </w:r>
      <w:r>
        <w:rPr>
          <w:position w:val="-14"/>
          <w:sz w:val="24"/>
          <w:szCs w:val="28"/>
        </w:rPr>
        <w:object w:dxaOrig="1300" w:dyaOrig="440">
          <v:shape id="_x0000_i1276" type="#_x0000_t75" style="width:65.05pt;height:21.7pt" o:ole="">
            <v:imagedata r:id="rId479" o:title=""/>
          </v:shape>
          <o:OLEObject Type="Embed" ProgID="Equation.DSMT4" ShapeID="_x0000_i1276" DrawAspect="Content" ObjectID="_1502816933" r:id="rId48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7" w:name="ZEqnNum38349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57</w:instrText>
      </w:r>
      <w:r>
        <w:rPr>
          <w:sz w:val="24"/>
          <w:szCs w:val="28"/>
        </w:rPr>
        <w:fldChar w:fldCharType="end"/>
      </w:r>
      <w:r>
        <w:rPr>
          <w:sz w:val="24"/>
          <w:szCs w:val="28"/>
        </w:rPr>
        <w:instrText>)</w:instrText>
      </w:r>
      <w:bookmarkEnd w:id="37"/>
      <w:r>
        <w:rPr>
          <w:sz w:val="24"/>
          <w:szCs w:val="28"/>
        </w:rPr>
        <w:fldChar w:fldCharType="end"/>
      </w:r>
    </w:p>
    <w:p w:rsidR="00D74242" w:rsidRDefault="00D74242">
      <w:pPr>
        <w:pStyle w:val="a3"/>
        <w:jc w:val="both"/>
        <w:rPr>
          <w:i/>
          <w:sz w:val="24"/>
          <w:szCs w:val="28"/>
        </w:rPr>
      </w:pPr>
      <w:r>
        <w:rPr>
          <w:i/>
          <w:sz w:val="24"/>
          <w:szCs w:val="28"/>
        </w:rPr>
        <w:t>Выписать решения этих систем, подсчитать погрешность возмущения правой части и соответствующую ей погрешность возмущения решения. Найти число обусловленности матрицы</w:t>
      </w:r>
      <w:r>
        <w:rPr>
          <w:iCs/>
          <w:sz w:val="24"/>
          <w:szCs w:val="28"/>
        </w:rPr>
        <w:t xml:space="preserve"> </w:t>
      </w:r>
      <w:r>
        <w:rPr>
          <w:iCs/>
          <w:position w:val="-4"/>
          <w:sz w:val="24"/>
          <w:szCs w:val="28"/>
        </w:rPr>
        <w:object w:dxaOrig="260" w:dyaOrig="280">
          <v:shape id="_x0000_i1277" type="#_x0000_t75" style="width:13pt;height:13.9pt" o:ole="">
            <v:imagedata r:id="rId465" o:title=""/>
          </v:shape>
          <o:OLEObject Type="Embed" ProgID="Equation.DSMT4" ShapeID="_x0000_i1277" DrawAspect="Content" ObjectID="_1502816934" r:id="rId481"/>
        </w:object>
      </w:r>
      <w:r>
        <w:rPr>
          <w:i/>
          <w:sz w:val="24"/>
          <w:szCs w:val="28"/>
        </w:rPr>
        <w:t xml:space="preserve">, составить с его помощью теоретическую оценку погрешности </w:t>
      </w:r>
      <w:r>
        <w:rPr>
          <w:i/>
          <w:sz w:val="24"/>
          <w:szCs w:val="28"/>
        </w:rPr>
        <w:fldChar w:fldCharType="begin"/>
      </w:r>
      <w:r>
        <w:rPr>
          <w:i/>
          <w:sz w:val="24"/>
          <w:szCs w:val="28"/>
        </w:rPr>
        <w:instrText xml:space="preserve"> GOTOBUTTON ZEqnNum330027  \* MERGEFORMAT </w:instrText>
      </w:r>
      <w:r>
        <w:rPr>
          <w:i/>
          <w:sz w:val="24"/>
          <w:szCs w:val="28"/>
        </w:rPr>
        <w:fldChar w:fldCharType="begin"/>
      </w:r>
      <w:r>
        <w:rPr>
          <w:i/>
          <w:sz w:val="24"/>
          <w:szCs w:val="28"/>
        </w:rPr>
        <w:instrText xml:space="preserve"> REF ZEqnNum330027 \! \* MERGEFORMAT </w:instrText>
      </w:r>
      <w:r>
        <w:rPr>
          <w:i/>
          <w:sz w:val="24"/>
          <w:szCs w:val="28"/>
        </w:rPr>
        <w:fldChar w:fldCharType="separate"/>
      </w:r>
      <w:r w:rsidR="007D2B58" w:rsidRPr="007D2B58">
        <w:rPr>
          <w:i/>
          <w:sz w:val="24"/>
          <w:szCs w:val="28"/>
        </w:rPr>
        <w:instrText>(54)</w:instrText>
      </w:r>
      <w:r>
        <w:rPr>
          <w:i/>
          <w:sz w:val="24"/>
          <w:szCs w:val="28"/>
        </w:rPr>
        <w:fldChar w:fldCharType="end"/>
      </w:r>
      <w:r>
        <w:rPr>
          <w:i/>
          <w:sz w:val="24"/>
          <w:szCs w:val="28"/>
        </w:rPr>
        <w:fldChar w:fldCharType="end"/>
      </w:r>
      <w:r>
        <w:rPr>
          <w:i/>
          <w:sz w:val="24"/>
          <w:szCs w:val="28"/>
        </w:rPr>
        <w:t xml:space="preserve"> и сравнить результат с результатом, полученным непосредственно по известным решениям систем.</w:t>
      </w:r>
    </w:p>
    <w:p w:rsidR="00D74242" w:rsidRDefault="00D74242">
      <w:pPr>
        <w:pStyle w:val="a3"/>
        <w:ind w:firstLine="540"/>
        <w:jc w:val="both"/>
        <w:rPr>
          <w:iCs/>
          <w:sz w:val="24"/>
          <w:szCs w:val="28"/>
        </w:rPr>
      </w:pPr>
      <w:r>
        <w:rPr>
          <w:iCs/>
          <w:sz w:val="24"/>
          <w:szCs w:val="28"/>
        </w:rPr>
        <w:t xml:space="preserve">В данном случае определитель матрицы </w:t>
      </w:r>
      <w:r>
        <w:rPr>
          <w:iCs/>
          <w:position w:val="-4"/>
          <w:sz w:val="24"/>
          <w:szCs w:val="28"/>
        </w:rPr>
        <w:object w:dxaOrig="260" w:dyaOrig="280">
          <v:shape id="_x0000_i1278" type="#_x0000_t75" style="width:13pt;height:13.9pt" o:ole="">
            <v:imagedata r:id="rId465" o:title=""/>
          </v:shape>
          <o:OLEObject Type="Embed" ProgID="Equation.DSMT4" ShapeID="_x0000_i1278" DrawAspect="Content" ObjectID="_1502816935" r:id="rId482"/>
        </w:object>
      </w:r>
      <w:r>
        <w:rPr>
          <w:iCs/>
          <w:sz w:val="24"/>
          <w:szCs w:val="28"/>
        </w:rPr>
        <w:t xml:space="preserve"> отличен от нуля</w:t>
      </w:r>
    </w:p>
    <w:p w:rsidR="00D74242" w:rsidRDefault="00D74242">
      <w:pPr>
        <w:pStyle w:val="MTDisplayEquation"/>
        <w:tabs>
          <w:tab w:val="clear" w:pos="4680"/>
          <w:tab w:val="clear" w:pos="9360"/>
        </w:tabs>
        <w:jc w:val="center"/>
        <w:rPr>
          <w:sz w:val="24"/>
          <w:szCs w:val="28"/>
        </w:rPr>
      </w:pPr>
      <w:r>
        <w:rPr>
          <w:position w:val="-6"/>
          <w:sz w:val="24"/>
          <w:szCs w:val="28"/>
        </w:rPr>
        <w:object w:dxaOrig="1840" w:dyaOrig="300">
          <v:shape id="_x0000_i1279" type="#_x0000_t75" style="width:91.95pt;height:14.75pt" o:ole="">
            <v:imagedata r:id="rId483" o:title=""/>
          </v:shape>
          <o:OLEObject Type="Embed" ProgID="Equation.DSMT4" ShapeID="_x0000_i1279" DrawAspect="Content" ObjectID="_1502816936" r:id="rId484"/>
        </w:object>
      </w:r>
      <w:r>
        <w:rPr>
          <w:sz w:val="24"/>
          <w:szCs w:val="28"/>
        </w:rPr>
        <w:t>,</w:t>
      </w:r>
    </w:p>
    <w:p w:rsidR="00D74242" w:rsidRDefault="00D74242">
      <w:pPr>
        <w:pStyle w:val="a3"/>
        <w:jc w:val="both"/>
        <w:rPr>
          <w:iCs/>
          <w:sz w:val="24"/>
          <w:szCs w:val="28"/>
        </w:rPr>
      </w:pPr>
      <w:r>
        <w:rPr>
          <w:iCs/>
          <w:sz w:val="24"/>
          <w:szCs w:val="28"/>
        </w:rPr>
        <w:t xml:space="preserve">т. е. обе системы невырожденные. Система </w:t>
      </w:r>
      <w:r>
        <w:rPr>
          <w:iCs/>
          <w:sz w:val="24"/>
          <w:szCs w:val="28"/>
        </w:rPr>
        <w:fldChar w:fldCharType="begin"/>
      </w:r>
      <w:r>
        <w:rPr>
          <w:iCs/>
          <w:sz w:val="24"/>
          <w:szCs w:val="28"/>
        </w:rPr>
        <w:instrText xml:space="preserve"> GOTOBUTTON ZEqnNum383493  \* MERGEFORMAT </w:instrText>
      </w:r>
      <w:r>
        <w:rPr>
          <w:iCs/>
          <w:sz w:val="24"/>
          <w:szCs w:val="28"/>
        </w:rPr>
        <w:fldChar w:fldCharType="begin"/>
      </w:r>
      <w:r>
        <w:rPr>
          <w:iCs/>
          <w:sz w:val="24"/>
          <w:szCs w:val="28"/>
        </w:rPr>
        <w:instrText xml:space="preserve"> REF ZEqnNum383493 \! \* MERGEFORMAT </w:instrText>
      </w:r>
      <w:r>
        <w:rPr>
          <w:iCs/>
          <w:sz w:val="24"/>
          <w:szCs w:val="28"/>
        </w:rPr>
        <w:fldChar w:fldCharType="separate"/>
      </w:r>
      <w:r w:rsidR="007D2B58">
        <w:rPr>
          <w:sz w:val="24"/>
          <w:szCs w:val="28"/>
        </w:rPr>
        <w:instrText>(57)</w:instrText>
      </w:r>
      <w:r>
        <w:rPr>
          <w:iCs/>
          <w:sz w:val="24"/>
          <w:szCs w:val="28"/>
        </w:rPr>
        <w:fldChar w:fldCharType="end"/>
      </w:r>
      <w:r>
        <w:rPr>
          <w:iCs/>
          <w:sz w:val="24"/>
          <w:szCs w:val="28"/>
        </w:rPr>
        <w:fldChar w:fldCharType="end"/>
      </w:r>
      <w:r>
        <w:rPr>
          <w:iCs/>
          <w:sz w:val="24"/>
          <w:szCs w:val="28"/>
        </w:rPr>
        <w:t xml:space="preserve"> отличается от системы </w:t>
      </w:r>
      <w:r>
        <w:rPr>
          <w:iCs/>
          <w:sz w:val="24"/>
          <w:szCs w:val="28"/>
        </w:rPr>
        <w:fldChar w:fldCharType="begin"/>
      </w:r>
      <w:r>
        <w:rPr>
          <w:iCs/>
          <w:sz w:val="24"/>
          <w:szCs w:val="28"/>
        </w:rPr>
        <w:instrText xml:space="preserve"> GOTOBUTTON ZEqnNum655875  \* MERGEFORMAT </w:instrText>
      </w:r>
      <w:r>
        <w:rPr>
          <w:iCs/>
          <w:sz w:val="24"/>
          <w:szCs w:val="28"/>
        </w:rPr>
        <w:fldChar w:fldCharType="begin"/>
      </w:r>
      <w:r>
        <w:rPr>
          <w:iCs/>
          <w:sz w:val="24"/>
          <w:szCs w:val="28"/>
        </w:rPr>
        <w:instrText xml:space="preserve"> REF ZEqnNum655875 \! \* MERGEFORMAT </w:instrText>
      </w:r>
      <w:r>
        <w:rPr>
          <w:iCs/>
          <w:sz w:val="24"/>
          <w:szCs w:val="28"/>
        </w:rPr>
        <w:fldChar w:fldCharType="separate"/>
      </w:r>
      <w:r w:rsidR="007D2B58">
        <w:rPr>
          <w:sz w:val="24"/>
          <w:szCs w:val="28"/>
        </w:rPr>
        <w:instrText>(56)</w:instrText>
      </w:r>
      <w:r>
        <w:rPr>
          <w:iCs/>
          <w:sz w:val="24"/>
          <w:szCs w:val="28"/>
        </w:rPr>
        <w:fldChar w:fldCharType="end"/>
      </w:r>
      <w:r>
        <w:rPr>
          <w:iCs/>
          <w:sz w:val="24"/>
          <w:szCs w:val="28"/>
        </w:rPr>
        <w:fldChar w:fldCharType="end"/>
      </w:r>
      <w:r>
        <w:rPr>
          <w:iCs/>
          <w:sz w:val="24"/>
          <w:szCs w:val="28"/>
        </w:rPr>
        <w:t xml:space="preserve"> возмущением правой части</w:t>
      </w:r>
    </w:p>
    <w:p w:rsidR="00D74242" w:rsidRDefault="00D74242">
      <w:pPr>
        <w:pStyle w:val="a3"/>
        <w:jc w:val="center"/>
        <w:rPr>
          <w:iCs/>
          <w:sz w:val="24"/>
          <w:szCs w:val="28"/>
        </w:rPr>
      </w:pPr>
      <w:r>
        <w:rPr>
          <w:iCs/>
          <w:position w:val="-14"/>
          <w:sz w:val="24"/>
          <w:szCs w:val="28"/>
        </w:rPr>
        <w:object w:dxaOrig="960" w:dyaOrig="420">
          <v:shape id="_x0000_i1280" type="#_x0000_t75" style="width:47.7pt;height:20.8pt" o:ole="">
            <v:imagedata r:id="rId485" o:title=""/>
          </v:shape>
          <o:OLEObject Type="Embed" ProgID="Equation.DSMT4" ShapeID="_x0000_i1280" DrawAspect="Content" ObjectID="_1502816937" r:id="rId486"/>
        </w:object>
      </w:r>
      <w:r>
        <w:rPr>
          <w:iCs/>
          <w:sz w:val="24"/>
          <w:szCs w:val="28"/>
        </w:rPr>
        <w:t xml:space="preserve">, </w:t>
      </w:r>
      <w:r>
        <w:rPr>
          <w:iCs/>
          <w:position w:val="-14"/>
          <w:sz w:val="24"/>
          <w:szCs w:val="28"/>
        </w:rPr>
        <w:object w:dxaOrig="980" w:dyaOrig="460">
          <v:shape id="_x0000_i1281" type="#_x0000_t75" style="width:48.6pt;height:23.4pt" o:ole="">
            <v:imagedata r:id="rId487" o:title=""/>
          </v:shape>
          <o:OLEObject Type="Embed" ProgID="Equation.DSMT4" ShapeID="_x0000_i1281" DrawAspect="Content" ObjectID="_1502816938" r:id="rId488"/>
        </w:object>
      </w:r>
      <w:r>
        <w:rPr>
          <w:iCs/>
          <w:sz w:val="24"/>
          <w:szCs w:val="28"/>
        </w:rPr>
        <w:t xml:space="preserve">, </w:t>
      </w:r>
      <w:r>
        <w:rPr>
          <w:iCs/>
          <w:position w:val="-14"/>
          <w:sz w:val="24"/>
          <w:szCs w:val="28"/>
        </w:rPr>
        <w:object w:dxaOrig="1300" w:dyaOrig="440">
          <v:shape id="_x0000_i1282" type="#_x0000_t75" style="width:65.05pt;height:21.7pt" o:ole="">
            <v:imagedata r:id="rId489" o:title=""/>
          </v:shape>
          <o:OLEObject Type="Embed" ProgID="Equation.DSMT4" ShapeID="_x0000_i1282" DrawAspect="Content" ObjectID="_1502816939" r:id="rId490"/>
        </w:object>
      </w:r>
      <w:r>
        <w:rPr>
          <w:iCs/>
          <w:sz w:val="24"/>
          <w:szCs w:val="28"/>
        </w:rPr>
        <w:t>,</w:t>
      </w:r>
      <w:r>
        <w:rPr>
          <w:iCs/>
          <w:position w:val="-14"/>
          <w:sz w:val="24"/>
          <w:szCs w:val="28"/>
        </w:rPr>
        <w:object w:dxaOrig="1540" w:dyaOrig="420">
          <v:shape id="_x0000_i1283" type="#_x0000_t75" style="width:77.2pt;height:20.8pt" o:ole="">
            <v:imagedata r:id="rId491" o:title=""/>
          </v:shape>
          <o:OLEObject Type="Embed" ProgID="Equation.DSMT4" ShapeID="_x0000_i1283" DrawAspect="Content" ObjectID="_1502816940" r:id="rId492"/>
        </w:object>
      </w:r>
      <w:r>
        <w:rPr>
          <w:iCs/>
          <w:sz w:val="24"/>
          <w:szCs w:val="28"/>
        </w:rPr>
        <w:t xml:space="preserve">, </w:t>
      </w:r>
      <w:r>
        <w:rPr>
          <w:iCs/>
          <w:position w:val="-14"/>
          <w:sz w:val="24"/>
          <w:szCs w:val="28"/>
        </w:rPr>
        <w:object w:dxaOrig="1260" w:dyaOrig="420">
          <v:shape id="_x0000_i1284" type="#_x0000_t75" style="width:63.35pt;height:20.8pt" o:ole="">
            <v:imagedata r:id="rId493" o:title=""/>
          </v:shape>
          <o:OLEObject Type="Embed" ProgID="Equation.DSMT4" ShapeID="_x0000_i1284" DrawAspect="Content" ObjectID="_1502816941" r:id="rId494"/>
        </w:object>
      </w:r>
      <w:r>
        <w:rPr>
          <w:iCs/>
          <w:sz w:val="24"/>
          <w:szCs w:val="28"/>
        </w:rPr>
        <w:t>.</w:t>
      </w:r>
    </w:p>
    <w:p w:rsidR="00D74242" w:rsidRDefault="00D74242">
      <w:pPr>
        <w:pStyle w:val="a3"/>
        <w:jc w:val="both"/>
        <w:rPr>
          <w:iCs/>
          <w:sz w:val="24"/>
          <w:szCs w:val="28"/>
        </w:rPr>
      </w:pPr>
      <w:r>
        <w:rPr>
          <w:iCs/>
          <w:sz w:val="24"/>
          <w:szCs w:val="28"/>
        </w:rPr>
        <w:t xml:space="preserve">Решения систем </w:t>
      </w:r>
      <w:r>
        <w:rPr>
          <w:iCs/>
          <w:sz w:val="24"/>
          <w:szCs w:val="28"/>
        </w:rPr>
        <w:fldChar w:fldCharType="begin"/>
      </w:r>
      <w:r>
        <w:rPr>
          <w:iCs/>
          <w:sz w:val="24"/>
          <w:szCs w:val="28"/>
        </w:rPr>
        <w:instrText xml:space="preserve"> GOTOBUTTON ZEqnNum655875  \* MERGEFORMAT </w:instrText>
      </w:r>
      <w:r>
        <w:rPr>
          <w:iCs/>
          <w:sz w:val="24"/>
          <w:szCs w:val="28"/>
        </w:rPr>
        <w:fldChar w:fldCharType="begin"/>
      </w:r>
      <w:r>
        <w:rPr>
          <w:iCs/>
          <w:sz w:val="24"/>
          <w:szCs w:val="28"/>
        </w:rPr>
        <w:instrText xml:space="preserve"> REF ZEqnNum655875 \! \* MERGEFORMAT </w:instrText>
      </w:r>
      <w:r>
        <w:rPr>
          <w:iCs/>
          <w:sz w:val="24"/>
          <w:szCs w:val="28"/>
        </w:rPr>
        <w:fldChar w:fldCharType="separate"/>
      </w:r>
      <w:r w:rsidR="007D2B58">
        <w:rPr>
          <w:sz w:val="24"/>
          <w:szCs w:val="28"/>
        </w:rPr>
        <w:instrText>(56)</w:instrText>
      </w:r>
      <w:r>
        <w:rPr>
          <w:iCs/>
          <w:sz w:val="24"/>
          <w:szCs w:val="28"/>
        </w:rPr>
        <w:fldChar w:fldCharType="end"/>
      </w:r>
      <w:r>
        <w:rPr>
          <w:iCs/>
          <w:sz w:val="24"/>
          <w:szCs w:val="28"/>
        </w:rPr>
        <w:fldChar w:fldCharType="end"/>
      </w:r>
      <w:r>
        <w:rPr>
          <w:iCs/>
          <w:sz w:val="24"/>
          <w:szCs w:val="28"/>
        </w:rPr>
        <w:t xml:space="preserve"> и </w:t>
      </w:r>
      <w:r>
        <w:rPr>
          <w:iCs/>
          <w:sz w:val="24"/>
          <w:szCs w:val="28"/>
        </w:rPr>
        <w:fldChar w:fldCharType="begin"/>
      </w:r>
      <w:r>
        <w:rPr>
          <w:iCs/>
          <w:sz w:val="24"/>
          <w:szCs w:val="28"/>
        </w:rPr>
        <w:instrText xml:space="preserve"> GOTOBUTTON ZEqnNum383493  \* MERGEFORMAT </w:instrText>
      </w:r>
      <w:r>
        <w:rPr>
          <w:iCs/>
          <w:sz w:val="24"/>
          <w:szCs w:val="28"/>
        </w:rPr>
        <w:fldChar w:fldCharType="begin"/>
      </w:r>
      <w:r>
        <w:rPr>
          <w:iCs/>
          <w:sz w:val="24"/>
          <w:szCs w:val="28"/>
        </w:rPr>
        <w:instrText xml:space="preserve"> REF ZEqnNum383493 \! \* MERGEFORMAT </w:instrText>
      </w:r>
      <w:r>
        <w:rPr>
          <w:iCs/>
          <w:sz w:val="24"/>
          <w:szCs w:val="28"/>
        </w:rPr>
        <w:fldChar w:fldCharType="separate"/>
      </w:r>
      <w:r w:rsidR="007D2B58">
        <w:rPr>
          <w:sz w:val="24"/>
          <w:szCs w:val="28"/>
        </w:rPr>
        <w:instrText>(57)</w:instrText>
      </w:r>
      <w:r>
        <w:rPr>
          <w:iCs/>
          <w:sz w:val="24"/>
          <w:szCs w:val="28"/>
        </w:rPr>
        <w:fldChar w:fldCharType="end"/>
      </w:r>
      <w:r>
        <w:rPr>
          <w:iCs/>
          <w:sz w:val="24"/>
          <w:szCs w:val="28"/>
        </w:rPr>
        <w:fldChar w:fldCharType="end"/>
      </w:r>
      <w:r>
        <w:rPr>
          <w:iCs/>
          <w:sz w:val="24"/>
          <w:szCs w:val="28"/>
        </w:rPr>
        <w:t xml:space="preserve"> имеют вид:</w:t>
      </w:r>
    </w:p>
    <w:p w:rsidR="00D74242" w:rsidRDefault="00D74242">
      <w:pPr>
        <w:pStyle w:val="a3"/>
        <w:jc w:val="center"/>
        <w:rPr>
          <w:iCs/>
          <w:sz w:val="24"/>
          <w:szCs w:val="28"/>
        </w:rPr>
      </w:pPr>
      <w:r>
        <w:rPr>
          <w:iCs/>
          <w:position w:val="-14"/>
          <w:sz w:val="24"/>
          <w:szCs w:val="28"/>
        </w:rPr>
        <w:object w:dxaOrig="1020" w:dyaOrig="420">
          <v:shape id="_x0000_i1285" type="#_x0000_t75" style="width:51.2pt;height:20.8pt" o:ole="">
            <v:imagedata r:id="rId495" o:title=""/>
          </v:shape>
          <o:OLEObject Type="Embed" ProgID="Equation.DSMT4" ShapeID="_x0000_i1285" DrawAspect="Content" ObjectID="_1502816942" r:id="rId496"/>
        </w:object>
      </w:r>
      <w:r>
        <w:rPr>
          <w:iCs/>
          <w:sz w:val="24"/>
          <w:szCs w:val="28"/>
        </w:rPr>
        <w:t xml:space="preserve">, </w:t>
      </w:r>
      <w:r>
        <w:rPr>
          <w:iCs/>
          <w:position w:val="-14"/>
          <w:sz w:val="24"/>
          <w:szCs w:val="28"/>
        </w:rPr>
        <w:object w:dxaOrig="740" w:dyaOrig="420">
          <v:shape id="_x0000_i1286" type="#_x0000_t75" style="width:37.3pt;height:20.8pt" o:ole="">
            <v:imagedata r:id="rId497" o:title=""/>
          </v:shape>
          <o:OLEObject Type="Embed" ProgID="Equation.DSMT4" ShapeID="_x0000_i1286" DrawAspect="Content" ObjectID="_1502816943" r:id="rId498"/>
        </w:object>
      </w:r>
      <w:r>
        <w:rPr>
          <w:iCs/>
          <w:sz w:val="24"/>
          <w:szCs w:val="28"/>
        </w:rPr>
        <w:t xml:space="preserve">, </w:t>
      </w:r>
      <w:r>
        <w:rPr>
          <w:iCs/>
          <w:position w:val="-14"/>
          <w:sz w:val="24"/>
          <w:szCs w:val="28"/>
        </w:rPr>
        <w:object w:dxaOrig="980" w:dyaOrig="420">
          <v:shape id="_x0000_i1287" type="#_x0000_t75" style="width:48.6pt;height:20.8pt" o:ole="">
            <v:imagedata r:id="rId499" o:title=""/>
          </v:shape>
          <o:OLEObject Type="Embed" ProgID="Equation.DSMT4" ShapeID="_x0000_i1287" DrawAspect="Content" ObjectID="_1502816944" r:id="rId500"/>
        </w:object>
      </w:r>
      <w:r>
        <w:rPr>
          <w:iCs/>
          <w:sz w:val="24"/>
          <w:szCs w:val="28"/>
        </w:rPr>
        <w:t>,</w:t>
      </w:r>
      <w:r>
        <w:rPr>
          <w:iCs/>
          <w:position w:val="-14"/>
          <w:sz w:val="24"/>
          <w:szCs w:val="28"/>
        </w:rPr>
        <w:object w:dxaOrig="1200" w:dyaOrig="420">
          <v:shape id="_x0000_i1288" type="#_x0000_t75" style="width:59.85pt;height:20.8pt" o:ole="">
            <v:imagedata r:id="rId501" o:title=""/>
          </v:shape>
          <o:OLEObject Type="Embed" ProgID="Equation.DSMT4" ShapeID="_x0000_i1288" DrawAspect="Content" ObjectID="_1502816945" r:id="rId502"/>
        </w:object>
      </w:r>
      <w:r>
        <w:rPr>
          <w:iCs/>
          <w:sz w:val="24"/>
          <w:szCs w:val="28"/>
        </w:rPr>
        <w:t xml:space="preserve">, </w:t>
      </w:r>
      <w:r>
        <w:rPr>
          <w:iCs/>
          <w:position w:val="-14"/>
          <w:sz w:val="24"/>
          <w:szCs w:val="28"/>
        </w:rPr>
        <w:object w:dxaOrig="900" w:dyaOrig="420">
          <v:shape id="_x0000_i1289" type="#_x0000_t75" style="width:45.1pt;height:20.8pt" o:ole="">
            <v:imagedata r:id="rId503" o:title=""/>
          </v:shape>
          <o:OLEObject Type="Embed" ProgID="Equation.DSMT4" ShapeID="_x0000_i1289" DrawAspect="Content" ObjectID="_1502816946" r:id="rId504"/>
        </w:object>
      </w:r>
      <w:r>
        <w:rPr>
          <w:iCs/>
          <w:sz w:val="24"/>
          <w:szCs w:val="28"/>
        </w:rPr>
        <w:t>.</w:t>
      </w:r>
    </w:p>
    <w:p w:rsidR="00D74242" w:rsidRDefault="00D74242">
      <w:pPr>
        <w:pStyle w:val="a3"/>
        <w:jc w:val="both"/>
        <w:rPr>
          <w:iCs/>
          <w:sz w:val="24"/>
          <w:szCs w:val="28"/>
        </w:rPr>
      </w:pPr>
      <w:r>
        <w:rPr>
          <w:iCs/>
          <w:sz w:val="24"/>
          <w:szCs w:val="28"/>
        </w:rPr>
        <w:t>При этом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1340" w:dyaOrig="840">
          <v:shape id="_x0000_i1290" type="#_x0000_t75" style="width:66.8pt;height:41.65pt" o:ole="">
            <v:imagedata r:id="rId505" o:title=""/>
          </v:shape>
          <o:OLEObject Type="Embed" ProgID="Equation.DSMT4" ShapeID="_x0000_i1290" DrawAspect="Content" ObjectID="_1502816947" r:id="rId506"/>
        </w:object>
      </w:r>
      <w:r>
        <w:rPr>
          <w:sz w:val="24"/>
          <w:szCs w:val="28"/>
        </w:rPr>
        <w:t xml:space="preserve">, </w:t>
      </w:r>
      <w:r>
        <w:rPr>
          <w:position w:val="-36"/>
          <w:sz w:val="24"/>
          <w:szCs w:val="28"/>
        </w:rPr>
        <w:object w:dxaOrig="940" w:dyaOrig="840">
          <v:shape id="_x0000_i1291" type="#_x0000_t75" style="width:46.85pt;height:41.65pt" o:ole="">
            <v:imagedata r:id="rId507" o:title=""/>
          </v:shape>
          <o:OLEObject Type="Embed" ProgID="Equation.DSMT4" ShapeID="_x0000_i1291" DrawAspect="Content" ObjectID="_1502816948" r:id="rId50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8" w:name="ZEqnNum49278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58</w:instrText>
      </w:r>
      <w:r>
        <w:rPr>
          <w:sz w:val="24"/>
          <w:szCs w:val="28"/>
        </w:rPr>
        <w:fldChar w:fldCharType="end"/>
      </w:r>
      <w:r>
        <w:rPr>
          <w:sz w:val="24"/>
          <w:szCs w:val="28"/>
        </w:rPr>
        <w:instrText>)</w:instrText>
      </w:r>
      <w:bookmarkEnd w:id="38"/>
      <w:r>
        <w:rPr>
          <w:sz w:val="24"/>
          <w:szCs w:val="28"/>
        </w:rPr>
        <w:fldChar w:fldCharType="end"/>
      </w:r>
    </w:p>
    <w:p w:rsidR="00D74242" w:rsidRDefault="00D74242">
      <w:pPr>
        <w:pStyle w:val="a3"/>
        <w:jc w:val="both"/>
        <w:rPr>
          <w:iCs/>
          <w:sz w:val="24"/>
          <w:szCs w:val="28"/>
        </w:rPr>
      </w:pPr>
      <w:r>
        <w:rPr>
          <w:iCs/>
          <w:sz w:val="24"/>
          <w:szCs w:val="28"/>
        </w:rPr>
        <w:t xml:space="preserve">Мы видим, что небольшое относительное возмущение правой части привело к сильному возмущению решения: относительная погрешность решения равна единице. Этот результат означает, что исходная система плохо обусловлена. Чтобы убедиться в этом, подсчитаем число обусловленности матрицы </w:t>
      </w:r>
      <w:r>
        <w:rPr>
          <w:iCs/>
          <w:position w:val="-4"/>
          <w:sz w:val="24"/>
          <w:szCs w:val="28"/>
        </w:rPr>
        <w:object w:dxaOrig="260" w:dyaOrig="280">
          <v:shape id="_x0000_i1292" type="#_x0000_t75" style="width:13pt;height:13.9pt" o:ole="">
            <v:imagedata r:id="rId465" o:title=""/>
          </v:shape>
          <o:OLEObject Type="Embed" ProgID="Equation.DSMT4" ShapeID="_x0000_i1292" DrawAspect="Content" ObjectID="_1502816949" r:id="rId509"/>
        </w:object>
      </w:r>
      <w:r>
        <w:rPr>
          <w:iCs/>
          <w:sz w:val="24"/>
          <w:szCs w:val="28"/>
        </w:rPr>
        <w:t xml:space="preserve">, напишем с его помощью теоретическую оценку </w:t>
      </w:r>
      <w:r>
        <w:rPr>
          <w:iCs/>
          <w:sz w:val="24"/>
          <w:szCs w:val="28"/>
        </w:rPr>
        <w:fldChar w:fldCharType="begin"/>
      </w:r>
      <w:r>
        <w:rPr>
          <w:iCs/>
          <w:sz w:val="24"/>
          <w:szCs w:val="28"/>
        </w:rPr>
        <w:instrText xml:space="preserve"> GOTOBUTTON ZEqnNum330027  \* MERGEFORMAT </w:instrText>
      </w:r>
      <w:r>
        <w:rPr>
          <w:iCs/>
          <w:sz w:val="24"/>
          <w:szCs w:val="28"/>
        </w:rPr>
        <w:fldChar w:fldCharType="begin"/>
      </w:r>
      <w:r>
        <w:rPr>
          <w:iCs/>
          <w:sz w:val="24"/>
          <w:szCs w:val="28"/>
        </w:rPr>
        <w:instrText xml:space="preserve"> REF ZEqnNum330027 \! \* MERGEFORMAT </w:instrText>
      </w:r>
      <w:r>
        <w:rPr>
          <w:iCs/>
          <w:sz w:val="24"/>
          <w:szCs w:val="28"/>
        </w:rPr>
        <w:fldChar w:fldCharType="separate"/>
      </w:r>
      <w:r w:rsidR="007D2B58">
        <w:rPr>
          <w:sz w:val="24"/>
          <w:szCs w:val="28"/>
        </w:rPr>
        <w:instrText>(54)</w:instrText>
      </w:r>
      <w:r>
        <w:rPr>
          <w:iCs/>
          <w:sz w:val="24"/>
          <w:szCs w:val="28"/>
        </w:rPr>
        <w:fldChar w:fldCharType="end"/>
      </w:r>
      <w:r>
        <w:rPr>
          <w:iCs/>
          <w:sz w:val="24"/>
          <w:szCs w:val="28"/>
        </w:rPr>
        <w:fldChar w:fldCharType="end"/>
      </w:r>
      <w:r>
        <w:rPr>
          <w:iCs/>
          <w:sz w:val="24"/>
          <w:szCs w:val="28"/>
        </w:rPr>
        <w:t xml:space="preserve"> и сравним ее с фактическим результатом </w:t>
      </w:r>
      <w:r>
        <w:rPr>
          <w:iCs/>
          <w:sz w:val="24"/>
          <w:szCs w:val="28"/>
        </w:rPr>
        <w:fldChar w:fldCharType="begin"/>
      </w:r>
      <w:r>
        <w:rPr>
          <w:iCs/>
          <w:sz w:val="24"/>
          <w:szCs w:val="28"/>
        </w:rPr>
        <w:instrText xml:space="preserve"> GOTOBUTTON ZEqnNum492788  \* MERGEFORMAT </w:instrText>
      </w:r>
      <w:r>
        <w:rPr>
          <w:iCs/>
          <w:sz w:val="24"/>
          <w:szCs w:val="28"/>
        </w:rPr>
        <w:fldChar w:fldCharType="begin"/>
      </w:r>
      <w:r>
        <w:rPr>
          <w:iCs/>
          <w:sz w:val="24"/>
          <w:szCs w:val="28"/>
        </w:rPr>
        <w:instrText xml:space="preserve"> REF ZEqnNum492788 \! \* MERGEFORMAT </w:instrText>
      </w:r>
      <w:r>
        <w:rPr>
          <w:iCs/>
          <w:sz w:val="24"/>
          <w:szCs w:val="28"/>
        </w:rPr>
        <w:fldChar w:fldCharType="separate"/>
      </w:r>
      <w:r w:rsidR="007D2B58">
        <w:rPr>
          <w:sz w:val="24"/>
          <w:szCs w:val="28"/>
        </w:rPr>
        <w:instrText>(58)</w:instrText>
      </w:r>
      <w:r>
        <w:rPr>
          <w:iCs/>
          <w:sz w:val="24"/>
          <w:szCs w:val="28"/>
        </w:rPr>
        <w:fldChar w:fldCharType="end"/>
      </w:r>
      <w:r>
        <w:rPr>
          <w:iCs/>
          <w:sz w:val="24"/>
          <w:szCs w:val="28"/>
        </w:rPr>
        <w:fldChar w:fldCharType="end"/>
      </w:r>
      <w:r>
        <w:rPr>
          <w:iCs/>
          <w:sz w:val="24"/>
          <w:szCs w:val="28"/>
        </w:rPr>
        <w:t>.</w:t>
      </w:r>
    </w:p>
    <w:p w:rsidR="00D74242" w:rsidRDefault="00D74242">
      <w:pPr>
        <w:pStyle w:val="a9"/>
        <w:ind w:firstLine="540"/>
        <w:jc w:val="both"/>
        <w:rPr>
          <w:sz w:val="24"/>
          <w:szCs w:val="28"/>
        </w:rPr>
      </w:pPr>
      <w:r>
        <w:rPr>
          <w:sz w:val="24"/>
          <w:szCs w:val="28"/>
        </w:rPr>
        <w:t xml:space="preserve">Выпишем линейное преобразование </w:t>
      </w:r>
      <w:r>
        <w:rPr>
          <w:position w:val="-12"/>
          <w:sz w:val="24"/>
          <w:szCs w:val="28"/>
        </w:rPr>
        <w:object w:dxaOrig="840" w:dyaOrig="360">
          <v:shape id="_x0000_i1293" type="#_x0000_t75" style="width:41.65pt;height:18.2pt" o:ole="" fillcolor="window">
            <v:imagedata r:id="rId510" o:title=""/>
          </v:shape>
          <o:OLEObject Type="Embed" ProgID="Equation.3" ShapeID="_x0000_i1293" DrawAspect="Content" ObjectID="_1502816950" r:id="rId511"/>
        </w:object>
      </w:r>
      <w:r>
        <w:rPr>
          <w:sz w:val="24"/>
          <w:szCs w:val="28"/>
        </w:rPr>
        <w:t xml:space="preserve"> отвечающее матрице системы</w:t>
      </w:r>
    </w:p>
    <w:p w:rsidR="00D74242" w:rsidRDefault="00D74242">
      <w:pPr>
        <w:pStyle w:val="a9"/>
        <w:ind w:firstLine="0"/>
        <w:jc w:val="center"/>
        <w:rPr>
          <w:sz w:val="24"/>
          <w:szCs w:val="28"/>
        </w:rPr>
      </w:pPr>
      <w:r>
        <w:rPr>
          <w:position w:val="-34"/>
          <w:sz w:val="24"/>
          <w:szCs w:val="28"/>
          <w:lang w:val="en-US"/>
        </w:rPr>
        <w:object w:dxaOrig="1880" w:dyaOrig="820">
          <v:shape id="_x0000_i1294" type="#_x0000_t75" style="width:93.7pt;height:40.75pt" o:ole="" fillcolor="window">
            <v:imagedata r:id="rId512" o:title=""/>
          </v:shape>
          <o:OLEObject Type="Embed" ProgID="Equation.3" ShapeID="_x0000_i1294" DrawAspect="Content" ObjectID="_1502816951" r:id="rId513"/>
        </w:object>
      </w:r>
    </w:p>
    <w:p w:rsidR="00D74242" w:rsidRDefault="00D74242">
      <w:pPr>
        <w:pStyle w:val="a9"/>
        <w:ind w:firstLine="0"/>
        <w:rPr>
          <w:sz w:val="24"/>
          <w:szCs w:val="28"/>
        </w:rPr>
      </w:pPr>
      <w:r>
        <w:rPr>
          <w:sz w:val="24"/>
          <w:szCs w:val="28"/>
        </w:rPr>
        <w:t>при этом</w:t>
      </w:r>
    </w:p>
    <w:p w:rsidR="00D74242" w:rsidRDefault="00D74242">
      <w:pPr>
        <w:pStyle w:val="a9"/>
        <w:ind w:firstLine="0"/>
        <w:jc w:val="center"/>
        <w:rPr>
          <w:sz w:val="24"/>
          <w:szCs w:val="28"/>
        </w:rPr>
      </w:pPr>
      <w:r>
        <w:rPr>
          <w:position w:val="-16"/>
          <w:sz w:val="24"/>
          <w:szCs w:val="28"/>
          <w:lang w:val="en-US"/>
        </w:rPr>
        <w:object w:dxaOrig="3100" w:dyaOrig="560">
          <v:shape id="_x0000_i1295" type="#_x0000_t75" style="width:155.3pt;height:27.75pt" o:ole="" fillcolor="window">
            <v:imagedata r:id="rId514" o:title=""/>
          </v:shape>
          <o:OLEObject Type="Embed" ProgID="Equation.3" ShapeID="_x0000_i1295" DrawAspect="Content" ObjectID="_1502816952" r:id="rId515"/>
        </w:object>
      </w:r>
      <w:r>
        <w:rPr>
          <w:sz w:val="24"/>
          <w:szCs w:val="28"/>
        </w:rPr>
        <w:t>.</w:t>
      </w:r>
    </w:p>
    <w:p w:rsidR="00D74242" w:rsidRDefault="00D74242">
      <w:pPr>
        <w:pStyle w:val="a9"/>
        <w:ind w:firstLine="0"/>
        <w:rPr>
          <w:sz w:val="24"/>
          <w:szCs w:val="28"/>
        </w:rPr>
      </w:pPr>
      <w:r>
        <w:rPr>
          <w:sz w:val="24"/>
          <w:szCs w:val="28"/>
        </w:rPr>
        <w:t>Наложим ограничение</w:t>
      </w:r>
    </w:p>
    <w:p w:rsidR="00D74242" w:rsidRDefault="00D74242">
      <w:pPr>
        <w:pStyle w:val="a9"/>
        <w:ind w:firstLine="0"/>
        <w:jc w:val="center"/>
        <w:rPr>
          <w:sz w:val="24"/>
          <w:szCs w:val="28"/>
        </w:rPr>
      </w:pPr>
      <w:r>
        <w:rPr>
          <w:position w:val="-12"/>
          <w:sz w:val="24"/>
          <w:szCs w:val="28"/>
          <w:lang w:val="en-US"/>
        </w:rPr>
        <w:object w:dxaOrig="1280" w:dyaOrig="440">
          <v:shape id="_x0000_i1296" type="#_x0000_t75" style="width:64.2pt;height:21.7pt" o:ole="" fillcolor="window">
            <v:imagedata r:id="rId516" o:title=""/>
          </v:shape>
          <o:OLEObject Type="Embed" ProgID="Equation.3" ShapeID="_x0000_i1296" DrawAspect="Content" ObjectID="_1502816953" r:id="rId517"/>
        </w:object>
      </w:r>
      <w:r>
        <w:rPr>
          <w:sz w:val="24"/>
          <w:szCs w:val="28"/>
        </w:rPr>
        <w:t>,</w:t>
      </w:r>
    </w:p>
    <w:p w:rsidR="00D74242" w:rsidRDefault="00D74242">
      <w:pPr>
        <w:pStyle w:val="a9"/>
        <w:ind w:firstLine="0"/>
        <w:rPr>
          <w:sz w:val="24"/>
          <w:szCs w:val="28"/>
        </w:rPr>
      </w:pPr>
      <w:r>
        <w:rPr>
          <w:sz w:val="24"/>
          <w:szCs w:val="28"/>
        </w:rPr>
        <w:t xml:space="preserve">тогда в силу </w:t>
      </w:r>
      <w:r>
        <w:rPr>
          <w:sz w:val="24"/>
          <w:szCs w:val="28"/>
        </w:rPr>
        <w:fldChar w:fldCharType="begin"/>
      </w:r>
      <w:r>
        <w:rPr>
          <w:sz w:val="24"/>
          <w:szCs w:val="28"/>
        </w:rPr>
        <w:instrText xml:space="preserve"> GOTOBUTTON ZEqnNum878132  \* MERGEFORMAT </w:instrText>
      </w:r>
      <w:r>
        <w:rPr>
          <w:sz w:val="24"/>
          <w:szCs w:val="28"/>
        </w:rPr>
        <w:fldChar w:fldCharType="begin"/>
      </w:r>
      <w:r>
        <w:rPr>
          <w:sz w:val="24"/>
          <w:szCs w:val="28"/>
        </w:rPr>
        <w:instrText xml:space="preserve"> REF ZEqnNum878132 \! \* MERGEFORMAT </w:instrText>
      </w:r>
      <w:r>
        <w:rPr>
          <w:sz w:val="24"/>
          <w:szCs w:val="28"/>
        </w:rPr>
        <w:fldChar w:fldCharType="separate"/>
      </w:r>
      <w:r w:rsidR="007D2B58">
        <w:rPr>
          <w:sz w:val="24"/>
          <w:szCs w:val="28"/>
        </w:rPr>
        <w:instrText>(43)</w:instrText>
      </w:r>
      <w:r>
        <w:rPr>
          <w:sz w:val="24"/>
          <w:szCs w:val="28"/>
        </w:rPr>
        <w:fldChar w:fldCharType="end"/>
      </w:r>
      <w:r>
        <w:rPr>
          <w:sz w:val="24"/>
          <w:szCs w:val="28"/>
        </w:rPr>
        <w:fldChar w:fldCharType="end"/>
      </w:r>
    </w:p>
    <w:p w:rsidR="00D74242" w:rsidRDefault="00D74242">
      <w:pPr>
        <w:pStyle w:val="a9"/>
        <w:ind w:firstLine="0"/>
        <w:jc w:val="center"/>
        <w:rPr>
          <w:sz w:val="24"/>
          <w:szCs w:val="28"/>
        </w:rPr>
      </w:pPr>
      <w:r>
        <w:rPr>
          <w:position w:val="-14"/>
          <w:sz w:val="24"/>
          <w:szCs w:val="28"/>
          <w:lang w:val="en-US"/>
        </w:rPr>
        <w:object w:dxaOrig="4440" w:dyaOrig="499">
          <v:shape id="_x0000_i1297" type="#_x0000_t75" style="width:222.05pt;height:25.15pt" o:ole="" fillcolor="window">
            <v:imagedata r:id="rId518" o:title=""/>
          </v:shape>
          <o:OLEObject Type="Embed" ProgID="Equation.3" ShapeID="_x0000_i1297" DrawAspect="Content" ObjectID="_1502816954" r:id="rId519"/>
        </w:object>
      </w:r>
      <w:r>
        <w:rPr>
          <w:sz w:val="24"/>
          <w:szCs w:val="28"/>
        </w:rPr>
        <w:t xml:space="preserve">, </w:t>
      </w:r>
      <w:r>
        <w:rPr>
          <w:position w:val="-12"/>
          <w:sz w:val="24"/>
          <w:szCs w:val="28"/>
          <w:lang w:val="en-US"/>
        </w:rPr>
        <w:object w:dxaOrig="1219" w:dyaOrig="420">
          <v:shape id="_x0000_i1298" type="#_x0000_t75" style="width:60.7pt;height:20.8pt" o:ole="">
            <v:imagedata r:id="rId520" o:title=""/>
          </v:shape>
          <o:OLEObject Type="Embed" ProgID="Equation.DSMT4" ShapeID="_x0000_i1298" DrawAspect="Content" ObjectID="_1502816955" r:id="rId521"/>
        </w:object>
      </w:r>
      <w:r>
        <w:rPr>
          <w:sz w:val="24"/>
          <w:szCs w:val="28"/>
        </w:rPr>
        <w:t>.</w:t>
      </w:r>
    </w:p>
    <w:p w:rsidR="00D74242" w:rsidRDefault="00D74242">
      <w:pPr>
        <w:pStyle w:val="a9"/>
        <w:ind w:firstLine="540"/>
        <w:jc w:val="both"/>
        <w:rPr>
          <w:sz w:val="24"/>
          <w:szCs w:val="28"/>
        </w:rPr>
      </w:pPr>
      <w:r>
        <w:rPr>
          <w:sz w:val="24"/>
          <w:szCs w:val="28"/>
        </w:rPr>
        <w:t xml:space="preserve">Если положить </w:t>
      </w:r>
      <w:r>
        <w:rPr>
          <w:position w:val="-12"/>
          <w:sz w:val="24"/>
          <w:szCs w:val="28"/>
        </w:rPr>
        <w:object w:dxaOrig="1160" w:dyaOrig="380">
          <v:shape id="_x0000_i1299" type="#_x0000_t75" style="width:58.1pt;height:19.1pt" o:ole="" fillcolor="window">
            <v:imagedata r:id="rId522" o:title=""/>
          </v:shape>
          <o:OLEObject Type="Embed" ProgID="Equation.3" ShapeID="_x0000_i1299" DrawAspect="Content" ObjectID="_1502816956" r:id="rId523"/>
        </w:object>
      </w:r>
      <w:r>
        <w:rPr>
          <w:sz w:val="24"/>
          <w:szCs w:val="28"/>
        </w:rPr>
        <w:t xml:space="preserve">, </w:t>
      </w:r>
      <w:r>
        <w:rPr>
          <w:position w:val="-12"/>
          <w:sz w:val="24"/>
          <w:szCs w:val="28"/>
        </w:rPr>
        <w:object w:dxaOrig="1140" w:dyaOrig="380">
          <v:shape id="_x0000_i1300" type="#_x0000_t75" style="width:57.25pt;height:19.1pt" o:ole="" fillcolor="window">
            <v:imagedata r:id="rId524" o:title=""/>
          </v:shape>
          <o:OLEObject Type="Embed" ProgID="Equation.3" ShapeID="_x0000_i1300" DrawAspect="Content" ObjectID="_1502816957" r:id="rId525"/>
        </w:object>
      </w:r>
      <w:r>
        <w:rPr>
          <w:sz w:val="24"/>
          <w:szCs w:val="28"/>
        </w:rPr>
        <w:t>, то задача сведется к отысканию максимума выражения</w:t>
      </w:r>
    </w:p>
    <w:p w:rsidR="00D74242" w:rsidRDefault="00D74242">
      <w:pPr>
        <w:pStyle w:val="a9"/>
        <w:ind w:firstLine="0"/>
        <w:jc w:val="center"/>
        <w:rPr>
          <w:sz w:val="24"/>
          <w:szCs w:val="28"/>
        </w:rPr>
      </w:pPr>
      <w:r>
        <w:rPr>
          <w:position w:val="-14"/>
          <w:sz w:val="24"/>
          <w:szCs w:val="28"/>
          <w:lang w:val="en-US"/>
        </w:rPr>
        <w:object w:dxaOrig="5640" w:dyaOrig="499">
          <v:shape id="_x0000_i1301" type="#_x0000_t75" style="width:281.95pt;height:25.15pt" o:ole="" fillcolor="window">
            <v:imagedata r:id="rId526" o:title=""/>
          </v:shape>
          <o:OLEObject Type="Embed" ProgID="Equation.3" ShapeID="_x0000_i1301" DrawAspect="Content" ObjectID="_1502816958" r:id="rId527"/>
        </w:object>
      </w:r>
      <w:r>
        <w:rPr>
          <w:sz w:val="24"/>
          <w:szCs w:val="28"/>
        </w:rPr>
        <w:t>,</w:t>
      </w:r>
    </w:p>
    <w:p w:rsidR="00D74242" w:rsidRDefault="00D74242">
      <w:pPr>
        <w:pStyle w:val="a9"/>
        <w:ind w:firstLine="0"/>
        <w:rPr>
          <w:sz w:val="24"/>
          <w:szCs w:val="28"/>
        </w:rPr>
      </w:pPr>
      <w:r>
        <w:rPr>
          <w:sz w:val="24"/>
          <w:szCs w:val="28"/>
        </w:rPr>
        <w:t xml:space="preserve">зависящего только от одной переменной </w:t>
      </w:r>
      <w:r>
        <w:rPr>
          <w:position w:val="-12"/>
          <w:sz w:val="24"/>
          <w:szCs w:val="28"/>
        </w:rPr>
        <w:object w:dxaOrig="1600" w:dyaOrig="360">
          <v:shape id="_x0000_i1302" type="#_x0000_t75" style="width:79.8pt;height:18.2pt" o:ole="" fillcolor="window">
            <v:imagedata r:id="rId528" o:title=""/>
          </v:shape>
          <o:OLEObject Type="Embed" ProgID="Equation.3" ShapeID="_x0000_i1302" DrawAspect="Content" ObjectID="_1502816959" r:id="rId529"/>
        </w:object>
      </w:r>
      <w:r>
        <w:rPr>
          <w:sz w:val="24"/>
          <w:szCs w:val="28"/>
        </w:rPr>
        <w:t>.</w:t>
      </w:r>
    </w:p>
    <w:p w:rsidR="00D74242" w:rsidRDefault="00D74242">
      <w:pPr>
        <w:pStyle w:val="a9"/>
        <w:ind w:firstLine="540"/>
        <w:rPr>
          <w:sz w:val="24"/>
          <w:szCs w:val="28"/>
        </w:rPr>
      </w:pPr>
      <w:r>
        <w:rPr>
          <w:sz w:val="24"/>
          <w:szCs w:val="28"/>
        </w:rPr>
        <w:t>Переходя к тригонометрическим функциям двойного угла</w:t>
      </w:r>
    </w:p>
    <w:p w:rsidR="00D74242" w:rsidRDefault="00D74242">
      <w:pPr>
        <w:pStyle w:val="a9"/>
        <w:ind w:firstLine="0"/>
        <w:jc w:val="center"/>
        <w:rPr>
          <w:sz w:val="24"/>
          <w:szCs w:val="28"/>
        </w:rPr>
      </w:pPr>
      <w:r>
        <w:rPr>
          <w:position w:val="-12"/>
          <w:sz w:val="24"/>
          <w:szCs w:val="28"/>
        </w:rPr>
        <w:object w:dxaOrig="2299" w:dyaOrig="440">
          <v:shape id="_x0000_i1303" type="#_x0000_t75" style="width:115.35pt;height:21.7pt" o:ole="" fillcolor="window">
            <v:imagedata r:id="rId530" o:title=""/>
          </v:shape>
          <o:OLEObject Type="Embed" ProgID="Equation.3" ShapeID="_x0000_i1303" DrawAspect="Content" ObjectID="_1502816960" r:id="rId531"/>
        </w:object>
      </w:r>
      <w:r>
        <w:rPr>
          <w:sz w:val="24"/>
          <w:szCs w:val="28"/>
        </w:rPr>
        <w:t xml:space="preserve">, </w:t>
      </w:r>
      <w:r>
        <w:rPr>
          <w:position w:val="-12"/>
          <w:sz w:val="24"/>
          <w:szCs w:val="28"/>
        </w:rPr>
        <w:object w:dxaOrig="2260" w:dyaOrig="440">
          <v:shape id="_x0000_i1304" type="#_x0000_t75" style="width:114.5pt;height:21.7pt" o:ole="" fillcolor="window">
            <v:imagedata r:id="rId532" o:title=""/>
          </v:shape>
          <o:OLEObject Type="Embed" ProgID="Equation.3" ShapeID="_x0000_i1304" DrawAspect="Content" ObjectID="_1502816961" r:id="rId533"/>
        </w:object>
      </w:r>
      <w:r>
        <w:rPr>
          <w:sz w:val="24"/>
          <w:szCs w:val="28"/>
        </w:rPr>
        <w:t xml:space="preserve">, </w:t>
      </w:r>
      <w:r>
        <w:rPr>
          <w:position w:val="-12"/>
          <w:sz w:val="24"/>
          <w:szCs w:val="28"/>
        </w:rPr>
        <w:object w:dxaOrig="2320" w:dyaOrig="360">
          <v:shape id="_x0000_i1305" type="#_x0000_t75" style="width:116.25pt;height:18.2pt" o:ole="" fillcolor="window">
            <v:imagedata r:id="rId534" o:title=""/>
          </v:shape>
          <o:OLEObject Type="Embed" ProgID="Equation.3" ShapeID="_x0000_i1305" DrawAspect="Content" ObjectID="_1502816962" r:id="rId535"/>
        </w:object>
      </w:r>
      <w:r>
        <w:rPr>
          <w:sz w:val="24"/>
          <w:szCs w:val="28"/>
        </w:rPr>
        <w:t>,</w:t>
      </w:r>
    </w:p>
    <w:p w:rsidR="00D74242" w:rsidRDefault="00D74242">
      <w:pPr>
        <w:pStyle w:val="a9"/>
        <w:ind w:firstLine="0"/>
        <w:rPr>
          <w:sz w:val="24"/>
          <w:szCs w:val="28"/>
        </w:rPr>
      </w:pPr>
      <w:r>
        <w:rPr>
          <w:sz w:val="24"/>
          <w:szCs w:val="28"/>
        </w:rPr>
        <w:t>сведем подрадикальное выражение к виду:</w:t>
      </w:r>
    </w:p>
    <w:p w:rsidR="00D74242" w:rsidRDefault="00D74242">
      <w:pPr>
        <w:pStyle w:val="a9"/>
        <w:ind w:firstLine="0"/>
        <w:jc w:val="center"/>
        <w:rPr>
          <w:sz w:val="24"/>
          <w:szCs w:val="28"/>
          <w:lang w:val="en-US"/>
        </w:rPr>
      </w:pPr>
      <w:r>
        <w:rPr>
          <w:position w:val="-12"/>
          <w:sz w:val="24"/>
          <w:szCs w:val="28"/>
          <w:lang w:val="en-US"/>
        </w:rPr>
        <w:object w:dxaOrig="4320" w:dyaOrig="360">
          <v:shape id="_x0000_i1306" type="#_x0000_t75" style="width:3in;height:18.2pt" o:ole="" fillcolor="window">
            <v:imagedata r:id="rId536" o:title=""/>
          </v:shape>
          <o:OLEObject Type="Embed" ProgID="Equation.3" ShapeID="_x0000_i1306" DrawAspect="Content" ObjectID="_1502816963" r:id="rId537"/>
        </w:object>
      </w:r>
    </w:p>
    <w:p w:rsidR="00D74242" w:rsidRDefault="00D74242">
      <w:pPr>
        <w:pStyle w:val="a9"/>
        <w:ind w:firstLine="540"/>
        <w:rPr>
          <w:sz w:val="24"/>
          <w:szCs w:val="28"/>
        </w:rPr>
      </w:pPr>
      <w:r>
        <w:rPr>
          <w:sz w:val="24"/>
          <w:szCs w:val="28"/>
        </w:rPr>
        <w:t>Для комбинации</w:t>
      </w:r>
    </w:p>
    <w:p w:rsidR="00D74242" w:rsidRDefault="00D74242">
      <w:pPr>
        <w:pStyle w:val="a9"/>
        <w:ind w:firstLine="0"/>
        <w:jc w:val="center"/>
        <w:rPr>
          <w:sz w:val="24"/>
          <w:szCs w:val="28"/>
        </w:rPr>
      </w:pPr>
      <w:r>
        <w:rPr>
          <w:position w:val="-14"/>
          <w:sz w:val="24"/>
          <w:szCs w:val="28"/>
          <w:lang w:val="en-US"/>
        </w:rPr>
        <w:object w:dxaOrig="5220" w:dyaOrig="499">
          <v:shape id="_x0000_i1307" type="#_x0000_t75" style="width:261.1pt;height:25.15pt" o:ole="" fillcolor="window">
            <v:imagedata r:id="rId538" o:title=""/>
          </v:shape>
          <o:OLEObject Type="Embed" ProgID="Equation.3" ShapeID="_x0000_i1307" DrawAspect="Content" ObjectID="_1502816964" r:id="rId539"/>
        </w:object>
      </w:r>
      <w:r>
        <w:rPr>
          <w:sz w:val="24"/>
          <w:szCs w:val="28"/>
        </w:rPr>
        <w:t xml:space="preserve">, </w:t>
      </w:r>
      <w:r>
        <w:rPr>
          <w:position w:val="-12"/>
          <w:sz w:val="24"/>
          <w:szCs w:val="28"/>
          <w:lang w:val="en-US"/>
        </w:rPr>
        <w:object w:dxaOrig="1240" w:dyaOrig="360">
          <v:shape id="_x0000_i1308" type="#_x0000_t75" style="width:61.6pt;height:18.2pt" o:ole="">
            <v:imagedata r:id="rId540" o:title=""/>
          </v:shape>
          <o:OLEObject Type="Embed" ProgID="Equation.DSMT4" ShapeID="_x0000_i1308" DrawAspect="Content" ObjectID="_1502816965" r:id="rId541"/>
        </w:object>
      </w:r>
      <w:r>
        <w:rPr>
          <w:sz w:val="24"/>
          <w:szCs w:val="28"/>
        </w:rPr>
        <w:t>,</w:t>
      </w:r>
    </w:p>
    <w:p w:rsidR="00D74242" w:rsidRDefault="00D74242">
      <w:pPr>
        <w:pStyle w:val="a9"/>
        <w:ind w:firstLine="0"/>
        <w:rPr>
          <w:sz w:val="24"/>
          <w:szCs w:val="28"/>
        </w:rPr>
      </w:pPr>
      <w:r>
        <w:rPr>
          <w:sz w:val="24"/>
          <w:szCs w:val="28"/>
        </w:rPr>
        <w:t xml:space="preserve">где </w:t>
      </w:r>
    </w:p>
    <w:p w:rsidR="00D74242" w:rsidRDefault="00D74242">
      <w:pPr>
        <w:pStyle w:val="a9"/>
        <w:ind w:firstLine="0"/>
        <w:jc w:val="center"/>
        <w:rPr>
          <w:sz w:val="24"/>
          <w:szCs w:val="28"/>
        </w:rPr>
      </w:pPr>
      <w:r>
        <w:rPr>
          <w:position w:val="-28"/>
          <w:sz w:val="24"/>
          <w:szCs w:val="28"/>
          <w:lang w:val="en-US"/>
        </w:rPr>
        <w:object w:dxaOrig="2079" w:dyaOrig="700">
          <v:shape id="_x0000_i1309" type="#_x0000_t75" style="width:104.1pt;height:34.7pt" o:ole="" fillcolor="window">
            <v:imagedata r:id="rId542" o:title=""/>
          </v:shape>
          <o:OLEObject Type="Embed" ProgID="Equation.3" ShapeID="_x0000_i1309" DrawAspect="Content" ObjectID="_1502816966" r:id="rId543"/>
        </w:object>
      </w:r>
      <w:r>
        <w:rPr>
          <w:sz w:val="24"/>
          <w:szCs w:val="28"/>
        </w:rPr>
        <w:t xml:space="preserve">, </w:t>
      </w:r>
      <w:r>
        <w:rPr>
          <w:position w:val="-12"/>
          <w:sz w:val="24"/>
          <w:szCs w:val="28"/>
          <w:lang w:val="en-US"/>
        </w:rPr>
        <w:object w:dxaOrig="1500" w:dyaOrig="380">
          <v:shape id="_x0000_i1310" type="#_x0000_t75" style="width:74.6pt;height:19.1pt" o:ole="">
            <v:imagedata r:id="rId544" o:title=""/>
          </v:shape>
          <o:OLEObject Type="Embed" ProgID="Equation.DSMT4" ShapeID="_x0000_i1310" DrawAspect="Content" ObjectID="_1502816967" r:id="rId545"/>
        </w:object>
      </w:r>
      <w:r>
        <w:rPr>
          <w:sz w:val="24"/>
          <w:szCs w:val="28"/>
        </w:rPr>
        <w:t xml:space="preserve">, </w:t>
      </w:r>
      <w:r>
        <w:rPr>
          <w:position w:val="-12"/>
          <w:sz w:val="24"/>
          <w:szCs w:val="28"/>
          <w:lang w:val="en-US"/>
        </w:rPr>
        <w:object w:dxaOrig="1080" w:dyaOrig="380">
          <v:shape id="_x0000_i1311" type="#_x0000_t75" style="width:53.8pt;height:19.1pt" o:ole="">
            <v:imagedata r:id="rId546" o:title=""/>
          </v:shape>
          <o:OLEObject Type="Embed" ProgID="Equation.DSMT4" ShapeID="_x0000_i1311" DrawAspect="Content" ObjectID="_1502816968" r:id="rId547"/>
        </w:object>
      </w:r>
      <w:r>
        <w:rPr>
          <w:sz w:val="24"/>
          <w:szCs w:val="28"/>
        </w:rPr>
        <w:t>,</w:t>
      </w:r>
    </w:p>
    <w:p w:rsidR="00D74242" w:rsidRDefault="00D74242">
      <w:pPr>
        <w:pStyle w:val="a9"/>
        <w:ind w:firstLine="0"/>
        <w:rPr>
          <w:sz w:val="24"/>
          <w:szCs w:val="28"/>
        </w:rPr>
      </w:pPr>
      <w:r>
        <w:rPr>
          <w:sz w:val="24"/>
          <w:szCs w:val="28"/>
        </w:rPr>
        <w:t>максимальное значение равно</w:t>
      </w:r>
    </w:p>
    <w:p w:rsidR="00D74242" w:rsidRDefault="00D74242">
      <w:pPr>
        <w:pStyle w:val="a9"/>
        <w:ind w:firstLine="0"/>
        <w:jc w:val="center"/>
        <w:rPr>
          <w:sz w:val="24"/>
          <w:szCs w:val="28"/>
        </w:rPr>
      </w:pPr>
      <w:r>
        <w:rPr>
          <w:position w:val="-14"/>
          <w:sz w:val="24"/>
          <w:szCs w:val="28"/>
          <w:lang w:val="en-US"/>
        </w:rPr>
        <w:object w:dxaOrig="3600" w:dyaOrig="499">
          <v:shape id="_x0000_i1312" type="#_x0000_t75" style="width:180.45pt;height:25.15pt" o:ole="" fillcolor="window">
            <v:imagedata r:id="rId548" o:title=""/>
          </v:shape>
          <o:OLEObject Type="Embed" ProgID="Equation.3" ShapeID="_x0000_i1312" DrawAspect="Content" ObjectID="_1502816969" r:id="rId549"/>
        </w:object>
      </w:r>
      <w:r>
        <w:rPr>
          <w:sz w:val="24"/>
          <w:szCs w:val="28"/>
        </w:rPr>
        <w:t>.</w:t>
      </w:r>
    </w:p>
    <w:p w:rsidR="00D74242" w:rsidRDefault="00D74242">
      <w:pPr>
        <w:pStyle w:val="a9"/>
        <w:ind w:firstLine="0"/>
        <w:rPr>
          <w:sz w:val="24"/>
          <w:szCs w:val="28"/>
        </w:rPr>
      </w:pPr>
      <w:r>
        <w:rPr>
          <w:sz w:val="24"/>
          <w:szCs w:val="28"/>
        </w:rPr>
        <w:t>Следовательно</w:t>
      </w:r>
    </w:p>
    <w:p w:rsidR="00D74242" w:rsidRDefault="00D74242">
      <w:pPr>
        <w:pStyle w:val="a9"/>
        <w:ind w:firstLine="0"/>
        <w:jc w:val="center"/>
        <w:rPr>
          <w:sz w:val="24"/>
          <w:szCs w:val="28"/>
        </w:rPr>
      </w:pPr>
      <w:r>
        <w:rPr>
          <w:position w:val="-14"/>
          <w:sz w:val="24"/>
          <w:szCs w:val="28"/>
          <w:lang w:val="en-US"/>
        </w:rPr>
        <w:object w:dxaOrig="4120" w:dyaOrig="560">
          <v:shape id="_x0000_i1313" type="#_x0000_t75" style="width:205.6pt;height:27.75pt" o:ole="" fillcolor="window">
            <v:imagedata r:id="rId550" o:title=""/>
          </v:shape>
          <o:OLEObject Type="Embed" ProgID="Equation.3" ShapeID="_x0000_i1313" DrawAspect="Content" ObjectID="_1502816970" r:id="rId551"/>
        </w:object>
      </w:r>
      <w:r>
        <w:rPr>
          <w:sz w:val="24"/>
          <w:szCs w:val="28"/>
        </w:rPr>
        <w:t>.</w:t>
      </w:r>
    </w:p>
    <w:p w:rsidR="00D74242" w:rsidRDefault="00D74242">
      <w:pPr>
        <w:pStyle w:val="a9"/>
        <w:ind w:firstLine="0"/>
        <w:rPr>
          <w:sz w:val="24"/>
          <w:szCs w:val="28"/>
        </w:rPr>
      </w:pPr>
      <w:r>
        <w:rPr>
          <w:sz w:val="24"/>
          <w:szCs w:val="28"/>
        </w:rPr>
        <w:t xml:space="preserve">С приемлемой точностью это число равно </w:t>
      </w:r>
      <w:r>
        <w:rPr>
          <w:position w:val="-6"/>
          <w:sz w:val="24"/>
          <w:szCs w:val="28"/>
          <w:lang w:val="en-US"/>
        </w:rPr>
        <w:object w:dxaOrig="420" w:dyaOrig="380">
          <v:shape id="_x0000_i1314" type="#_x0000_t75" style="width:20.8pt;height:19.1pt" o:ole="" fillcolor="window">
            <v:imagedata r:id="rId552" o:title=""/>
          </v:shape>
          <o:OLEObject Type="Embed" ProgID="Equation.3" ShapeID="_x0000_i1314" DrawAspect="Content" ObjectID="_1502816971" r:id="rId553"/>
        </w:object>
      </w:r>
      <w:r>
        <w:rPr>
          <w:sz w:val="24"/>
          <w:szCs w:val="28"/>
        </w:rPr>
        <w:t xml:space="preserve">: </w:t>
      </w:r>
      <w:r>
        <w:rPr>
          <w:position w:val="-14"/>
          <w:sz w:val="24"/>
          <w:szCs w:val="28"/>
          <w:lang w:val="en-US"/>
        </w:rPr>
        <w:object w:dxaOrig="1040" w:dyaOrig="460">
          <v:shape id="_x0000_i1315" type="#_x0000_t75" style="width:52.05pt;height:23.4pt" o:ole="" fillcolor="window">
            <v:imagedata r:id="rId554" o:title=""/>
          </v:shape>
          <o:OLEObject Type="Embed" ProgID="Equation.3" ShapeID="_x0000_i1315" DrawAspect="Content" ObjectID="_1502816972" r:id="rId555"/>
        </w:object>
      </w:r>
      <w:r>
        <w:rPr>
          <w:sz w:val="24"/>
          <w:szCs w:val="28"/>
        </w:rPr>
        <w:t>.</w:t>
      </w:r>
    </w:p>
    <w:p w:rsidR="00D74242" w:rsidRDefault="00D74242">
      <w:pPr>
        <w:pStyle w:val="a9"/>
        <w:ind w:firstLine="540"/>
        <w:rPr>
          <w:sz w:val="24"/>
          <w:szCs w:val="28"/>
        </w:rPr>
      </w:pPr>
      <w:r>
        <w:rPr>
          <w:sz w:val="24"/>
          <w:szCs w:val="28"/>
        </w:rPr>
        <w:t>Аналогичным образом находится норма обратной матрицы</w:t>
      </w:r>
    </w:p>
    <w:p w:rsidR="00D74242" w:rsidRDefault="00D74242">
      <w:pPr>
        <w:pStyle w:val="a9"/>
        <w:ind w:firstLine="0"/>
        <w:jc w:val="center"/>
        <w:rPr>
          <w:sz w:val="24"/>
          <w:szCs w:val="28"/>
        </w:rPr>
      </w:pPr>
      <w:r>
        <w:rPr>
          <w:position w:val="-34"/>
          <w:sz w:val="24"/>
          <w:szCs w:val="28"/>
        </w:rPr>
        <w:object w:dxaOrig="2240" w:dyaOrig="820">
          <v:shape id="_x0000_i1316" type="#_x0000_t75" style="width:111.9pt;height:40.75pt" o:ole="" fillcolor="window">
            <v:imagedata r:id="rId556" o:title=""/>
          </v:shape>
          <o:OLEObject Type="Embed" ProgID="Equation.3" ShapeID="_x0000_i1316" DrawAspect="Content" ObjectID="_1502816973" r:id="rId557"/>
        </w:object>
      </w:r>
      <w:r>
        <w:rPr>
          <w:sz w:val="24"/>
          <w:szCs w:val="28"/>
        </w:rPr>
        <w:t xml:space="preserve">, </w:t>
      </w:r>
      <w:r>
        <w:rPr>
          <w:position w:val="-20"/>
          <w:sz w:val="24"/>
          <w:szCs w:val="28"/>
          <w:lang w:val="en-US"/>
        </w:rPr>
        <w:object w:dxaOrig="1640" w:dyaOrig="540">
          <v:shape id="_x0000_i1317" type="#_x0000_t75" style="width:82.4pt;height:26.9pt" o:ole="" fillcolor="window">
            <v:imagedata r:id="rId558" o:title=""/>
          </v:shape>
          <o:OLEObject Type="Embed" ProgID="Equation.3" ShapeID="_x0000_i1317" DrawAspect="Content" ObjectID="_1502816974" r:id="rId559"/>
        </w:object>
      </w:r>
      <w:r>
        <w:rPr>
          <w:sz w:val="24"/>
          <w:szCs w:val="28"/>
        </w:rPr>
        <w:t>.</w:t>
      </w:r>
    </w:p>
    <w:p w:rsidR="00D74242" w:rsidRDefault="00D74242">
      <w:pPr>
        <w:pStyle w:val="a9"/>
        <w:ind w:firstLine="540"/>
        <w:rPr>
          <w:sz w:val="24"/>
          <w:szCs w:val="28"/>
        </w:rPr>
      </w:pPr>
      <w:r>
        <w:rPr>
          <w:sz w:val="24"/>
          <w:szCs w:val="28"/>
        </w:rPr>
        <w:t>Таким образом, в данном примере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8"/>
          <w:sz w:val="24"/>
          <w:szCs w:val="28"/>
        </w:rPr>
        <w:object w:dxaOrig="2480" w:dyaOrig="499">
          <v:shape id="_x0000_i1318" type="#_x0000_t75" style="width:124.05pt;height:25.15pt" o:ole="">
            <v:imagedata r:id="rId560" o:title=""/>
          </v:shape>
          <o:OLEObject Type="Embed" ProgID="Equation.DSMT4" ShapeID="_x0000_i1318" DrawAspect="Content" ObjectID="_1502816975" r:id="rId56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59</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В результате теоретическая оценка </w:t>
      </w:r>
      <w:r>
        <w:rPr>
          <w:iCs/>
          <w:sz w:val="24"/>
          <w:szCs w:val="28"/>
        </w:rPr>
        <w:fldChar w:fldCharType="begin"/>
      </w:r>
      <w:r>
        <w:rPr>
          <w:iCs/>
          <w:sz w:val="24"/>
          <w:szCs w:val="28"/>
        </w:rPr>
        <w:instrText xml:space="preserve"> GOTOBUTTON ZEqnNum330027  \* MERGEFORMAT </w:instrText>
      </w:r>
      <w:r>
        <w:rPr>
          <w:iCs/>
          <w:sz w:val="24"/>
          <w:szCs w:val="28"/>
        </w:rPr>
        <w:fldChar w:fldCharType="begin"/>
      </w:r>
      <w:r>
        <w:rPr>
          <w:iCs/>
          <w:sz w:val="24"/>
          <w:szCs w:val="28"/>
        </w:rPr>
        <w:instrText xml:space="preserve"> REF ZEqnNum330027 \! \* MERGEFORMAT </w:instrText>
      </w:r>
      <w:r>
        <w:rPr>
          <w:iCs/>
          <w:sz w:val="24"/>
          <w:szCs w:val="28"/>
        </w:rPr>
        <w:fldChar w:fldCharType="separate"/>
      </w:r>
      <w:r w:rsidR="007D2B58">
        <w:rPr>
          <w:sz w:val="24"/>
          <w:szCs w:val="28"/>
        </w:rPr>
        <w:instrText>(54)</w:instrText>
      </w:r>
      <w:r>
        <w:rPr>
          <w:iCs/>
          <w:sz w:val="24"/>
          <w:szCs w:val="28"/>
        </w:rPr>
        <w:fldChar w:fldCharType="end"/>
      </w:r>
      <w:r>
        <w:rPr>
          <w:iCs/>
          <w:sz w:val="24"/>
          <w:szCs w:val="28"/>
        </w:rPr>
        <w:fldChar w:fldCharType="end"/>
      </w:r>
      <w:r>
        <w:rPr>
          <w:iCs/>
          <w:sz w:val="24"/>
          <w:szCs w:val="28"/>
        </w:rPr>
        <w:t xml:space="preserve"> принимает вид:</w:t>
      </w:r>
    </w:p>
    <w:p w:rsidR="00D74242" w:rsidRDefault="00D74242">
      <w:pPr>
        <w:pStyle w:val="a3"/>
        <w:jc w:val="center"/>
        <w:rPr>
          <w:iCs/>
          <w:sz w:val="24"/>
          <w:szCs w:val="28"/>
        </w:rPr>
      </w:pPr>
      <w:r>
        <w:rPr>
          <w:iCs/>
          <w:position w:val="-36"/>
          <w:sz w:val="24"/>
          <w:szCs w:val="28"/>
        </w:rPr>
        <w:object w:dxaOrig="1800" w:dyaOrig="840">
          <v:shape id="_x0000_i1319" type="#_x0000_t75" style="width:90.2pt;height:41.65pt" o:ole="">
            <v:imagedata r:id="rId562" o:title=""/>
          </v:shape>
          <o:OLEObject Type="Embed" ProgID="Equation.DSMT4" ShapeID="_x0000_i1319" DrawAspect="Content" ObjectID="_1502816976" r:id="rId563"/>
        </w:object>
      </w:r>
    </w:p>
    <w:p w:rsidR="00D74242" w:rsidRDefault="00D74242">
      <w:pPr>
        <w:pStyle w:val="a3"/>
        <w:jc w:val="both"/>
        <w:rPr>
          <w:iCs/>
          <w:sz w:val="24"/>
          <w:szCs w:val="28"/>
        </w:rPr>
      </w:pPr>
      <w:r>
        <w:rPr>
          <w:iCs/>
          <w:sz w:val="24"/>
          <w:szCs w:val="28"/>
        </w:rPr>
        <w:t xml:space="preserve">Она согласуется с результатом </w:t>
      </w:r>
      <w:r>
        <w:rPr>
          <w:iCs/>
          <w:sz w:val="24"/>
          <w:szCs w:val="28"/>
        </w:rPr>
        <w:fldChar w:fldCharType="begin"/>
      </w:r>
      <w:r>
        <w:rPr>
          <w:iCs/>
          <w:sz w:val="24"/>
          <w:szCs w:val="28"/>
        </w:rPr>
        <w:instrText xml:space="preserve"> GOTOBUTTON ZEqnNum492788  \* MERGEFORMAT </w:instrText>
      </w:r>
      <w:r>
        <w:rPr>
          <w:iCs/>
          <w:sz w:val="24"/>
          <w:szCs w:val="28"/>
        </w:rPr>
        <w:fldChar w:fldCharType="begin"/>
      </w:r>
      <w:r>
        <w:rPr>
          <w:iCs/>
          <w:sz w:val="24"/>
          <w:szCs w:val="28"/>
        </w:rPr>
        <w:instrText xml:space="preserve"> REF ZEqnNum492788 \! \* MERGEFORMAT </w:instrText>
      </w:r>
      <w:r>
        <w:rPr>
          <w:iCs/>
          <w:sz w:val="24"/>
          <w:szCs w:val="28"/>
        </w:rPr>
        <w:fldChar w:fldCharType="separate"/>
      </w:r>
      <w:r w:rsidR="007D2B58">
        <w:rPr>
          <w:sz w:val="24"/>
          <w:szCs w:val="28"/>
        </w:rPr>
        <w:instrText>(58)</w:instrText>
      </w:r>
      <w:r>
        <w:rPr>
          <w:iCs/>
          <w:sz w:val="24"/>
          <w:szCs w:val="28"/>
        </w:rPr>
        <w:fldChar w:fldCharType="end"/>
      </w:r>
      <w:r>
        <w:rPr>
          <w:iCs/>
          <w:sz w:val="24"/>
          <w:szCs w:val="28"/>
        </w:rPr>
        <w:fldChar w:fldCharType="end"/>
      </w:r>
      <w:r>
        <w:rPr>
          <w:iCs/>
          <w:sz w:val="24"/>
          <w:szCs w:val="28"/>
        </w:rPr>
        <w:t xml:space="preserve">, который мы получили, непосредственно решая системы </w:t>
      </w:r>
      <w:r>
        <w:rPr>
          <w:iCs/>
          <w:sz w:val="24"/>
          <w:szCs w:val="28"/>
        </w:rPr>
        <w:fldChar w:fldCharType="begin"/>
      </w:r>
      <w:r>
        <w:rPr>
          <w:iCs/>
          <w:sz w:val="24"/>
          <w:szCs w:val="28"/>
        </w:rPr>
        <w:instrText xml:space="preserve"> GOTOBUTTON ZEqnNum655875  \* MERGEFORMAT </w:instrText>
      </w:r>
      <w:r>
        <w:rPr>
          <w:iCs/>
          <w:sz w:val="24"/>
          <w:szCs w:val="28"/>
        </w:rPr>
        <w:fldChar w:fldCharType="begin"/>
      </w:r>
      <w:r>
        <w:rPr>
          <w:iCs/>
          <w:sz w:val="24"/>
          <w:szCs w:val="28"/>
        </w:rPr>
        <w:instrText xml:space="preserve"> REF ZEqnNum655875 \! \* MERGEFORMAT </w:instrText>
      </w:r>
      <w:r>
        <w:rPr>
          <w:iCs/>
          <w:sz w:val="24"/>
          <w:szCs w:val="28"/>
        </w:rPr>
        <w:fldChar w:fldCharType="separate"/>
      </w:r>
      <w:r w:rsidR="007D2B58">
        <w:rPr>
          <w:sz w:val="24"/>
          <w:szCs w:val="28"/>
        </w:rPr>
        <w:instrText>(56)</w:instrText>
      </w:r>
      <w:r>
        <w:rPr>
          <w:iCs/>
          <w:sz w:val="24"/>
          <w:szCs w:val="28"/>
        </w:rPr>
        <w:fldChar w:fldCharType="end"/>
      </w:r>
      <w:r>
        <w:rPr>
          <w:iCs/>
          <w:sz w:val="24"/>
          <w:szCs w:val="28"/>
        </w:rPr>
        <w:fldChar w:fldCharType="end"/>
      </w:r>
      <w:r>
        <w:rPr>
          <w:iCs/>
          <w:sz w:val="24"/>
          <w:szCs w:val="28"/>
        </w:rPr>
        <w:t xml:space="preserve"> и </w:t>
      </w:r>
      <w:r>
        <w:rPr>
          <w:iCs/>
          <w:sz w:val="24"/>
          <w:szCs w:val="28"/>
        </w:rPr>
        <w:fldChar w:fldCharType="begin"/>
      </w:r>
      <w:r>
        <w:rPr>
          <w:iCs/>
          <w:sz w:val="24"/>
          <w:szCs w:val="28"/>
        </w:rPr>
        <w:instrText xml:space="preserve"> GOTOBUTTON ZEqnNum383493  \* MERGEFORMAT </w:instrText>
      </w:r>
      <w:r>
        <w:rPr>
          <w:iCs/>
          <w:sz w:val="24"/>
          <w:szCs w:val="28"/>
        </w:rPr>
        <w:fldChar w:fldCharType="begin"/>
      </w:r>
      <w:r>
        <w:rPr>
          <w:iCs/>
          <w:sz w:val="24"/>
          <w:szCs w:val="28"/>
        </w:rPr>
        <w:instrText xml:space="preserve"> REF ZEqnNum383493 \! \* MERGEFORMAT </w:instrText>
      </w:r>
      <w:r>
        <w:rPr>
          <w:iCs/>
          <w:sz w:val="24"/>
          <w:szCs w:val="28"/>
        </w:rPr>
        <w:fldChar w:fldCharType="separate"/>
      </w:r>
      <w:r w:rsidR="007D2B58">
        <w:rPr>
          <w:sz w:val="24"/>
          <w:szCs w:val="28"/>
        </w:rPr>
        <w:instrText>(57)</w:instrText>
      </w:r>
      <w:r>
        <w:rPr>
          <w:iCs/>
          <w:sz w:val="24"/>
          <w:szCs w:val="28"/>
        </w:rPr>
        <w:fldChar w:fldCharType="end"/>
      </w:r>
      <w:r>
        <w:rPr>
          <w:iCs/>
          <w:sz w:val="24"/>
          <w:szCs w:val="28"/>
        </w:rPr>
        <w:fldChar w:fldCharType="end"/>
      </w:r>
      <w:r>
        <w:rPr>
          <w:iCs/>
          <w:sz w:val="24"/>
          <w:szCs w:val="28"/>
        </w:rPr>
        <w:t>.</w:t>
      </w:r>
    </w:p>
    <w:p w:rsidR="00D74242" w:rsidRDefault="00D74242">
      <w:pPr>
        <w:pStyle w:val="a9"/>
        <w:ind w:firstLine="360"/>
        <w:jc w:val="both"/>
        <w:rPr>
          <w:iCs/>
          <w:sz w:val="24"/>
          <w:szCs w:val="28"/>
        </w:rPr>
      </w:pPr>
      <w:r>
        <w:rPr>
          <w:iCs/>
          <w:sz w:val="24"/>
          <w:szCs w:val="28"/>
        </w:rPr>
        <w:t xml:space="preserve">В процессе решения задачи мы убедились в том, что подсчет числа обусловленности является сложной задачей, особенно с учетом того, что нужно вычислять норму не только прямой, но и обратной матрицы. Поэтому желательно получить какие-нибудь конструктивные оценки этой важнейшей характеристики системы. </w:t>
      </w:r>
    </w:p>
    <w:p w:rsidR="00D74242" w:rsidRDefault="00D74242">
      <w:pPr>
        <w:pStyle w:val="3"/>
        <w:rPr>
          <w:sz w:val="24"/>
        </w:rPr>
      </w:pPr>
      <w:r>
        <w:rPr>
          <w:sz w:val="24"/>
        </w:rPr>
        <w:t>Оценка числа обусловленности.</w:t>
      </w:r>
    </w:p>
    <w:p w:rsidR="00D74242" w:rsidRDefault="00D74242">
      <w:pPr>
        <w:pStyle w:val="a9"/>
        <w:ind w:firstLine="540"/>
        <w:rPr>
          <w:sz w:val="24"/>
          <w:szCs w:val="28"/>
        </w:rPr>
      </w:pPr>
      <w:r>
        <w:rPr>
          <w:sz w:val="24"/>
          <w:szCs w:val="28"/>
        </w:rPr>
        <w:t xml:space="preserve">Для числа обусловленности матрицы </w:t>
      </w:r>
      <w:r w:rsidR="004C7091">
        <w:rPr>
          <w:noProof/>
          <w:position w:val="-4"/>
          <w:sz w:val="24"/>
          <w:szCs w:val="28"/>
        </w:rPr>
        <w:drawing>
          <wp:inline distT="0" distB="0" distL="0" distR="0">
            <wp:extent cx="165100" cy="176530"/>
            <wp:effectExtent l="0" t="0" r="635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5100" cy="176530"/>
                    </a:xfrm>
                    <a:prstGeom prst="rect">
                      <a:avLst/>
                    </a:prstGeom>
                    <a:noFill/>
                    <a:ln>
                      <a:noFill/>
                    </a:ln>
                  </pic:spPr>
                </pic:pic>
              </a:graphicData>
            </a:graphic>
          </wp:inline>
        </w:drawing>
      </w:r>
      <w:r>
        <w:rPr>
          <w:sz w:val="24"/>
          <w:szCs w:val="28"/>
        </w:rPr>
        <w:t xml:space="preserve"> справедливо неравенство</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980" w:dyaOrig="420">
          <v:shape id="_x0000_i1320" type="#_x0000_t75" style="width:98.9pt;height:20.8pt" o:ole="">
            <v:imagedata r:id="rId565" o:title=""/>
          </v:shape>
          <o:OLEObject Type="Embed" ProgID="Equation.DSMT4" ShapeID="_x0000_i1320" DrawAspect="Content" ObjectID="_1502816977" r:id="rId56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39" w:name="ZEqnNum34448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60</w:instrText>
      </w:r>
      <w:r>
        <w:rPr>
          <w:sz w:val="24"/>
          <w:szCs w:val="28"/>
        </w:rPr>
        <w:fldChar w:fldCharType="end"/>
      </w:r>
      <w:r>
        <w:rPr>
          <w:sz w:val="24"/>
          <w:szCs w:val="28"/>
        </w:rPr>
        <w:instrText>)</w:instrText>
      </w:r>
      <w:bookmarkEnd w:id="39"/>
      <w:r>
        <w:rPr>
          <w:sz w:val="24"/>
          <w:szCs w:val="28"/>
        </w:rPr>
        <w:fldChar w:fldCharType="end"/>
      </w:r>
    </w:p>
    <w:p w:rsidR="00D74242" w:rsidRDefault="00D74242">
      <w:pPr>
        <w:pStyle w:val="a9"/>
        <w:ind w:firstLine="0"/>
        <w:jc w:val="both"/>
        <w:rPr>
          <w:sz w:val="24"/>
          <w:szCs w:val="28"/>
        </w:rPr>
      </w:pPr>
      <w:r>
        <w:rPr>
          <w:sz w:val="24"/>
          <w:szCs w:val="28"/>
        </w:rPr>
        <w:t xml:space="preserve">где </w:t>
      </w:r>
      <w:r>
        <w:rPr>
          <w:position w:val="-12"/>
          <w:sz w:val="24"/>
          <w:szCs w:val="28"/>
        </w:rPr>
        <w:object w:dxaOrig="480" w:dyaOrig="380">
          <v:shape id="_x0000_i1321" type="#_x0000_t75" style="width:24.3pt;height:19.1pt" o:ole="">
            <v:imagedata r:id="rId567" o:title=""/>
          </v:shape>
          <o:OLEObject Type="Embed" ProgID="Equation.DSMT4" ShapeID="_x0000_i1321" DrawAspect="Content" ObjectID="_1502816978" r:id="rId568"/>
        </w:object>
      </w:r>
      <w:r>
        <w:rPr>
          <w:sz w:val="24"/>
          <w:szCs w:val="28"/>
        </w:rPr>
        <w:t xml:space="preserve"> и </w:t>
      </w:r>
      <w:r>
        <w:rPr>
          <w:position w:val="-12"/>
          <w:sz w:val="24"/>
          <w:szCs w:val="28"/>
        </w:rPr>
        <w:object w:dxaOrig="499" w:dyaOrig="380">
          <v:shape id="_x0000_i1322" type="#_x0000_t75" style="width:25.15pt;height:19.1pt" o:ole="">
            <v:imagedata r:id="rId569" o:title=""/>
          </v:shape>
          <o:OLEObject Type="Embed" ProgID="Equation.DSMT4" ShapeID="_x0000_i1322" DrawAspect="Content" ObjectID="_1502816979" r:id="rId570"/>
        </w:object>
      </w:r>
      <w:r>
        <w:rPr>
          <w:sz w:val="24"/>
          <w:szCs w:val="28"/>
        </w:rPr>
        <w:t xml:space="preserve"> соответственно минимальное и максимальное по модулю значения характеристических чисел матрицы </w:t>
      </w:r>
      <w:r>
        <w:rPr>
          <w:position w:val="-4"/>
          <w:sz w:val="24"/>
          <w:szCs w:val="28"/>
        </w:rPr>
        <w:object w:dxaOrig="260" w:dyaOrig="279">
          <v:shape id="_x0000_i1323" type="#_x0000_t75" style="width:13pt;height:13.9pt" o:ole="">
            <v:imagedata r:id="rId571" o:title=""/>
          </v:shape>
          <o:OLEObject Type="Embed" ProgID="Equation.DSMT4" ShapeID="_x0000_i1323" DrawAspect="Content" ObjectID="_1502816980" r:id="rId572"/>
        </w:object>
      </w:r>
      <w:r>
        <w:rPr>
          <w:sz w:val="24"/>
          <w:szCs w:val="28"/>
        </w:rPr>
        <w:t xml:space="preserve">. Соотношение </w:t>
      </w:r>
      <w:r>
        <w:rPr>
          <w:sz w:val="24"/>
          <w:szCs w:val="28"/>
        </w:rPr>
        <w:fldChar w:fldCharType="begin"/>
      </w:r>
      <w:r>
        <w:rPr>
          <w:sz w:val="24"/>
          <w:szCs w:val="28"/>
        </w:rPr>
        <w:instrText xml:space="preserve"> GOTOBUTTON ZEqnNum344483  \* MERGEFORMAT </w:instrText>
      </w:r>
      <w:r>
        <w:rPr>
          <w:sz w:val="24"/>
          <w:szCs w:val="28"/>
        </w:rPr>
        <w:fldChar w:fldCharType="begin"/>
      </w:r>
      <w:r>
        <w:rPr>
          <w:sz w:val="24"/>
          <w:szCs w:val="28"/>
        </w:rPr>
        <w:instrText xml:space="preserve"> REF ZEqnNum344483 \! \* MERGEFORMAT </w:instrText>
      </w:r>
      <w:r>
        <w:rPr>
          <w:sz w:val="24"/>
          <w:szCs w:val="28"/>
        </w:rPr>
        <w:fldChar w:fldCharType="separate"/>
      </w:r>
      <w:r w:rsidR="007D2B58">
        <w:rPr>
          <w:sz w:val="24"/>
          <w:szCs w:val="28"/>
        </w:rPr>
        <w:instrText>(60)</w:instrText>
      </w:r>
      <w:r>
        <w:rPr>
          <w:sz w:val="24"/>
          <w:szCs w:val="28"/>
        </w:rPr>
        <w:fldChar w:fldCharType="end"/>
      </w:r>
      <w:r>
        <w:rPr>
          <w:sz w:val="24"/>
          <w:szCs w:val="28"/>
        </w:rPr>
        <w:fldChar w:fldCharType="end"/>
      </w:r>
      <w:r>
        <w:rPr>
          <w:sz w:val="24"/>
          <w:szCs w:val="28"/>
        </w:rPr>
        <w:t xml:space="preserve"> корректно, поскольку в силу невырожденности матрицы </w:t>
      </w:r>
      <w:r>
        <w:rPr>
          <w:position w:val="-12"/>
          <w:sz w:val="24"/>
          <w:szCs w:val="28"/>
        </w:rPr>
        <w:object w:dxaOrig="920" w:dyaOrig="380">
          <v:shape id="_x0000_i1324" type="#_x0000_t75" style="width:46pt;height:19.1pt" o:ole="">
            <v:imagedata r:id="rId573" o:title=""/>
          </v:shape>
          <o:OLEObject Type="Embed" ProgID="Equation.DSMT4" ShapeID="_x0000_i1324" DrawAspect="Content" ObjectID="_1502816981" r:id="rId574"/>
        </w:object>
      </w:r>
      <w:r>
        <w:rPr>
          <w:sz w:val="24"/>
          <w:szCs w:val="28"/>
        </w:rPr>
        <w:t>.</w:t>
      </w:r>
    </w:p>
    <w:p w:rsidR="00D74242" w:rsidRDefault="00D74242">
      <w:pPr>
        <w:pStyle w:val="a9"/>
        <w:ind w:firstLine="540"/>
        <w:jc w:val="both"/>
        <w:rPr>
          <w:sz w:val="24"/>
          <w:szCs w:val="28"/>
        </w:rPr>
      </w:pPr>
      <w:r>
        <w:rPr>
          <w:sz w:val="24"/>
          <w:szCs w:val="28"/>
        </w:rPr>
        <w:t xml:space="preserve">В самом деле пусть </w:t>
      </w:r>
      <w:r>
        <w:rPr>
          <w:position w:val="-12"/>
          <w:sz w:val="24"/>
          <w:szCs w:val="28"/>
        </w:rPr>
        <w:object w:dxaOrig="220" w:dyaOrig="300">
          <v:shape id="_x0000_i1325" type="#_x0000_t75" style="width:11.3pt;height:14.75pt" o:ole="">
            <v:imagedata r:id="rId575" o:title=""/>
          </v:shape>
          <o:OLEObject Type="Embed" ProgID="Equation.DSMT4" ShapeID="_x0000_i1325" DrawAspect="Content" ObjectID="_1502816982" r:id="rId576"/>
        </w:object>
      </w:r>
      <w:r>
        <w:rPr>
          <w:sz w:val="24"/>
          <w:szCs w:val="28"/>
        </w:rPr>
        <w:t xml:space="preserve"> - собственный вектор линейного преобразования, связанного с матрицей </w:t>
      </w:r>
      <w:r>
        <w:rPr>
          <w:position w:val="-4"/>
          <w:sz w:val="24"/>
          <w:szCs w:val="28"/>
        </w:rPr>
        <w:object w:dxaOrig="260" w:dyaOrig="280">
          <v:shape id="_x0000_i1326" type="#_x0000_t75" style="width:13pt;height:13.9pt" o:ole="">
            <v:imagedata r:id="rId577" o:title=""/>
          </v:shape>
          <o:OLEObject Type="Embed" ProgID="Equation.DSMT4" ShapeID="_x0000_i1326" DrawAspect="Content" ObjectID="_1502816983" r:id="rId578"/>
        </w:object>
      </w:r>
      <w:r>
        <w:rPr>
          <w:sz w:val="24"/>
          <w:szCs w:val="28"/>
        </w:rPr>
        <w:t xml:space="preserve">, отвечающий </w:t>
      </w:r>
      <w:r>
        <w:rPr>
          <w:position w:val="-12"/>
          <w:sz w:val="24"/>
          <w:szCs w:val="28"/>
        </w:rPr>
        <w:object w:dxaOrig="500" w:dyaOrig="380">
          <v:shape id="_x0000_i1327" type="#_x0000_t75" style="width:25.15pt;height:19.1pt" o:ole="">
            <v:imagedata r:id="rId579" o:title=""/>
          </v:shape>
          <o:OLEObject Type="Embed" ProgID="Equation.DSMT4" ShapeID="_x0000_i1327" DrawAspect="Content" ObjectID="_1502816984" r:id="rId580"/>
        </w:object>
      </w:r>
      <w:r>
        <w:rPr>
          <w:sz w:val="24"/>
          <w:szCs w:val="28"/>
        </w:rPr>
        <w:t>:</w:t>
      </w:r>
    </w:p>
    <w:p w:rsidR="00D74242" w:rsidRDefault="00D74242">
      <w:pPr>
        <w:pStyle w:val="MTDisplayEquation"/>
        <w:jc w:val="center"/>
        <w:rPr>
          <w:sz w:val="24"/>
          <w:szCs w:val="28"/>
        </w:rPr>
      </w:pPr>
      <w:r>
        <w:rPr>
          <w:position w:val="-12"/>
          <w:sz w:val="24"/>
          <w:szCs w:val="28"/>
        </w:rPr>
        <w:object w:dxaOrig="1280" w:dyaOrig="380">
          <v:shape id="_x0000_i1328" type="#_x0000_t75" style="width:64.2pt;height:19.1pt" o:ole="">
            <v:imagedata r:id="rId581" o:title=""/>
          </v:shape>
          <o:OLEObject Type="Embed" ProgID="Equation.DSMT4" ShapeID="_x0000_i1328" DrawAspect="Content" ObjectID="_1502816985" r:id="rId582"/>
        </w:object>
      </w:r>
      <w:r>
        <w:rPr>
          <w:sz w:val="24"/>
          <w:szCs w:val="28"/>
        </w:rPr>
        <w:t>,</w:t>
      </w:r>
    </w:p>
    <w:p w:rsidR="00D74242" w:rsidRDefault="00D74242">
      <w:pPr>
        <w:pStyle w:val="a9"/>
        <w:ind w:firstLine="0"/>
        <w:jc w:val="both"/>
        <w:rPr>
          <w:sz w:val="24"/>
          <w:szCs w:val="28"/>
        </w:rPr>
      </w:pPr>
      <w:r>
        <w:rPr>
          <w:sz w:val="24"/>
          <w:szCs w:val="28"/>
        </w:rPr>
        <w:t>тогда</w:t>
      </w:r>
    </w:p>
    <w:p w:rsidR="00D74242" w:rsidRDefault="00D74242">
      <w:pPr>
        <w:pStyle w:val="MTDisplayEquation"/>
        <w:jc w:val="center"/>
        <w:rPr>
          <w:sz w:val="24"/>
          <w:szCs w:val="28"/>
        </w:rPr>
      </w:pPr>
      <w:r>
        <w:rPr>
          <w:position w:val="-14"/>
          <w:sz w:val="24"/>
          <w:szCs w:val="28"/>
        </w:rPr>
        <w:object w:dxaOrig="2860" w:dyaOrig="420">
          <v:shape id="_x0000_i1329" type="#_x0000_t75" style="width:143.15pt;height:20.8pt" o:ole="">
            <v:imagedata r:id="rId583" o:title=""/>
          </v:shape>
          <o:OLEObject Type="Embed" ProgID="Equation.DSMT4" ShapeID="_x0000_i1329" DrawAspect="Content" ObjectID="_1502816986" r:id="rId584"/>
        </w:object>
      </w:r>
      <w:r>
        <w:rPr>
          <w:sz w:val="24"/>
          <w:szCs w:val="28"/>
        </w:rPr>
        <w:t>,</w:t>
      </w:r>
    </w:p>
    <w:p w:rsidR="00D74242" w:rsidRDefault="00D74242">
      <w:pPr>
        <w:pStyle w:val="a9"/>
        <w:ind w:firstLine="0"/>
        <w:jc w:val="both"/>
        <w:rPr>
          <w:sz w:val="24"/>
          <w:szCs w:val="28"/>
        </w:rPr>
      </w:pPr>
      <w:r>
        <w:rPr>
          <w:sz w:val="24"/>
          <w:szCs w:val="28"/>
        </w:rPr>
        <w:t xml:space="preserve">и, следовательно, поскольку </w:t>
      </w:r>
      <w:r>
        <w:rPr>
          <w:position w:val="-14"/>
          <w:sz w:val="24"/>
          <w:szCs w:val="28"/>
        </w:rPr>
        <w:object w:dxaOrig="800" w:dyaOrig="420">
          <v:shape id="_x0000_i1330" type="#_x0000_t75" style="width:39.9pt;height:20.8pt" o:ole="">
            <v:imagedata r:id="rId585" o:title=""/>
          </v:shape>
          <o:OLEObject Type="Embed" ProgID="Equation.DSMT4" ShapeID="_x0000_i1330" DrawAspect="Content" ObjectID="_1502816987" r:id="rId586"/>
        </w:object>
      </w:r>
    </w:p>
    <w:p w:rsidR="00D74242" w:rsidRDefault="00D74242">
      <w:pPr>
        <w:pStyle w:val="MTDisplayEquation"/>
        <w:jc w:val="center"/>
        <w:rPr>
          <w:sz w:val="24"/>
          <w:szCs w:val="28"/>
        </w:rPr>
      </w:pPr>
      <w:r>
        <w:rPr>
          <w:position w:val="-14"/>
          <w:sz w:val="24"/>
          <w:szCs w:val="28"/>
        </w:rPr>
        <w:object w:dxaOrig="1240" w:dyaOrig="420">
          <v:shape id="_x0000_i1331" type="#_x0000_t75" style="width:61.6pt;height:20.8pt" o:ole="">
            <v:imagedata r:id="rId587" o:title=""/>
          </v:shape>
          <o:OLEObject Type="Embed" ProgID="Equation.DSMT4" ShapeID="_x0000_i1331" DrawAspect="Content" ObjectID="_1502816988" r:id="rId588"/>
        </w:object>
      </w:r>
      <w:r>
        <w:rPr>
          <w:sz w:val="24"/>
          <w:szCs w:val="28"/>
        </w:rPr>
        <w:t>.</w:t>
      </w:r>
    </w:p>
    <w:p w:rsidR="00D74242" w:rsidRDefault="00D74242">
      <w:pPr>
        <w:pStyle w:val="a9"/>
        <w:ind w:firstLine="540"/>
        <w:jc w:val="both"/>
        <w:rPr>
          <w:sz w:val="24"/>
          <w:szCs w:val="28"/>
        </w:rPr>
      </w:pPr>
      <w:r>
        <w:rPr>
          <w:sz w:val="24"/>
          <w:szCs w:val="28"/>
        </w:rPr>
        <w:t xml:space="preserve">Аналогичным образом для собственного вектора </w:t>
      </w:r>
      <w:r>
        <w:rPr>
          <w:position w:val="-4"/>
          <w:sz w:val="24"/>
          <w:szCs w:val="28"/>
        </w:rPr>
        <w:object w:dxaOrig="200" w:dyaOrig="220">
          <v:shape id="_x0000_i1332" type="#_x0000_t75" style="width:10.4pt;height:11.3pt" o:ole="">
            <v:imagedata r:id="rId589" o:title=""/>
          </v:shape>
          <o:OLEObject Type="Embed" ProgID="Equation.DSMT4" ShapeID="_x0000_i1332" DrawAspect="Content" ObjectID="_1502816989" r:id="rId590"/>
        </w:object>
      </w:r>
      <w:r>
        <w:rPr>
          <w:position w:val="-4"/>
          <w:sz w:val="24"/>
          <w:szCs w:val="28"/>
        </w:rPr>
        <w:t>,</w:t>
      </w:r>
      <w:r>
        <w:rPr>
          <w:sz w:val="24"/>
          <w:szCs w:val="28"/>
        </w:rPr>
        <w:t xml:space="preserve"> связанного с </w:t>
      </w:r>
      <w:r>
        <w:rPr>
          <w:position w:val="-12"/>
          <w:sz w:val="24"/>
          <w:szCs w:val="28"/>
        </w:rPr>
        <w:object w:dxaOrig="480" w:dyaOrig="380">
          <v:shape id="_x0000_i1333" type="#_x0000_t75" style="width:24.3pt;height:19.1pt" o:ole="">
            <v:imagedata r:id="rId591" o:title=""/>
          </v:shape>
          <o:OLEObject Type="Embed" ProgID="Equation.DSMT4" ShapeID="_x0000_i1333" DrawAspect="Content" ObjectID="_1502816990" r:id="rId592"/>
        </w:object>
      </w:r>
      <w:r>
        <w:rPr>
          <w:sz w:val="24"/>
          <w:szCs w:val="28"/>
        </w:rPr>
        <w:t>, имеем</w:t>
      </w:r>
    </w:p>
    <w:p w:rsidR="00D74242" w:rsidRDefault="00D74242">
      <w:pPr>
        <w:pStyle w:val="MTDisplayEquation"/>
        <w:jc w:val="center"/>
        <w:rPr>
          <w:sz w:val="24"/>
          <w:szCs w:val="28"/>
        </w:rPr>
      </w:pPr>
      <w:r>
        <w:rPr>
          <w:position w:val="-12"/>
          <w:sz w:val="24"/>
          <w:szCs w:val="28"/>
        </w:rPr>
        <w:object w:dxaOrig="1219" w:dyaOrig="380">
          <v:shape id="_x0000_i1334" type="#_x0000_t75" style="width:60.7pt;height:19.1pt" o:ole="">
            <v:imagedata r:id="rId593" o:title=""/>
          </v:shape>
          <o:OLEObject Type="Embed" ProgID="Equation.DSMT4" ShapeID="_x0000_i1334" DrawAspect="Content" ObjectID="_1502816991" r:id="rId594"/>
        </w:object>
      </w:r>
    </w:p>
    <w:p w:rsidR="00D74242" w:rsidRDefault="00D74242">
      <w:pPr>
        <w:pStyle w:val="a9"/>
        <w:ind w:firstLine="0"/>
        <w:jc w:val="both"/>
        <w:rPr>
          <w:sz w:val="24"/>
          <w:szCs w:val="28"/>
        </w:rPr>
      </w:pPr>
      <w:r>
        <w:rPr>
          <w:sz w:val="24"/>
          <w:szCs w:val="28"/>
        </w:rPr>
        <w:t>или</w:t>
      </w:r>
    </w:p>
    <w:p w:rsidR="00D74242" w:rsidRDefault="00D74242">
      <w:pPr>
        <w:pStyle w:val="MTDisplayEquation"/>
        <w:jc w:val="center"/>
        <w:rPr>
          <w:sz w:val="24"/>
          <w:szCs w:val="28"/>
        </w:rPr>
      </w:pPr>
      <w:r>
        <w:rPr>
          <w:position w:val="-34"/>
          <w:sz w:val="24"/>
          <w:szCs w:val="28"/>
        </w:rPr>
        <w:object w:dxaOrig="1480" w:dyaOrig="780">
          <v:shape id="_x0000_i1335" type="#_x0000_t75" style="width:73.75pt;height:39.05pt" o:ole="">
            <v:imagedata r:id="rId595" o:title=""/>
          </v:shape>
          <o:OLEObject Type="Embed" ProgID="Equation.DSMT4" ShapeID="_x0000_i1335" DrawAspect="Content" ObjectID="_1502816992" r:id="rId596"/>
        </w:object>
      </w:r>
      <w:r>
        <w:rPr>
          <w:sz w:val="24"/>
          <w:szCs w:val="28"/>
        </w:rPr>
        <w:t>.</w:t>
      </w:r>
    </w:p>
    <w:p w:rsidR="00D74242" w:rsidRDefault="00D74242">
      <w:pPr>
        <w:pStyle w:val="a9"/>
        <w:ind w:firstLine="0"/>
        <w:jc w:val="both"/>
        <w:rPr>
          <w:sz w:val="24"/>
          <w:szCs w:val="28"/>
        </w:rPr>
      </w:pPr>
      <w:r>
        <w:rPr>
          <w:sz w:val="24"/>
          <w:szCs w:val="28"/>
        </w:rPr>
        <w:t>Отсюда следует оценка</w:t>
      </w:r>
    </w:p>
    <w:p w:rsidR="00D74242" w:rsidRDefault="00D74242">
      <w:pPr>
        <w:pStyle w:val="MTDisplayEquation"/>
        <w:jc w:val="center"/>
        <w:rPr>
          <w:sz w:val="24"/>
          <w:szCs w:val="28"/>
        </w:rPr>
      </w:pPr>
      <w:r>
        <w:rPr>
          <w:position w:val="-36"/>
          <w:sz w:val="24"/>
          <w:szCs w:val="28"/>
        </w:rPr>
        <w:object w:dxaOrig="1460" w:dyaOrig="800">
          <v:shape id="_x0000_i1336" type="#_x0000_t75" style="width:72.85pt;height:39.9pt" o:ole="">
            <v:imagedata r:id="rId597" o:title=""/>
          </v:shape>
          <o:OLEObject Type="Embed" ProgID="Equation.DSMT4" ShapeID="_x0000_i1336" DrawAspect="Content" ObjectID="_1502816993" r:id="rId598"/>
        </w:object>
      </w:r>
      <w:r>
        <w:rPr>
          <w:sz w:val="24"/>
          <w:szCs w:val="28"/>
        </w:rPr>
        <w:t>.</w:t>
      </w:r>
    </w:p>
    <w:p w:rsidR="00D74242" w:rsidRDefault="00D74242">
      <w:pPr>
        <w:pStyle w:val="a9"/>
        <w:ind w:firstLine="0"/>
        <w:jc w:val="both"/>
        <w:rPr>
          <w:sz w:val="24"/>
          <w:szCs w:val="28"/>
        </w:rPr>
      </w:pPr>
      <w:r>
        <w:rPr>
          <w:sz w:val="24"/>
          <w:szCs w:val="28"/>
        </w:rPr>
        <w:t xml:space="preserve">Перемножая два последних неравенства, придем к утверждению </w:t>
      </w:r>
      <w:r>
        <w:rPr>
          <w:sz w:val="24"/>
          <w:szCs w:val="28"/>
        </w:rPr>
        <w:fldChar w:fldCharType="begin"/>
      </w:r>
      <w:r>
        <w:rPr>
          <w:sz w:val="24"/>
          <w:szCs w:val="28"/>
        </w:rPr>
        <w:instrText xml:space="preserve"> GOTOBUTTON ZEqnNum344483  \* MERGEFORMAT </w:instrText>
      </w:r>
      <w:r>
        <w:rPr>
          <w:sz w:val="24"/>
          <w:szCs w:val="28"/>
        </w:rPr>
        <w:fldChar w:fldCharType="begin"/>
      </w:r>
      <w:r>
        <w:rPr>
          <w:sz w:val="24"/>
          <w:szCs w:val="28"/>
        </w:rPr>
        <w:instrText xml:space="preserve"> REF ZEqnNum344483 \! \* MERGEFORMAT </w:instrText>
      </w:r>
      <w:r>
        <w:rPr>
          <w:sz w:val="24"/>
          <w:szCs w:val="28"/>
        </w:rPr>
        <w:fldChar w:fldCharType="separate"/>
      </w:r>
      <w:r w:rsidR="007D2B58">
        <w:rPr>
          <w:sz w:val="24"/>
          <w:szCs w:val="28"/>
        </w:rPr>
        <w:instrText>(60)</w:instrText>
      </w:r>
      <w:r>
        <w:rPr>
          <w:sz w:val="24"/>
          <w:szCs w:val="28"/>
        </w:rPr>
        <w:fldChar w:fldCharType="end"/>
      </w:r>
      <w:r>
        <w:rPr>
          <w:sz w:val="24"/>
          <w:szCs w:val="28"/>
        </w:rPr>
        <w:fldChar w:fldCharType="end"/>
      </w:r>
      <w:r>
        <w:rPr>
          <w:sz w:val="24"/>
          <w:szCs w:val="28"/>
        </w:rPr>
        <w:t>.</w:t>
      </w:r>
    </w:p>
    <w:p w:rsidR="00D74242" w:rsidRDefault="00D74242">
      <w:pPr>
        <w:pStyle w:val="a9"/>
        <w:ind w:firstLine="540"/>
        <w:jc w:val="both"/>
        <w:rPr>
          <w:sz w:val="24"/>
          <w:szCs w:val="28"/>
        </w:rPr>
      </w:pPr>
      <w:r>
        <w:rPr>
          <w:sz w:val="24"/>
          <w:szCs w:val="28"/>
        </w:rPr>
        <w:t xml:space="preserve">Если матрица симметричная </w:t>
      </w:r>
      <w:r>
        <w:rPr>
          <w:position w:val="-4"/>
          <w:sz w:val="24"/>
          <w:szCs w:val="28"/>
        </w:rPr>
        <w:object w:dxaOrig="800" w:dyaOrig="340">
          <v:shape id="_x0000_i1337" type="#_x0000_t75" style="width:39.9pt;height:17.35pt" o:ole="">
            <v:imagedata r:id="rId599" o:title=""/>
          </v:shape>
          <o:OLEObject Type="Embed" ProgID="Equation.DSMT4" ShapeID="_x0000_i1337" DrawAspect="Content" ObjectID="_1502816994" r:id="rId600"/>
        </w:object>
      </w:r>
      <w:r>
        <w:rPr>
          <w:sz w:val="24"/>
          <w:szCs w:val="28"/>
        </w:rPr>
        <w:t>, то все её характеристические значения вещественны, причем</w:t>
      </w:r>
    </w:p>
    <w:p w:rsidR="00D74242" w:rsidRDefault="00D74242">
      <w:pPr>
        <w:pStyle w:val="MTDisplayEquation"/>
        <w:jc w:val="center"/>
        <w:rPr>
          <w:sz w:val="24"/>
          <w:szCs w:val="28"/>
        </w:rPr>
      </w:pPr>
      <w:r>
        <w:rPr>
          <w:position w:val="-14"/>
          <w:sz w:val="24"/>
          <w:szCs w:val="28"/>
        </w:rPr>
        <w:object w:dxaOrig="1240" w:dyaOrig="420">
          <v:shape id="_x0000_i1338" type="#_x0000_t75" style="width:61.6pt;height:20.8pt" o:ole="">
            <v:imagedata r:id="rId601" o:title=""/>
          </v:shape>
          <o:OLEObject Type="Embed" ProgID="Equation.DSMT4" ShapeID="_x0000_i1338" DrawAspect="Content" ObjectID="_1502816995" r:id="rId602"/>
        </w:object>
      </w:r>
      <w:r>
        <w:rPr>
          <w:sz w:val="24"/>
          <w:szCs w:val="28"/>
        </w:rPr>
        <w:t xml:space="preserve"> и </w:t>
      </w:r>
      <w:r>
        <w:rPr>
          <w:position w:val="-36"/>
          <w:sz w:val="24"/>
          <w:szCs w:val="28"/>
        </w:rPr>
        <w:object w:dxaOrig="1460" w:dyaOrig="800">
          <v:shape id="_x0000_i1339" type="#_x0000_t75" style="width:72.85pt;height:39.9pt" o:ole="">
            <v:imagedata r:id="rId603" o:title=""/>
          </v:shape>
          <o:OLEObject Type="Embed" ProgID="Equation.DSMT4" ShapeID="_x0000_i1339" DrawAspect="Content" ObjectID="_1502816996" r:id="rId604"/>
        </w:object>
      </w:r>
      <w:r>
        <w:rPr>
          <w:sz w:val="24"/>
          <w:szCs w:val="28"/>
        </w:rPr>
        <w:t>,</w:t>
      </w:r>
    </w:p>
    <w:p w:rsidR="00D74242" w:rsidRDefault="00D74242">
      <w:pPr>
        <w:pStyle w:val="a9"/>
        <w:ind w:firstLine="0"/>
        <w:jc w:val="both"/>
        <w:rPr>
          <w:sz w:val="24"/>
          <w:szCs w:val="28"/>
        </w:rPr>
      </w:pPr>
      <w:r>
        <w:rPr>
          <w:sz w:val="24"/>
          <w:szCs w:val="28"/>
        </w:rPr>
        <w:t>поэтому для таких матриц</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1359" w:dyaOrig="840">
          <v:shape id="_x0000_i1340" type="#_x0000_t75" style="width:67.65pt;height:41.65pt" o:ole="">
            <v:imagedata r:id="rId605" o:title=""/>
          </v:shape>
          <o:OLEObject Type="Embed" ProgID="Equation.DSMT4" ShapeID="_x0000_i1340" DrawAspect="Content" ObjectID="_1502816997" r:id="rId60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61</w:instrText>
      </w:r>
      <w:r>
        <w:rPr>
          <w:sz w:val="24"/>
          <w:szCs w:val="28"/>
        </w:rPr>
        <w:fldChar w:fldCharType="end"/>
      </w:r>
      <w:r>
        <w:rPr>
          <w:sz w:val="24"/>
          <w:szCs w:val="28"/>
        </w:rPr>
        <w:instrText>)</w:instrText>
      </w:r>
      <w:r>
        <w:rPr>
          <w:sz w:val="24"/>
          <w:szCs w:val="28"/>
        </w:rPr>
        <w:fldChar w:fldCharType="end"/>
      </w:r>
    </w:p>
    <w:p w:rsidR="00D74242" w:rsidRDefault="00D74242">
      <w:pPr>
        <w:pStyle w:val="a9"/>
        <w:ind w:firstLine="0"/>
        <w:jc w:val="both"/>
        <w:rPr>
          <w:sz w:val="24"/>
          <w:szCs w:val="28"/>
        </w:rPr>
      </w:pPr>
      <w:r>
        <w:rPr>
          <w:sz w:val="24"/>
          <w:szCs w:val="28"/>
        </w:rPr>
        <w:t xml:space="preserve">Из полученной оценки для </w:t>
      </w:r>
      <w:r>
        <w:rPr>
          <w:position w:val="-12"/>
          <w:sz w:val="24"/>
          <w:szCs w:val="28"/>
        </w:rPr>
        <w:object w:dxaOrig="460" w:dyaOrig="380">
          <v:shape id="_x0000_i1341" type="#_x0000_t75" style="width:23.4pt;height:19.1pt" o:ole="">
            <v:imagedata r:id="rId607" o:title=""/>
          </v:shape>
          <o:OLEObject Type="Embed" ProgID="Equation.DSMT4" ShapeID="_x0000_i1341" DrawAspect="Content" ObjectID="_1502816998" r:id="rId608"/>
        </w:object>
      </w:r>
      <w:r>
        <w:rPr>
          <w:sz w:val="24"/>
          <w:szCs w:val="28"/>
        </w:rPr>
        <w:t xml:space="preserve"> следуют два важных вывода:</w:t>
      </w:r>
    </w:p>
    <w:p w:rsidR="00D74242" w:rsidRDefault="00D74242">
      <w:pPr>
        <w:pStyle w:val="MTDisplayEquation"/>
        <w:ind w:firstLine="540"/>
        <w:rPr>
          <w:sz w:val="24"/>
          <w:szCs w:val="28"/>
        </w:rPr>
      </w:pPr>
      <w:r>
        <w:rPr>
          <w:sz w:val="24"/>
          <w:szCs w:val="28"/>
        </w:rPr>
        <w:t xml:space="preserve">1) </w:t>
      </w:r>
      <w:r>
        <w:rPr>
          <w:position w:val="-12"/>
          <w:sz w:val="24"/>
          <w:szCs w:val="28"/>
        </w:rPr>
        <w:object w:dxaOrig="840" w:dyaOrig="380">
          <v:shape id="_x0000_i1342" type="#_x0000_t75" style="width:41.65pt;height:19.1pt" o:ole="">
            <v:imagedata r:id="rId609" o:title=""/>
          </v:shape>
          <o:OLEObject Type="Embed" ProgID="Equation.DSMT4" ShapeID="_x0000_i1342" DrawAspect="Content" ObjectID="_1502816999" r:id="rId610"/>
        </w:object>
      </w:r>
      <w:r>
        <w:rPr>
          <w:sz w:val="24"/>
          <w:szCs w:val="28"/>
        </w:rPr>
        <w:t>;</w:t>
      </w:r>
    </w:p>
    <w:p w:rsidR="00D74242" w:rsidRDefault="00D74242">
      <w:pPr>
        <w:pStyle w:val="a9"/>
        <w:ind w:firstLine="540"/>
        <w:jc w:val="both"/>
        <w:rPr>
          <w:sz w:val="24"/>
          <w:szCs w:val="28"/>
        </w:rPr>
      </w:pPr>
      <w:r>
        <w:rPr>
          <w:sz w:val="24"/>
          <w:szCs w:val="28"/>
        </w:rPr>
        <w:t>2) Число обусловленности тем больше, чем больше разброс характеристических чисел матрицы. Поэтому с увеличением размера матрицы, вообще говоря, её обусловленность имеет тенденцию к ухудшению.</w:t>
      </w:r>
    </w:p>
    <w:p w:rsidR="00D74242" w:rsidRDefault="00D74242">
      <w:pPr>
        <w:pStyle w:val="a9"/>
        <w:ind w:firstLine="540"/>
        <w:jc w:val="both"/>
        <w:rPr>
          <w:sz w:val="24"/>
          <w:szCs w:val="28"/>
        </w:rPr>
      </w:pPr>
      <w:r>
        <w:rPr>
          <w:sz w:val="24"/>
          <w:szCs w:val="28"/>
        </w:rPr>
        <w:t xml:space="preserve">Возвращаясь к рассмотренной выше задаче, без труда находим: </w:t>
      </w:r>
      <w:r>
        <w:rPr>
          <w:position w:val="-12"/>
          <w:sz w:val="24"/>
          <w:szCs w:val="28"/>
        </w:rPr>
        <w:object w:dxaOrig="1240" w:dyaOrig="380">
          <v:shape id="_x0000_i1343" type="#_x0000_t75" style="width:63.35pt;height:19.1pt" o:ole="" fillcolor="window">
            <v:imagedata r:id="rId611" o:title=""/>
          </v:shape>
          <o:OLEObject Type="Embed" ProgID="Equation.3" ShapeID="_x0000_i1343" DrawAspect="Content" ObjectID="_1502817000" r:id="rId612"/>
        </w:object>
      </w:r>
      <w:r>
        <w:rPr>
          <w:sz w:val="24"/>
          <w:szCs w:val="28"/>
        </w:rPr>
        <w:t xml:space="preserve">, </w:t>
      </w:r>
      <w:r>
        <w:rPr>
          <w:position w:val="-12"/>
          <w:sz w:val="24"/>
          <w:szCs w:val="28"/>
        </w:rPr>
        <w:object w:dxaOrig="880" w:dyaOrig="380">
          <v:shape id="_x0000_i1344" type="#_x0000_t75" style="width:45.1pt;height:19.1pt" o:ole="" fillcolor="window">
            <v:imagedata r:id="rId613" o:title=""/>
          </v:shape>
          <o:OLEObject Type="Embed" ProgID="Equation.3" ShapeID="_x0000_i1344" DrawAspect="Content" ObjectID="_1502817001" r:id="rId614"/>
        </w:object>
      </w:r>
      <w:r>
        <w:rPr>
          <w:sz w:val="24"/>
          <w:szCs w:val="28"/>
        </w:rPr>
        <w:t xml:space="preserve"> и, следовательно, справедлива оценка снизу</w:t>
      </w:r>
    </w:p>
    <w:p w:rsidR="00D74242" w:rsidRDefault="00D74242">
      <w:pPr>
        <w:pStyle w:val="a9"/>
        <w:ind w:firstLine="0"/>
        <w:jc w:val="center"/>
        <w:rPr>
          <w:sz w:val="24"/>
          <w:szCs w:val="28"/>
        </w:rPr>
      </w:pPr>
      <w:r>
        <w:rPr>
          <w:position w:val="-12"/>
          <w:sz w:val="24"/>
          <w:szCs w:val="28"/>
        </w:rPr>
        <w:object w:dxaOrig="2439" w:dyaOrig="380">
          <v:shape id="_x0000_i1345" type="#_x0000_t75" style="width:122.3pt;height:19.1pt" o:ole="" fillcolor="window">
            <v:imagedata r:id="rId615" o:title=""/>
          </v:shape>
          <o:OLEObject Type="Embed" ProgID="Equation.3" ShapeID="_x0000_i1345" DrawAspect="Content" ObjectID="_1502817002" r:id="rId616"/>
        </w:object>
      </w:r>
      <w:r>
        <w:rPr>
          <w:sz w:val="24"/>
          <w:szCs w:val="28"/>
        </w:rPr>
        <w:t>,</w:t>
      </w:r>
    </w:p>
    <w:p w:rsidR="00D74242" w:rsidRDefault="00D74242">
      <w:pPr>
        <w:pStyle w:val="a9"/>
        <w:ind w:firstLine="0"/>
        <w:rPr>
          <w:sz w:val="24"/>
          <w:szCs w:val="28"/>
        </w:rPr>
      </w:pPr>
      <w:r>
        <w:rPr>
          <w:sz w:val="24"/>
          <w:szCs w:val="28"/>
        </w:rPr>
        <w:t>причем точность этой оценки невысока, но порядок она передает правильно.</w:t>
      </w:r>
    </w:p>
    <w:p w:rsidR="00D74242" w:rsidRDefault="00D74242">
      <w:pPr>
        <w:pStyle w:val="a9"/>
        <w:ind w:firstLine="540"/>
        <w:jc w:val="both"/>
        <w:rPr>
          <w:iCs/>
          <w:sz w:val="24"/>
          <w:szCs w:val="28"/>
        </w:rPr>
      </w:pPr>
      <w:r>
        <w:rPr>
          <w:sz w:val="24"/>
          <w:szCs w:val="28"/>
        </w:rPr>
        <w:t>В заключение данного параграфа еще раз отметим, что для систем уравнений с большой размерностью "хорошая" обусловленность (</w:t>
      </w:r>
      <w:r>
        <w:rPr>
          <w:position w:val="-12"/>
          <w:sz w:val="24"/>
          <w:szCs w:val="28"/>
        </w:rPr>
        <w:object w:dxaOrig="840" w:dyaOrig="380">
          <v:shape id="_x0000_i1346" type="#_x0000_t75" style="width:41.65pt;height:19.1pt" o:ole="">
            <v:imagedata r:id="rId617" o:title=""/>
          </v:shape>
          <o:OLEObject Type="Embed" ProgID="Equation.DSMT4" ShapeID="_x0000_i1346" DrawAspect="Content" ObjectID="_1502817003" r:id="rId618"/>
        </w:object>
      </w:r>
      <w:r>
        <w:rPr>
          <w:sz w:val="24"/>
          <w:szCs w:val="28"/>
        </w:rPr>
        <w:t>) является скорее исключением, чем правилом и обычно приходится иметь дело с плохо обусловленными матрицами (</w:t>
      </w:r>
      <w:r>
        <w:rPr>
          <w:position w:val="-12"/>
          <w:sz w:val="24"/>
          <w:szCs w:val="28"/>
        </w:rPr>
        <w:object w:dxaOrig="920" w:dyaOrig="380">
          <v:shape id="_x0000_i1347" type="#_x0000_t75" style="width:46pt;height:19.1pt" o:ole="">
            <v:imagedata r:id="rId619" o:title=""/>
          </v:shape>
          <o:OLEObject Type="Embed" ProgID="Equation.DSMT4" ShapeID="_x0000_i1347" DrawAspect="Content" ObjectID="_1502817004" r:id="rId620"/>
        </w:object>
      </w:r>
      <w:r>
        <w:rPr>
          <w:sz w:val="24"/>
          <w:szCs w:val="28"/>
        </w:rPr>
        <w:t>), причем получение оценки числа обусловленности вызывает большие трудности.</w:t>
      </w:r>
    </w:p>
    <w:p w:rsidR="00D74242" w:rsidRDefault="00D74242">
      <w:pPr>
        <w:pStyle w:val="2"/>
        <w:rPr>
          <w:sz w:val="24"/>
        </w:rPr>
      </w:pPr>
      <w:r>
        <w:rPr>
          <w:sz w:val="24"/>
        </w:rPr>
        <w:t>Итерационные методы.</w:t>
      </w:r>
    </w:p>
    <w:p w:rsidR="00D74242" w:rsidRDefault="00D74242">
      <w:pPr>
        <w:pStyle w:val="3"/>
        <w:rPr>
          <w:sz w:val="24"/>
        </w:rPr>
      </w:pPr>
      <w:r>
        <w:rPr>
          <w:sz w:val="24"/>
        </w:rPr>
        <w:t>Построение итерационных последовательностей.</w:t>
      </w:r>
    </w:p>
    <w:p w:rsidR="00D74242" w:rsidRDefault="00D74242">
      <w:pPr>
        <w:pStyle w:val="a3"/>
        <w:ind w:firstLine="540"/>
        <w:rPr>
          <w:iCs/>
          <w:sz w:val="24"/>
          <w:szCs w:val="28"/>
        </w:rPr>
      </w:pPr>
      <w:r>
        <w:rPr>
          <w:iCs/>
          <w:sz w:val="24"/>
          <w:szCs w:val="28"/>
        </w:rPr>
        <w:t>Мы видели, что процедура решения СЛАУ</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4"/>
          <w:sz w:val="24"/>
          <w:szCs w:val="28"/>
        </w:rPr>
        <w:object w:dxaOrig="820" w:dyaOrig="279">
          <v:shape id="_x0000_i1348" type="#_x0000_t75" style="width:40.75pt;height:13.9pt" o:ole="">
            <v:imagedata r:id="rId621" o:title=""/>
          </v:shape>
          <o:OLEObject Type="Embed" ProgID="Equation.DSMT4" ShapeID="_x0000_i1348" DrawAspect="Content" ObjectID="_1502817005" r:id="rId622"/>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0" w:name="ZEqnNum14994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62</w:instrText>
      </w:r>
      <w:r>
        <w:rPr>
          <w:sz w:val="24"/>
          <w:szCs w:val="28"/>
        </w:rPr>
        <w:fldChar w:fldCharType="end"/>
      </w:r>
      <w:r>
        <w:rPr>
          <w:sz w:val="24"/>
          <w:szCs w:val="28"/>
        </w:rPr>
        <w:instrText>)</w:instrText>
      </w:r>
      <w:bookmarkEnd w:id="40"/>
      <w:r>
        <w:rPr>
          <w:sz w:val="24"/>
          <w:szCs w:val="28"/>
        </w:rPr>
        <w:fldChar w:fldCharType="end"/>
      </w:r>
    </w:p>
    <w:p w:rsidR="00D74242" w:rsidRDefault="00D74242">
      <w:pPr>
        <w:pStyle w:val="a3"/>
        <w:jc w:val="both"/>
        <w:rPr>
          <w:iCs/>
          <w:sz w:val="24"/>
          <w:szCs w:val="28"/>
        </w:rPr>
      </w:pPr>
      <w:r>
        <w:rPr>
          <w:iCs/>
          <w:sz w:val="24"/>
          <w:szCs w:val="28"/>
        </w:rPr>
        <w:t xml:space="preserve">с плохо обусловленной матрицей </w:t>
      </w:r>
      <w:r>
        <w:rPr>
          <w:iCs/>
          <w:position w:val="-4"/>
          <w:sz w:val="24"/>
          <w:szCs w:val="28"/>
        </w:rPr>
        <w:object w:dxaOrig="260" w:dyaOrig="280">
          <v:shape id="_x0000_i1349" type="#_x0000_t75" style="width:13pt;height:13.9pt" o:ole="">
            <v:imagedata r:id="rId623" o:title=""/>
          </v:shape>
          <o:OLEObject Type="Embed" ProgID="Equation.DSMT4" ShapeID="_x0000_i1349" DrawAspect="Content" ObjectID="_1502817006" r:id="rId624"/>
        </w:object>
      </w:r>
      <w:r>
        <w:rPr>
          <w:iCs/>
          <w:sz w:val="24"/>
          <w:szCs w:val="28"/>
        </w:rPr>
        <w:t xml:space="preserve"> может приводить к существенным отклонениям получаемого ответа от точного решения при незначительных возмущениях правой части. Однако появление таких возмущений неизбежно, например, при преобразовании вектора правых частей в методе Гаусса из-за ошибок округления при выполнении арифметических операций. Чем выше порядок матрицы, тем больше может оказаться результирующая погрешность.</w:t>
      </w:r>
    </w:p>
    <w:p w:rsidR="00D74242" w:rsidRDefault="00D74242">
      <w:pPr>
        <w:pStyle w:val="a3"/>
        <w:ind w:firstLine="540"/>
        <w:jc w:val="both"/>
        <w:rPr>
          <w:iCs/>
          <w:sz w:val="24"/>
          <w:szCs w:val="28"/>
        </w:rPr>
      </w:pPr>
      <w:r>
        <w:rPr>
          <w:iCs/>
          <w:sz w:val="24"/>
          <w:szCs w:val="28"/>
        </w:rPr>
        <w:t xml:space="preserve">Этого недостатка лишены итерационные методы решения СЛАУ. При их применении ответ получается в процессе построения последовательных приближений (итераций) </w:t>
      </w:r>
      <w:r>
        <w:rPr>
          <w:iCs/>
          <w:position w:val="-18"/>
          <w:sz w:val="24"/>
          <w:szCs w:val="28"/>
        </w:rPr>
        <w:object w:dxaOrig="2100" w:dyaOrig="499">
          <v:shape id="_x0000_i1350" type="#_x0000_t75" style="width:104.95pt;height:25.15pt" o:ole="">
            <v:imagedata r:id="rId625" o:title=""/>
          </v:shape>
          <o:OLEObject Type="Embed" ProgID="Equation.DSMT4" ShapeID="_x0000_i1350" DrawAspect="Content" ObjectID="_1502817007" r:id="rId626"/>
        </w:object>
      </w:r>
      <w:r>
        <w:rPr>
          <w:iCs/>
          <w:sz w:val="24"/>
          <w:szCs w:val="28"/>
        </w:rPr>
        <w:t xml:space="preserve">, сходящихся к решению системы </w:t>
      </w:r>
      <w:r>
        <w:rPr>
          <w:iCs/>
          <w:sz w:val="24"/>
          <w:szCs w:val="28"/>
        </w:rPr>
        <w:fldChar w:fldCharType="begin"/>
      </w:r>
      <w:r>
        <w:rPr>
          <w:iCs/>
          <w:sz w:val="24"/>
          <w:szCs w:val="28"/>
        </w:rPr>
        <w:instrText xml:space="preserve"> GOTOBUTTON ZEqnNum149947  \* MERGEFORMAT </w:instrText>
      </w:r>
      <w:r>
        <w:rPr>
          <w:iCs/>
          <w:sz w:val="24"/>
          <w:szCs w:val="28"/>
        </w:rPr>
        <w:fldChar w:fldCharType="begin"/>
      </w:r>
      <w:r>
        <w:rPr>
          <w:iCs/>
          <w:sz w:val="24"/>
          <w:szCs w:val="28"/>
        </w:rPr>
        <w:instrText xml:space="preserve"> REF ZEqnNum149947 \! \* MERGEFORMAT </w:instrText>
      </w:r>
      <w:r>
        <w:rPr>
          <w:iCs/>
          <w:sz w:val="24"/>
          <w:szCs w:val="28"/>
        </w:rPr>
        <w:fldChar w:fldCharType="separate"/>
      </w:r>
      <w:r w:rsidR="007D2B58">
        <w:rPr>
          <w:sz w:val="24"/>
          <w:szCs w:val="28"/>
        </w:rPr>
        <w:instrText>(62)</w:instrText>
      </w:r>
      <w:r>
        <w:rPr>
          <w:iCs/>
          <w:sz w:val="24"/>
          <w:szCs w:val="28"/>
        </w:rPr>
        <w:fldChar w:fldCharType="end"/>
      </w:r>
      <w:r>
        <w:rPr>
          <w:iCs/>
          <w:sz w:val="24"/>
          <w:szCs w:val="28"/>
        </w:rPr>
        <w:fldChar w:fldCharType="end"/>
      </w:r>
      <w:r>
        <w:rPr>
          <w:iCs/>
          <w:sz w:val="24"/>
          <w:szCs w:val="28"/>
        </w:rPr>
        <w:t xml:space="preserve"> в пространстве </w:t>
      </w:r>
      <w:r>
        <w:rPr>
          <w:iCs/>
          <w:position w:val="-12"/>
          <w:sz w:val="24"/>
          <w:szCs w:val="28"/>
        </w:rPr>
        <w:object w:dxaOrig="340" w:dyaOrig="380">
          <v:shape id="_x0000_i1351" type="#_x0000_t75" style="width:17.35pt;height:19.1pt" o:ole="">
            <v:imagedata r:id="rId627" o:title=""/>
          </v:shape>
          <o:OLEObject Type="Embed" ProgID="Equation.DSMT4" ShapeID="_x0000_i1351" DrawAspect="Content" ObjectID="_1502817008" r:id="rId628"/>
        </w:object>
      </w:r>
      <w:r>
        <w:rPr>
          <w:iCs/>
          <w:sz w:val="24"/>
          <w:szCs w:val="28"/>
        </w:rPr>
        <w:t xml:space="preserve"> с евклидовой нормой </w:t>
      </w:r>
      <w:r>
        <w:rPr>
          <w:iCs/>
          <w:position w:val="-14"/>
          <w:sz w:val="24"/>
          <w:szCs w:val="28"/>
        </w:rPr>
        <w:object w:dxaOrig="380" w:dyaOrig="420">
          <v:shape id="_x0000_i1352" type="#_x0000_t75" style="width:19.1pt;height:20.8pt" o:ole="">
            <v:imagedata r:id="rId629" o:title=""/>
          </v:shape>
          <o:OLEObject Type="Embed" ProgID="Equation.DSMT4" ShapeID="_x0000_i1352" DrawAspect="Content" ObjectID="_1502817009" r:id="rId630"/>
        </w:objec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2"/>
          <w:sz w:val="24"/>
          <w:szCs w:val="28"/>
        </w:rPr>
        <w:object w:dxaOrig="1160" w:dyaOrig="480">
          <v:shape id="_x0000_i1353" type="#_x0000_t75" style="width:58.1pt;height:24.3pt" o:ole="">
            <v:imagedata r:id="rId631" o:title=""/>
          </v:shape>
          <o:OLEObject Type="Embed" ProgID="Equation.DSMT4" ShapeID="_x0000_i1353" DrawAspect="Content" ObjectID="_1502817010" r:id="rId632"/>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1" w:name="ZEqnNum53340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63</w:instrText>
      </w:r>
      <w:r>
        <w:rPr>
          <w:sz w:val="24"/>
          <w:szCs w:val="28"/>
        </w:rPr>
        <w:fldChar w:fldCharType="end"/>
      </w:r>
      <w:r>
        <w:rPr>
          <w:sz w:val="24"/>
          <w:szCs w:val="28"/>
        </w:rPr>
        <w:instrText>)</w:instrText>
      </w:r>
      <w:bookmarkEnd w:id="41"/>
      <w:r>
        <w:rPr>
          <w:sz w:val="24"/>
          <w:szCs w:val="28"/>
        </w:rPr>
        <w:fldChar w:fldCharType="end"/>
      </w:r>
    </w:p>
    <w:p w:rsidR="00D74242" w:rsidRDefault="00D74242">
      <w:pPr>
        <w:pStyle w:val="a3"/>
        <w:ind w:firstLine="540"/>
        <w:jc w:val="both"/>
        <w:rPr>
          <w:iCs/>
          <w:sz w:val="24"/>
          <w:szCs w:val="28"/>
        </w:rPr>
      </w:pPr>
      <w:r>
        <w:rPr>
          <w:iCs/>
          <w:sz w:val="24"/>
          <w:szCs w:val="28"/>
        </w:rPr>
        <w:t xml:space="preserve">Здесь при записи вектора </w:t>
      </w:r>
      <w:r>
        <w:rPr>
          <w:iCs/>
          <w:position w:val="-12"/>
          <w:sz w:val="24"/>
          <w:szCs w:val="28"/>
        </w:rPr>
        <w:object w:dxaOrig="320" w:dyaOrig="380">
          <v:shape id="_x0000_i1354" type="#_x0000_t75" style="width:15.6pt;height:19.1pt" o:ole="">
            <v:imagedata r:id="rId633" o:title=""/>
          </v:shape>
          <o:OLEObject Type="Embed" ProgID="Equation.DSMT4" ShapeID="_x0000_i1354" DrawAspect="Content" ObjectID="_1502817011" r:id="rId634"/>
        </w:object>
      </w:r>
      <w:r>
        <w:rPr>
          <w:iCs/>
          <w:sz w:val="24"/>
          <w:szCs w:val="28"/>
        </w:rPr>
        <w:t xml:space="preserve"> через его компоненты </w:t>
      </w:r>
      <w:r>
        <w:rPr>
          <w:iCs/>
          <w:position w:val="-12"/>
          <w:sz w:val="24"/>
          <w:szCs w:val="28"/>
        </w:rPr>
        <w:object w:dxaOrig="320" w:dyaOrig="420">
          <v:shape id="_x0000_i1355" type="#_x0000_t75" style="width:15.6pt;height:20.8pt" o:ole="">
            <v:imagedata r:id="rId635" o:title=""/>
          </v:shape>
          <o:OLEObject Type="Embed" ProgID="Equation.DSMT4" ShapeID="_x0000_i1355" DrawAspect="Content" ObjectID="_1502817012" r:id="rId636"/>
        </w:object>
      </w:r>
      <w:r>
        <w:rPr>
          <w:iCs/>
          <w:sz w:val="24"/>
          <w:szCs w:val="28"/>
        </w:rPr>
        <w:t xml:space="preserve"> нижний индекс </w:t>
      </w:r>
      <w:r>
        <w:rPr>
          <w:iCs/>
          <w:position w:val="-6"/>
          <w:sz w:val="24"/>
          <w:szCs w:val="28"/>
        </w:rPr>
        <w:object w:dxaOrig="160" w:dyaOrig="300">
          <v:shape id="_x0000_i1356" type="#_x0000_t75" style="width:7.8pt;height:14.75pt" o:ole="">
            <v:imagedata r:id="rId637" o:title=""/>
          </v:shape>
          <o:OLEObject Type="Embed" ProgID="Equation.DSMT4" ShapeID="_x0000_i1356" DrawAspect="Content" ObjectID="_1502817013" r:id="rId638"/>
        </w:object>
      </w:r>
      <w:r>
        <w:rPr>
          <w:iCs/>
          <w:sz w:val="24"/>
          <w:szCs w:val="28"/>
        </w:rPr>
        <w:t xml:space="preserve"> означает номер компоненты (</w:t>
      </w:r>
      <w:r>
        <w:rPr>
          <w:iCs/>
          <w:position w:val="-6"/>
          <w:sz w:val="24"/>
          <w:szCs w:val="28"/>
        </w:rPr>
        <w:object w:dxaOrig="940" w:dyaOrig="300">
          <v:shape id="_x0000_i1357" type="#_x0000_t75" style="width:46.85pt;height:14.75pt" o:ole="">
            <v:imagedata r:id="rId639" o:title=""/>
          </v:shape>
          <o:OLEObject Type="Embed" ProgID="Equation.DSMT4" ShapeID="_x0000_i1357" DrawAspect="Content" ObjectID="_1502817014" r:id="rId640"/>
        </w:object>
      </w:r>
      <w:r>
        <w:rPr>
          <w:iCs/>
          <w:sz w:val="24"/>
          <w:szCs w:val="28"/>
        </w:rPr>
        <w:t xml:space="preserve">), верхний индекс </w:t>
      </w:r>
      <w:r>
        <w:rPr>
          <w:iCs/>
          <w:position w:val="-6"/>
          <w:sz w:val="24"/>
          <w:szCs w:val="28"/>
        </w:rPr>
        <w:object w:dxaOrig="220" w:dyaOrig="300">
          <v:shape id="_x0000_i1358" type="#_x0000_t75" style="width:11.3pt;height:14.75pt" o:ole="">
            <v:imagedata r:id="rId641" o:title=""/>
          </v:shape>
          <o:OLEObject Type="Embed" ProgID="Equation.DSMT4" ShapeID="_x0000_i1358" DrawAspect="Content" ObjectID="_1502817015" r:id="rId642"/>
        </w:object>
      </w:r>
      <w:r>
        <w:rPr>
          <w:iCs/>
          <w:sz w:val="24"/>
          <w:szCs w:val="28"/>
        </w:rPr>
        <w:t xml:space="preserve"> - номер итерации. Сходимость последовательности </w:t>
      </w:r>
      <w:r>
        <w:rPr>
          <w:iCs/>
          <w:position w:val="-12"/>
          <w:sz w:val="24"/>
          <w:szCs w:val="28"/>
        </w:rPr>
        <w:object w:dxaOrig="320" w:dyaOrig="380">
          <v:shape id="_x0000_i1359" type="#_x0000_t75" style="width:15.6pt;height:19.1pt" o:ole="">
            <v:imagedata r:id="rId633" o:title=""/>
          </v:shape>
          <o:OLEObject Type="Embed" ProgID="Equation.DSMT4" ShapeID="_x0000_i1359" DrawAspect="Content" ObjectID="_1502817016" r:id="rId643"/>
        </w:object>
      </w:r>
      <w:r>
        <w:rPr>
          <w:iCs/>
          <w:sz w:val="24"/>
          <w:szCs w:val="28"/>
        </w:rPr>
        <w:t xml:space="preserve"> к решению системы </w:t>
      </w:r>
      <w:r>
        <w:rPr>
          <w:iCs/>
          <w:position w:val="-4"/>
          <w:sz w:val="24"/>
          <w:szCs w:val="28"/>
        </w:rPr>
        <w:object w:dxaOrig="220" w:dyaOrig="220">
          <v:shape id="_x0000_i1360" type="#_x0000_t75" style="width:11.3pt;height:11.3pt" o:ole="">
            <v:imagedata r:id="rId644" o:title=""/>
          </v:shape>
          <o:OLEObject Type="Embed" ProgID="Equation.DSMT4" ShapeID="_x0000_i1360" DrawAspect="Content" ObjectID="_1502817017" r:id="rId645"/>
        </w:object>
      </w:r>
      <w:r>
        <w:rPr>
          <w:iCs/>
          <w:sz w:val="24"/>
          <w:szCs w:val="28"/>
        </w:rPr>
        <w:t xml:space="preserve"> означает, что</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2"/>
          <w:sz w:val="24"/>
          <w:szCs w:val="28"/>
          <w:lang w:val="en-US"/>
        </w:rPr>
        <w:object w:dxaOrig="6880" w:dyaOrig="660">
          <v:shape id="_x0000_i1361" type="#_x0000_t75" style="width:344.4pt;height:32.95pt" o:ole="">
            <v:imagedata r:id="rId646" o:title=""/>
          </v:shape>
          <o:OLEObject Type="Embed" ProgID="Equation.DSMT4" ShapeID="_x0000_i1361" DrawAspect="Content" ObjectID="_1502817018" r:id="rId647"/>
        </w:object>
      </w:r>
      <w:r>
        <w:rPr>
          <w:sz w:val="24"/>
          <w:szCs w:val="28"/>
        </w:rPr>
        <w:t>.</w:t>
      </w:r>
      <w:r>
        <w:rPr>
          <w:sz w:val="24"/>
          <w:szCs w:val="28"/>
        </w:rPr>
        <w:tab/>
      </w:r>
      <w:r>
        <w:rPr>
          <w:sz w:val="24"/>
          <w:szCs w:val="28"/>
          <w:lang w:val="en-US"/>
        </w:rPr>
        <w:fldChar w:fldCharType="begin"/>
      </w:r>
      <w:r>
        <w:rPr>
          <w:sz w:val="24"/>
          <w:szCs w:val="28"/>
        </w:rPr>
        <w:instrText xml:space="preserve"> </w:instrText>
      </w:r>
      <w:r>
        <w:rPr>
          <w:sz w:val="24"/>
          <w:szCs w:val="28"/>
          <w:lang w:val="en-US"/>
        </w:rPr>
        <w:instrText>MACROBUTTON</w:instrText>
      </w:r>
      <w:r>
        <w:rPr>
          <w:sz w:val="24"/>
          <w:szCs w:val="28"/>
        </w:rPr>
        <w:instrText xml:space="preserve"> </w:instrText>
      </w:r>
      <w:r>
        <w:rPr>
          <w:sz w:val="24"/>
          <w:szCs w:val="28"/>
          <w:lang w:val="en-US"/>
        </w:rPr>
        <w:instrText>MTPlaceRef</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begin"/>
      </w:r>
      <w:r>
        <w:rPr>
          <w:sz w:val="24"/>
          <w:szCs w:val="28"/>
        </w:rPr>
        <w:instrText xml:space="preserve"> </w:instrText>
      </w:r>
      <w:r>
        <w:rPr>
          <w:sz w:val="24"/>
          <w:szCs w:val="28"/>
          <w:lang w:val="en-US"/>
        </w:rPr>
        <w:instrText>SEQ</w:instrText>
      </w:r>
      <w:r>
        <w:rPr>
          <w:sz w:val="24"/>
          <w:szCs w:val="28"/>
        </w:rPr>
        <w:instrText xml:space="preserve"> </w:instrText>
      </w:r>
      <w:r>
        <w:rPr>
          <w:sz w:val="24"/>
          <w:szCs w:val="28"/>
          <w:lang w:val="en-US"/>
        </w:rPr>
        <w:instrText>MTEqn</w:instrText>
      </w:r>
      <w:r>
        <w:rPr>
          <w:sz w:val="24"/>
          <w:szCs w:val="28"/>
        </w:rPr>
        <w:instrText xml:space="preserve"> \</w:instrText>
      </w:r>
      <w:r>
        <w:rPr>
          <w:sz w:val="24"/>
          <w:szCs w:val="28"/>
          <w:lang w:val="en-US"/>
        </w:rPr>
        <w:instrText>h</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end"/>
      </w:r>
      <w:bookmarkStart w:id="42" w:name="ZEqnNum833797"/>
      <w:r>
        <w:rPr>
          <w:sz w:val="24"/>
          <w:szCs w:val="28"/>
        </w:rPr>
        <w:instrText>(</w:instrText>
      </w:r>
      <w:r>
        <w:rPr>
          <w:sz w:val="24"/>
          <w:szCs w:val="28"/>
          <w:lang w:val="en-US"/>
        </w:rPr>
        <w:fldChar w:fldCharType="begin"/>
      </w:r>
      <w:r>
        <w:rPr>
          <w:sz w:val="24"/>
          <w:szCs w:val="28"/>
        </w:rPr>
        <w:instrText xml:space="preserve"> </w:instrText>
      </w:r>
      <w:r>
        <w:rPr>
          <w:sz w:val="24"/>
          <w:szCs w:val="28"/>
          <w:lang w:val="en-US"/>
        </w:rPr>
        <w:instrText>SEQ</w:instrText>
      </w:r>
      <w:r>
        <w:rPr>
          <w:sz w:val="24"/>
          <w:szCs w:val="28"/>
        </w:rPr>
        <w:instrText xml:space="preserve"> </w:instrText>
      </w:r>
      <w:r>
        <w:rPr>
          <w:sz w:val="24"/>
          <w:szCs w:val="28"/>
          <w:lang w:val="en-US"/>
        </w:rPr>
        <w:instrText>MTEqn</w:instrText>
      </w:r>
      <w:r>
        <w:rPr>
          <w:sz w:val="24"/>
          <w:szCs w:val="28"/>
        </w:rPr>
        <w:instrText xml:space="preserve"> \</w:instrText>
      </w:r>
      <w:r>
        <w:rPr>
          <w:sz w:val="24"/>
          <w:szCs w:val="28"/>
          <w:lang w:val="en-US"/>
        </w:rPr>
        <w:instrText>c</w:instrText>
      </w:r>
      <w:r>
        <w:rPr>
          <w:sz w:val="24"/>
          <w:szCs w:val="28"/>
        </w:rPr>
        <w:instrText xml:space="preserve"> \* </w:instrText>
      </w:r>
      <w:r>
        <w:rPr>
          <w:sz w:val="24"/>
          <w:szCs w:val="28"/>
          <w:lang w:val="en-US"/>
        </w:rPr>
        <w:instrText>Arabic</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separate"/>
      </w:r>
      <w:r w:rsidR="007D2B58" w:rsidRPr="007D2B58">
        <w:rPr>
          <w:noProof/>
          <w:sz w:val="24"/>
          <w:szCs w:val="28"/>
        </w:rPr>
        <w:instrText>64</w:instrText>
      </w:r>
      <w:r>
        <w:rPr>
          <w:sz w:val="24"/>
          <w:szCs w:val="28"/>
          <w:lang w:val="en-US"/>
        </w:rPr>
        <w:fldChar w:fldCharType="end"/>
      </w:r>
      <w:r>
        <w:rPr>
          <w:sz w:val="24"/>
          <w:szCs w:val="28"/>
        </w:rPr>
        <w:instrText>)</w:instrText>
      </w:r>
      <w:bookmarkEnd w:id="42"/>
      <w:r>
        <w:rPr>
          <w:sz w:val="24"/>
          <w:szCs w:val="28"/>
          <w:lang w:val="en-US"/>
        </w:rPr>
        <w:fldChar w:fldCharType="end"/>
      </w:r>
    </w:p>
    <w:p w:rsidR="00D74242" w:rsidRDefault="00D74242">
      <w:pPr>
        <w:pStyle w:val="a3"/>
        <w:jc w:val="both"/>
        <w:rPr>
          <w:iCs/>
          <w:sz w:val="24"/>
          <w:szCs w:val="28"/>
        </w:rPr>
      </w:pPr>
      <w:r>
        <w:rPr>
          <w:iCs/>
          <w:sz w:val="24"/>
          <w:szCs w:val="28"/>
        </w:rPr>
        <w:lastRenderedPageBreak/>
        <w:t xml:space="preserve">Необходимым и достаточным условием предельного равенства </w:t>
      </w:r>
      <w:r>
        <w:rPr>
          <w:iCs/>
          <w:sz w:val="24"/>
          <w:szCs w:val="28"/>
        </w:rPr>
        <w:fldChar w:fldCharType="begin"/>
      </w:r>
      <w:r>
        <w:rPr>
          <w:iCs/>
          <w:sz w:val="24"/>
          <w:szCs w:val="28"/>
        </w:rPr>
        <w:instrText xml:space="preserve"> GOTOBUTTON ZEqnNum833797  \* MERGEFORMAT </w:instrText>
      </w:r>
      <w:r>
        <w:rPr>
          <w:iCs/>
          <w:sz w:val="24"/>
          <w:szCs w:val="28"/>
        </w:rPr>
        <w:fldChar w:fldCharType="begin"/>
      </w:r>
      <w:r>
        <w:rPr>
          <w:iCs/>
          <w:sz w:val="24"/>
          <w:szCs w:val="28"/>
        </w:rPr>
        <w:instrText xml:space="preserve"> REF ZEqnNum833797 \! \* MERGEFORMAT </w:instrText>
      </w:r>
      <w:r>
        <w:rPr>
          <w:iCs/>
          <w:sz w:val="24"/>
          <w:szCs w:val="28"/>
        </w:rPr>
        <w:fldChar w:fldCharType="separate"/>
      </w:r>
      <w:r w:rsidR="007D2B58">
        <w:rPr>
          <w:sz w:val="24"/>
          <w:szCs w:val="28"/>
        </w:rPr>
        <w:instrText>(</w:instrText>
      </w:r>
      <w:r w:rsidR="007D2B58" w:rsidRPr="007D2B58">
        <w:rPr>
          <w:sz w:val="24"/>
          <w:szCs w:val="28"/>
        </w:rPr>
        <w:instrText>64</w:instrText>
      </w:r>
      <w:r w:rsidR="007D2B58">
        <w:rPr>
          <w:sz w:val="24"/>
          <w:szCs w:val="28"/>
        </w:rPr>
        <w:instrText>)</w:instrText>
      </w:r>
      <w:r>
        <w:rPr>
          <w:iCs/>
          <w:sz w:val="24"/>
          <w:szCs w:val="28"/>
        </w:rPr>
        <w:fldChar w:fldCharType="end"/>
      </w:r>
      <w:r>
        <w:rPr>
          <w:iCs/>
          <w:sz w:val="24"/>
          <w:szCs w:val="28"/>
        </w:rPr>
        <w:fldChar w:fldCharType="end"/>
      </w:r>
      <w:r>
        <w:rPr>
          <w:iCs/>
          <w:sz w:val="24"/>
          <w:szCs w:val="28"/>
        </w:rPr>
        <w:t xml:space="preserve"> в конечномерном евклидовом пространстве </w:t>
      </w:r>
      <w:r>
        <w:rPr>
          <w:iCs/>
          <w:position w:val="-12"/>
          <w:sz w:val="24"/>
          <w:szCs w:val="28"/>
        </w:rPr>
        <w:object w:dxaOrig="340" w:dyaOrig="380">
          <v:shape id="_x0000_i1362" type="#_x0000_t75" style="width:17.35pt;height:19.1pt" o:ole="">
            <v:imagedata r:id="rId627" o:title=""/>
          </v:shape>
          <o:OLEObject Type="Embed" ProgID="Equation.DSMT4" ShapeID="_x0000_i1362" DrawAspect="Content" ObjectID="_1502817019" r:id="rId648"/>
        </w:object>
      </w:r>
      <w:r>
        <w:rPr>
          <w:iCs/>
          <w:sz w:val="24"/>
          <w:szCs w:val="28"/>
        </w:rPr>
        <w:t xml:space="preserve"> является покомпонентная сходимость:</w:t>
      </w:r>
    </w:p>
    <w:p w:rsidR="00D74242" w:rsidRDefault="00D74242">
      <w:pPr>
        <w:pStyle w:val="a3"/>
        <w:jc w:val="center"/>
        <w:rPr>
          <w:iCs/>
          <w:sz w:val="24"/>
          <w:szCs w:val="28"/>
        </w:rPr>
      </w:pPr>
      <w:r>
        <w:rPr>
          <w:position w:val="-22"/>
          <w:sz w:val="24"/>
          <w:szCs w:val="28"/>
        </w:rPr>
        <w:object w:dxaOrig="1219" w:dyaOrig="520">
          <v:shape id="_x0000_i1363" type="#_x0000_t75" style="width:60.7pt;height:26pt" o:ole="">
            <v:imagedata r:id="rId649" o:title=""/>
          </v:shape>
          <o:OLEObject Type="Embed" ProgID="Equation.DSMT4" ShapeID="_x0000_i1363" DrawAspect="Content" ObjectID="_1502817020" r:id="rId650"/>
        </w:object>
      </w:r>
      <w:r>
        <w:rPr>
          <w:sz w:val="24"/>
          <w:szCs w:val="28"/>
        </w:rPr>
        <w:t xml:space="preserve">, </w:t>
      </w:r>
      <w:r>
        <w:rPr>
          <w:iCs/>
          <w:position w:val="-6"/>
          <w:sz w:val="24"/>
          <w:szCs w:val="28"/>
        </w:rPr>
        <w:object w:dxaOrig="940" w:dyaOrig="300">
          <v:shape id="_x0000_i1364" type="#_x0000_t75" style="width:46.85pt;height:14.75pt" o:ole="">
            <v:imagedata r:id="rId639" o:title=""/>
          </v:shape>
          <o:OLEObject Type="Embed" ProgID="Equation.DSMT4" ShapeID="_x0000_i1364" DrawAspect="Content" ObjectID="_1502817021" r:id="rId651"/>
        </w:object>
      </w:r>
      <w:r>
        <w:rPr>
          <w:iCs/>
          <w:sz w:val="24"/>
          <w:szCs w:val="28"/>
        </w:rPr>
        <w:t>.</w:t>
      </w:r>
    </w:p>
    <w:p w:rsidR="00D74242" w:rsidRDefault="00D74242">
      <w:pPr>
        <w:pStyle w:val="a3"/>
        <w:jc w:val="both"/>
        <w:rPr>
          <w:iCs/>
          <w:sz w:val="24"/>
          <w:szCs w:val="28"/>
        </w:rPr>
      </w:pPr>
      <w:r>
        <w:rPr>
          <w:iCs/>
          <w:sz w:val="24"/>
          <w:szCs w:val="28"/>
        </w:rPr>
        <w:t>Сходимость обеспечивает принципиальную возможность получить в процессе итераций ответ с любой наперед заданной степенью точности.</w:t>
      </w:r>
    </w:p>
    <w:p w:rsidR="00D74242" w:rsidRDefault="00D74242">
      <w:pPr>
        <w:pStyle w:val="a3"/>
        <w:ind w:firstLine="540"/>
        <w:jc w:val="both"/>
        <w:rPr>
          <w:iCs/>
          <w:sz w:val="24"/>
          <w:szCs w:val="28"/>
        </w:rPr>
      </w:pPr>
      <w:r>
        <w:rPr>
          <w:iCs/>
          <w:sz w:val="24"/>
          <w:szCs w:val="28"/>
        </w:rPr>
        <w:t>С итерационными последовательностями вы встречались. Каждый следующий член такой последовательности выражается через предыдущие, уже известные. Если, например, формула для вычисления очередного члена последовательности имеет вид:</w:t>
      </w:r>
    </w:p>
    <w:p w:rsidR="00D74242" w:rsidRDefault="00D74242">
      <w:pPr>
        <w:pStyle w:val="a3"/>
        <w:jc w:val="center"/>
        <w:rPr>
          <w:iCs/>
          <w:sz w:val="24"/>
          <w:szCs w:val="28"/>
        </w:rPr>
      </w:pPr>
      <w:r>
        <w:rPr>
          <w:position w:val="-14"/>
          <w:sz w:val="24"/>
          <w:szCs w:val="28"/>
        </w:rPr>
        <w:object w:dxaOrig="3120" w:dyaOrig="420">
          <v:shape id="_x0000_i1365" type="#_x0000_t75" style="width:156.15pt;height:20.8pt" o:ole="">
            <v:imagedata r:id="rId652" o:title=""/>
          </v:shape>
          <o:OLEObject Type="Embed" ProgID="Equation.DSMT4" ShapeID="_x0000_i1365" DrawAspect="Content" ObjectID="_1502817022" r:id="rId653"/>
        </w:object>
      </w:r>
      <w:r>
        <w:rPr>
          <w:sz w:val="24"/>
          <w:szCs w:val="28"/>
        </w:rPr>
        <w:t>,</w:t>
      </w:r>
    </w:p>
    <w:p w:rsidR="00D74242" w:rsidRDefault="00D74242">
      <w:pPr>
        <w:pStyle w:val="a3"/>
        <w:jc w:val="both"/>
        <w:rPr>
          <w:iCs/>
          <w:sz w:val="24"/>
          <w:szCs w:val="28"/>
        </w:rPr>
      </w:pPr>
      <w:r>
        <w:rPr>
          <w:iCs/>
          <w:sz w:val="24"/>
          <w:szCs w:val="28"/>
        </w:rPr>
        <w:t xml:space="preserve">то говорят о </w:t>
      </w:r>
      <w:r>
        <w:rPr>
          <w:iCs/>
          <w:position w:val="-6"/>
          <w:sz w:val="24"/>
          <w:szCs w:val="28"/>
        </w:rPr>
        <w:object w:dxaOrig="279" w:dyaOrig="240">
          <v:shape id="_x0000_i1366" type="#_x0000_t75" style="width:13.9pt;height:12.15pt" o:ole="">
            <v:imagedata r:id="rId654" o:title=""/>
          </v:shape>
          <o:OLEObject Type="Embed" ProgID="Equation.DSMT4" ShapeID="_x0000_i1366" DrawAspect="Content" ObjectID="_1502817023" r:id="rId655"/>
        </w:object>
      </w:r>
      <w:r>
        <w:rPr>
          <w:iCs/>
          <w:sz w:val="24"/>
          <w:szCs w:val="28"/>
        </w:rPr>
        <w:t xml:space="preserve">-шаговом итерационном алгоритме. В частности, в простейшем случае очередной член последовательности </w:t>
      </w:r>
      <w:r>
        <w:rPr>
          <w:iCs/>
          <w:position w:val="-12"/>
          <w:sz w:val="24"/>
          <w:szCs w:val="28"/>
        </w:rPr>
        <w:object w:dxaOrig="480" w:dyaOrig="380">
          <v:shape id="_x0000_i1367" type="#_x0000_t75" style="width:24.3pt;height:19.1pt" o:ole="">
            <v:imagedata r:id="rId656" o:title=""/>
          </v:shape>
          <o:OLEObject Type="Embed" ProgID="Equation.DSMT4" ShapeID="_x0000_i1367" DrawAspect="Content" ObjectID="_1502817024" r:id="rId657"/>
        </w:object>
      </w:r>
      <w:r>
        <w:rPr>
          <w:iCs/>
          <w:sz w:val="24"/>
          <w:szCs w:val="28"/>
        </w:rPr>
        <w:t xml:space="preserve"> может выражается только через предыдущий </w:t>
      </w:r>
      <w:r>
        <w:rPr>
          <w:iCs/>
          <w:position w:val="-12"/>
          <w:sz w:val="24"/>
          <w:szCs w:val="28"/>
        </w:rPr>
        <w:object w:dxaOrig="320" w:dyaOrig="380">
          <v:shape id="_x0000_i1368" type="#_x0000_t75" style="width:16.5pt;height:19.1pt" o:ole="">
            <v:imagedata r:id="rId658" o:title=""/>
          </v:shape>
          <o:OLEObject Type="Embed" ProgID="Equation.DSMT4" ShapeID="_x0000_i1368" DrawAspect="Content" ObjectID="_1502817025" r:id="rId659"/>
        </w:object>
      </w:r>
      <w:r>
        <w:rPr>
          <w:iCs/>
          <w:sz w:val="24"/>
          <w:szCs w:val="28"/>
        </w:rPr>
        <w:t>:</w:t>
      </w:r>
    </w:p>
    <w:p w:rsidR="00D74242" w:rsidRDefault="00D74242">
      <w:pPr>
        <w:pStyle w:val="a3"/>
        <w:jc w:val="center"/>
        <w:rPr>
          <w:iCs/>
          <w:sz w:val="24"/>
          <w:szCs w:val="28"/>
        </w:rPr>
      </w:pPr>
      <w:r>
        <w:rPr>
          <w:position w:val="-14"/>
          <w:sz w:val="24"/>
          <w:szCs w:val="28"/>
        </w:rPr>
        <w:object w:dxaOrig="1500" w:dyaOrig="420">
          <v:shape id="_x0000_i1369" type="#_x0000_t75" style="width:74.6pt;height:20.8pt" o:ole="">
            <v:imagedata r:id="rId660" o:title=""/>
          </v:shape>
          <o:OLEObject Type="Embed" ProgID="Equation.DSMT4" ShapeID="_x0000_i1369" DrawAspect="Content" ObjectID="_1502817026" r:id="rId661"/>
        </w:object>
      </w:r>
      <w:r>
        <w:rPr>
          <w:sz w:val="24"/>
          <w:szCs w:val="28"/>
        </w:rPr>
        <w:t>.</w:t>
      </w:r>
    </w:p>
    <w:p w:rsidR="00D74242" w:rsidRDefault="00D74242">
      <w:pPr>
        <w:pStyle w:val="a3"/>
        <w:rPr>
          <w:iCs/>
          <w:sz w:val="24"/>
          <w:szCs w:val="28"/>
        </w:rPr>
      </w:pPr>
      <w:r>
        <w:rPr>
          <w:iCs/>
          <w:sz w:val="24"/>
          <w:szCs w:val="28"/>
        </w:rPr>
        <w:t>Такие итерационные алгоритмы называют одношаговыми.</w:t>
      </w:r>
    </w:p>
    <w:p w:rsidR="00D74242" w:rsidRDefault="00D74242">
      <w:pPr>
        <w:pStyle w:val="a3"/>
        <w:ind w:firstLine="540"/>
        <w:jc w:val="both"/>
        <w:rPr>
          <w:iCs/>
          <w:sz w:val="24"/>
          <w:szCs w:val="28"/>
        </w:rPr>
      </w:pPr>
      <w:r>
        <w:rPr>
          <w:iCs/>
          <w:sz w:val="24"/>
          <w:szCs w:val="28"/>
        </w:rPr>
        <w:t>При обсуждении итерационных методов решения СЛАУ мы ограничимся линейными одношаговыми алгоритмами, которые обычно записывают в стандартной канонической форме: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2640" w:dyaOrig="780">
          <v:shape id="_x0000_i1370" type="#_x0000_t75" style="width:131.85pt;height:39.05pt" o:ole="">
            <v:imagedata r:id="rId662" o:title=""/>
          </v:shape>
          <o:OLEObject Type="Embed" ProgID="Equation.DSMT4" ShapeID="_x0000_i1370" DrawAspect="Content" ObjectID="_1502817027" r:id="rId663"/>
        </w:object>
      </w:r>
      <w:r>
        <w:rPr>
          <w:sz w:val="24"/>
          <w:szCs w:val="28"/>
        </w:rPr>
        <w:t xml:space="preserve">, </w:t>
      </w:r>
      <w:r>
        <w:rPr>
          <w:position w:val="-12"/>
          <w:sz w:val="24"/>
          <w:szCs w:val="28"/>
          <w:lang w:val="en-US"/>
        </w:rPr>
        <w:object w:dxaOrig="1300" w:dyaOrig="380">
          <v:shape id="_x0000_i1371" type="#_x0000_t75" style="width:65.05pt;height:19.1pt" o:ole="">
            <v:imagedata r:id="rId664" o:title=""/>
          </v:shape>
          <o:OLEObject Type="Embed" ProgID="Equation.DSMT4" ShapeID="_x0000_i1371" DrawAspect="Content" ObjectID="_1502817028" r:id="rId665"/>
        </w:object>
      </w:r>
      <w:r>
        <w:rPr>
          <w:sz w:val="24"/>
          <w:szCs w:val="28"/>
        </w:rPr>
        <w:t xml:space="preserve">, </w:t>
      </w:r>
      <w:r>
        <w:rPr>
          <w:position w:val="-12"/>
          <w:sz w:val="24"/>
          <w:szCs w:val="28"/>
          <w:lang w:val="en-US"/>
        </w:rPr>
        <w:object w:dxaOrig="859" w:dyaOrig="380">
          <v:shape id="_x0000_i1372" type="#_x0000_t75" style="width:43.35pt;height:19.1pt" o:ole="">
            <v:imagedata r:id="rId666" o:title=""/>
          </v:shape>
          <o:OLEObject Type="Embed" ProgID="Equation.DSMT4" ShapeID="_x0000_i1372" DrawAspect="Content" ObjectID="_1502817029" r:id="rId66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3" w:name="ZEqnNum71478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65</w:instrText>
      </w:r>
      <w:r>
        <w:rPr>
          <w:sz w:val="24"/>
          <w:szCs w:val="28"/>
        </w:rPr>
        <w:fldChar w:fldCharType="end"/>
      </w:r>
      <w:r>
        <w:rPr>
          <w:sz w:val="24"/>
          <w:szCs w:val="28"/>
        </w:rPr>
        <w:instrText>)</w:instrText>
      </w:r>
      <w:bookmarkEnd w:id="43"/>
      <w:r>
        <w:rPr>
          <w:sz w:val="24"/>
          <w:szCs w:val="28"/>
        </w:rPr>
        <w:fldChar w:fldCharType="end"/>
      </w:r>
    </w:p>
    <w:p w:rsidR="00D74242" w:rsidRDefault="00D74242">
      <w:pPr>
        <w:pStyle w:val="a3"/>
        <w:ind w:firstLine="540"/>
        <w:jc w:val="both"/>
        <w:rPr>
          <w:iCs/>
          <w:sz w:val="24"/>
          <w:szCs w:val="28"/>
        </w:rPr>
      </w:pPr>
      <w:r>
        <w:rPr>
          <w:iCs/>
          <w:sz w:val="24"/>
          <w:szCs w:val="28"/>
        </w:rPr>
        <w:t xml:space="preserve">В такой записи процесс характеризуется последовательностью матриц </w:t>
      </w:r>
      <w:r>
        <w:rPr>
          <w:iCs/>
          <w:position w:val="-12"/>
          <w:sz w:val="24"/>
          <w:szCs w:val="28"/>
        </w:rPr>
        <w:object w:dxaOrig="480" w:dyaOrig="380">
          <v:shape id="_x0000_i1373" type="#_x0000_t75" style="width:24.3pt;height:19.1pt" o:ole="">
            <v:imagedata r:id="rId668" o:title=""/>
          </v:shape>
          <o:OLEObject Type="Embed" ProgID="Equation.DSMT4" ShapeID="_x0000_i1373" DrawAspect="Content" ObjectID="_1502817030" r:id="rId669"/>
        </w:object>
      </w:r>
      <w:r>
        <w:rPr>
          <w:iCs/>
          <w:sz w:val="24"/>
          <w:szCs w:val="28"/>
        </w:rPr>
        <w:t xml:space="preserve"> и числовых параметров </w:t>
      </w:r>
      <w:r>
        <w:rPr>
          <w:position w:val="-12"/>
          <w:sz w:val="24"/>
          <w:szCs w:val="28"/>
          <w:lang w:val="en-US"/>
        </w:rPr>
        <w:object w:dxaOrig="440" w:dyaOrig="380">
          <v:shape id="_x0000_i1374" type="#_x0000_t75" style="width:21.7pt;height:19.1pt" o:ole="">
            <v:imagedata r:id="rId670" o:title=""/>
          </v:shape>
          <o:OLEObject Type="Embed" ProgID="Equation.DSMT4" ShapeID="_x0000_i1374" DrawAspect="Content" ObjectID="_1502817031" r:id="rId671"/>
        </w:object>
      </w:r>
      <w:r>
        <w:rPr>
          <w:iCs/>
          <w:sz w:val="24"/>
          <w:szCs w:val="28"/>
        </w:rPr>
        <w:t xml:space="preserve">, которые называют итерационными параметрами. Если матрицы </w:t>
      </w:r>
      <w:r>
        <w:rPr>
          <w:iCs/>
          <w:position w:val="-12"/>
          <w:sz w:val="24"/>
          <w:szCs w:val="28"/>
        </w:rPr>
        <w:object w:dxaOrig="480" w:dyaOrig="380">
          <v:shape id="_x0000_i1375" type="#_x0000_t75" style="width:24.3pt;height:19.1pt" o:ole="">
            <v:imagedata r:id="rId672" o:title=""/>
          </v:shape>
          <o:OLEObject Type="Embed" ProgID="Equation.DSMT4" ShapeID="_x0000_i1375" DrawAspect="Content" ObjectID="_1502817032" r:id="rId673"/>
        </w:object>
      </w:r>
      <w:r>
        <w:rPr>
          <w:iCs/>
          <w:sz w:val="24"/>
          <w:szCs w:val="28"/>
        </w:rPr>
        <w:t xml:space="preserve"> и параметры </w:t>
      </w:r>
      <w:r>
        <w:rPr>
          <w:position w:val="-12"/>
          <w:sz w:val="24"/>
          <w:szCs w:val="28"/>
          <w:lang w:val="en-US"/>
        </w:rPr>
        <w:object w:dxaOrig="440" w:dyaOrig="380">
          <v:shape id="_x0000_i1376" type="#_x0000_t75" style="width:21.7pt;height:19.1pt" o:ole="">
            <v:imagedata r:id="rId670" o:title=""/>
          </v:shape>
          <o:OLEObject Type="Embed" ProgID="Equation.DSMT4" ShapeID="_x0000_i1376" DrawAspect="Content" ObjectID="_1502817033" r:id="rId674"/>
        </w:object>
      </w:r>
      <w:r>
        <w:rPr>
          <w:iCs/>
          <w:sz w:val="24"/>
          <w:szCs w:val="28"/>
        </w:rPr>
        <w:t xml:space="preserve"> не меняются в процессе итераций, т. е. не зависят от индекса </w:t>
      </w:r>
      <w:r>
        <w:rPr>
          <w:iCs/>
          <w:position w:val="-6"/>
          <w:sz w:val="24"/>
          <w:szCs w:val="28"/>
        </w:rPr>
        <w:object w:dxaOrig="220" w:dyaOrig="300">
          <v:shape id="_x0000_i1377" type="#_x0000_t75" style="width:11.3pt;height:14.75pt" o:ole="">
            <v:imagedata r:id="rId675" o:title=""/>
          </v:shape>
          <o:OLEObject Type="Embed" ProgID="Equation.DSMT4" ShapeID="_x0000_i1377" DrawAspect="Content" ObjectID="_1502817034" r:id="rId676"/>
        </w:object>
      </w:r>
      <w:r>
        <w:rPr>
          <w:iCs/>
          <w:sz w:val="24"/>
          <w:szCs w:val="28"/>
        </w:rPr>
        <w:t>, то итерационный процесс называется стационарным.</w:t>
      </w:r>
    </w:p>
    <w:p w:rsidR="00D74242" w:rsidRDefault="00D74242">
      <w:pPr>
        <w:pStyle w:val="a3"/>
        <w:ind w:firstLine="540"/>
        <w:rPr>
          <w:iCs/>
          <w:sz w:val="24"/>
          <w:szCs w:val="28"/>
        </w:rPr>
      </w:pPr>
      <w:r>
        <w:rPr>
          <w:iCs/>
          <w:sz w:val="24"/>
          <w:szCs w:val="28"/>
        </w:rPr>
        <w:t xml:space="preserve">Перепишем формулу </w:t>
      </w:r>
      <w:r>
        <w:rPr>
          <w:iCs/>
          <w:sz w:val="24"/>
          <w:szCs w:val="28"/>
        </w:rPr>
        <w:fldChar w:fldCharType="begin"/>
      </w:r>
      <w:r>
        <w:rPr>
          <w:iCs/>
          <w:sz w:val="24"/>
          <w:szCs w:val="28"/>
        </w:rPr>
        <w:instrText xml:space="preserve"> GOTOBUTTON ZEqnNum714785  \* MERGEFORMAT </w:instrText>
      </w:r>
      <w:r>
        <w:rPr>
          <w:iCs/>
          <w:sz w:val="24"/>
          <w:szCs w:val="28"/>
        </w:rPr>
        <w:fldChar w:fldCharType="begin"/>
      </w:r>
      <w:r>
        <w:rPr>
          <w:iCs/>
          <w:sz w:val="24"/>
          <w:szCs w:val="28"/>
        </w:rPr>
        <w:instrText xml:space="preserve"> REF ZEqnNum714785 \! \* MERGEFORMAT </w:instrText>
      </w:r>
      <w:r>
        <w:rPr>
          <w:iCs/>
          <w:sz w:val="24"/>
          <w:szCs w:val="28"/>
        </w:rPr>
        <w:fldChar w:fldCharType="separate"/>
      </w:r>
      <w:r w:rsidR="007D2B58">
        <w:rPr>
          <w:sz w:val="24"/>
          <w:szCs w:val="28"/>
        </w:rPr>
        <w:instrText>(65)</w:instrText>
      </w:r>
      <w:r>
        <w:rPr>
          <w:iCs/>
          <w:sz w:val="24"/>
          <w:szCs w:val="28"/>
        </w:rPr>
        <w:fldChar w:fldCharType="end"/>
      </w:r>
      <w:r>
        <w:rPr>
          <w:iCs/>
          <w:sz w:val="24"/>
          <w:szCs w:val="28"/>
        </w:rPr>
        <w:fldChar w:fldCharType="end"/>
      </w:r>
      <w:r>
        <w:rPr>
          <w:iCs/>
          <w:sz w:val="24"/>
          <w:szCs w:val="28"/>
        </w:rPr>
        <w:t xml:space="preserve"> в виде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579" w:dyaOrig="380">
          <v:shape id="_x0000_i1378" type="#_x0000_t75" style="width:78.95pt;height:19.1pt" o:ole="">
            <v:imagedata r:id="rId677" o:title=""/>
          </v:shape>
          <o:OLEObject Type="Embed" ProgID="Equation.DSMT4" ShapeID="_x0000_i1378" DrawAspect="Content" ObjectID="_1502817035" r:id="rId67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4" w:name="ZEqnNum38490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66</w:instrText>
      </w:r>
      <w:r>
        <w:rPr>
          <w:sz w:val="24"/>
          <w:szCs w:val="28"/>
        </w:rPr>
        <w:fldChar w:fldCharType="end"/>
      </w:r>
      <w:r>
        <w:rPr>
          <w:sz w:val="24"/>
          <w:szCs w:val="28"/>
        </w:rPr>
        <w:instrText>)</w:instrText>
      </w:r>
      <w:bookmarkEnd w:id="44"/>
      <w:r>
        <w:rPr>
          <w:sz w:val="24"/>
          <w:szCs w:val="28"/>
        </w:rPr>
        <w:fldChar w:fldCharType="end"/>
      </w:r>
    </w:p>
    <w:p w:rsidR="00D74242" w:rsidRDefault="00D74242">
      <w:pPr>
        <w:pStyle w:val="a3"/>
        <w:rPr>
          <w:iCs/>
          <w:sz w:val="24"/>
          <w:szCs w:val="28"/>
        </w:rPr>
      </w:pPr>
      <w:r>
        <w:rPr>
          <w:iCs/>
          <w:sz w:val="24"/>
          <w:szCs w:val="28"/>
        </w:rPr>
        <w:t>где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3519" w:dyaOrig="420">
          <v:shape id="_x0000_i1379" type="#_x0000_t75" style="width:176.1pt;height:20.8pt" o:ole="">
            <v:imagedata r:id="rId679" o:title=""/>
          </v:shape>
          <o:OLEObject Type="Embed" ProgID="Equation.DSMT4" ShapeID="_x0000_i1379" DrawAspect="Content" ObjectID="_1502817036" r:id="rId68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5" w:name="ZEqnNum65619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67</w:instrText>
      </w:r>
      <w:r>
        <w:rPr>
          <w:sz w:val="24"/>
          <w:szCs w:val="28"/>
        </w:rPr>
        <w:fldChar w:fldCharType="end"/>
      </w:r>
      <w:r>
        <w:rPr>
          <w:sz w:val="24"/>
          <w:szCs w:val="28"/>
        </w:rPr>
        <w:instrText>)</w:instrText>
      </w:r>
      <w:bookmarkEnd w:id="45"/>
      <w:r>
        <w:rPr>
          <w:sz w:val="24"/>
          <w:szCs w:val="28"/>
        </w:rPr>
        <w:fldChar w:fldCharType="end"/>
      </w:r>
    </w:p>
    <w:p w:rsidR="00D74242" w:rsidRDefault="00D74242">
      <w:pPr>
        <w:pStyle w:val="a3"/>
        <w:jc w:val="both"/>
        <w:rPr>
          <w:iCs/>
          <w:sz w:val="24"/>
          <w:szCs w:val="28"/>
        </w:rPr>
      </w:pPr>
      <w:r>
        <w:rPr>
          <w:iCs/>
          <w:sz w:val="24"/>
          <w:szCs w:val="28"/>
        </w:rPr>
        <w:t xml:space="preserve">Мы видим, что построение очередной итерации сводится к решению системы уравнений </w:t>
      </w:r>
      <w:r>
        <w:rPr>
          <w:iCs/>
          <w:sz w:val="24"/>
          <w:szCs w:val="28"/>
        </w:rPr>
        <w:fldChar w:fldCharType="begin"/>
      </w:r>
      <w:r>
        <w:rPr>
          <w:iCs/>
          <w:sz w:val="24"/>
          <w:szCs w:val="28"/>
        </w:rPr>
        <w:instrText xml:space="preserve"> GOTOBUTTON ZEqnNum384901  \* MERGEFORMAT </w:instrText>
      </w:r>
      <w:r>
        <w:rPr>
          <w:iCs/>
          <w:sz w:val="24"/>
          <w:szCs w:val="28"/>
        </w:rPr>
        <w:fldChar w:fldCharType="begin"/>
      </w:r>
      <w:r>
        <w:rPr>
          <w:iCs/>
          <w:sz w:val="24"/>
          <w:szCs w:val="28"/>
        </w:rPr>
        <w:instrText xml:space="preserve"> REF ZEqnNum384901 \! \* MERGEFORMAT </w:instrText>
      </w:r>
      <w:r>
        <w:rPr>
          <w:iCs/>
          <w:sz w:val="24"/>
          <w:szCs w:val="28"/>
        </w:rPr>
        <w:fldChar w:fldCharType="separate"/>
      </w:r>
      <w:r w:rsidR="007D2B58">
        <w:rPr>
          <w:sz w:val="24"/>
          <w:szCs w:val="28"/>
        </w:rPr>
        <w:instrText>(66)</w:instrText>
      </w:r>
      <w:r>
        <w:rPr>
          <w:iCs/>
          <w:sz w:val="24"/>
          <w:szCs w:val="28"/>
        </w:rPr>
        <w:fldChar w:fldCharType="end"/>
      </w:r>
      <w:r>
        <w:rPr>
          <w:iCs/>
          <w:sz w:val="24"/>
          <w:szCs w:val="28"/>
        </w:rPr>
        <w:fldChar w:fldCharType="end"/>
      </w:r>
      <w:r>
        <w:rPr>
          <w:iCs/>
          <w:sz w:val="24"/>
          <w:szCs w:val="28"/>
        </w:rPr>
        <w:t xml:space="preserve"> с правой частью </w:t>
      </w:r>
      <w:r>
        <w:rPr>
          <w:iCs/>
          <w:sz w:val="24"/>
          <w:szCs w:val="28"/>
        </w:rPr>
        <w:fldChar w:fldCharType="begin"/>
      </w:r>
      <w:r>
        <w:rPr>
          <w:iCs/>
          <w:sz w:val="24"/>
          <w:szCs w:val="28"/>
        </w:rPr>
        <w:instrText xml:space="preserve"> GOTOBUTTON ZEqnNum656197  \* MERGEFORMAT </w:instrText>
      </w:r>
      <w:r>
        <w:rPr>
          <w:iCs/>
          <w:sz w:val="24"/>
          <w:szCs w:val="28"/>
        </w:rPr>
        <w:fldChar w:fldCharType="begin"/>
      </w:r>
      <w:r>
        <w:rPr>
          <w:iCs/>
          <w:sz w:val="24"/>
          <w:szCs w:val="28"/>
        </w:rPr>
        <w:instrText xml:space="preserve"> REF ZEqnNum656197 \! \* MERGEFORMAT </w:instrText>
      </w:r>
      <w:r>
        <w:rPr>
          <w:iCs/>
          <w:sz w:val="24"/>
          <w:szCs w:val="28"/>
        </w:rPr>
        <w:fldChar w:fldCharType="separate"/>
      </w:r>
      <w:r w:rsidR="007D2B58">
        <w:rPr>
          <w:sz w:val="24"/>
          <w:szCs w:val="28"/>
        </w:rPr>
        <w:instrText>(67)</w:instrText>
      </w:r>
      <w:r>
        <w:rPr>
          <w:iCs/>
          <w:sz w:val="24"/>
          <w:szCs w:val="28"/>
        </w:rPr>
        <w:fldChar w:fldCharType="end"/>
      </w:r>
      <w:r>
        <w:rPr>
          <w:iCs/>
          <w:sz w:val="24"/>
          <w:szCs w:val="28"/>
        </w:rPr>
        <w:fldChar w:fldCharType="end"/>
      </w:r>
      <w:r>
        <w:rPr>
          <w:iCs/>
          <w:sz w:val="24"/>
          <w:szCs w:val="28"/>
        </w:rPr>
        <w:t xml:space="preserve">, зависящей от предыдущей итерации </w:t>
      </w:r>
      <w:r>
        <w:rPr>
          <w:iCs/>
          <w:position w:val="-12"/>
          <w:sz w:val="24"/>
          <w:szCs w:val="28"/>
        </w:rPr>
        <w:object w:dxaOrig="320" w:dyaOrig="380">
          <v:shape id="_x0000_i1380" type="#_x0000_t75" style="width:15.6pt;height:19.1pt" o:ole="">
            <v:imagedata r:id="rId681" o:title=""/>
          </v:shape>
          <o:OLEObject Type="Embed" ProgID="Equation.DSMT4" ShapeID="_x0000_i1380" DrawAspect="Content" ObjectID="_1502817037" r:id="rId682"/>
        </w:object>
      </w:r>
      <w:r>
        <w:rPr>
          <w:iCs/>
          <w:sz w:val="24"/>
          <w:szCs w:val="28"/>
        </w:rPr>
        <w:t xml:space="preserve">. Такую задачу приходится решать многократно, поэтому матрицы </w:t>
      </w:r>
      <w:r>
        <w:rPr>
          <w:iCs/>
          <w:position w:val="-12"/>
          <w:sz w:val="24"/>
          <w:szCs w:val="28"/>
        </w:rPr>
        <w:object w:dxaOrig="480" w:dyaOrig="380">
          <v:shape id="_x0000_i1381" type="#_x0000_t75" style="width:24.3pt;height:19.1pt" o:ole="">
            <v:imagedata r:id="rId672" o:title=""/>
          </v:shape>
          <o:OLEObject Type="Embed" ProgID="Equation.DSMT4" ShapeID="_x0000_i1381" DrawAspect="Content" ObjectID="_1502817038" r:id="rId683"/>
        </w:object>
      </w:r>
      <w:r>
        <w:rPr>
          <w:iCs/>
          <w:sz w:val="24"/>
          <w:szCs w:val="28"/>
        </w:rPr>
        <w:t xml:space="preserve"> следует выбирать достаточно простыми. Если построение отдельных итераций будет соизмеримым по сложности с решением исходной задачи, то метод окажется лишенным практического смысла.</w:t>
      </w:r>
    </w:p>
    <w:p w:rsidR="00D74242" w:rsidRDefault="00D74242">
      <w:pPr>
        <w:pStyle w:val="a3"/>
        <w:ind w:firstLine="540"/>
        <w:jc w:val="both"/>
        <w:rPr>
          <w:iCs/>
          <w:sz w:val="24"/>
          <w:szCs w:val="28"/>
        </w:rPr>
      </w:pPr>
      <w:r>
        <w:rPr>
          <w:iCs/>
          <w:sz w:val="24"/>
          <w:szCs w:val="28"/>
        </w:rPr>
        <w:t xml:space="preserve">Наиболее прост в реализации итерационный процесс с единичной матрицей: </w:t>
      </w:r>
      <w:r>
        <w:rPr>
          <w:iCs/>
          <w:position w:val="-12"/>
          <w:sz w:val="24"/>
          <w:szCs w:val="28"/>
        </w:rPr>
        <w:object w:dxaOrig="980" w:dyaOrig="380">
          <v:shape id="_x0000_i1382" type="#_x0000_t75" style="width:48.6pt;height:19.1pt" o:ole="">
            <v:imagedata r:id="rId684" o:title=""/>
          </v:shape>
          <o:OLEObject Type="Embed" ProgID="Equation.DSMT4" ShapeID="_x0000_i1382" DrawAspect="Content" ObjectID="_1502817039" r:id="rId685"/>
        </w:object>
      </w:r>
      <w:r>
        <w:rPr>
          <w:iCs/>
          <w:sz w:val="24"/>
          <w:szCs w:val="28"/>
        </w:rPr>
        <w:t xml:space="preserve">. В этом случае формулы </w:t>
      </w:r>
      <w:r>
        <w:rPr>
          <w:iCs/>
          <w:sz w:val="24"/>
          <w:szCs w:val="28"/>
        </w:rPr>
        <w:fldChar w:fldCharType="begin"/>
      </w:r>
      <w:r>
        <w:rPr>
          <w:iCs/>
          <w:sz w:val="24"/>
          <w:szCs w:val="28"/>
        </w:rPr>
        <w:instrText xml:space="preserve"> GOTOBUTTON ZEqnNum384901  \* MERGEFORMAT </w:instrText>
      </w:r>
      <w:r>
        <w:rPr>
          <w:iCs/>
          <w:sz w:val="24"/>
          <w:szCs w:val="28"/>
        </w:rPr>
        <w:fldChar w:fldCharType="begin"/>
      </w:r>
      <w:r>
        <w:rPr>
          <w:iCs/>
          <w:sz w:val="24"/>
          <w:szCs w:val="28"/>
        </w:rPr>
        <w:instrText xml:space="preserve"> REF ZEqnNum384901 \! \* MERGEFORMAT </w:instrText>
      </w:r>
      <w:r>
        <w:rPr>
          <w:iCs/>
          <w:sz w:val="24"/>
          <w:szCs w:val="28"/>
        </w:rPr>
        <w:fldChar w:fldCharType="separate"/>
      </w:r>
      <w:r w:rsidR="007D2B58">
        <w:rPr>
          <w:sz w:val="24"/>
          <w:szCs w:val="28"/>
        </w:rPr>
        <w:instrText>(66)</w:instrText>
      </w:r>
      <w:r>
        <w:rPr>
          <w:iCs/>
          <w:sz w:val="24"/>
          <w:szCs w:val="28"/>
        </w:rPr>
        <w:fldChar w:fldCharType="end"/>
      </w:r>
      <w:r>
        <w:rPr>
          <w:iCs/>
          <w:sz w:val="24"/>
          <w:szCs w:val="28"/>
        </w:rPr>
        <w:fldChar w:fldCharType="end"/>
      </w:r>
      <w:r>
        <w:rPr>
          <w:iCs/>
          <w:sz w:val="24"/>
          <w:szCs w:val="28"/>
        </w:rPr>
        <w:t xml:space="preserve">, </w:t>
      </w:r>
      <w:r>
        <w:rPr>
          <w:iCs/>
          <w:sz w:val="24"/>
          <w:szCs w:val="28"/>
        </w:rPr>
        <w:fldChar w:fldCharType="begin"/>
      </w:r>
      <w:r>
        <w:rPr>
          <w:iCs/>
          <w:sz w:val="24"/>
          <w:szCs w:val="28"/>
        </w:rPr>
        <w:instrText xml:space="preserve"> GOTOBUTTON ZEqnNum656197  \* MERGEFORMAT </w:instrText>
      </w:r>
      <w:r>
        <w:rPr>
          <w:iCs/>
          <w:sz w:val="24"/>
          <w:szCs w:val="28"/>
        </w:rPr>
        <w:fldChar w:fldCharType="begin"/>
      </w:r>
      <w:r>
        <w:rPr>
          <w:iCs/>
          <w:sz w:val="24"/>
          <w:szCs w:val="28"/>
        </w:rPr>
        <w:instrText xml:space="preserve"> REF ZEqnNum656197 \! \* MERGEFORMAT </w:instrText>
      </w:r>
      <w:r>
        <w:rPr>
          <w:iCs/>
          <w:sz w:val="24"/>
          <w:szCs w:val="28"/>
        </w:rPr>
        <w:fldChar w:fldCharType="separate"/>
      </w:r>
      <w:r w:rsidR="007D2B58">
        <w:rPr>
          <w:sz w:val="24"/>
          <w:szCs w:val="28"/>
        </w:rPr>
        <w:instrText>(67)</w:instrText>
      </w:r>
      <w:r>
        <w:rPr>
          <w:iCs/>
          <w:sz w:val="24"/>
          <w:szCs w:val="28"/>
        </w:rPr>
        <w:fldChar w:fldCharType="end"/>
      </w:r>
      <w:r>
        <w:rPr>
          <w:iCs/>
          <w:sz w:val="24"/>
          <w:szCs w:val="28"/>
        </w:rPr>
        <w:fldChar w:fldCharType="end"/>
      </w:r>
      <w:r>
        <w:rPr>
          <w:iCs/>
          <w:sz w:val="24"/>
          <w:szCs w:val="28"/>
        </w:rPr>
        <w:t xml:space="preserve"> дают явное выражение очередной итерации через предыдущую:</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3040" w:dyaOrig="420">
          <v:shape id="_x0000_i1383" type="#_x0000_t75" style="width:151.8pt;height:20.8pt" o:ole="">
            <v:imagedata r:id="rId686" o:title=""/>
          </v:shape>
          <o:OLEObject Type="Embed" ProgID="Equation.DSMT4" ShapeID="_x0000_i1383" DrawAspect="Content" ObjectID="_1502817040" r:id="rId68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68</w:instrText>
      </w:r>
      <w:r>
        <w:rPr>
          <w:sz w:val="24"/>
          <w:szCs w:val="28"/>
        </w:rPr>
        <w:fldChar w:fldCharType="end"/>
      </w:r>
      <w:r>
        <w:rPr>
          <w:sz w:val="24"/>
          <w:szCs w:val="28"/>
        </w:rPr>
        <w:instrText>)</w:instrText>
      </w:r>
      <w:r>
        <w:rPr>
          <w:sz w:val="24"/>
          <w:szCs w:val="28"/>
        </w:rPr>
        <w:fldChar w:fldCharType="end"/>
      </w:r>
    </w:p>
    <w:p w:rsidR="00D74242" w:rsidRDefault="00D74242">
      <w:pPr>
        <w:pStyle w:val="a3"/>
        <w:ind w:firstLine="540"/>
        <w:jc w:val="both"/>
        <w:rPr>
          <w:iCs/>
          <w:sz w:val="24"/>
          <w:szCs w:val="28"/>
        </w:rPr>
      </w:pPr>
      <w:r>
        <w:rPr>
          <w:iCs/>
          <w:sz w:val="24"/>
          <w:szCs w:val="28"/>
        </w:rPr>
        <w:t xml:space="preserve">Из неявных итерационных методов выделим сравнительно легко реализуемые методы с диагональными матрицами: </w:t>
      </w:r>
      <w:r>
        <w:rPr>
          <w:iCs/>
          <w:position w:val="-12"/>
          <w:sz w:val="24"/>
          <w:szCs w:val="28"/>
        </w:rPr>
        <w:object w:dxaOrig="1219" w:dyaOrig="380">
          <v:shape id="_x0000_i1384" type="#_x0000_t75" style="width:60.7pt;height:19.1pt" o:ole="">
            <v:imagedata r:id="rId688" o:title=""/>
          </v:shape>
          <o:OLEObject Type="Embed" ProgID="Equation.DSMT4" ShapeID="_x0000_i1384" DrawAspect="Content" ObjectID="_1502817041" r:id="rId689"/>
        </w:object>
      </w:r>
      <w:r>
        <w:rPr>
          <w:iCs/>
          <w:sz w:val="24"/>
          <w:szCs w:val="28"/>
        </w:rPr>
        <w:t xml:space="preserve"> и верхними или нижними треугольными матрицами: </w:t>
      </w:r>
      <w:r>
        <w:rPr>
          <w:iCs/>
          <w:position w:val="-12"/>
          <w:sz w:val="24"/>
          <w:szCs w:val="28"/>
        </w:rPr>
        <w:object w:dxaOrig="1160" w:dyaOrig="380">
          <v:shape id="_x0000_i1385" type="#_x0000_t75" style="width:58.1pt;height:19.1pt" o:ole="">
            <v:imagedata r:id="rId690" o:title=""/>
          </v:shape>
          <o:OLEObject Type="Embed" ProgID="Equation.DSMT4" ShapeID="_x0000_i1385" DrawAspect="Content" ObjectID="_1502817042" r:id="rId691"/>
        </w:object>
      </w:r>
      <w:r>
        <w:rPr>
          <w:iCs/>
          <w:sz w:val="24"/>
          <w:szCs w:val="28"/>
        </w:rPr>
        <w:t>.</w:t>
      </w:r>
    </w:p>
    <w:p w:rsidR="00D74242" w:rsidRDefault="00D74242">
      <w:pPr>
        <w:pStyle w:val="3"/>
        <w:rPr>
          <w:sz w:val="24"/>
        </w:rPr>
      </w:pPr>
      <w:r>
        <w:rPr>
          <w:sz w:val="24"/>
        </w:rPr>
        <w:t>Проблема сходимости итерационного процесса.</w:t>
      </w:r>
    </w:p>
    <w:p w:rsidR="00D74242" w:rsidRDefault="00D74242">
      <w:pPr>
        <w:pStyle w:val="a3"/>
        <w:ind w:firstLine="540"/>
        <w:jc w:val="both"/>
        <w:rPr>
          <w:iCs/>
          <w:sz w:val="24"/>
          <w:szCs w:val="28"/>
        </w:rPr>
      </w:pPr>
      <w:r>
        <w:rPr>
          <w:iCs/>
          <w:sz w:val="24"/>
          <w:szCs w:val="28"/>
        </w:rPr>
        <w:t>Итерационный процесс может быть использован для решения СЛАУ только при условии сходимости. Для исследования его сходимости введем две характеристики. Первая из них – погрешность решения:</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260" w:dyaOrig="380">
          <v:shape id="_x0000_i1386" type="#_x0000_t75" style="width:63.35pt;height:19.1pt" o:ole="">
            <v:imagedata r:id="rId692" o:title=""/>
          </v:shape>
          <o:OLEObject Type="Embed" ProgID="Equation.DSMT4" ShapeID="_x0000_i1386" DrawAspect="Content" ObjectID="_1502817043" r:id="rId69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6" w:name="ZEqnNum23193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69</w:instrText>
      </w:r>
      <w:r>
        <w:rPr>
          <w:sz w:val="24"/>
          <w:szCs w:val="28"/>
        </w:rPr>
        <w:fldChar w:fldCharType="end"/>
      </w:r>
      <w:r>
        <w:rPr>
          <w:sz w:val="24"/>
          <w:szCs w:val="28"/>
        </w:rPr>
        <w:instrText>)</w:instrText>
      </w:r>
      <w:bookmarkEnd w:id="46"/>
      <w:r>
        <w:rPr>
          <w:sz w:val="24"/>
          <w:szCs w:val="28"/>
        </w:rPr>
        <w:fldChar w:fldCharType="end"/>
      </w:r>
    </w:p>
    <w:p w:rsidR="00D74242" w:rsidRDefault="00D74242">
      <w:pPr>
        <w:pStyle w:val="a3"/>
        <w:jc w:val="both"/>
        <w:rPr>
          <w:iCs/>
          <w:sz w:val="24"/>
          <w:szCs w:val="28"/>
        </w:rPr>
      </w:pPr>
      <w:r>
        <w:rPr>
          <w:iCs/>
          <w:sz w:val="24"/>
          <w:szCs w:val="28"/>
        </w:rPr>
        <w:t xml:space="preserve">Смысл этого вектора ясен. Сходимость итерационного процесса согласно </w:t>
      </w:r>
      <w:r>
        <w:rPr>
          <w:iCs/>
          <w:sz w:val="24"/>
          <w:szCs w:val="28"/>
        </w:rPr>
        <w:fldChar w:fldCharType="begin"/>
      </w:r>
      <w:r>
        <w:rPr>
          <w:iCs/>
          <w:sz w:val="24"/>
          <w:szCs w:val="28"/>
        </w:rPr>
        <w:instrText xml:space="preserve"> GOTOBUTTON ZEqnNum533407  \* MERGEFORMAT </w:instrText>
      </w:r>
      <w:r>
        <w:rPr>
          <w:iCs/>
          <w:sz w:val="24"/>
          <w:szCs w:val="28"/>
        </w:rPr>
        <w:fldChar w:fldCharType="begin"/>
      </w:r>
      <w:r>
        <w:rPr>
          <w:iCs/>
          <w:sz w:val="24"/>
          <w:szCs w:val="28"/>
        </w:rPr>
        <w:instrText xml:space="preserve"> REF ZEqnNum533407 \! \* MERGEFORMAT </w:instrText>
      </w:r>
      <w:r>
        <w:rPr>
          <w:iCs/>
          <w:sz w:val="24"/>
          <w:szCs w:val="28"/>
        </w:rPr>
        <w:fldChar w:fldCharType="separate"/>
      </w:r>
      <w:r w:rsidR="007D2B58">
        <w:rPr>
          <w:sz w:val="24"/>
          <w:szCs w:val="28"/>
        </w:rPr>
        <w:instrText>(63)</w:instrText>
      </w:r>
      <w:r>
        <w:rPr>
          <w:iCs/>
          <w:sz w:val="24"/>
          <w:szCs w:val="28"/>
        </w:rPr>
        <w:fldChar w:fldCharType="end"/>
      </w:r>
      <w:r>
        <w:rPr>
          <w:iCs/>
          <w:sz w:val="24"/>
          <w:szCs w:val="28"/>
        </w:rPr>
        <w:fldChar w:fldCharType="end"/>
      </w:r>
      <w:r>
        <w:rPr>
          <w:iCs/>
          <w:sz w:val="24"/>
          <w:szCs w:val="28"/>
        </w:rPr>
        <w:t xml:space="preserve"> и </w:t>
      </w:r>
      <w:r>
        <w:rPr>
          <w:iCs/>
          <w:sz w:val="24"/>
          <w:szCs w:val="28"/>
        </w:rPr>
        <w:fldChar w:fldCharType="begin"/>
      </w:r>
      <w:r>
        <w:rPr>
          <w:iCs/>
          <w:sz w:val="24"/>
          <w:szCs w:val="28"/>
        </w:rPr>
        <w:instrText xml:space="preserve"> GOTOBUTTON ZEqnNum833797  \* MERGEFORMAT </w:instrText>
      </w:r>
      <w:r>
        <w:rPr>
          <w:iCs/>
          <w:sz w:val="24"/>
          <w:szCs w:val="28"/>
        </w:rPr>
        <w:fldChar w:fldCharType="begin"/>
      </w:r>
      <w:r>
        <w:rPr>
          <w:iCs/>
          <w:sz w:val="24"/>
          <w:szCs w:val="28"/>
        </w:rPr>
        <w:instrText xml:space="preserve"> REF ZEqnNum833797 \! \* MERGEFORMAT </w:instrText>
      </w:r>
      <w:r>
        <w:rPr>
          <w:iCs/>
          <w:sz w:val="24"/>
          <w:szCs w:val="28"/>
        </w:rPr>
        <w:fldChar w:fldCharType="separate"/>
      </w:r>
      <w:r w:rsidR="007D2B58">
        <w:rPr>
          <w:sz w:val="24"/>
          <w:szCs w:val="28"/>
        </w:rPr>
        <w:instrText>(</w:instrText>
      </w:r>
      <w:r w:rsidR="007D2B58" w:rsidRPr="007D2B58">
        <w:rPr>
          <w:sz w:val="24"/>
          <w:szCs w:val="28"/>
        </w:rPr>
        <w:instrText>64</w:instrText>
      </w:r>
      <w:r w:rsidR="007D2B58">
        <w:rPr>
          <w:sz w:val="24"/>
          <w:szCs w:val="28"/>
        </w:rPr>
        <w:instrText>)</w:instrText>
      </w:r>
      <w:r>
        <w:rPr>
          <w:iCs/>
          <w:sz w:val="24"/>
          <w:szCs w:val="28"/>
        </w:rPr>
        <w:fldChar w:fldCharType="end"/>
      </w:r>
      <w:r>
        <w:rPr>
          <w:iCs/>
          <w:sz w:val="24"/>
          <w:szCs w:val="28"/>
        </w:rPr>
        <w:fldChar w:fldCharType="end"/>
      </w:r>
      <w:r>
        <w:rPr>
          <w:iCs/>
          <w:sz w:val="24"/>
          <w:szCs w:val="28"/>
        </w:rPr>
        <w:t xml:space="preserve"> означает, что</w:t>
      </w:r>
    </w:p>
    <w:p w:rsidR="00D74242" w:rsidRDefault="00D74242">
      <w:pPr>
        <w:pStyle w:val="MTDisplayEquation"/>
        <w:tabs>
          <w:tab w:val="clear" w:pos="4680"/>
          <w:tab w:val="clear" w:pos="9360"/>
          <w:tab w:val="center" w:pos="5220"/>
          <w:tab w:val="right" w:pos="10440"/>
        </w:tabs>
        <w:rPr>
          <w:sz w:val="24"/>
          <w:szCs w:val="28"/>
        </w:rPr>
      </w:pPr>
      <w:r>
        <w:rPr>
          <w:sz w:val="24"/>
          <w:szCs w:val="28"/>
        </w:rPr>
        <w:lastRenderedPageBreak/>
        <w:tab/>
      </w:r>
      <w:r>
        <w:rPr>
          <w:position w:val="-22"/>
          <w:sz w:val="24"/>
          <w:szCs w:val="28"/>
        </w:rPr>
        <w:object w:dxaOrig="1140" w:dyaOrig="480">
          <v:shape id="_x0000_i1387" type="#_x0000_t75" style="width:57.25pt;height:24.3pt" o:ole="">
            <v:imagedata r:id="rId694" o:title=""/>
          </v:shape>
          <o:OLEObject Type="Embed" ProgID="Equation.DSMT4" ShapeID="_x0000_i1387" DrawAspect="Content" ObjectID="_1502817044" r:id="rId695"/>
        </w:object>
      </w:r>
      <w:r>
        <w:rPr>
          <w:sz w:val="24"/>
          <w:szCs w:val="28"/>
        </w:rPr>
        <w:t xml:space="preserve">, </w:t>
      </w:r>
      <w:r>
        <w:rPr>
          <w:position w:val="-22"/>
          <w:sz w:val="24"/>
          <w:szCs w:val="28"/>
        </w:rPr>
        <w:object w:dxaOrig="1140" w:dyaOrig="520">
          <v:shape id="_x0000_i1388" type="#_x0000_t75" style="width:57.25pt;height:26pt" o:ole="">
            <v:imagedata r:id="rId696" o:title=""/>
          </v:shape>
          <o:OLEObject Type="Embed" ProgID="Equation.DSMT4" ShapeID="_x0000_i1388" DrawAspect="Content" ObjectID="_1502817045" r:id="rId697"/>
        </w:object>
      </w:r>
      <w:r>
        <w:rPr>
          <w:sz w:val="24"/>
          <w:szCs w:val="28"/>
        </w:rPr>
        <w:t xml:space="preserve">, </w:t>
      </w:r>
      <w:r>
        <w:rPr>
          <w:position w:val="-6"/>
          <w:sz w:val="24"/>
          <w:szCs w:val="28"/>
          <w:lang w:val="en-US"/>
        </w:rPr>
        <w:object w:dxaOrig="920" w:dyaOrig="300">
          <v:shape id="_x0000_i1389" type="#_x0000_t75" style="width:46pt;height:14.75pt" o:ole="">
            <v:imagedata r:id="rId698" o:title=""/>
          </v:shape>
          <o:OLEObject Type="Embed" ProgID="Equation.DSMT4" ShapeID="_x0000_i1389" DrawAspect="Content" ObjectID="_1502817046" r:id="rId69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70</w:instrText>
      </w:r>
      <w:r>
        <w:rPr>
          <w:sz w:val="24"/>
          <w:szCs w:val="28"/>
        </w:rPr>
        <w:fldChar w:fldCharType="end"/>
      </w:r>
      <w:r>
        <w:rPr>
          <w:sz w:val="24"/>
          <w:szCs w:val="28"/>
        </w:rPr>
        <w:instrText>)</w:instrText>
      </w:r>
      <w:r>
        <w:rPr>
          <w:sz w:val="24"/>
          <w:szCs w:val="28"/>
        </w:rPr>
        <w:fldChar w:fldCharType="end"/>
      </w:r>
    </w:p>
    <w:p w:rsidR="00D74242" w:rsidRDefault="00D74242">
      <w:pPr>
        <w:pStyle w:val="a3"/>
        <w:rPr>
          <w:iCs/>
          <w:sz w:val="24"/>
          <w:szCs w:val="28"/>
        </w:rPr>
      </w:pPr>
      <w:r>
        <w:rPr>
          <w:iCs/>
          <w:sz w:val="24"/>
          <w:szCs w:val="28"/>
        </w:rPr>
        <w:t>Вторая характеристика – невязка: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500" w:dyaOrig="380">
          <v:shape id="_x0000_i1390" type="#_x0000_t75" style="width:74.6pt;height:19.1pt" o:ole="">
            <v:imagedata r:id="rId700" o:title=""/>
          </v:shape>
          <o:OLEObject Type="Embed" ProgID="Equation.DSMT4" ShapeID="_x0000_i1390" DrawAspect="Content" ObjectID="_1502817047" r:id="rId70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7" w:name="ZEqnNum83929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71</w:instrText>
      </w:r>
      <w:r>
        <w:rPr>
          <w:sz w:val="24"/>
          <w:szCs w:val="28"/>
        </w:rPr>
        <w:fldChar w:fldCharType="end"/>
      </w:r>
      <w:r>
        <w:rPr>
          <w:sz w:val="24"/>
          <w:szCs w:val="28"/>
        </w:rPr>
        <w:instrText>)</w:instrText>
      </w:r>
      <w:bookmarkEnd w:id="47"/>
      <w:r>
        <w:rPr>
          <w:sz w:val="24"/>
          <w:szCs w:val="28"/>
        </w:rPr>
        <w:fldChar w:fldCharType="end"/>
      </w:r>
    </w:p>
    <w:p w:rsidR="00D74242" w:rsidRDefault="00D74242">
      <w:pPr>
        <w:pStyle w:val="a3"/>
        <w:jc w:val="both"/>
        <w:rPr>
          <w:iCs/>
          <w:sz w:val="24"/>
          <w:szCs w:val="28"/>
        </w:rPr>
      </w:pPr>
      <w:r>
        <w:rPr>
          <w:iCs/>
          <w:sz w:val="24"/>
          <w:szCs w:val="28"/>
        </w:rPr>
        <w:t xml:space="preserve">Она показывает, насколько хорошо или, наоборот, плохо член итерационной последовательности </w:t>
      </w:r>
      <w:r>
        <w:rPr>
          <w:iCs/>
          <w:position w:val="-12"/>
          <w:sz w:val="24"/>
          <w:szCs w:val="28"/>
        </w:rPr>
        <w:object w:dxaOrig="320" w:dyaOrig="380">
          <v:shape id="_x0000_i1391" type="#_x0000_t75" style="width:15.6pt;height:19.1pt" o:ole="">
            <v:imagedata r:id="rId702" o:title=""/>
          </v:shape>
          <o:OLEObject Type="Embed" ProgID="Equation.DSMT4" ShapeID="_x0000_i1391" DrawAspect="Content" ObjectID="_1502817048" r:id="rId703"/>
        </w:object>
      </w:r>
      <w:r>
        <w:rPr>
          <w:iCs/>
          <w:sz w:val="24"/>
          <w:szCs w:val="28"/>
        </w:rPr>
        <w:t xml:space="preserve"> удовлетворяет исходной системе.</w:t>
      </w:r>
    </w:p>
    <w:p w:rsidR="00D74242" w:rsidRDefault="00D74242">
      <w:pPr>
        <w:pStyle w:val="a3"/>
        <w:rPr>
          <w:iCs/>
          <w:sz w:val="24"/>
          <w:szCs w:val="28"/>
        </w:rPr>
      </w:pPr>
      <w:r>
        <w:rPr>
          <w:iCs/>
          <w:sz w:val="24"/>
          <w:szCs w:val="28"/>
        </w:rPr>
        <w:t xml:space="preserve">Установим связь между </w:t>
      </w:r>
      <w:r>
        <w:rPr>
          <w:position w:val="-12"/>
          <w:sz w:val="24"/>
          <w:szCs w:val="28"/>
        </w:rPr>
        <w:object w:dxaOrig="300" w:dyaOrig="380">
          <v:shape id="_x0000_i1392" type="#_x0000_t75" style="width:14.75pt;height:19.1pt" o:ole="">
            <v:imagedata r:id="rId704" o:title=""/>
          </v:shape>
          <o:OLEObject Type="Embed" ProgID="Equation.DSMT4" ShapeID="_x0000_i1392" DrawAspect="Content" ObjectID="_1502817049" r:id="rId705"/>
        </w:object>
      </w:r>
      <w:r>
        <w:rPr>
          <w:iCs/>
          <w:sz w:val="24"/>
          <w:szCs w:val="28"/>
        </w:rPr>
        <w:t xml:space="preserve"> и </w:t>
      </w:r>
      <w:r>
        <w:rPr>
          <w:position w:val="-12"/>
          <w:sz w:val="24"/>
          <w:szCs w:val="28"/>
        </w:rPr>
        <w:object w:dxaOrig="380" w:dyaOrig="380">
          <v:shape id="_x0000_i1393" type="#_x0000_t75" style="width:19.1pt;height:19.1pt" o:ole="">
            <v:imagedata r:id="rId706" o:title=""/>
          </v:shape>
          <o:OLEObject Type="Embed" ProgID="Equation.DSMT4" ShapeID="_x0000_i1393" DrawAspect="Content" ObjectID="_1502817050" r:id="rId707"/>
        </w:object>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3940" w:dyaOrig="420">
          <v:shape id="_x0000_i1394" type="#_x0000_t75" style="width:196.9pt;height:20.8pt" o:ole="">
            <v:imagedata r:id="rId708" o:title=""/>
          </v:shape>
          <o:OLEObject Type="Embed" ProgID="Equation.DSMT4" ShapeID="_x0000_i1394" DrawAspect="Content" ObjectID="_1502817051" r:id="rId70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8" w:name="ZEqnNum26391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72</w:instrText>
      </w:r>
      <w:r>
        <w:rPr>
          <w:sz w:val="24"/>
          <w:szCs w:val="28"/>
        </w:rPr>
        <w:fldChar w:fldCharType="end"/>
      </w:r>
      <w:r>
        <w:rPr>
          <w:sz w:val="24"/>
          <w:szCs w:val="28"/>
        </w:rPr>
        <w:instrText>)</w:instrText>
      </w:r>
      <w:bookmarkEnd w:id="48"/>
      <w:r>
        <w:rPr>
          <w:sz w:val="24"/>
          <w:szCs w:val="28"/>
        </w:rPr>
        <w:fldChar w:fldCharType="end"/>
      </w:r>
    </w:p>
    <w:p w:rsidR="00D74242" w:rsidRDefault="00D74242">
      <w:pPr>
        <w:pStyle w:val="a3"/>
        <w:rPr>
          <w:iCs/>
          <w:sz w:val="24"/>
          <w:szCs w:val="28"/>
        </w:rPr>
      </w:pPr>
      <w:r>
        <w:rPr>
          <w:iCs/>
          <w:sz w:val="24"/>
          <w:szCs w:val="28"/>
        </w:rPr>
        <w:t>Можно также написать обратное соотношение: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260" w:dyaOrig="420">
          <v:shape id="_x0000_i1395" type="#_x0000_t75" style="width:63.35pt;height:20.8pt" o:ole="">
            <v:imagedata r:id="rId710" o:title=""/>
          </v:shape>
          <o:OLEObject Type="Embed" ProgID="Equation.DSMT4" ShapeID="_x0000_i1395" DrawAspect="Content" ObjectID="_1502817052" r:id="rId71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49" w:name="ZEqnNum91220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73</w:instrText>
      </w:r>
      <w:r>
        <w:rPr>
          <w:sz w:val="24"/>
          <w:szCs w:val="28"/>
        </w:rPr>
        <w:fldChar w:fldCharType="end"/>
      </w:r>
      <w:r>
        <w:rPr>
          <w:sz w:val="24"/>
          <w:szCs w:val="28"/>
        </w:rPr>
        <w:instrText>)</w:instrText>
      </w:r>
      <w:bookmarkEnd w:id="49"/>
      <w:r>
        <w:rPr>
          <w:sz w:val="24"/>
          <w:szCs w:val="28"/>
        </w:rPr>
        <w:fldChar w:fldCharType="end"/>
      </w:r>
    </w:p>
    <w:p w:rsidR="00D74242" w:rsidRDefault="00D74242">
      <w:pPr>
        <w:pStyle w:val="a3"/>
        <w:rPr>
          <w:iCs/>
          <w:sz w:val="24"/>
          <w:szCs w:val="28"/>
        </w:rPr>
      </w:pPr>
      <w:r>
        <w:rPr>
          <w:iCs/>
          <w:sz w:val="24"/>
          <w:szCs w:val="28"/>
        </w:rPr>
        <w:t xml:space="preserve">Из формул </w:t>
      </w:r>
      <w:r>
        <w:rPr>
          <w:iCs/>
          <w:sz w:val="24"/>
          <w:szCs w:val="28"/>
        </w:rPr>
        <w:fldChar w:fldCharType="begin"/>
      </w:r>
      <w:r>
        <w:rPr>
          <w:iCs/>
          <w:sz w:val="24"/>
          <w:szCs w:val="28"/>
        </w:rPr>
        <w:instrText xml:space="preserve"> GOTOBUTTON ZEqnNum263910  \* MERGEFORMAT </w:instrText>
      </w:r>
      <w:r>
        <w:rPr>
          <w:iCs/>
          <w:sz w:val="24"/>
          <w:szCs w:val="28"/>
        </w:rPr>
        <w:fldChar w:fldCharType="begin"/>
      </w:r>
      <w:r>
        <w:rPr>
          <w:iCs/>
          <w:sz w:val="24"/>
          <w:szCs w:val="28"/>
        </w:rPr>
        <w:instrText xml:space="preserve"> REF ZEqnNum263910 \! \* MERGEFORMAT </w:instrText>
      </w:r>
      <w:r>
        <w:rPr>
          <w:iCs/>
          <w:sz w:val="24"/>
          <w:szCs w:val="28"/>
        </w:rPr>
        <w:fldChar w:fldCharType="separate"/>
      </w:r>
      <w:r w:rsidR="007D2B58">
        <w:rPr>
          <w:sz w:val="24"/>
          <w:szCs w:val="28"/>
        </w:rPr>
        <w:instrText>(72)</w:instrText>
      </w:r>
      <w:r>
        <w:rPr>
          <w:iCs/>
          <w:sz w:val="24"/>
          <w:szCs w:val="28"/>
        </w:rPr>
        <w:fldChar w:fldCharType="end"/>
      </w:r>
      <w:r>
        <w:rPr>
          <w:iCs/>
          <w:sz w:val="24"/>
          <w:szCs w:val="28"/>
        </w:rPr>
        <w:fldChar w:fldCharType="end"/>
      </w:r>
      <w:r>
        <w:rPr>
          <w:iCs/>
          <w:sz w:val="24"/>
          <w:szCs w:val="28"/>
        </w:rPr>
        <w:t xml:space="preserve"> и </w:t>
      </w:r>
      <w:r>
        <w:rPr>
          <w:iCs/>
          <w:sz w:val="24"/>
          <w:szCs w:val="28"/>
        </w:rPr>
        <w:fldChar w:fldCharType="begin"/>
      </w:r>
      <w:r>
        <w:rPr>
          <w:iCs/>
          <w:sz w:val="24"/>
          <w:szCs w:val="28"/>
        </w:rPr>
        <w:instrText xml:space="preserve"> GOTOBUTTON ZEqnNum912203  \* MERGEFORMAT </w:instrText>
      </w:r>
      <w:r>
        <w:rPr>
          <w:iCs/>
          <w:sz w:val="24"/>
          <w:szCs w:val="28"/>
        </w:rPr>
        <w:fldChar w:fldCharType="begin"/>
      </w:r>
      <w:r>
        <w:rPr>
          <w:iCs/>
          <w:sz w:val="24"/>
          <w:szCs w:val="28"/>
        </w:rPr>
        <w:instrText xml:space="preserve"> REF ZEqnNum912203 \! \* MERGEFORMAT </w:instrText>
      </w:r>
      <w:r>
        <w:rPr>
          <w:iCs/>
          <w:sz w:val="24"/>
          <w:szCs w:val="28"/>
        </w:rPr>
        <w:fldChar w:fldCharType="separate"/>
      </w:r>
      <w:r w:rsidR="007D2B58">
        <w:rPr>
          <w:sz w:val="24"/>
          <w:szCs w:val="28"/>
        </w:rPr>
        <w:instrText>(73)</w:instrText>
      </w:r>
      <w:r>
        <w:rPr>
          <w:iCs/>
          <w:sz w:val="24"/>
          <w:szCs w:val="28"/>
        </w:rPr>
        <w:fldChar w:fldCharType="end"/>
      </w:r>
      <w:r>
        <w:rPr>
          <w:iCs/>
          <w:sz w:val="24"/>
          <w:szCs w:val="28"/>
        </w:rPr>
        <w:fldChar w:fldCharType="end"/>
      </w:r>
      <w:r>
        <w:rPr>
          <w:iCs/>
          <w:sz w:val="24"/>
          <w:szCs w:val="28"/>
        </w:rPr>
        <w:t xml:space="preserve"> вытекают оценки:</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760" w:dyaOrig="420">
          <v:shape id="_x0000_i1396" type="#_x0000_t75" style="width:87.6pt;height:20.8pt" o:ole="">
            <v:imagedata r:id="rId712" o:title=""/>
          </v:shape>
          <o:OLEObject Type="Embed" ProgID="Equation.DSMT4" ShapeID="_x0000_i1396" DrawAspect="Content" ObjectID="_1502817053" r:id="rId713"/>
        </w:object>
      </w:r>
      <w:r>
        <w:rPr>
          <w:sz w:val="24"/>
          <w:szCs w:val="28"/>
        </w:rPr>
        <w:t xml:space="preserve">, </w:t>
      </w:r>
      <w:r>
        <w:rPr>
          <w:position w:val="-18"/>
          <w:sz w:val="24"/>
          <w:szCs w:val="28"/>
        </w:rPr>
        <w:object w:dxaOrig="1939" w:dyaOrig="499">
          <v:shape id="_x0000_i1397" type="#_x0000_t75" style="width:97.15pt;height:25.15pt" o:ole="">
            <v:imagedata r:id="rId714" o:title=""/>
          </v:shape>
          <o:OLEObject Type="Embed" ProgID="Equation.DSMT4" ShapeID="_x0000_i1397" DrawAspect="Content" ObjectID="_1502817054" r:id="rId71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74</w:instrText>
      </w:r>
      <w:r>
        <w:rPr>
          <w:sz w:val="24"/>
          <w:szCs w:val="28"/>
        </w:rPr>
        <w:fldChar w:fldCharType="end"/>
      </w:r>
      <w:r>
        <w:rPr>
          <w:sz w:val="24"/>
          <w:szCs w:val="28"/>
        </w:rPr>
        <w:instrText>)</w:instrText>
      </w:r>
      <w:r>
        <w:rPr>
          <w:sz w:val="24"/>
          <w:szCs w:val="28"/>
        </w:rPr>
        <w:fldChar w:fldCharType="end"/>
      </w:r>
    </w:p>
    <w:p w:rsidR="00D74242" w:rsidRDefault="00D74242">
      <w:pPr>
        <w:pStyle w:val="a3"/>
        <w:ind w:firstLine="540"/>
        <w:jc w:val="both"/>
        <w:rPr>
          <w:iCs/>
          <w:sz w:val="24"/>
          <w:szCs w:val="28"/>
        </w:rPr>
      </w:pPr>
      <w:r>
        <w:rPr>
          <w:iCs/>
          <w:sz w:val="24"/>
          <w:szCs w:val="28"/>
        </w:rPr>
        <w:t xml:space="preserve">Они показывают, что погрешность решения </w:t>
      </w:r>
      <w:r>
        <w:rPr>
          <w:position w:val="-12"/>
          <w:sz w:val="24"/>
          <w:szCs w:val="28"/>
        </w:rPr>
        <w:object w:dxaOrig="300" w:dyaOrig="380">
          <v:shape id="_x0000_i1398" type="#_x0000_t75" style="width:14.75pt;height:19.1pt" o:ole="">
            <v:imagedata r:id="rId716" o:title=""/>
          </v:shape>
          <o:OLEObject Type="Embed" ProgID="Equation.DSMT4" ShapeID="_x0000_i1398" DrawAspect="Content" ObjectID="_1502817055" r:id="rId717"/>
        </w:object>
      </w:r>
      <w:r>
        <w:rPr>
          <w:iCs/>
          <w:sz w:val="24"/>
          <w:szCs w:val="28"/>
        </w:rPr>
        <w:t xml:space="preserve"> стремится к нулю тогда и только тогда, когда стремится к нулю невязка </w:t>
      </w:r>
      <w:r>
        <w:rPr>
          <w:position w:val="-12"/>
          <w:sz w:val="24"/>
          <w:szCs w:val="28"/>
        </w:rPr>
        <w:object w:dxaOrig="380" w:dyaOrig="380">
          <v:shape id="_x0000_i1399" type="#_x0000_t75" style="width:19.1pt;height:19.1pt" o:ole="">
            <v:imagedata r:id="rId718" o:title=""/>
          </v:shape>
          <o:OLEObject Type="Embed" ProgID="Equation.DSMT4" ShapeID="_x0000_i1399" DrawAspect="Content" ObjectID="_1502817056" r:id="rId719"/>
        </w:object>
      </w:r>
      <w:r>
        <w:rPr>
          <w:iCs/>
          <w:sz w:val="24"/>
          <w:szCs w:val="28"/>
        </w:rPr>
        <w:t>. Этот результат позволяет судить о сходимости или расходимости итерационного процесса по поведению невязки, которая доступна прямому вычислению и благодаря этому может контролироваться.</w:t>
      </w:r>
    </w:p>
    <w:p w:rsidR="00D74242" w:rsidRDefault="00D74242">
      <w:pPr>
        <w:ind w:firstLine="540"/>
        <w:jc w:val="both"/>
        <w:rPr>
          <w:szCs w:val="28"/>
        </w:rPr>
      </w:pPr>
      <w:r>
        <w:rPr>
          <w:szCs w:val="28"/>
        </w:rPr>
        <w:t xml:space="preserve">При исследовании сходимости итерационных методов большую роль играют свойства матриц </w:t>
      </w:r>
      <w:r>
        <w:rPr>
          <w:position w:val="-4"/>
          <w:szCs w:val="28"/>
        </w:rPr>
        <w:object w:dxaOrig="260" w:dyaOrig="279">
          <v:shape id="_x0000_i1400" type="#_x0000_t75" style="width:13pt;height:13.9pt" o:ole="" fillcolor="window">
            <v:imagedata r:id="rId383" o:title=""/>
          </v:shape>
          <o:OLEObject Type="Embed" ProgID="Equation.3" ShapeID="_x0000_i1400" DrawAspect="Content" ObjectID="_1502817057" r:id="rId720"/>
        </w:object>
      </w:r>
      <w:r>
        <w:rPr>
          <w:szCs w:val="28"/>
        </w:rPr>
        <w:t xml:space="preserve"> и </w:t>
      </w:r>
      <w:r>
        <w:rPr>
          <w:position w:val="-12"/>
          <w:szCs w:val="28"/>
        </w:rPr>
        <w:object w:dxaOrig="480" w:dyaOrig="380">
          <v:shape id="_x0000_i1401" type="#_x0000_t75" style="width:24.3pt;height:19.1pt" o:ole="" fillcolor="window">
            <v:imagedata r:id="rId721" o:title=""/>
          </v:shape>
          <o:OLEObject Type="Embed" ProgID="Equation.3" ShapeID="_x0000_i1401" DrawAspect="Content" ObjectID="_1502817058" r:id="rId722"/>
        </w:object>
      </w:r>
      <w:r>
        <w:rPr>
          <w:szCs w:val="28"/>
        </w:rPr>
        <w:t xml:space="preserve">, в первую очередь такие как самосопряженность и знакоопределенность. Напомним, что в вещественном евклидовом пространстве </w:t>
      </w:r>
      <w:r>
        <w:rPr>
          <w:position w:val="-12"/>
          <w:szCs w:val="28"/>
        </w:rPr>
        <w:object w:dxaOrig="340" w:dyaOrig="380">
          <v:shape id="_x0000_i1402" type="#_x0000_t75" style="width:17.35pt;height:19.1pt" o:ole="" fillcolor="window">
            <v:imagedata r:id="rId723" o:title=""/>
          </v:shape>
          <o:OLEObject Type="Embed" ProgID="Equation.3" ShapeID="_x0000_i1402" DrawAspect="Content" ObjectID="_1502817059" r:id="rId724"/>
        </w:object>
      </w:r>
      <w:r>
        <w:rPr>
          <w:szCs w:val="28"/>
        </w:rPr>
        <w:t xml:space="preserve"> для каждого линейного преобразования существует единственное сопряженное к нему линейное преобразование, определяемое тождественным равенством скалярных произведений:</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980" w:dyaOrig="420">
          <v:shape id="_x0000_i1403" type="#_x0000_t75" style="width:98.9pt;height:20.8pt" o:ole="">
            <v:imagedata r:id="rId725" o:title=""/>
          </v:shape>
          <o:OLEObject Type="Embed" ProgID="Equation.DSMT4" ShapeID="_x0000_i1403" DrawAspect="Content" ObjectID="_1502817060" r:id="rId726"/>
        </w:object>
      </w:r>
      <w:r>
        <w:rPr>
          <w:sz w:val="24"/>
          <w:szCs w:val="28"/>
        </w:rPr>
        <w:t xml:space="preserve">, </w:t>
      </w:r>
      <w:r>
        <w:rPr>
          <w:position w:val="-12"/>
          <w:sz w:val="24"/>
          <w:szCs w:val="28"/>
          <w:lang w:val="en-US"/>
        </w:rPr>
        <w:object w:dxaOrig="1180" w:dyaOrig="380">
          <v:shape id="_x0000_i1404" type="#_x0000_t75" style="width:59pt;height:19.1pt" o:ole="">
            <v:imagedata r:id="rId727" o:title=""/>
          </v:shape>
          <o:OLEObject Type="Embed" ProgID="Equation.DSMT4" ShapeID="_x0000_i1404" DrawAspect="Content" ObjectID="_1502817061" r:id="rId72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75</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В частности,</w:t>
      </w:r>
    </w:p>
    <w:p w:rsidR="00D74242" w:rsidRDefault="00D74242">
      <w:pPr>
        <w:pStyle w:val="MTDisplayEquation"/>
        <w:jc w:val="center"/>
        <w:rPr>
          <w:sz w:val="24"/>
          <w:szCs w:val="28"/>
        </w:rPr>
      </w:pPr>
      <w:r>
        <w:rPr>
          <w:position w:val="-12"/>
          <w:sz w:val="24"/>
          <w:szCs w:val="28"/>
        </w:rPr>
        <w:object w:dxaOrig="1960" w:dyaOrig="420">
          <v:shape id="_x0000_i1405" type="#_x0000_t75" style="width:98pt;height:20.8pt" o:ole="">
            <v:imagedata r:id="rId729" o:title=""/>
          </v:shape>
          <o:OLEObject Type="Embed" ProgID="Equation.DSMT4" ShapeID="_x0000_i1405" DrawAspect="Content" ObjectID="_1502817062" r:id="rId730"/>
        </w:object>
      </w:r>
      <w:r>
        <w:rPr>
          <w:sz w:val="24"/>
          <w:szCs w:val="28"/>
        </w:rPr>
        <w:t xml:space="preserve">, </w:t>
      </w:r>
      <w:r>
        <w:rPr>
          <w:position w:val="-12"/>
          <w:sz w:val="24"/>
          <w:szCs w:val="28"/>
          <w:lang w:val="en-US"/>
        </w:rPr>
        <w:object w:dxaOrig="940" w:dyaOrig="380">
          <v:shape id="_x0000_i1406" type="#_x0000_t75" style="width:46.85pt;height:19.1pt" o:ole="">
            <v:imagedata r:id="rId731" o:title=""/>
          </v:shape>
          <o:OLEObject Type="Embed" ProgID="Equation.DSMT4" ShapeID="_x0000_i1406" DrawAspect="Content" ObjectID="_1502817063" r:id="rId732"/>
        </w:object>
      </w:r>
      <w:r>
        <w:rPr>
          <w:sz w:val="24"/>
          <w:szCs w:val="28"/>
        </w:rPr>
        <w:t>.</w:t>
      </w:r>
    </w:p>
    <w:p w:rsidR="00D74242" w:rsidRDefault="00D74242">
      <w:pPr>
        <w:jc w:val="both"/>
        <w:rPr>
          <w:szCs w:val="28"/>
        </w:rPr>
      </w:pPr>
      <w:r>
        <w:rPr>
          <w:szCs w:val="28"/>
        </w:rPr>
        <w:t>Преобразование называется самосопряженным, если</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900" w:dyaOrig="360">
          <v:shape id="_x0000_i1407" type="#_x0000_t75" style="width:95.4pt;height:18.2pt" o:ole="">
            <v:imagedata r:id="rId733" o:title=""/>
          </v:shape>
          <o:OLEObject Type="Embed" ProgID="Equation.DSMT4" ShapeID="_x0000_i1407" DrawAspect="Content" ObjectID="_1502817064" r:id="rId734"/>
        </w:object>
      </w:r>
      <w:r>
        <w:rPr>
          <w:sz w:val="24"/>
          <w:szCs w:val="28"/>
        </w:rPr>
        <w:t xml:space="preserve">, </w:t>
      </w:r>
      <w:r>
        <w:rPr>
          <w:position w:val="-12"/>
          <w:sz w:val="24"/>
          <w:szCs w:val="28"/>
          <w:lang w:val="en-US"/>
        </w:rPr>
        <w:object w:dxaOrig="1180" w:dyaOrig="380">
          <v:shape id="_x0000_i1408" type="#_x0000_t75" style="width:59pt;height:19.1pt" o:ole="">
            <v:imagedata r:id="rId735" o:title=""/>
          </v:shape>
          <o:OLEObject Type="Embed" ProgID="Equation.DSMT4" ShapeID="_x0000_i1408" DrawAspect="Content" ObjectID="_1502817065" r:id="rId73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76</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Матрицы сопряженных преобразований в ортонормированном базисе связаны простым транспонированием:</w:t>
      </w:r>
    </w:p>
    <w:p w:rsidR="00D74242" w:rsidRDefault="00D74242">
      <w:pPr>
        <w:pStyle w:val="MTDisplayEquation"/>
        <w:tabs>
          <w:tab w:val="clear" w:pos="4680"/>
          <w:tab w:val="clear" w:pos="9360"/>
        </w:tabs>
        <w:jc w:val="center"/>
        <w:rPr>
          <w:sz w:val="24"/>
          <w:szCs w:val="28"/>
        </w:rPr>
      </w:pPr>
      <w:r>
        <w:rPr>
          <w:position w:val="-16"/>
          <w:sz w:val="24"/>
          <w:szCs w:val="28"/>
        </w:rPr>
        <w:object w:dxaOrig="880" w:dyaOrig="460">
          <v:shape id="_x0000_i1409" type="#_x0000_t75" style="width:44.25pt;height:23.4pt" o:ole="">
            <v:imagedata r:id="rId737" o:title=""/>
          </v:shape>
          <o:OLEObject Type="Embed" ProgID="Equation.DSMT4" ShapeID="_x0000_i1409" DrawAspect="Content" ObjectID="_1502817066" r:id="rId738"/>
        </w:object>
      </w:r>
      <w:r>
        <w:rPr>
          <w:sz w:val="24"/>
          <w:szCs w:val="28"/>
        </w:rPr>
        <w:t xml:space="preserve">, </w:t>
      </w:r>
      <w:r>
        <w:rPr>
          <w:position w:val="-12"/>
          <w:sz w:val="24"/>
          <w:szCs w:val="28"/>
          <w:lang w:val="en-US"/>
        </w:rPr>
        <w:object w:dxaOrig="1540" w:dyaOrig="360">
          <v:shape id="_x0000_i1410" type="#_x0000_t75" style="width:77.2pt;height:18.2pt" o:ole="">
            <v:imagedata r:id="rId739" o:title=""/>
          </v:shape>
          <o:OLEObject Type="Embed" ProgID="Equation.DSMT4" ShapeID="_x0000_i1410" DrawAspect="Content" ObjectID="_1502817067" r:id="rId740"/>
        </w:object>
      </w:r>
      <w:r>
        <w:rPr>
          <w:sz w:val="24"/>
          <w:szCs w:val="28"/>
        </w:rPr>
        <w:t>.</w:t>
      </w:r>
    </w:p>
    <w:p w:rsidR="00D74242" w:rsidRDefault="00D74242">
      <w:pPr>
        <w:jc w:val="both"/>
        <w:rPr>
          <w:szCs w:val="28"/>
        </w:rPr>
      </w:pPr>
      <w:r>
        <w:rPr>
          <w:szCs w:val="28"/>
        </w:rPr>
        <w:t xml:space="preserve">Свойство самосопряженности преобразования равносильно в этом случае выполнению условия совпадения матриц </w:t>
      </w:r>
      <w:r>
        <w:rPr>
          <w:position w:val="-4"/>
          <w:szCs w:val="28"/>
        </w:rPr>
        <w:object w:dxaOrig="260" w:dyaOrig="279">
          <v:shape id="_x0000_i1411" type="#_x0000_t75" style="width:13pt;height:13.9pt" o:ole="" fillcolor="window">
            <v:imagedata r:id="rId383" o:title=""/>
          </v:shape>
          <o:OLEObject Type="Embed" ProgID="Equation.3" ShapeID="_x0000_i1411" DrawAspect="Content" ObjectID="_1502817068" r:id="rId741"/>
        </w:object>
      </w:r>
      <w:r>
        <w:rPr>
          <w:szCs w:val="28"/>
        </w:rPr>
        <w:t xml:space="preserve"> и </w:t>
      </w:r>
      <w:r>
        <w:rPr>
          <w:position w:val="-4"/>
          <w:szCs w:val="28"/>
        </w:rPr>
        <w:object w:dxaOrig="340" w:dyaOrig="340">
          <v:shape id="_x0000_i1412" type="#_x0000_t75" style="width:17.35pt;height:17.35pt" o:ole="" fillcolor="window">
            <v:imagedata r:id="rId742" o:title=""/>
          </v:shape>
          <o:OLEObject Type="Embed" ProgID="Equation.3" ShapeID="_x0000_i1412" DrawAspect="Content" ObjectID="_1502817069" r:id="rId743"/>
        </w:object>
      </w:r>
      <w:r>
        <w:rPr>
          <w:szCs w:val="28"/>
        </w:rPr>
        <w:t>:</w:t>
      </w:r>
    </w:p>
    <w:p w:rsidR="00D74242" w:rsidRDefault="00D74242">
      <w:pPr>
        <w:jc w:val="center"/>
        <w:rPr>
          <w:szCs w:val="28"/>
        </w:rPr>
      </w:pPr>
      <w:r>
        <w:rPr>
          <w:position w:val="-16"/>
          <w:szCs w:val="28"/>
        </w:rPr>
        <w:object w:dxaOrig="1500" w:dyaOrig="460">
          <v:shape id="_x0000_i1413" type="#_x0000_t75" style="width:74.6pt;height:23.4pt" o:ole="" fillcolor="window">
            <v:imagedata r:id="rId744" o:title=""/>
          </v:shape>
          <o:OLEObject Type="Embed" ProgID="Equation.3" ShapeID="_x0000_i1413" DrawAspect="Content" ObjectID="_1502817070" r:id="rId745"/>
        </w:object>
      </w:r>
      <w:r>
        <w:rPr>
          <w:szCs w:val="28"/>
        </w:rPr>
        <w:t xml:space="preserve">, </w:t>
      </w:r>
      <w:r>
        <w:rPr>
          <w:position w:val="-12"/>
          <w:szCs w:val="28"/>
          <w:lang w:val="en-US"/>
        </w:rPr>
        <w:object w:dxaOrig="1540" w:dyaOrig="360">
          <v:shape id="_x0000_i1414" type="#_x0000_t75" style="width:77.2pt;height:18.2pt" o:ole="">
            <v:imagedata r:id="rId746" o:title=""/>
          </v:shape>
          <o:OLEObject Type="Embed" ProgID="Equation.DSMT4" ShapeID="_x0000_i1414" DrawAspect="Content" ObjectID="_1502817071" r:id="rId747"/>
        </w:object>
      </w:r>
      <w:r>
        <w:rPr>
          <w:szCs w:val="28"/>
        </w:rPr>
        <w:t>,</w:t>
      </w:r>
    </w:p>
    <w:p w:rsidR="00D74242" w:rsidRDefault="00D74242">
      <w:pPr>
        <w:ind w:firstLine="540"/>
        <w:jc w:val="both"/>
        <w:rPr>
          <w:szCs w:val="28"/>
        </w:rPr>
      </w:pPr>
      <w:r>
        <w:rPr>
          <w:szCs w:val="28"/>
        </w:rPr>
        <w:t>Как известно, любая матрица представима в виде: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4"/>
          <w:sz w:val="24"/>
          <w:szCs w:val="28"/>
        </w:rPr>
        <w:object w:dxaOrig="1180" w:dyaOrig="340">
          <v:shape id="_x0000_i1415" type="#_x0000_t75" style="width:59pt;height:17.35pt" o:ole="">
            <v:imagedata r:id="rId748" o:title=""/>
          </v:shape>
          <o:OLEObject Type="Embed" ProgID="Equation.DSMT4" ShapeID="_x0000_i1415" DrawAspect="Content" ObjectID="_1502817072" r:id="rId74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77</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где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6"/>
          <w:sz w:val="24"/>
          <w:szCs w:val="28"/>
        </w:rPr>
        <w:object w:dxaOrig="1860" w:dyaOrig="740">
          <v:shape id="_x0000_i1416" type="#_x0000_t75" style="width:92.8pt;height:37.3pt" o:ole="">
            <v:imagedata r:id="rId750" o:title=""/>
          </v:shape>
          <o:OLEObject Type="Embed" ProgID="Equation.DSMT4" ShapeID="_x0000_i1416" DrawAspect="Content" ObjectID="_1502817073" r:id="rId751"/>
        </w:object>
      </w:r>
      <w:r>
        <w:rPr>
          <w:sz w:val="24"/>
          <w:szCs w:val="28"/>
        </w:rPr>
        <w:t xml:space="preserve">, </w:t>
      </w:r>
      <w:r>
        <w:rPr>
          <w:position w:val="-26"/>
          <w:sz w:val="24"/>
          <w:szCs w:val="28"/>
          <w:lang w:val="en-US"/>
        </w:rPr>
        <w:object w:dxaOrig="2000" w:dyaOrig="740">
          <v:shape id="_x0000_i1417" type="#_x0000_t75" style="width:99.75pt;height:37.3pt" o:ole="">
            <v:imagedata r:id="rId752" o:title=""/>
          </v:shape>
          <o:OLEObject Type="Embed" ProgID="Equation.DSMT4" ShapeID="_x0000_i1417" DrawAspect="Content" ObjectID="_1502817074" r:id="rId75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78</w:instrText>
      </w:r>
      <w:r>
        <w:rPr>
          <w:sz w:val="24"/>
          <w:szCs w:val="28"/>
        </w:rPr>
        <w:fldChar w:fldCharType="end"/>
      </w:r>
      <w:r>
        <w:rPr>
          <w:sz w:val="24"/>
          <w:szCs w:val="28"/>
        </w:rPr>
        <w:instrText>)</w:instrText>
      </w:r>
      <w:r>
        <w:rPr>
          <w:sz w:val="24"/>
          <w:szCs w:val="28"/>
        </w:rPr>
        <w:fldChar w:fldCharType="end"/>
      </w:r>
    </w:p>
    <w:p w:rsidR="00D74242" w:rsidRDefault="00D74242">
      <w:pPr>
        <w:ind w:firstLine="540"/>
        <w:jc w:val="both"/>
        <w:rPr>
          <w:szCs w:val="28"/>
        </w:rPr>
      </w:pPr>
      <w:r>
        <w:rPr>
          <w:szCs w:val="28"/>
        </w:rPr>
        <w:t>Нетрудно видеть, что</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46"/>
          <w:sz w:val="24"/>
          <w:szCs w:val="28"/>
        </w:rPr>
        <w:object w:dxaOrig="3140" w:dyaOrig="1060">
          <v:shape id="_x0000_i1418" type="#_x0000_t75" style="width:157pt;height:52.9pt" o:ole="">
            <v:imagedata r:id="rId754" o:title=""/>
          </v:shape>
          <o:OLEObject Type="Embed" ProgID="Equation.DSMT4" ShapeID="_x0000_i1418" DrawAspect="Content" ObjectID="_1502817075" r:id="rId755"/>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0" w:name="ZEqnNum29792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79</w:instrText>
      </w:r>
      <w:r>
        <w:rPr>
          <w:sz w:val="24"/>
          <w:szCs w:val="28"/>
        </w:rPr>
        <w:fldChar w:fldCharType="end"/>
      </w:r>
      <w:r>
        <w:rPr>
          <w:sz w:val="24"/>
          <w:szCs w:val="28"/>
        </w:rPr>
        <w:instrText>)</w:instrText>
      </w:r>
      <w:bookmarkEnd w:id="50"/>
      <w:r>
        <w:rPr>
          <w:sz w:val="24"/>
          <w:szCs w:val="28"/>
        </w:rPr>
        <w:fldChar w:fldCharType="end"/>
      </w:r>
    </w:p>
    <w:p w:rsidR="00D74242" w:rsidRDefault="00D74242">
      <w:pPr>
        <w:ind w:firstLine="540"/>
        <w:jc w:val="both"/>
        <w:rPr>
          <w:szCs w:val="28"/>
        </w:rPr>
      </w:pPr>
      <w:r>
        <w:rPr>
          <w:szCs w:val="28"/>
        </w:rPr>
        <w:t>В дальнейшем мы будем опираться на следующие важные свойства самосопряженных преобразований:</w:t>
      </w:r>
    </w:p>
    <w:p w:rsidR="00D74242" w:rsidRDefault="00D74242">
      <w:pPr>
        <w:ind w:firstLine="540"/>
        <w:jc w:val="both"/>
        <w:rPr>
          <w:szCs w:val="28"/>
        </w:rPr>
      </w:pPr>
      <w:r>
        <w:rPr>
          <w:szCs w:val="28"/>
        </w:rPr>
        <w:lastRenderedPageBreak/>
        <w:t xml:space="preserve">а) все собственные значения самосопряженного линейного преобразования (характеристические числа матрицы </w:t>
      </w:r>
      <w:r>
        <w:rPr>
          <w:position w:val="-4"/>
          <w:szCs w:val="28"/>
        </w:rPr>
        <w:object w:dxaOrig="260" w:dyaOrig="279">
          <v:shape id="_x0000_i1419" type="#_x0000_t75" style="width:13pt;height:13.9pt" o:ole="" fillcolor="window">
            <v:imagedata r:id="rId383" o:title=""/>
          </v:shape>
          <o:OLEObject Type="Embed" ProgID="Equation.3" ShapeID="_x0000_i1419" DrawAspect="Content" ObjectID="_1502817076" r:id="rId756"/>
        </w:object>
      </w:r>
      <w:r>
        <w:rPr>
          <w:szCs w:val="28"/>
        </w:rPr>
        <w:t>) вещественны;</w:t>
      </w:r>
    </w:p>
    <w:p w:rsidR="00D74242" w:rsidRDefault="00D74242">
      <w:pPr>
        <w:ind w:firstLine="540"/>
        <w:jc w:val="both"/>
        <w:rPr>
          <w:szCs w:val="28"/>
        </w:rPr>
      </w:pPr>
      <w:r>
        <w:rPr>
          <w:szCs w:val="28"/>
        </w:rPr>
        <w:t xml:space="preserve">б) самосопряженное линейное преобразование всегда имеет полный набор линейно независимых собственных векторов, из которых можно образовать ортонормированный базис пространства </w:t>
      </w:r>
      <w:r>
        <w:rPr>
          <w:position w:val="-12"/>
          <w:szCs w:val="28"/>
        </w:rPr>
        <w:object w:dxaOrig="340" w:dyaOrig="380">
          <v:shape id="_x0000_i1420" type="#_x0000_t75" style="width:17.35pt;height:19.1pt" o:ole="" fillcolor="window">
            <v:imagedata r:id="rId723" o:title=""/>
          </v:shape>
          <o:OLEObject Type="Embed" ProgID="Equation.3" ShapeID="_x0000_i1420" DrawAspect="Content" ObjectID="_1502817077" r:id="rId757"/>
        </w:object>
      </w:r>
      <w:r>
        <w:rPr>
          <w:szCs w:val="28"/>
        </w:rPr>
        <w:t>. В этом базисе матрица линейного преобразования принимает диагональный вид, причем на диагонали стоят все собственные значения этого преобразования с учетом их кратности.</w:t>
      </w:r>
    </w:p>
    <w:p w:rsidR="00D74242" w:rsidRDefault="00D74242">
      <w:pPr>
        <w:ind w:firstLine="540"/>
        <w:jc w:val="both"/>
        <w:rPr>
          <w:szCs w:val="28"/>
        </w:rPr>
      </w:pPr>
      <w:r>
        <w:rPr>
          <w:szCs w:val="28"/>
        </w:rPr>
        <w:t xml:space="preserve">Наконец, матрица линейного преобразования </w:t>
      </w:r>
      <w:r>
        <w:rPr>
          <w:position w:val="-4"/>
          <w:szCs w:val="28"/>
        </w:rPr>
        <w:object w:dxaOrig="260" w:dyaOrig="279">
          <v:shape id="_x0000_i1421" type="#_x0000_t75" style="width:13pt;height:13.9pt" o:ole="" fillcolor="window">
            <v:imagedata r:id="rId383" o:title=""/>
          </v:shape>
          <o:OLEObject Type="Embed" ProgID="Equation.3" ShapeID="_x0000_i1421" DrawAspect="Content" ObjectID="_1502817078" r:id="rId758"/>
        </w:object>
      </w:r>
      <w:r>
        <w:rPr>
          <w:szCs w:val="28"/>
        </w:rPr>
        <w:t xml:space="preserve"> называется положительно определенной, если для любого, отличного от нуля </w:t>
      </w:r>
      <w:r>
        <w:rPr>
          <w:position w:val="-12"/>
          <w:szCs w:val="28"/>
        </w:rPr>
        <w:object w:dxaOrig="760" w:dyaOrig="380">
          <v:shape id="_x0000_i1422" type="#_x0000_t75" style="width:38.15pt;height:19.1pt" o:ole="" fillcolor="window">
            <v:imagedata r:id="rId759" o:title=""/>
          </v:shape>
          <o:OLEObject Type="Embed" ProgID="Equation.3" ShapeID="_x0000_i1422" DrawAspect="Content" ObjectID="_1502817079" r:id="rId760"/>
        </w:object>
      </w:r>
      <w:r>
        <w:rPr>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260" w:dyaOrig="420">
          <v:shape id="_x0000_i1423" type="#_x0000_t75" style="width:63.35pt;height:20.8pt" o:ole="">
            <v:imagedata r:id="rId761" o:title=""/>
          </v:shape>
          <o:OLEObject Type="Embed" ProgID="Equation.DSMT4" ShapeID="_x0000_i1423" DrawAspect="Content" ObjectID="_1502817080" r:id="rId762"/>
        </w:object>
      </w:r>
      <w:r>
        <w:rPr>
          <w:sz w:val="24"/>
          <w:szCs w:val="28"/>
        </w:rPr>
        <w:t xml:space="preserve">, </w:t>
      </w:r>
      <w:r>
        <w:rPr>
          <w:position w:val="-36"/>
          <w:sz w:val="24"/>
          <w:szCs w:val="28"/>
          <w:lang w:val="en-US"/>
        </w:rPr>
        <w:object w:dxaOrig="1520" w:dyaOrig="820">
          <v:shape id="_x0000_i1424" type="#_x0000_t75" style="width:76.35pt;height:40.75pt" o:ole="">
            <v:imagedata r:id="rId763" o:title=""/>
          </v:shape>
          <o:OLEObject Type="Embed" ProgID="Equation.DSMT4" ShapeID="_x0000_i1424" DrawAspect="Content" ObjectID="_1502817081" r:id="rId764"/>
        </w:object>
      </w:r>
      <w:r>
        <w:rPr>
          <w:sz w:val="24"/>
          <w:szCs w:val="28"/>
        </w:rPr>
        <w:t xml:space="preserve">, </w:t>
      </w:r>
      <w:r>
        <w:rPr>
          <w:position w:val="-12"/>
          <w:sz w:val="24"/>
          <w:szCs w:val="28"/>
          <w:lang w:val="en-US"/>
        </w:rPr>
        <w:object w:dxaOrig="1600" w:dyaOrig="380">
          <v:shape id="_x0000_i1425" type="#_x0000_t75" style="width:79.8pt;height:19.1pt" o:ole="">
            <v:imagedata r:id="rId765" o:title=""/>
          </v:shape>
          <o:OLEObject Type="Embed" ProgID="Equation.DSMT4" ShapeID="_x0000_i1425" DrawAspect="Content" ObjectID="_1502817082" r:id="rId76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80</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 xml:space="preserve">Для краткости, если это не вызывает недоразумений, будем часто писать </w:t>
      </w:r>
      <w:r>
        <w:rPr>
          <w:position w:val="-6"/>
          <w:szCs w:val="28"/>
        </w:rPr>
        <w:object w:dxaOrig="660" w:dyaOrig="300">
          <v:shape id="_x0000_i1426" type="#_x0000_t75" style="width:32.95pt;height:14.75pt" o:ole="" fillcolor="window">
            <v:imagedata r:id="rId767" o:title=""/>
          </v:shape>
          <o:OLEObject Type="Embed" ProgID="Equation.3" ShapeID="_x0000_i1426" DrawAspect="Content" ObjectID="_1502817083" r:id="rId768"/>
        </w:object>
      </w:r>
      <w:r>
        <w:rPr>
          <w:szCs w:val="28"/>
        </w:rPr>
        <w:t>.</w:t>
      </w:r>
    </w:p>
    <w:p w:rsidR="00D74242" w:rsidRDefault="00D74242">
      <w:pPr>
        <w:ind w:firstLine="540"/>
        <w:jc w:val="both"/>
        <w:rPr>
          <w:szCs w:val="28"/>
        </w:rPr>
      </w:pPr>
      <w:r>
        <w:rPr>
          <w:szCs w:val="28"/>
        </w:rPr>
        <w:t xml:space="preserve">Необходимым и достаточным условием положительной определенности самосопряженной матрицы </w:t>
      </w:r>
      <w:r>
        <w:rPr>
          <w:position w:val="-4"/>
          <w:szCs w:val="28"/>
        </w:rPr>
        <w:object w:dxaOrig="260" w:dyaOrig="279">
          <v:shape id="_x0000_i1427" type="#_x0000_t75" style="width:13pt;height:13.9pt" o:ole="" fillcolor="window">
            <v:imagedata r:id="rId383" o:title=""/>
          </v:shape>
          <o:OLEObject Type="Embed" ProgID="Equation.3" ShapeID="_x0000_i1427" DrawAspect="Content" ObjectID="_1502817084" r:id="rId769"/>
        </w:object>
      </w:r>
      <w:r>
        <w:rPr>
          <w:szCs w:val="28"/>
        </w:rPr>
        <w:t xml:space="preserve"> является критерий Сильвестра, из которого в частности следует строгая положительность всех диагональных элементов:</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800" w:dyaOrig="400">
          <v:shape id="_x0000_i1428" type="#_x0000_t75" style="width:39.9pt;height:19.95pt" o:ole="">
            <v:imagedata r:id="rId770" o:title=""/>
          </v:shape>
          <o:OLEObject Type="Embed" ProgID="Equation.DSMT4" ShapeID="_x0000_i1428" DrawAspect="Content" ObjectID="_1502817085" r:id="rId771"/>
        </w:object>
      </w:r>
      <w:r>
        <w:rPr>
          <w:sz w:val="24"/>
          <w:szCs w:val="28"/>
        </w:rPr>
        <w:t xml:space="preserve">, </w:t>
      </w:r>
      <w:r>
        <w:rPr>
          <w:position w:val="-6"/>
          <w:sz w:val="24"/>
          <w:szCs w:val="28"/>
        </w:rPr>
        <w:object w:dxaOrig="940" w:dyaOrig="300">
          <v:shape id="_x0000_i1429" type="#_x0000_t75" style="width:46.85pt;height:14.75pt" o:ole="">
            <v:imagedata r:id="rId772" o:title=""/>
          </v:shape>
          <o:OLEObject Type="Embed" ProgID="Equation.DSMT4" ShapeID="_x0000_i1429" DrawAspect="Content" ObjectID="_1502817086" r:id="rId77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1" w:name="ZEqnNum62207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81</w:instrText>
      </w:r>
      <w:r>
        <w:rPr>
          <w:sz w:val="24"/>
          <w:szCs w:val="28"/>
        </w:rPr>
        <w:fldChar w:fldCharType="end"/>
      </w:r>
      <w:r>
        <w:rPr>
          <w:sz w:val="24"/>
          <w:szCs w:val="28"/>
        </w:rPr>
        <w:instrText>)</w:instrText>
      </w:r>
      <w:bookmarkEnd w:id="51"/>
      <w:r>
        <w:rPr>
          <w:sz w:val="24"/>
          <w:szCs w:val="28"/>
        </w:rPr>
        <w:fldChar w:fldCharType="end"/>
      </w:r>
    </w:p>
    <w:p w:rsidR="00D74242" w:rsidRDefault="00D74242">
      <w:pPr>
        <w:ind w:firstLine="540"/>
        <w:jc w:val="both"/>
        <w:rPr>
          <w:szCs w:val="28"/>
        </w:rPr>
      </w:pPr>
      <w:r>
        <w:rPr>
          <w:szCs w:val="28"/>
        </w:rPr>
        <w:t xml:space="preserve">Условимся обозначать собственные векторы линейного преобразования с матрицей </w:t>
      </w:r>
      <w:r>
        <w:rPr>
          <w:position w:val="-4"/>
          <w:szCs w:val="28"/>
        </w:rPr>
        <w:object w:dxaOrig="260" w:dyaOrig="279">
          <v:shape id="_x0000_i1430" type="#_x0000_t75" style="width:13pt;height:13.9pt" o:ole="" fillcolor="window">
            <v:imagedata r:id="rId383" o:title=""/>
          </v:shape>
          <o:OLEObject Type="Embed" ProgID="Equation.3" ShapeID="_x0000_i1430" DrawAspect="Content" ObjectID="_1502817087" r:id="rId774"/>
        </w:object>
      </w:r>
      <w:r>
        <w:rPr>
          <w:szCs w:val="28"/>
        </w:rPr>
        <w:t xml:space="preserve"> как </w:t>
      </w:r>
      <w:r>
        <w:rPr>
          <w:position w:val="-12"/>
          <w:szCs w:val="28"/>
        </w:rPr>
        <w:object w:dxaOrig="240" w:dyaOrig="380">
          <v:shape id="_x0000_i1431" type="#_x0000_t75" style="width:12.15pt;height:19.1pt" o:ole="" fillcolor="window">
            <v:imagedata r:id="rId775" o:title=""/>
          </v:shape>
          <o:OLEObject Type="Embed" ProgID="Equation.3" ShapeID="_x0000_i1431" DrawAspect="Content" ObjectID="_1502817088" r:id="rId776"/>
        </w:object>
      </w:r>
      <w:r>
        <w:rPr>
          <w:szCs w:val="28"/>
        </w:rPr>
        <w:t xml:space="preserve">, её характеристические числа как </w:t>
      </w:r>
      <w:r>
        <w:rPr>
          <w:position w:val="-12"/>
          <w:szCs w:val="28"/>
        </w:rPr>
        <w:object w:dxaOrig="260" w:dyaOrig="380">
          <v:shape id="_x0000_i1432" type="#_x0000_t75" style="width:13pt;height:19.1pt" o:ole="" fillcolor="window">
            <v:imagedata r:id="rId777" o:title=""/>
          </v:shape>
          <o:OLEObject Type="Embed" ProgID="Equation.3" ShapeID="_x0000_i1432" DrawAspect="Content" ObjectID="_1502817089" r:id="rId778"/>
        </w:object>
      </w:r>
      <w:r>
        <w:rPr>
          <w:szCs w:val="28"/>
        </w:rPr>
        <w:t xml:space="preserve">, координаты произвольного вектора </w:t>
      </w:r>
      <w:r>
        <w:rPr>
          <w:position w:val="-4"/>
          <w:szCs w:val="28"/>
        </w:rPr>
        <w:object w:dxaOrig="220" w:dyaOrig="220">
          <v:shape id="_x0000_i1433" type="#_x0000_t75" style="width:11.3pt;height:11.3pt" o:ole="" fillcolor="window">
            <v:imagedata r:id="rId779" o:title=""/>
          </v:shape>
          <o:OLEObject Type="Embed" ProgID="Equation.3" ShapeID="_x0000_i1433" DrawAspect="Content" ObjectID="_1502817090" r:id="rId780"/>
        </w:object>
      </w:r>
      <w:r>
        <w:rPr>
          <w:szCs w:val="28"/>
        </w:rPr>
        <w:t xml:space="preserve"> в ортонормированном базисе из собственных векторов </w:t>
      </w:r>
      <w:r>
        <w:rPr>
          <w:position w:val="-12"/>
          <w:szCs w:val="28"/>
        </w:rPr>
        <w:object w:dxaOrig="240" w:dyaOrig="380">
          <v:shape id="_x0000_i1434" type="#_x0000_t75" style="width:12.15pt;height:19.1pt" o:ole="" fillcolor="window">
            <v:imagedata r:id="rId775" o:title=""/>
          </v:shape>
          <o:OLEObject Type="Embed" ProgID="Equation.3" ShapeID="_x0000_i1434" DrawAspect="Content" ObjectID="_1502817091" r:id="rId781"/>
        </w:object>
      </w:r>
      <w:r>
        <w:rPr>
          <w:szCs w:val="28"/>
        </w:rPr>
        <w:t xml:space="preserve"> как </w:t>
      </w:r>
      <w:r>
        <w:rPr>
          <w:position w:val="-12"/>
          <w:szCs w:val="28"/>
        </w:rPr>
        <w:object w:dxaOrig="260" w:dyaOrig="380">
          <v:shape id="_x0000_i1435" type="#_x0000_t75" style="width:13pt;height:19.1pt" o:ole="" fillcolor="window">
            <v:imagedata r:id="rId782" o:title=""/>
          </v:shape>
          <o:OLEObject Type="Embed" ProgID="Equation.3" ShapeID="_x0000_i1435" DrawAspect="Content" ObjectID="_1502817092" r:id="rId783"/>
        </w:object>
      </w:r>
      <w:r>
        <w:rPr>
          <w:szCs w:val="28"/>
        </w:rPr>
        <w:t>.</w:t>
      </w:r>
    </w:p>
    <w:p w:rsidR="00D74242" w:rsidRDefault="00D74242">
      <w:pPr>
        <w:ind w:firstLine="540"/>
        <w:jc w:val="both"/>
        <w:rPr>
          <w:szCs w:val="28"/>
        </w:rPr>
      </w:pPr>
      <w:r>
        <w:rPr>
          <w:szCs w:val="28"/>
        </w:rPr>
        <w:t>Для дальнейшего рассмотрения будут полезны три леммы.</w:t>
      </w:r>
    </w:p>
    <w:p w:rsidR="00D74242" w:rsidRDefault="00D74242">
      <w:pPr>
        <w:ind w:firstLine="540"/>
        <w:jc w:val="both"/>
        <w:rPr>
          <w:b/>
          <w:szCs w:val="28"/>
        </w:rPr>
      </w:pPr>
      <w:r>
        <w:rPr>
          <w:b/>
          <w:szCs w:val="28"/>
        </w:rPr>
        <w:t>Лемма 1.</w:t>
      </w:r>
    </w:p>
    <w:p w:rsidR="00D74242" w:rsidRDefault="00D74242">
      <w:pPr>
        <w:jc w:val="both"/>
        <w:rPr>
          <w:i/>
          <w:szCs w:val="28"/>
        </w:rPr>
      </w:pPr>
      <w:r>
        <w:rPr>
          <w:i/>
          <w:szCs w:val="28"/>
        </w:rPr>
        <w:t xml:space="preserve">Для того, чтобы симметричная </w:t>
      </w:r>
      <w:r>
        <w:rPr>
          <w:i/>
          <w:position w:val="-10"/>
          <w:szCs w:val="28"/>
        </w:rPr>
        <w:object w:dxaOrig="1020" w:dyaOrig="400">
          <v:shape id="_x0000_i1436" type="#_x0000_t75" style="width:51.2pt;height:19.95pt" o:ole="" fillcolor="window">
            <v:imagedata r:id="rId784" o:title=""/>
          </v:shape>
          <o:OLEObject Type="Embed" ProgID="Equation.3" ShapeID="_x0000_i1436" DrawAspect="Content" ObjectID="_1502817093" r:id="rId785"/>
        </w:object>
      </w:r>
      <w:r>
        <w:rPr>
          <w:i/>
          <w:szCs w:val="28"/>
        </w:rPr>
        <w:t xml:space="preserve"> матрица была положительно определенной, необходимо и достаточно, чтобы все её характеристические числа были положительны: </w:t>
      </w:r>
      <w:r>
        <w:rPr>
          <w:i/>
          <w:position w:val="-12"/>
          <w:szCs w:val="28"/>
        </w:rPr>
        <w:object w:dxaOrig="700" w:dyaOrig="380">
          <v:shape id="_x0000_i1437" type="#_x0000_t75" style="width:34.7pt;height:19.1pt" o:ole="" fillcolor="window">
            <v:imagedata r:id="rId786" o:title=""/>
          </v:shape>
          <o:OLEObject Type="Embed" ProgID="Equation.3" ShapeID="_x0000_i1437" DrawAspect="Content" ObjectID="_1502817094" r:id="rId787"/>
        </w:object>
      </w:r>
      <w:r>
        <w:rPr>
          <w:i/>
          <w:szCs w:val="28"/>
        </w:rPr>
        <w:t>.</w:t>
      </w:r>
    </w:p>
    <w:p w:rsidR="00D74242" w:rsidRDefault="00D74242">
      <w:pPr>
        <w:ind w:firstLine="540"/>
        <w:jc w:val="both"/>
        <w:rPr>
          <w:szCs w:val="28"/>
        </w:rPr>
      </w:pPr>
      <w:r>
        <w:rPr>
          <w:i/>
          <w:szCs w:val="28"/>
        </w:rPr>
        <w:t>Необходимость</w:t>
      </w:r>
      <w:r>
        <w:rPr>
          <w:szCs w:val="28"/>
        </w:rPr>
        <w:t xml:space="preserve">. Выберем любой собственный вектор </w:t>
      </w:r>
      <w:r>
        <w:rPr>
          <w:position w:val="-12"/>
          <w:szCs w:val="28"/>
        </w:rPr>
        <w:object w:dxaOrig="240" w:dyaOrig="380">
          <v:shape id="_x0000_i1438" type="#_x0000_t75" style="width:12.15pt;height:19.1pt" o:ole="" fillcolor="window">
            <v:imagedata r:id="rId775" o:title=""/>
          </v:shape>
          <o:OLEObject Type="Embed" ProgID="Equation.3" ShapeID="_x0000_i1438" DrawAspect="Content" ObjectID="_1502817095" r:id="rId788"/>
        </w:object>
      </w:r>
      <w:r>
        <w:rPr>
          <w:szCs w:val="28"/>
        </w:rPr>
        <w:t xml:space="preserve"> линейного преобразования с матрицей </w:t>
      </w:r>
      <w:r>
        <w:rPr>
          <w:position w:val="-4"/>
          <w:szCs w:val="28"/>
        </w:rPr>
        <w:object w:dxaOrig="260" w:dyaOrig="279">
          <v:shape id="_x0000_i1439" type="#_x0000_t75" style="width:13pt;height:13.9pt" o:ole="" fillcolor="window">
            <v:imagedata r:id="rId383" o:title=""/>
          </v:shape>
          <o:OLEObject Type="Embed" ProgID="Equation.3" ShapeID="_x0000_i1439" DrawAspect="Content" ObjectID="_1502817096" r:id="rId789"/>
        </w:object>
      </w:r>
      <w:r>
        <w:rPr>
          <w:szCs w:val="28"/>
        </w:rPr>
        <w:t>, тогда</w:t>
      </w:r>
    </w:p>
    <w:p w:rsidR="00D74242" w:rsidRDefault="00D74242">
      <w:pPr>
        <w:jc w:val="center"/>
        <w:rPr>
          <w:szCs w:val="28"/>
        </w:rPr>
      </w:pPr>
      <w:r>
        <w:rPr>
          <w:position w:val="-12"/>
          <w:szCs w:val="28"/>
        </w:rPr>
        <w:object w:dxaOrig="1860" w:dyaOrig="380">
          <v:shape id="_x0000_i1440" type="#_x0000_t75" style="width:92.8pt;height:19.1pt" o:ole="" fillcolor="window">
            <v:imagedata r:id="rId790" o:title=""/>
          </v:shape>
          <o:OLEObject Type="Embed" ProgID="Equation.3" ShapeID="_x0000_i1440" DrawAspect="Content" ObjectID="_1502817097" r:id="rId791"/>
        </w:object>
      </w:r>
      <w:r>
        <w:rPr>
          <w:szCs w:val="28"/>
        </w:rPr>
        <w:t>.</w:t>
      </w:r>
    </w:p>
    <w:p w:rsidR="00D74242" w:rsidRDefault="00D74242">
      <w:pPr>
        <w:ind w:firstLine="540"/>
        <w:jc w:val="both"/>
        <w:rPr>
          <w:szCs w:val="28"/>
        </w:rPr>
      </w:pPr>
      <w:r>
        <w:rPr>
          <w:i/>
          <w:szCs w:val="28"/>
        </w:rPr>
        <w:t>Достаточность</w:t>
      </w:r>
      <w:r>
        <w:rPr>
          <w:szCs w:val="28"/>
        </w:rPr>
        <w:t xml:space="preserve">. Расположим для определенности все характеристические значения матрицы </w:t>
      </w:r>
      <w:r>
        <w:rPr>
          <w:position w:val="-4"/>
          <w:szCs w:val="28"/>
        </w:rPr>
        <w:object w:dxaOrig="800" w:dyaOrig="340">
          <v:shape id="_x0000_i1441" type="#_x0000_t75" style="width:39.9pt;height:17.35pt" o:ole="" fillcolor="window">
            <v:imagedata r:id="rId792" o:title=""/>
          </v:shape>
          <o:OLEObject Type="Embed" ProgID="Equation.3" ShapeID="_x0000_i1441" DrawAspect="Content" ObjectID="_1502817098" r:id="rId793"/>
        </w:object>
      </w:r>
      <w:r>
        <w:rPr>
          <w:szCs w:val="28"/>
        </w:rPr>
        <w:t xml:space="preserve"> в порядке убывания:</w:t>
      </w:r>
    </w:p>
    <w:p w:rsidR="00D74242" w:rsidRDefault="00D74242">
      <w:pPr>
        <w:jc w:val="center"/>
        <w:rPr>
          <w:szCs w:val="28"/>
        </w:rPr>
      </w:pPr>
      <w:r>
        <w:rPr>
          <w:position w:val="-12"/>
          <w:szCs w:val="28"/>
        </w:rPr>
        <w:object w:dxaOrig="2280" w:dyaOrig="380">
          <v:shape id="_x0000_i1442" type="#_x0000_t75" style="width:113.65pt;height:19.1pt" o:ole="" fillcolor="window">
            <v:imagedata r:id="rId794" o:title=""/>
          </v:shape>
          <o:OLEObject Type="Embed" ProgID="Equation.3" ShapeID="_x0000_i1442" DrawAspect="Content" ObjectID="_1502817099" r:id="rId795"/>
        </w:object>
      </w:r>
      <w:r>
        <w:rPr>
          <w:szCs w:val="28"/>
        </w:rPr>
        <w:t>.</w:t>
      </w:r>
    </w:p>
    <w:p w:rsidR="00D74242" w:rsidRDefault="00D74242">
      <w:pPr>
        <w:ind w:firstLine="540"/>
        <w:jc w:val="both"/>
        <w:rPr>
          <w:szCs w:val="28"/>
        </w:rPr>
      </w:pPr>
      <w:r>
        <w:rPr>
          <w:szCs w:val="28"/>
        </w:rPr>
        <w:t xml:space="preserve">Поскольку по условию леммы </w:t>
      </w:r>
      <w:r>
        <w:rPr>
          <w:position w:val="-12"/>
          <w:szCs w:val="28"/>
        </w:rPr>
        <w:object w:dxaOrig="700" w:dyaOrig="380">
          <v:shape id="_x0000_i1443" type="#_x0000_t75" style="width:34.7pt;height:19.1pt" o:ole="" fillcolor="window">
            <v:imagedata r:id="rId796" o:title=""/>
          </v:shape>
          <o:OLEObject Type="Embed" ProgID="Equation.3" ShapeID="_x0000_i1443" DrawAspect="Content" ObjectID="_1502817100" r:id="rId797"/>
        </w:object>
      </w:r>
      <w:r>
        <w:rPr>
          <w:szCs w:val="28"/>
        </w:rPr>
        <w:t xml:space="preserve">, то в ортонормированном базисе из собственных векторов преобразования с матрицей </w:t>
      </w:r>
      <w:r>
        <w:rPr>
          <w:position w:val="-4"/>
          <w:szCs w:val="28"/>
        </w:rPr>
        <w:object w:dxaOrig="260" w:dyaOrig="279">
          <v:shape id="_x0000_i1444" type="#_x0000_t75" style="width:13pt;height:13.9pt" o:ole="" fillcolor="window">
            <v:imagedata r:id="rId383" o:title=""/>
          </v:shape>
          <o:OLEObject Type="Embed" ProgID="Equation.3" ShapeID="_x0000_i1444" DrawAspect="Content" ObjectID="_1502817101" r:id="rId798"/>
        </w:object>
      </w:r>
      <w:r>
        <w:rPr>
          <w:szCs w:val="28"/>
        </w:rPr>
        <w:t xml:space="preserve"> для любого </w:t>
      </w:r>
      <w:r>
        <w:rPr>
          <w:position w:val="-6"/>
          <w:szCs w:val="28"/>
        </w:rPr>
        <w:object w:dxaOrig="620" w:dyaOrig="300">
          <v:shape id="_x0000_i1445" type="#_x0000_t75" style="width:31.25pt;height:14.75pt" o:ole="" fillcolor="window">
            <v:imagedata r:id="rId799" o:title=""/>
          </v:shape>
          <o:OLEObject Type="Embed" ProgID="Equation.3" ShapeID="_x0000_i1445" DrawAspect="Content" ObjectID="_1502817102" r:id="rId800"/>
        </w:object>
      </w:r>
      <w:r>
        <w:rPr>
          <w:szCs w:val="28"/>
        </w:rPr>
        <w:t xml:space="preserve"> имеем</w:t>
      </w:r>
    </w:p>
    <w:p w:rsidR="00D74242" w:rsidRDefault="00D74242">
      <w:pPr>
        <w:pStyle w:val="MTDisplayEquation"/>
        <w:tabs>
          <w:tab w:val="clear" w:pos="4680"/>
          <w:tab w:val="clear" w:pos="9360"/>
        </w:tabs>
        <w:jc w:val="center"/>
        <w:rPr>
          <w:sz w:val="24"/>
          <w:szCs w:val="28"/>
        </w:rPr>
      </w:pPr>
      <w:r>
        <w:rPr>
          <w:position w:val="-32"/>
          <w:sz w:val="24"/>
          <w:szCs w:val="28"/>
        </w:rPr>
        <w:object w:dxaOrig="2320" w:dyaOrig="780">
          <v:shape id="_x0000_i1446" type="#_x0000_t75" style="width:116.25pt;height:39.05pt" o:ole="">
            <v:imagedata r:id="rId801" o:title=""/>
          </v:shape>
          <o:OLEObject Type="Embed" ProgID="Equation.DSMT4" ShapeID="_x0000_i1446" DrawAspect="Content" ObjectID="_1502817103" r:id="rId802"/>
        </w:object>
      </w:r>
      <w:r>
        <w:rPr>
          <w:sz w:val="24"/>
          <w:szCs w:val="28"/>
        </w:rPr>
        <w:t xml:space="preserve">, </w:t>
      </w:r>
      <w:r>
        <w:rPr>
          <w:position w:val="-14"/>
          <w:sz w:val="24"/>
          <w:szCs w:val="28"/>
          <w:lang w:val="en-US"/>
        </w:rPr>
        <w:object w:dxaOrig="700" w:dyaOrig="420">
          <v:shape id="_x0000_i1447" type="#_x0000_t75" style="width:34.7pt;height:20.8pt" o:ole="">
            <v:imagedata r:id="rId803" o:title=""/>
          </v:shape>
          <o:OLEObject Type="Embed" ProgID="Equation.DSMT4" ShapeID="_x0000_i1447" DrawAspect="Content" ObjectID="_1502817104" r:id="rId804"/>
        </w:object>
      </w:r>
      <w:r>
        <w:rPr>
          <w:sz w:val="24"/>
          <w:szCs w:val="28"/>
        </w:rPr>
        <w:t xml:space="preserve">, </w:t>
      </w:r>
      <w:r>
        <w:rPr>
          <w:position w:val="-34"/>
          <w:sz w:val="24"/>
          <w:szCs w:val="28"/>
          <w:lang w:val="en-US"/>
        </w:rPr>
        <w:object w:dxaOrig="1340" w:dyaOrig="820">
          <v:shape id="_x0000_i1448" type="#_x0000_t75" style="width:66.8pt;height:40.75pt" o:ole="">
            <v:imagedata r:id="rId805" o:title=""/>
          </v:shape>
          <o:OLEObject Type="Embed" ProgID="Equation.DSMT4" ShapeID="_x0000_i1448" DrawAspect="Content" ObjectID="_1502817105" r:id="rId806"/>
        </w:object>
      </w:r>
      <w:r>
        <w:rPr>
          <w:sz w:val="24"/>
          <w:szCs w:val="28"/>
        </w:rPr>
        <w:t>.</w:t>
      </w:r>
    </w:p>
    <w:p w:rsidR="00D74242" w:rsidRDefault="00D74242">
      <w:pPr>
        <w:ind w:firstLine="540"/>
        <w:jc w:val="both"/>
        <w:rPr>
          <w:szCs w:val="28"/>
        </w:rPr>
      </w:pPr>
      <w:r>
        <w:rPr>
          <w:szCs w:val="28"/>
        </w:rPr>
        <w:t xml:space="preserve">Поэтому, очевидно, что </w:t>
      </w:r>
      <w:r>
        <w:rPr>
          <w:position w:val="-6"/>
          <w:szCs w:val="28"/>
        </w:rPr>
        <w:object w:dxaOrig="660" w:dyaOrig="300">
          <v:shape id="_x0000_i1449" type="#_x0000_t75" style="width:32.95pt;height:14.75pt" o:ole="" fillcolor="window">
            <v:imagedata r:id="rId807" o:title=""/>
          </v:shape>
          <o:OLEObject Type="Embed" ProgID="Equation.3" ShapeID="_x0000_i1449" DrawAspect="Content" ObjectID="_1502817106" r:id="rId808"/>
        </w:object>
      </w:r>
      <w:r>
        <w:rPr>
          <w:szCs w:val="28"/>
        </w:rPr>
        <w:t>.</w:t>
      </w:r>
    </w:p>
    <w:p w:rsidR="00D74242" w:rsidRDefault="00D74242">
      <w:pPr>
        <w:ind w:firstLine="540"/>
        <w:jc w:val="both"/>
        <w:rPr>
          <w:b/>
          <w:szCs w:val="28"/>
        </w:rPr>
      </w:pPr>
      <w:r>
        <w:rPr>
          <w:b/>
          <w:szCs w:val="28"/>
        </w:rPr>
        <w:t>Лемма 2.</w:t>
      </w:r>
    </w:p>
    <w:p w:rsidR="00D74242" w:rsidRDefault="00D74242">
      <w:pPr>
        <w:jc w:val="both"/>
        <w:rPr>
          <w:i/>
          <w:szCs w:val="28"/>
        </w:rPr>
      </w:pPr>
      <w:r>
        <w:rPr>
          <w:i/>
          <w:szCs w:val="28"/>
        </w:rPr>
        <w:t xml:space="preserve">Пусть </w:t>
      </w:r>
      <w:r>
        <w:rPr>
          <w:i/>
          <w:position w:val="-6"/>
          <w:szCs w:val="28"/>
        </w:rPr>
        <w:object w:dxaOrig="1219" w:dyaOrig="360">
          <v:shape id="_x0000_i1450" type="#_x0000_t75" style="width:60.7pt;height:18.2pt" o:ole="" fillcolor="window">
            <v:imagedata r:id="rId809" o:title=""/>
          </v:shape>
          <o:OLEObject Type="Embed" ProgID="Equation.3" ShapeID="_x0000_i1450" DrawAspect="Content" ObjectID="_1502817107" r:id="rId810"/>
        </w:object>
      </w:r>
      <w:r>
        <w:rPr>
          <w:i/>
          <w:szCs w:val="28"/>
        </w:rPr>
        <w:t xml:space="preserve">, и </w:t>
      </w:r>
      <w:r>
        <w:rPr>
          <w:i/>
          <w:position w:val="-12"/>
          <w:szCs w:val="28"/>
        </w:rPr>
        <w:object w:dxaOrig="1740" w:dyaOrig="380">
          <v:shape id="_x0000_i1451" type="#_x0000_t75" style="width:86.75pt;height:19.1pt" o:ole="" fillcolor="window">
            <v:imagedata r:id="rId811" o:title=""/>
          </v:shape>
          <o:OLEObject Type="Embed" ProgID="Equation.3" ShapeID="_x0000_i1451" DrawAspect="Content" ObjectID="_1502817108" r:id="rId812"/>
        </w:object>
      </w:r>
      <w:r>
        <w:rPr>
          <w:i/>
          <w:szCs w:val="28"/>
        </w:rPr>
        <w:t xml:space="preserve"> - упорядоченный набор характеристических чисел этой матрицы, тогда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2740" w:dyaOrig="480">
          <v:shape id="_x0000_i1452" type="#_x0000_t75" style="width:137.05pt;height:24.3pt" o:ole="">
            <v:imagedata r:id="rId813" o:title=""/>
          </v:shape>
          <o:OLEObject Type="Embed" ProgID="Equation.DSMT4" ShapeID="_x0000_i1452" DrawAspect="Content" ObjectID="_1502817109" r:id="rId814"/>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82</w:instrText>
      </w:r>
      <w:r>
        <w:rPr>
          <w:sz w:val="24"/>
          <w:szCs w:val="28"/>
        </w:rPr>
        <w:fldChar w:fldCharType="end"/>
      </w:r>
      <w:r>
        <w:rPr>
          <w:sz w:val="24"/>
          <w:szCs w:val="28"/>
        </w:rPr>
        <w:instrText>)</w:instrText>
      </w:r>
      <w:r>
        <w:rPr>
          <w:sz w:val="24"/>
          <w:szCs w:val="28"/>
        </w:rPr>
        <w:fldChar w:fldCharType="end"/>
      </w:r>
    </w:p>
    <w:p w:rsidR="00D74242" w:rsidRDefault="00D74242">
      <w:pPr>
        <w:ind w:firstLine="540"/>
        <w:jc w:val="both"/>
        <w:rPr>
          <w:szCs w:val="28"/>
        </w:rPr>
      </w:pPr>
      <w:r>
        <w:rPr>
          <w:szCs w:val="28"/>
        </w:rPr>
        <w:t>Доказательство предлагается провести самостоятельно.</w:t>
      </w:r>
    </w:p>
    <w:p w:rsidR="00D74242" w:rsidRDefault="00D74242">
      <w:pPr>
        <w:ind w:firstLine="540"/>
        <w:jc w:val="both"/>
        <w:rPr>
          <w:b/>
          <w:szCs w:val="28"/>
        </w:rPr>
      </w:pPr>
      <w:r>
        <w:rPr>
          <w:b/>
          <w:szCs w:val="28"/>
        </w:rPr>
        <w:t>Лемма 3.</w:t>
      </w:r>
    </w:p>
    <w:p w:rsidR="00D74242" w:rsidRDefault="00D74242">
      <w:pPr>
        <w:jc w:val="both"/>
        <w:rPr>
          <w:i/>
          <w:szCs w:val="28"/>
        </w:rPr>
      </w:pPr>
      <w:r>
        <w:rPr>
          <w:i/>
          <w:szCs w:val="28"/>
        </w:rPr>
        <w:t xml:space="preserve">Если </w:t>
      </w:r>
      <w:r>
        <w:rPr>
          <w:i/>
          <w:position w:val="-6"/>
          <w:szCs w:val="28"/>
        </w:rPr>
        <w:object w:dxaOrig="660" w:dyaOrig="300">
          <v:shape id="_x0000_i1453" type="#_x0000_t75" style="width:32.95pt;height:14.75pt" o:ole="" fillcolor="window">
            <v:imagedata r:id="rId815" o:title=""/>
          </v:shape>
          <o:OLEObject Type="Embed" ProgID="Equation.3" ShapeID="_x0000_i1453" DrawAspect="Content" ObjectID="_1502817110" r:id="rId816"/>
        </w:object>
      </w:r>
      <w:r>
        <w:rPr>
          <w:i/>
          <w:szCs w:val="28"/>
        </w:rPr>
        <w:t xml:space="preserve">, то всегда найдется постоянное число </w:t>
      </w:r>
      <w:r>
        <w:rPr>
          <w:i/>
          <w:position w:val="-6"/>
          <w:szCs w:val="28"/>
        </w:rPr>
        <w:object w:dxaOrig="639" w:dyaOrig="300">
          <v:shape id="_x0000_i1454" type="#_x0000_t75" style="width:32.1pt;height:14.75pt" o:ole="" fillcolor="window">
            <v:imagedata r:id="rId817" o:title=""/>
          </v:shape>
          <o:OLEObject Type="Embed" ProgID="Equation.3" ShapeID="_x0000_i1454" DrawAspect="Content" ObjectID="_1502817111" r:id="rId818"/>
        </w:object>
      </w:r>
      <w:r>
        <w:rPr>
          <w:i/>
          <w:szCs w:val="28"/>
        </w:rPr>
        <w:t>, такое что</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700" w:dyaOrig="480">
          <v:shape id="_x0000_i1455" type="#_x0000_t75" style="width:85pt;height:24.3pt" o:ole="">
            <v:imagedata r:id="rId819" o:title=""/>
          </v:shape>
          <o:OLEObject Type="Embed" ProgID="Equation.DSMT4" ShapeID="_x0000_i1455" DrawAspect="Content" ObjectID="_1502817112" r:id="rId820"/>
        </w:object>
      </w:r>
      <w:r>
        <w:rPr>
          <w:sz w:val="24"/>
          <w:szCs w:val="28"/>
        </w:rPr>
        <w:t xml:space="preserve">, </w:t>
      </w:r>
      <w:r>
        <w:rPr>
          <w:position w:val="-12"/>
          <w:sz w:val="24"/>
          <w:szCs w:val="28"/>
          <w:lang w:val="en-US"/>
        </w:rPr>
        <w:object w:dxaOrig="940" w:dyaOrig="380">
          <v:shape id="_x0000_i1456" type="#_x0000_t75" style="width:46.85pt;height:19.1pt" o:ole="">
            <v:imagedata r:id="rId821" o:title=""/>
          </v:shape>
          <o:OLEObject Type="Embed" ProgID="Equation.DSMT4" ShapeID="_x0000_i1456" DrawAspect="Content" ObjectID="_1502817113" r:id="rId822"/>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2" w:name="ZEqnNum59826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83</w:instrText>
      </w:r>
      <w:r>
        <w:rPr>
          <w:sz w:val="24"/>
          <w:szCs w:val="28"/>
        </w:rPr>
        <w:fldChar w:fldCharType="end"/>
      </w:r>
      <w:r>
        <w:rPr>
          <w:sz w:val="24"/>
          <w:szCs w:val="28"/>
        </w:rPr>
        <w:instrText>)</w:instrText>
      </w:r>
      <w:bookmarkEnd w:id="52"/>
      <w:r>
        <w:rPr>
          <w:sz w:val="24"/>
          <w:szCs w:val="28"/>
        </w:rPr>
        <w:fldChar w:fldCharType="end"/>
      </w:r>
    </w:p>
    <w:p w:rsidR="00D74242" w:rsidRDefault="00D74242">
      <w:pPr>
        <w:ind w:firstLine="540"/>
        <w:jc w:val="both"/>
        <w:rPr>
          <w:szCs w:val="28"/>
        </w:rPr>
      </w:pPr>
      <w:r>
        <w:rPr>
          <w:szCs w:val="28"/>
        </w:rPr>
        <w:t>Доказательство.</w:t>
      </w:r>
    </w:p>
    <w:p w:rsidR="00D74242" w:rsidRDefault="00D74242">
      <w:pPr>
        <w:jc w:val="both"/>
        <w:rPr>
          <w:szCs w:val="28"/>
        </w:rPr>
      </w:pPr>
      <w:r>
        <w:rPr>
          <w:szCs w:val="28"/>
        </w:rPr>
        <w:lastRenderedPageBreak/>
        <w:t xml:space="preserve">Если </w:t>
      </w:r>
      <w:r>
        <w:rPr>
          <w:position w:val="-4"/>
          <w:szCs w:val="28"/>
        </w:rPr>
        <w:object w:dxaOrig="800" w:dyaOrig="340">
          <v:shape id="_x0000_i1457" type="#_x0000_t75" style="width:39.9pt;height:17.35pt" o:ole="" fillcolor="window">
            <v:imagedata r:id="rId823" o:title=""/>
          </v:shape>
          <o:OLEObject Type="Embed" ProgID="Equation.3" ShapeID="_x0000_i1457" DrawAspect="Content" ObjectID="_1502817114" r:id="rId824"/>
        </w:object>
      </w:r>
      <w:r>
        <w:rPr>
          <w:szCs w:val="28"/>
        </w:rPr>
        <w:t xml:space="preserve">, то достаточно положить </w:t>
      </w:r>
      <w:r>
        <w:rPr>
          <w:position w:val="-12"/>
          <w:szCs w:val="28"/>
        </w:rPr>
        <w:object w:dxaOrig="740" w:dyaOrig="380">
          <v:shape id="_x0000_i1458" type="#_x0000_t75" style="width:37.3pt;height:19.1pt" o:ole="" fillcolor="window">
            <v:imagedata r:id="rId825" o:title=""/>
          </v:shape>
          <o:OLEObject Type="Embed" ProgID="Equation.3" ShapeID="_x0000_i1458" DrawAspect="Content" ObjectID="_1502817115" r:id="rId826"/>
        </w:object>
      </w:r>
      <w:r>
        <w:rPr>
          <w:szCs w:val="28"/>
        </w:rPr>
        <w:t xml:space="preserve">. В общем случае напомним, что согласно </w:t>
      </w:r>
      <w:r>
        <w:rPr>
          <w:szCs w:val="28"/>
        </w:rPr>
        <w:fldChar w:fldCharType="begin"/>
      </w:r>
      <w:r>
        <w:rPr>
          <w:szCs w:val="28"/>
        </w:rPr>
        <w:instrText xml:space="preserve"> GOTOBUTTON ZEqnNum297921  \* MERGEFORMAT </w:instrText>
      </w:r>
      <w:r>
        <w:rPr>
          <w:szCs w:val="28"/>
        </w:rPr>
        <w:fldChar w:fldCharType="begin"/>
      </w:r>
      <w:r>
        <w:rPr>
          <w:szCs w:val="28"/>
        </w:rPr>
        <w:instrText xml:space="preserve"> REF ZEqnNum297921 \! \* MERGEFORMAT </w:instrText>
      </w:r>
      <w:r>
        <w:rPr>
          <w:szCs w:val="28"/>
        </w:rPr>
        <w:fldChar w:fldCharType="separate"/>
      </w:r>
      <w:r w:rsidR="007D2B58">
        <w:rPr>
          <w:szCs w:val="28"/>
        </w:rPr>
        <w:instrText>(79)</w:instrText>
      </w:r>
      <w:r>
        <w:rPr>
          <w:szCs w:val="28"/>
        </w:rPr>
        <w:fldChar w:fldCharType="end"/>
      </w:r>
      <w:r>
        <w:rPr>
          <w:szCs w:val="28"/>
        </w:rPr>
        <w:fldChar w:fldCharType="end"/>
      </w:r>
    </w:p>
    <w:p w:rsidR="00D74242" w:rsidRDefault="00D74242">
      <w:pPr>
        <w:jc w:val="center"/>
        <w:rPr>
          <w:szCs w:val="28"/>
        </w:rPr>
      </w:pPr>
      <w:r>
        <w:rPr>
          <w:position w:val="-12"/>
          <w:szCs w:val="28"/>
        </w:rPr>
        <w:object w:dxaOrig="2280" w:dyaOrig="420">
          <v:shape id="_x0000_i1459" type="#_x0000_t75" style="width:113.65pt;height:20.8pt" o:ole="" fillcolor="window">
            <v:imagedata r:id="rId827" o:title=""/>
          </v:shape>
          <o:OLEObject Type="Embed" ProgID="Equation.3" ShapeID="_x0000_i1459" DrawAspect="Content" ObjectID="_1502817116" r:id="rId828"/>
        </w:object>
      </w:r>
      <w:r>
        <w:rPr>
          <w:szCs w:val="28"/>
        </w:rPr>
        <w:t>,</w:t>
      </w:r>
    </w:p>
    <w:p w:rsidR="00D74242" w:rsidRDefault="00D74242">
      <w:pPr>
        <w:jc w:val="both"/>
        <w:rPr>
          <w:szCs w:val="28"/>
        </w:rPr>
      </w:pPr>
      <w:r>
        <w:rPr>
          <w:szCs w:val="28"/>
        </w:rPr>
        <w:t xml:space="preserve">где </w:t>
      </w:r>
      <w:r>
        <w:rPr>
          <w:position w:val="-4"/>
          <w:szCs w:val="28"/>
        </w:rPr>
        <w:object w:dxaOrig="820" w:dyaOrig="340">
          <v:shape id="_x0000_i1460" type="#_x0000_t75" style="width:40.75pt;height:17.35pt" o:ole="" fillcolor="window">
            <v:imagedata r:id="rId829" o:title=""/>
          </v:shape>
          <o:OLEObject Type="Embed" ProgID="Equation.3" ShapeID="_x0000_i1460" DrawAspect="Content" ObjectID="_1502817117" r:id="rId830"/>
        </w:object>
      </w:r>
      <w:r>
        <w:rPr>
          <w:szCs w:val="28"/>
        </w:rPr>
        <w:t>, поэтому согласно предыдущей лемме</w:t>
      </w:r>
    </w:p>
    <w:p w:rsidR="00D74242" w:rsidRDefault="00D74242">
      <w:pPr>
        <w:jc w:val="center"/>
        <w:rPr>
          <w:szCs w:val="28"/>
        </w:rPr>
      </w:pPr>
      <w:r>
        <w:rPr>
          <w:position w:val="-14"/>
          <w:szCs w:val="28"/>
        </w:rPr>
        <w:object w:dxaOrig="2840" w:dyaOrig="480">
          <v:shape id="_x0000_i1461" type="#_x0000_t75" style="width:142.25pt;height:24.3pt" o:ole="" fillcolor="window">
            <v:imagedata r:id="rId831" o:title=""/>
          </v:shape>
          <o:OLEObject Type="Embed" ProgID="Equation.3" ShapeID="_x0000_i1461" DrawAspect="Content" ObjectID="_1502817118" r:id="rId832"/>
        </w:object>
      </w:r>
      <w:r>
        <w:rPr>
          <w:szCs w:val="28"/>
        </w:rPr>
        <w:t>,</w:t>
      </w:r>
    </w:p>
    <w:p w:rsidR="00D74242" w:rsidRDefault="00D74242">
      <w:pPr>
        <w:jc w:val="both"/>
        <w:rPr>
          <w:szCs w:val="28"/>
        </w:rPr>
      </w:pPr>
      <w:r>
        <w:rPr>
          <w:szCs w:val="28"/>
        </w:rPr>
        <w:t xml:space="preserve">где </w:t>
      </w:r>
      <w:r>
        <w:rPr>
          <w:position w:val="-12"/>
          <w:szCs w:val="28"/>
        </w:rPr>
        <w:object w:dxaOrig="740" w:dyaOrig="420">
          <v:shape id="_x0000_i1462" type="#_x0000_t75" style="width:37.3pt;height:20.8pt" o:ole="" fillcolor="window">
            <v:imagedata r:id="rId833" o:title=""/>
          </v:shape>
          <o:OLEObject Type="Embed" ProgID="Equation.3" ShapeID="_x0000_i1462" DrawAspect="Content" ObjectID="_1502817119" r:id="rId834"/>
        </w:object>
      </w:r>
      <w:r>
        <w:rPr>
          <w:szCs w:val="28"/>
        </w:rPr>
        <w:t xml:space="preserve"> - минимальное характеристическое число матрицы </w:t>
      </w:r>
      <w:r>
        <w:rPr>
          <w:position w:val="-10"/>
          <w:szCs w:val="28"/>
        </w:rPr>
        <w:object w:dxaOrig="1760" w:dyaOrig="400">
          <v:shape id="_x0000_i1463" type="#_x0000_t75" style="width:87.6pt;height:19.95pt" o:ole="" fillcolor="window">
            <v:imagedata r:id="rId835" o:title=""/>
          </v:shape>
          <o:OLEObject Type="Embed" ProgID="Equation.3" ShapeID="_x0000_i1463" DrawAspect="Content" ObjectID="_1502817120" r:id="rId836"/>
        </w:object>
      </w:r>
      <w:r>
        <w:rPr>
          <w:szCs w:val="28"/>
        </w:rPr>
        <w:t xml:space="preserve">. Полагая, что </w:t>
      </w:r>
      <w:r>
        <w:rPr>
          <w:position w:val="-12"/>
          <w:szCs w:val="28"/>
        </w:rPr>
        <w:object w:dxaOrig="740" w:dyaOrig="420">
          <v:shape id="_x0000_i1464" type="#_x0000_t75" style="width:37.3pt;height:20.8pt" o:ole="" fillcolor="window">
            <v:imagedata r:id="rId837" o:title=""/>
          </v:shape>
          <o:OLEObject Type="Embed" ProgID="Equation.3" ShapeID="_x0000_i1464" DrawAspect="Content" ObjectID="_1502817121" r:id="rId838"/>
        </w:object>
      </w:r>
      <w:r>
        <w:rPr>
          <w:szCs w:val="28"/>
        </w:rPr>
        <w:t xml:space="preserve">, приходим к требуемому неравенству </w:t>
      </w:r>
      <w:r>
        <w:rPr>
          <w:szCs w:val="28"/>
        </w:rPr>
        <w:fldChar w:fldCharType="begin"/>
      </w:r>
      <w:r>
        <w:rPr>
          <w:szCs w:val="28"/>
        </w:rPr>
        <w:instrText xml:space="preserve"> GOTOBUTTON ZEqnNum598260  \* MERGEFORMAT </w:instrText>
      </w:r>
      <w:r>
        <w:rPr>
          <w:szCs w:val="28"/>
        </w:rPr>
        <w:fldChar w:fldCharType="begin"/>
      </w:r>
      <w:r>
        <w:rPr>
          <w:szCs w:val="28"/>
        </w:rPr>
        <w:instrText xml:space="preserve"> REF ZEqnNum598260 \! \* MERGEFORMAT </w:instrText>
      </w:r>
      <w:r>
        <w:rPr>
          <w:szCs w:val="28"/>
        </w:rPr>
        <w:fldChar w:fldCharType="separate"/>
      </w:r>
      <w:r w:rsidR="007D2B58">
        <w:rPr>
          <w:szCs w:val="28"/>
        </w:rPr>
        <w:instrText>(83)</w:instrText>
      </w:r>
      <w:r>
        <w:rPr>
          <w:szCs w:val="28"/>
        </w:rPr>
        <w:fldChar w:fldCharType="end"/>
      </w:r>
      <w:r>
        <w:rPr>
          <w:szCs w:val="28"/>
        </w:rPr>
        <w:fldChar w:fldCharType="end"/>
      </w:r>
      <w:r>
        <w:rPr>
          <w:szCs w:val="28"/>
        </w:rPr>
        <w:t>.</w:t>
      </w:r>
    </w:p>
    <w:p w:rsidR="00D74242" w:rsidRDefault="00D74242">
      <w:pPr>
        <w:pStyle w:val="3"/>
        <w:rPr>
          <w:sz w:val="24"/>
        </w:rPr>
      </w:pPr>
      <w:r>
        <w:rPr>
          <w:sz w:val="24"/>
        </w:rPr>
        <w:t>Достаточные условия сходимости итерационного процесса.</w:t>
      </w:r>
    </w:p>
    <w:p w:rsidR="00D74242" w:rsidRDefault="00D74242">
      <w:pPr>
        <w:pStyle w:val="a3"/>
        <w:ind w:firstLine="540"/>
        <w:jc w:val="both"/>
        <w:rPr>
          <w:iCs/>
          <w:sz w:val="24"/>
          <w:szCs w:val="28"/>
        </w:rPr>
      </w:pPr>
      <w:r>
        <w:rPr>
          <w:iCs/>
          <w:sz w:val="24"/>
          <w:szCs w:val="28"/>
        </w:rPr>
        <w:t xml:space="preserve">В этом разделе мы рассмотрим стационарный итерационный процесс </w:t>
      </w:r>
      <w:r>
        <w:rPr>
          <w:iCs/>
          <w:sz w:val="24"/>
          <w:szCs w:val="28"/>
        </w:rPr>
        <w:fldChar w:fldCharType="begin"/>
      </w:r>
      <w:r>
        <w:rPr>
          <w:iCs/>
          <w:sz w:val="24"/>
          <w:szCs w:val="28"/>
        </w:rPr>
        <w:instrText xml:space="preserve"> GOTOBUTTON ZEqnNum714785  \* MERGEFORMAT </w:instrText>
      </w:r>
      <w:r>
        <w:rPr>
          <w:iCs/>
          <w:sz w:val="24"/>
          <w:szCs w:val="28"/>
        </w:rPr>
        <w:fldChar w:fldCharType="begin"/>
      </w:r>
      <w:r>
        <w:rPr>
          <w:iCs/>
          <w:sz w:val="24"/>
          <w:szCs w:val="28"/>
        </w:rPr>
        <w:instrText xml:space="preserve"> REF ZEqnNum714785 \! \* MERGEFORMAT </w:instrText>
      </w:r>
      <w:r>
        <w:rPr>
          <w:iCs/>
          <w:sz w:val="24"/>
          <w:szCs w:val="28"/>
        </w:rPr>
        <w:fldChar w:fldCharType="separate"/>
      </w:r>
      <w:r w:rsidR="007D2B58">
        <w:rPr>
          <w:sz w:val="24"/>
          <w:szCs w:val="28"/>
        </w:rPr>
        <w:instrText>(65)</w:instrText>
      </w:r>
      <w:r>
        <w:rPr>
          <w:iCs/>
          <w:sz w:val="24"/>
          <w:szCs w:val="28"/>
        </w:rPr>
        <w:fldChar w:fldCharType="end"/>
      </w:r>
      <w:r>
        <w:rPr>
          <w:iCs/>
          <w:sz w:val="24"/>
          <w:szCs w:val="28"/>
        </w:rPr>
        <w:fldChar w:fldCharType="end"/>
      </w:r>
      <w:r>
        <w:rPr>
          <w:iCs/>
          <w:sz w:val="24"/>
          <w:szCs w:val="28"/>
        </w:rPr>
        <w:t xml:space="preserve">, когда матрица </w:t>
      </w:r>
      <w:r>
        <w:rPr>
          <w:iCs/>
          <w:position w:val="-4"/>
          <w:sz w:val="24"/>
          <w:szCs w:val="28"/>
        </w:rPr>
        <w:object w:dxaOrig="260" w:dyaOrig="279">
          <v:shape id="_x0000_i1465" type="#_x0000_t75" style="width:13pt;height:13.9pt" o:ole="">
            <v:imagedata r:id="rId839" o:title=""/>
          </v:shape>
          <o:OLEObject Type="Embed" ProgID="Equation.DSMT4" ShapeID="_x0000_i1465" DrawAspect="Content" ObjectID="_1502817122" r:id="rId840"/>
        </w:object>
      </w:r>
      <w:r>
        <w:rPr>
          <w:iCs/>
          <w:sz w:val="24"/>
          <w:szCs w:val="28"/>
        </w:rPr>
        <w:t xml:space="preserve"> и итерационный параметр </w:t>
      </w:r>
      <w:r>
        <w:rPr>
          <w:iCs/>
          <w:position w:val="-6"/>
          <w:sz w:val="24"/>
          <w:szCs w:val="28"/>
        </w:rPr>
        <w:object w:dxaOrig="200" w:dyaOrig="240">
          <v:shape id="_x0000_i1466" type="#_x0000_t75" style="width:10.4pt;height:12.15pt" o:ole="">
            <v:imagedata r:id="rId841" o:title=""/>
          </v:shape>
          <o:OLEObject Type="Embed" ProgID="Equation.DSMT4" ShapeID="_x0000_i1466" DrawAspect="Content" ObjectID="_1502817123" r:id="rId842"/>
        </w:object>
      </w:r>
      <w:r>
        <w:rPr>
          <w:iCs/>
          <w:sz w:val="24"/>
          <w:szCs w:val="28"/>
        </w:rPr>
        <w:t xml:space="preserve"> не зависят от индекса </w:t>
      </w:r>
      <w:r>
        <w:rPr>
          <w:iCs/>
          <w:position w:val="-6"/>
          <w:sz w:val="24"/>
          <w:szCs w:val="28"/>
        </w:rPr>
        <w:object w:dxaOrig="220" w:dyaOrig="300">
          <v:shape id="_x0000_i1467" type="#_x0000_t75" style="width:11.3pt;height:14.75pt" o:ole="">
            <v:imagedata r:id="rId843" o:title=""/>
          </v:shape>
          <o:OLEObject Type="Embed" ProgID="Equation.DSMT4" ShapeID="_x0000_i1467" DrawAspect="Content" ObjectID="_1502817124" r:id="rId844"/>
        </w:object>
      </w:r>
      <w:r>
        <w:rPr>
          <w:iCs/>
          <w:sz w:val="24"/>
          <w:szCs w:val="28"/>
        </w:rPr>
        <w:t>, и докажем следующую теорему о достаточных условиях его сходимости.</w:t>
      </w:r>
    </w:p>
    <w:p w:rsidR="00D74242" w:rsidRDefault="00D74242">
      <w:pPr>
        <w:pStyle w:val="a3"/>
        <w:ind w:left="360" w:firstLine="540"/>
        <w:rPr>
          <w:b/>
          <w:bCs/>
          <w:iCs/>
          <w:sz w:val="24"/>
          <w:szCs w:val="28"/>
        </w:rPr>
      </w:pPr>
      <w:r>
        <w:rPr>
          <w:b/>
          <w:bCs/>
          <w:iCs/>
          <w:sz w:val="24"/>
          <w:szCs w:val="28"/>
        </w:rPr>
        <w:t>Теорема Самарского</w:t>
      </w:r>
    </w:p>
    <w:p w:rsidR="00D74242" w:rsidRDefault="00D74242">
      <w:pPr>
        <w:pStyle w:val="a3"/>
        <w:rPr>
          <w:i/>
          <w:sz w:val="24"/>
          <w:szCs w:val="28"/>
        </w:rPr>
      </w:pPr>
      <w:r>
        <w:rPr>
          <w:i/>
          <w:sz w:val="24"/>
          <w:szCs w:val="28"/>
        </w:rPr>
        <w:t xml:space="preserve">Пусть </w:t>
      </w:r>
      <w:r>
        <w:rPr>
          <w:i/>
          <w:position w:val="-4"/>
          <w:sz w:val="24"/>
          <w:szCs w:val="28"/>
        </w:rPr>
        <w:object w:dxaOrig="260" w:dyaOrig="279">
          <v:shape id="_x0000_i1468" type="#_x0000_t75" style="width:13pt;height:13.9pt" o:ole="">
            <v:imagedata r:id="rId845" o:title=""/>
          </v:shape>
          <o:OLEObject Type="Embed" ProgID="Equation.DSMT4" ShapeID="_x0000_i1468" DrawAspect="Content" ObjectID="_1502817125" r:id="rId846"/>
        </w:object>
      </w:r>
      <w:r>
        <w:rPr>
          <w:i/>
          <w:sz w:val="24"/>
          <w:szCs w:val="28"/>
        </w:rPr>
        <w:t>- самосопряженная положительно определенная матрица:</w:t>
      </w:r>
    </w:p>
    <w:p w:rsidR="00D74242" w:rsidRDefault="00D74242">
      <w:pPr>
        <w:pStyle w:val="MTDisplayEquation"/>
        <w:tabs>
          <w:tab w:val="clear" w:pos="4680"/>
          <w:tab w:val="clear" w:pos="9360"/>
          <w:tab w:val="center" w:pos="5220"/>
          <w:tab w:val="right" w:pos="10440"/>
        </w:tabs>
        <w:rPr>
          <w:i/>
          <w:sz w:val="24"/>
          <w:szCs w:val="28"/>
        </w:rPr>
      </w:pPr>
      <w:r>
        <w:rPr>
          <w:i/>
          <w:sz w:val="24"/>
          <w:szCs w:val="28"/>
        </w:rPr>
        <w:tab/>
      </w:r>
      <w:r>
        <w:rPr>
          <w:i/>
          <w:position w:val="-4"/>
          <w:sz w:val="24"/>
          <w:szCs w:val="28"/>
        </w:rPr>
        <w:object w:dxaOrig="800" w:dyaOrig="340">
          <v:shape id="_x0000_i1469" type="#_x0000_t75" style="width:39.9pt;height:17.35pt" o:ole="">
            <v:imagedata r:id="rId847" o:title=""/>
          </v:shape>
          <o:OLEObject Type="Embed" ProgID="Equation.DSMT4" ShapeID="_x0000_i1469" DrawAspect="Content" ObjectID="_1502817126" r:id="rId848"/>
        </w:object>
      </w:r>
      <w:r>
        <w:rPr>
          <w:i/>
          <w:sz w:val="24"/>
          <w:szCs w:val="28"/>
        </w:rPr>
        <w:t xml:space="preserve">, </w:t>
      </w:r>
      <w:r>
        <w:rPr>
          <w:i/>
          <w:position w:val="-6"/>
          <w:sz w:val="24"/>
          <w:szCs w:val="28"/>
          <w:lang w:val="en-US"/>
        </w:rPr>
        <w:object w:dxaOrig="660" w:dyaOrig="300">
          <v:shape id="_x0000_i1470" type="#_x0000_t75" style="width:32.95pt;height:14.75pt" o:ole="">
            <v:imagedata r:id="rId849" o:title=""/>
          </v:shape>
          <o:OLEObject Type="Embed" ProgID="Equation.DSMT4" ShapeID="_x0000_i1470" DrawAspect="Content" ObjectID="_1502817127" r:id="rId850"/>
        </w:object>
      </w:r>
      <w:r>
        <w:rPr>
          <w:i/>
          <w:sz w:val="24"/>
          <w:szCs w:val="28"/>
        </w:rPr>
        <w:t>,</w:t>
      </w:r>
      <w:r>
        <w:rPr>
          <w:i/>
          <w:sz w:val="24"/>
          <w:szCs w:val="28"/>
        </w:rPr>
        <w:tab/>
      </w:r>
      <w:r>
        <w:rPr>
          <w:i/>
          <w:sz w:val="24"/>
          <w:szCs w:val="28"/>
        </w:rPr>
        <w:fldChar w:fldCharType="begin"/>
      </w:r>
      <w:r>
        <w:rPr>
          <w:i/>
          <w:sz w:val="24"/>
          <w:szCs w:val="28"/>
        </w:rPr>
        <w:instrText xml:space="preserve"> MACROBUTTON MTPlaceRef \* MERGEFORMAT </w:instrText>
      </w:r>
      <w:r>
        <w:rPr>
          <w:i/>
          <w:sz w:val="24"/>
          <w:szCs w:val="28"/>
        </w:rPr>
        <w:fldChar w:fldCharType="begin"/>
      </w:r>
      <w:r>
        <w:rPr>
          <w:i/>
          <w:sz w:val="24"/>
          <w:szCs w:val="28"/>
        </w:rPr>
        <w:instrText xml:space="preserve"> SEQ MTEqn \h \* MERGEFORMAT </w:instrText>
      </w:r>
      <w:r>
        <w:rPr>
          <w:i/>
          <w:sz w:val="24"/>
          <w:szCs w:val="28"/>
        </w:rPr>
        <w:fldChar w:fldCharType="end"/>
      </w:r>
      <w:bookmarkStart w:id="53" w:name="ZEqnNum842517"/>
      <w:r>
        <w:rPr>
          <w:i/>
          <w:sz w:val="24"/>
          <w:szCs w:val="28"/>
        </w:rPr>
        <w:instrText>(</w:instrText>
      </w:r>
      <w:r>
        <w:rPr>
          <w:i/>
          <w:sz w:val="24"/>
          <w:szCs w:val="28"/>
        </w:rPr>
        <w:fldChar w:fldCharType="begin"/>
      </w:r>
      <w:r>
        <w:rPr>
          <w:i/>
          <w:sz w:val="24"/>
          <w:szCs w:val="28"/>
        </w:rPr>
        <w:instrText xml:space="preserve"> SEQ MTEqn \c \* Arabic \* MERGEFORMAT </w:instrText>
      </w:r>
      <w:r>
        <w:rPr>
          <w:i/>
          <w:sz w:val="24"/>
          <w:szCs w:val="28"/>
        </w:rPr>
        <w:fldChar w:fldCharType="separate"/>
      </w:r>
      <w:r w:rsidR="007D2B58">
        <w:rPr>
          <w:i/>
          <w:noProof/>
          <w:sz w:val="24"/>
          <w:szCs w:val="28"/>
        </w:rPr>
        <w:instrText>84</w:instrText>
      </w:r>
      <w:r>
        <w:rPr>
          <w:i/>
          <w:sz w:val="24"/>
          <w:szCs w:val="28"/>
        </w:rPr>
        <w:fldChar w:fldCharType="end"/>
      </w:r>
      <w:r>
        <w:rPr>
          <w:i/>
          <w:sz w:val="24"/>
          <w:szCs w:val="28"/>
        </w:rPr>
        <w:instrText>)</w:instrText>
      </w:r>
      <w:bookmarkEnd w:id="53"/>
      <w:r>
        <w:rPr>
          <w:i/>
          <w:sz w:val="24"/>
          <w:szCs w:val="28"/>
        </w:rPr>
        <w:fldChar w:fldCharType="end"/>
      </w:r>
    </w:p>
    <w:p w:rsidR="00D74242" w:rsidRDefault="00D74242">
      <w:pPr>
        <w:pStyle w:val="a3"/>
        <w:rPr>
          <w:i/>
          <w:sz w:val="24"/>
          <w:szCs w:val="28"/>
        </w:rPr>
      </w:pPr>
      <w:r>
        <w:rPr>
          <w:i/>
          <w:position w:val="-26"/>
          <w:sz w:val="24"/>
          <w:szCs w:val="28"/>
          <w:lang w:val="en-US"/>
        </w:rPr>
        <w:object w:dxaOrig="920" w:dyaOrig="700">
          <v:shape id="_x0000_i1471" type="#_x0000_t75" style="width:46pt;height:34.7pt" o:ole="">
            <v:imagedata r:id="rId851" o:title=""/>
          </v:shape>
          <o:OLEObject Type="Embed" ProgID="Equation.DSMT4" ShapeID="_x0000_i1471" DrawAspect="Content" ObjectID="_1502817128" r:id="rId852"/>
        </w:object>
      </w:r>
      <w:r>
        <w:rPr>
          <w:i/>
          <w:sz w:val="24"/>
          <w:szCs w:val="28"/>
        </w:rPr>
        <w:t xml:space="preserve"> - положительно определенная матрица, </w:t>
      </w:r>
      <w:r>
        <w:rPr>
          <w:i/>
          <w:iCs/>
          <w:position w:val="-6"/>
          <w:sz w:val="24"/>
          <w:szCs w:val="28"/>
        </w:rPr>
        <w:object w:dxaOrig="200" w:dyaOrig="240">
          <v:shape id="_x0000_i1472" type="#_x0000_t75" style="width:10.4pt;height:12.15pt" o:ole="">
            <v:imagedata r:id="rId841" o:title=""/>
          </v:shape>
          <o:OLEObject Type="Embed" ProgID="Equation.DSMT4" ShapeID="_x0000_i1472" DrawAspect="Content" ObjectID="_1502817129" r:id="rId853"/>
        </w:object>
      </w:r>
      <w:r>
        <w:rPr>
          <w:i/>
          <w:sz w:val="24"/>
          <w:szCs w:val="28"/>
        </w:rPr>
        <w:t xml:space="preserve"> - положительное число:</w:t>
      </w:r>
    </w:p>
    <w:p w:rsidR="00D74242" w:rsidRDefault="00D74242">
      <w:pPr>
        <w:pStyle w:val="MTDisplayEquation"/>
        <w:tabs>
          <w:tab w:val="clear" w:pos="4680"/>
          <w:tab w:val="clear" w:pos="9360"/>
          <w:tab w:val="center" w:pos="5220"/>
          <w:tab w:val="right" w:pos="10440"/>
        </w:tabs>
        <w:rPr>
          <w:i/>
          <w:sz w:val="24"/>
          <w:szCs w:val="28"/>
        </w:rPr>
      </w:pPr>
      <w:r>
        <w:rPr>
          <w:i/>
          <w:sz w:val="24"/>
          <w:szCs w:val="28"/>
        </w:rPr>
        <w:tab/>
      </w:r>
      <w:r>
        <w:rPr>
          <w:i/>
          <w:position w:val="-26"/>
          <w:sz w:val="24"/>
          <w:szCs w:val="28"/>
        </w:rPr>
        <w:object w:dxaOrig="1320" w:dyaOrig="700">
          <v:shape id="_x0000_i1473" type="#_x0000_t75" style="width:65.95pt;height:34.7pt" o:ole="">
            <v:imagedata r:id="rId854" o:title=""/>
          </v:shape>
          <o:OLEObject Type="Embed" ProgID="Equation.DSMT4" ShapeID="_x0000_i1473" DrawAspect="Content" ObjectID="_1502817130" r:id="rId855"/>
        </w:object>
      </w:r>
      <w:r>
        <w:rPr>
          <w:i/>
          <w:sz w:val="24"/>
          <w:szCs w:val="28"/>
        </w:rPr>
        <w:t xml:space="preserve">, </w:t>
      </w:r>
      <w:r>
        <w:rPr>
          <w:i/>
          <w:iCs/>
          <w:position w:val="-6"/>
          <w:sz w:val="24"/>
          <w:szCs w:val="28"/>
        </w:rPr>
        <w:object w:dxaOrig="620" w:dyaOrig="300">
          <v:shape id="_x0000_i1474" type="#_x0000_t75" style="width:31.25pt;height:14.75pt" o:ole="">
            <v:imagedata r:id="rId856" o:title=""/>
          </v:shape>
          <o:OLEObject Type="Embed" ProgID="Equation.DSMT4" ShapeID="_x0000_i1474" DrawAspect="Content" ObjectID="_1502817131" r:id="rId857"/>
        </w:object>
      </w:r>
      <w:r>
        <w:rPr>
          <w:i/>
          <w:iCs/>
          <w:sz w:val="24"/>
          <w:szCs w:val="28"/>
        </w:rPr>
        <w:t>.</w:t>
      </w:r>
      <w:r>
        <w:rPr>
          <w:i/>
          <w:sz w:val="24"/>
          <w:szCs w:val="28"/>
        </w:rPr>
        <w:tab/>
      </w:r>
      <w:r>
        <w:rPr>
          <w:i/>
          <w:sz w:val="24"/>
          <w:szCs w:val="28"/>
        </w:rPr>
        <w:fldChar w:fldCharType="begin"/>
      </w:r>
      <w:r>
        <w:rPr>
          <w:i/>
          <w:sz w:val="24"/>
          <w:szCs w:val="28"/>
        </w:rPr>
        <w:instrText xml:space="preserve"> MACROBUTTON MTPlaceRef \* MERGEFORMAT </w:instrText>
      </w:r>
      <w:r>
        <w:rPr>
          <w:i/>
          <w:sz w:val="24"/>
          <w:szCs w:val="28"/>
        </w:rPr>
        <w:fldChar w:fldCharType="begin"/>
      </w:r>
      <w:r>
        <w:rPr>
          <w:i/>
          <w:sz w:val="24"/>
          <w:szCs w:val="28"/>
        </w:rPr>
        <w:instrText xml:space="preserve"> SEQ MTEqn \h \* MERGEFORMAT </w:instrText>
      </w:r>
      <w:r>
        <w:rPr>
          <w:i/>
          <w:sz w:val="24"/>
          <w:szCs w:val="28"/>
        </w:rPr>
        <w:fldChar w:fldCharType="end"/>
      </w:r>
      <w:r>
        <w:rPr>
          <w:i/>
          <w:sz w:val="24"/>
          <w:szCs w:val="28"/>
        </w:rPr>
        <w:instrText>(</w:instrText>
      </w:r>
      <w:r>
        <w:rPr>
          <w:i/>
          <w:sz w:val="24"/>
          <w:szCs w:val="28"/>
        </w:rPr>
        <w:fldChar w:fldCharType="begin"/>
      </w:r>
      <w:r>
        <w:rPr>
          <w:i/>
          <w:sz w:val="24"/>
          <w:szCs w:val="28"/>
        </w:rPr>
        <w:instrText xml:space="preserve"> SEQ MTEqn \c \* Arabic \* MERGEFORMAT </w:instrText>
      </w:r>
      <w:r>
        <w:rPr>
          <w:i/>
          <w:sz w:val="24"/>
          <w:szCs w:val="28"/>
        </w:rPr>
        <w:fldChar w:fldCharType="separate"/>
      </w:r>
      <w:r w:rsidR="007D2B58">
        <w:rPr>
          <w:i/>
          <w:noProof/>
          <w:sz w:val="24"/>
          <w:szCs w:val="28"/>
        </w:rPr>
        <w:instrText>85</w:instrText>
      </w:r>
      <w:r>
        <w:rPr>
          <w:i/>
          <w:sz w:val="24"/>
          <w:szCs w:val="28"/>
        </w:rPr>
        <w:fldChar w:fldCharType="end"/>
      </w:r>
      <w:r>
        <w:rPr>
          <w:i/>
          <w:sz w:val="24"/>
          <w:szCs w:val="28"/>
        </w:rPr>
        <w:instrText>)</w:instrText>
      </w:r>
      <w:r>
        <w:rPr>
          <w:i/>
          <w:sz w:val="24"/>
          <w:szCs w:val="28"/>
        </w:rPr>
        <w:fldChar w:fldCharType="end"/>
      </w:r>
    </w:p>
    <w:p w:rsidR="00D74242" w:rsidRDefault="00D74242">
      <w:pPr>
        <w:pStyle w:val="a3"/>
        <w:jc w:val="both"/>
        <w:rPr>
          <w:i/>
          <w:sz w:val="24"/>
          <w:szCs w:val="28"/>
        </w:rPr>
      </w:pPr>
      <w:r>
        <w:rPr>
          <w:i/>
          <w:sz w:val="24"/>
          <w:szCs w:val="28"/>
        </w:rPr>
        <w:t xml:space="preserve">Тогда при любом выборе нулевого приближения </w:t>
      </w:r>
      <w:r>
        <w:rPr>
          <w:i/>
          <w:position w:val="-12"/>
          <w:sz w:val="24"/>
          <w:szCs w:val="28"/>
        </w:rPr>
        <w:object w:dxaOrig="300" w:dyaOrig="380">
          <v:shape id="_x0000_i1475" type="#_x0000_t75" style="width:14.75pt;height:19.1pt" o:ole="">
            <v:imagedata r:id="rId858" o:title=""/>
          </v:shape>
          <o:OLEObject Type="Embed" ProgID="Equation.DSMT4" ShapeID="_x0000_i1475" DrawAspect="Content" ObjectID="_1502817132" r:id="rId859"/>
        </w:object>
      </w:r>
      <w:r>
        <w:rPr>
          <w:i/>
          <w:sz w:val="24"/>
          <w:szCs w:val="28"/>
        </w:rPr>
        <w:t xml:space="preserve"> итерационный процесс, который определяется рекуррентной формулой </w:t>
      </w:r>
      <w:r>
        <w:rPr>
          <w:i/>
          <w:iCs/>
          <w:sz w:val="24"/>
          <w:szCs w:val="28"/>
        </w:rPr>
        <w:fldChar w:fldCharType="begin"/>
      </w:r>
      <w:r>
        <w:rPr>
          <w:i/>
          <w:iCs/>
          <w:sz w:val="24"/>
          <w:szCs w:val="28"/>
        </w:rPr>
        <w:instrText xml:space="preserve"> GOTOBUTTON ZEqnNum714785  \* MERGEFORMAT </w:instrText>
      </w:r>
      <w:r>
        <w:rPr>
          <w:i/>
          <w:iCs/>
          <w:sz w:val="24"/>
          <w:szCs w:val="28"/>
        </w:rPr>
        <w:fldChar w:fldCharType="begin"/>
      </w:r>
      <w:r>
        <w:rPr>
          <w:i/>
          <w:iCs/>
          <w:sz w:val="24"/>
          <w:szCs w:val="28"/>
        </w:rPr>
        <w:instrText xml:space="preserve"> REF ZEqnNum714785 \! \* MERGEFORMAT </w:instrText>
      </w:r>
      <w:r>
        <w:rPr>
          <w:i/>
          <w:iCs/>
          <w:sz w:val="24"/>
          <w:szCs w:val="28"/>
        </w:rPr>
        <w:fldChar w:fldCharType="separate"/>
      </w:r>
      <w:r w:rsidR="007D2B58" w:rsidRPr="007D2B58">
        <w:rPr>
          <w:i/>
          <w:sz w:val="24"/>
          <w:szCs w:val="28"/>
        </w:rPr>
        <w:instrText>(65)</w:instrText>
      </w:r>
      <w:r>
        <w:rPr>
          <w:i/>
          <w:iCs/>
          <w:sz w:val="24"/>
          <w:szCs w:val="28"/>
        </w:rPr>
        <w:fldChar w:fldCharType="end"/>
      </w:r>
      <w:r>
        <w:rPr>
          <w:i/>
          <w:iCs/>
          <w:sz w:val="24"/>
          <w:szCs w:val="28"/>
        </w:rPr>
        <w:fldChar w:fldCharType="end"/>
      </w:r>
      <w:r>
        <w:rPr>
          <w:i/>
          <w:sz w:val="24"/>
          <w:szCs w:val="28"/>
        </w:rPr>
        <w:t xml:space="preserve">, сходится к решению исходной системы </w:t>
      </w:r>
      <w:r>
        <w:rPr>
          <w:i/>
          <w:sz w:val="24"/>
          <w:szCs w:val="28"/>
        </w:rPr>
        <w:fldChar w:fldCharType="begin"/>
      </w:r>
      <w:r>
        <w:rPr>
          <w:i/>
          <w:sz w:val="24"/>
          <w:szCs w:val="28"/>
        </w:rPr>
        <w:instrText xml:space="preserve"> GOTOBUTTON ZEqnNum149947  \* MERGEFORMAT </w:instrText>
      </w:r>
      <w:r>
        <w:rPr>
          <w:i/>
          <w:sz w:val="24"/>
          <w:szCs w:val="28"/>
        </w:rPr>
        <w:fldChar w:fldCharType="begin"/>
      </w:r>
      <w:r>
        <w:rPr>
          <w:i/>
          <w:sz w:val="24"/>
          <w:szCs w:val="28"/>
        </w:rPr>
        <w:instrText xml:space="preserve"> REF ZEqnNum149947 \! \* MERGEFORMAT </w:instrText>
      </w:r>
      <w:r>
        <w:rPr>
          <w:i/>
          <w:sz w:val="24"/>
          <w:szCs w:val="28"/>
        </w:rPr>
        <w:fldChar w:fldCharType="separate"/>
      </w:r>
      <w:r w:rsidR="007D2B58" w:rsidRPr="007D2B58">
        <w:rPr>
          <w:i/>
          <w:sz w:val="24"/>
          <w:szCs w:val="28"/>
        </w:rPr>
        <w:instrText>(62)</w:instrText>
      </w:r>
      <w:r>
        <w:rPr>
          <w:i/>
          <w:sz w:val="24"/>
          <w:szCs w:val="28"/>
        </w:rPr>
        <w:fldChar w:fldCharType="end"/>
      </w:r>
      <w:r>
        <w:rPr>
          <w:i/>
          <w:sz w:val="24"/>
          <w:szCs w:val="28"/>
        </w:rPr>
        <w:fldChar w:fldCharType="end"/>
      </w:r>
      <w:r>
        <w:rPr>
          <w:i/>
          <w:sz w:val="24"/>
          <w:szCs w:val="28"/>
        </w:rPr>
        <w:t>.</w:t>
      </w:r>
    </w:p>
    <w:p w:rsidR="00D74242" w:rsidRDefault="00D74242">
      <w:pPr>
        <w:pStyle w:val="a3"/>
        <w:ind w:left="360" w:firstLine="540"/>
        <w:rPr>
          <w:sz w:val="24"/>
          <w:szCs w:val="28"/>
        </w:rPr>
      </w:pPr>
    </w:p>
    <w:p w:rsidR="00D74242" w:rsidRDefault="00D74242">
      <w:pPr>
        <w:pStyle w:val="a3"/>
        <w:ind w:firstLine="540"/>
        <w:jc w:val="both"/>
        <w:rPr>
          <w:iCs/>
          <w:sz w:val="24"/>
          <w:szCs w:val="28"/>
        </w:rPr>
      </w:pPr>
      <w:r>
        <w:rPr>
          <w:iCs/>
          <w:sz w:val="24"/>
          <w:szCs w:val="28"/>
        </w:rPr>
        <w:t xml:space="preserve">Прежде, чем переходить к доказательству теоремы, обсудим более подробно главное ее требование – положительную определенность матрицы </w:t>
      </w:r>
      <w:r>
        <w:rPr>
          <w:position w:val="-26"/>
          <w:sz w:val="24"/>
          <w:szCs w:val="28"/>
          <w:lang w:val="en-US"/>
        </w:rPr>
        <w:object w:dxaOrig="920" w:dyaOrig="700">
          <v:shape id="_x0000_i1476" type="#_x0000_t75" style="width:46pt;height:35.55pt" o:ole="">
            <v:imagedata r:id="rId860" o:title=""/>
          </v:shape>
          <o:OLEObject Type="Embed" ProgID="Equation.DSMT4" ShapeID="_x0000_i1476" DrawAspect="Content" ObjectID="_1502817133" r:id="rId861"/>
        </w:object>
      </w:r>
      <w:r>
        <w:rPr>
          <w:iCs/>
          <w:sz w:val="24"/>
          <w:szCs w:val="28"/>
        </w:rPr>
        <w:t>. Это требование можно переписать в виде: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6"/>
          <w:sz w:val="24"/>
          <w:szCs w:val="28"/>
        </w:rPr>
        <w:object w:dxaOrig="2120" w:dyaOrig="700">
          <v:shape id="_x0000_i1477" type="#_x0000_t75" style="width:105.85pt;height:34.7pt" o:ole="">
            <v:imagedata r:id="rId862" o:title=""/>
          </v:shape>
          <o:OLEObject Type="Embed" ProgID="Equation.DSMT4" ShapeID="_x0000_i1477" DrawAspect="Content" ObjectID="_1502817134" r:id="rId863"/>
        </w:object>
      </w:r>
      <w:r>
        <w:rPr>
          <w:sz w:val="24"/>
          <w:szCs w:val="28"/>
        </w:rPr>
        <w:t xml:space="preserve">, </w:t>
      </w:r>
      <w:r>
        <w:rPr>
          <w:position w:val="-12"/>
          <w:sz w:val="24"/>
          <w:szCs w:val="28"/>
        </w:rPr>
        <w:object w:dxaOrig="940" w:dyaOrig="380">
          <v:shape id="_x0000_i1478" type="#_x0000_t75" style="width:46.85pt;height:19.1pt" o:ole="">
            <v:imagedata r:id="rId864" o:title=""/>
          </v:shape>
          <o:OLEObject Type="Embed" ProgID="Equation.DSMT4" ShapeID="_x0000_i1478" DrawAspect="Content" ObjectID="_1502817135" r:id="rId865"/>
        </w:object>
      </w:r>
      <w:r>
        <w:rPr>
          <w:sz w:val="24"/>
          <w:szCs w:val="28"/>
        </w:rPr>
        <w:t xml:space="preserve">, </w:t>
      </w:r>
      <w:r>
        <w:rPr>
          <w:position w:val="-6"/>
          <w:sz w:val="24"/>
          <w:szCs w:val="28"/>
        </w:rPr>
        <w:object w:dxaOrig="620" w:dyaOrig="300">
          <v:shape id="_x0000_i1479" type="#_x0000_t75" style="width:31.25pt;height:14.75pt" o:ole="">
            <v:imagedata r:id="rId866" o:title=""/>
          </v:shape>
          <o:OLEObject Type="Embed" ProgID="Equation.DSMT4" ShapeID="_x0000_i1479" DrawAspect="Content" ObjectID="_1502817136" r:id="rId86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4" w:name="ZEqnNum77863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86</w:instrText>
      </w:r>
      <w:r>
        <w:rPr>
          <w:sz w:val="24"/>
          <w:szCs w:val="28"/>
        </w:rPr>
        <w:fldChar w:fldCharType="end"/>
      </w:r>
      <w:r>
        <w:rPr>
          <w:sz w:val="24"/>
          <w:szCs w:val="28"/>
        </w:rPr>
        <w:instrText>)</w:instrText>
      </w:r>
      <w:bookmarkEnd w:id="54"/>
      <w:r>
        <w:rPr>
          <w:sz w:val="24"/>
          <w:szCs w:val="28"/>
        </w:rPr>
        <w:fldChar w:fldCharType="end"/>
      </w:r>
    </w:p>
    <w:p w:rsidR="00D74242" w:rsidRDefault="00D74242">
      <w:pPr>
        <w:pStyle w:val="a3"/>
        <w:jc w:val="both"/>
        <w:rPr>
          <w:iCs/>
          <w:sz w:val="24"/>
          <w:szCs w:val="28"/>
        </w:rPr>
      </w:pPr>
      <w:r>
        <w:rPr>
          <w:iCs/>
          <w:sz w:val="24"/>
          <w:szCs w:val="28"/>
        </w:rPr>
        <w:t xml:space="preserve">т. е. оно, в частности, предполагает, что матрица </w:t>
      </w:r>
      <w:r>
        <w:rPr>
          <w:iCs/>
          <w:position w:val="-4"/>
          <w:sz w:val="24"/>
          <w:szCs w:val="28"/>
        </w:rPr>
        <w:object w:dxaOrig="260" w:dyaOrig="280">
          <v:shape id="_x0000_i1480" type="#_x0000_t75" style="width:13pt;height:13.9pt" o:ole="">
            <v:imagedata r:id="rId868" o:title=""/>
          </v:shape>
          <o:OLEObject Type="Embed" ProgID="Equation.DSMT4" ShapeID="_x0000_i1480" DrawAspect="Content" ObjectID="_1502817137" r:id="rId869"/>
        </w:object>
      </w:r>
      <w:r>
        <w:rPr>
          <w:iCs/>
          <w:sz w:val="24"/>
          <w:szCs w:val="28"/>
        </w:rPr>
        <w:t xml:space="preserve"> является положительно определенной. Кроме того, неравенство </w:t>
      </w:r>
      <w:r>
        <w:rPr>
          <w:iCs/>
          <w:sz w:val="24"/>
          <w:szCs w:val="28"/>
        </w:rPr>
        <w:fldChar w:fldCharType="begin"/>
      </w:r>
      <w:r>
        <w:rPr>
          <w:iCs/>
          <w:sz w:val="24"/>
          <w:szCs w:val="28"/>
        </w:rPr>
        <w:instrText xml:space="preserve"> GOTOBUTTON ZEqnNum778635  \* MERGEFORMAT </w:instrText>
      </w:r>
      <w:r>
        <w:rPr>
          <w:iCs/>
          <w:sz w:val="24"/>
          <w:szCs w:val="28"/>
        </w:rPr>
        <w:fldChar w:fldCharType="begin"/>
      </w:r>
      <w:r>
        <w:rPr>
          <w:iCs/>
          <w:sz w:val="24"/>
          <w:szCs w:val="28"/>
        </w:rPr>
        <w:instrText xml:space="preserve"> REF ZEqnNum778635 \! \* MERGEFORMAT </w:instrText>
      </w:r>
      <w:r>
        <w:rPr>
          <w:iCs/>
          <w:sz w:val="24"/>
          <w:szCs w:val="28"/>
        </w:rPr>
        <w:fldChar w:fldCharType="separate"/>
      </w:r>
      <w:r w:rsidR="007D2B58">
        <w:rPr>
          <w:sz w:val="24"/>
          <w:szCs w:val="28"/>
        </w:rPr>
        <w:instrText>(86)</w:instrText>
      </w:r>
      <w:r>
        <w:rPr>
          <w:iCs/>
          <w:sz w:val="24"/>
          <w:szCs w:val="28"/>
        </w:rPr>
        <w:fldChar w:fldCharType="end"/>
      </w:r>
      <w:r>
        <w:rPr>
          <w:iCs/>
          <w:sz w:val="24"/>
          <w:szCs w:val="28"/>
        </w:rPr>
        <w:fldChar w:fldCharType="end"/>
      </w:r>
      <w:r>
        <w:rPr>
          <w:iCs/>
          <w:sz w:val="24"/>
          <w:szCs w:val="28"/>
        </w:rPr>
        <w:t xml:space="preserve"> определяет интервал, в котором может изменяться параметр </w:t>
      </w:r>
      <w:r>
        <w:rPr>
          <w:iCs/>
          <w:position w:val="-6"/>
          <w:sz w:val="24"/>
          <w:szCs w:val="28"/>
        </w:rPr>
        <w:object w:dxaOrig="200" w:dyaOrig="240">
          <v:shape id="_x0000_i1481" type="#_x0000_t75" style="width:9.55pt;height:12.15pt" o:ole="">
            <v:imagedata r:id="rId870" o:title=""/>
          </v:shape>
          <o:OLEObject Type="Embed" ProgID="Equation.DSMT4" ShapeID="_x0000_i1481" DrawAspect="Content" ObjectID="_1502817138" r:id="rId871"/>
        </w:object>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2740" w:dyaOrig="840">
          <v:shape id="_x0000_i1482" type="#_x0000_t75" style="width:137.05pt;height:41.65pt" o:ole="">
            <v:imagedata r:id="rId872" o:title=""/>
          </v:shape>
          <o:OLEObject Type="Embed" ProgID="Equation.DSMT4" ShapeID="_x0000_i1482" DrawAspect="Content" ObjectID="_1502817139" r:id="rId87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5" w:name="ZEqnNum66382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87</w:instrText>
      </w:r>
      <w:r>
        <w:rPr>
          <w:sz w:val="24"/>
          <w:szCs w:val="28"/>
        </w:rPr>
        <w:fldChar w:fldCharType="end"/>
      </w:r>
      <w:r>
        <w:rPr>
          <w:sz w:val="24"/>
          <w:szCs w:val="28"/>
        </w:rPr>
        <w:instrText>)</w:instrText>
      </w:r>
      <w:bookmarkEnd w:id="55"/>
      <w:r>
        <w:rPr>
          <w:sz w:val="24"/>
          <w:szCs w:val="28"/>
        </w:rPr>
        <w:fldChar w:fldCharType="end"/>
      </w:r>
    </w:p>
    <w:p w:rsidR="00D74242" w:rsidRDefault="00D74242">
      <w:pPr>
        <w:pStyle w:val="a3"/>
        <w:ind w:firstLine="540"/>
        <w:jc w:val="both"/>
        <w:rPr>
          <w:iCs/>
          <w:sz w:val="24"/>
          <w:szCs w:val="28"/>
        </w:rPr>
      </w:pPr>
      <w:r>
        <w:rPr>
          <w:iCs/>
          <w:sz w:val="24"/>
          <w:szCs w:val="28"/>
        </w:rPr>
        <w:t xml:space="preserve">После этих замечаний перейдем к доказательству теоремы. Выразим из соотношения </w:t>
      </w:r>
      <w:r>
        <w:rPr>
          <w:iCs/>
          <w:sz w:val="24"/>
          <w:szCs w:val="28"/>
        </w:rPr>
        <w:fldChar w:fldCharType="begin"/>
      </w:r>
      <w:r>
        <w:rPr>
          <w:iCs/>
          <w:sz w:val="24"/>
          <w:szCs w:val="28"/>
        </w:rPr>
        <w:instrText xml:space="preserve"> GOTOBUTTON ZEqnNum231938  \* MERGEFORMAT </w:instrText>
      </w:r>
      <w:r>
        <w:rPr>
          <w:iCs/>
          <w:sz w:val="24"/>
          <w:szCs w:val="28"/>
        </w:rPr>
        <w:fldChar w:fldCharType="begin"/>
      </w:r>
      <w:r>
        <w:rPr>
          <w:iCs/>
          <w:sz w:val="24"/>
          <w:szCs w:val="28"/>
        </w:rPr>
        <w:instrText xml:space="preserve"> REF ZEqnNum231938 \! \* MERGEFORMAT </w:instrText>
      </w:r>
      <w:r>
        <w:rPr>
          <w:iCs/>
          <w:sz w:val="24"/>
          <w:szCs w:val="28"/>
        </w:rPr>
        <w:fldChar w:fldCharType="separate"/>
      </w:r>
      <w:r w:rsidR="007D2B58">
        <w:rPr>
          <w:sz w:val="24"/>
          <w:szCs w:val="28"/>
        </w:rPr>
        <w:instrText>(69)</w:instrText>
      </w:r>
      <w:r>
        <w:rPr>
          <w:iCs/>
          <w:sz w:val="24"/>
          <w:szCs w:val="28"/>
        </w:rPr>
        <w:fldChar w:fldCharType="end"/>
      </w:r>
      <w:r>
        <w:rPr>
          <w:iCs/>
          <w:sz w:val="24"/>
          <w:szCs w:val="28"/>
        </w:rPr>
        <w:fldChar w:fldCharType="end"/>
      </w:r>
      <w:r>
        <w:rPr>
          <w:iCs/>
          <w:sz w:val="24"/>
          <w:szCs w:val="28"/>
        </w:rPr>
        <w:t xml:space="preserve"> </w:t>
      </w:r>
      <w:r>
        <w:rPr>
          <w:iCs/>
          <w:position w:val="-12"/>
          <w:sz w:val="24"/>
          <w:szCs w:val="28"/>
        </w:rPr>
        <w:object w:dxaOrig="320" w:dyaOrig="380">
          <v:shape id="_x0000_i1483" type="#_x0000_t75" style="width:15.6pt;height:19.1pt" o:ole="">
            <v:imagedata r:id="rId702" o:title=""/>
          </v:shape>
          <o:OLEObject Type="Embed" ProgID="Equation.DSMT4" ShapeID="_x0000_i1483" DrawAspect="Content" ObjectID="_1502817140" r:id="rId874"/>
        </w:object>
      </w:r>
      <w:r>
        <w:rPr>
          <w:iCs/>
          <w:sz w:val="24"/>
          <w:szCs w:val="28"/>
        </w:rPr>
        <w:t xml:space="preserve"> через </w:t>
      </w:r>
      <w:r>
        <w:rPr>
          <w:position w:val="-12"/>
          <w:sz w:val="24"/>
          <w:szCs w:val="28"/>
        </w:rPr>
        <w:object w:dxaOrig="300" w:dyaOrig="380">
          <v:shape id="_x0000_i1484" type="#_x0000_t75" style="width:14.75pt;height:19.1pt" o:ole="">
            <v:imagedata r:id="rId716" o:title=""/>
          </v:shape>
          <o:OLEObject Type="Embed" ProgID="Equation.DSMT4" ShapeID="_x0000_i1484" DrawAspect="Content" ObjectID="_1502817141" r:id="rId875"/>
        </w:object>
      </w:r>
      <w:r>
        <w:rPr>
          <w:iCs/>
          <w:sz w:val="24"/>
          <w:szCs w:val="28"/>
        </w:rPr>
        <w:t>:</w:t>
      </w:r>
    </w:p>
    <w:p w:rsidR="00D74242" w:rsidRDefault="00D74242">
      <w:pPr>
        <w:pStyle w:val="MTDisplayEquation"/>
        <w:jc w:val="center"/>
        <w:rPr>
          <w:sz w:val="24"/>
          <w:szCs w:val="28"/>
        </w:rPr>
      </w:pPr>
      <w:r>
        <w:rPr>
          <w:position w:val="-12"/>
          <w:sz w:val="24"/>
          <w:szCs w:val="28"/>
        </w:rPr>
        <w:object w:dxaOrig="1280" w:dyaOrig="380">
          <v:shape id="_x0000_i1485" type="#_x0000_t75" style="width:64.2pt;height:19.1pt" o:ole="">
            <v:imagedata r:id="rId876" o:title=""/>
          </v:shape>
          <o:OLEObject Type="Embed" ProgID="Equation.DSMT4" ShapeID="_x0000_i1485" DrawAspect="Content" ObjectID="_1502817142" r:id="rId877"/>
        </w:object>
      </w:r>
    </w:p>
    <w:p w:rsidR="00D74242" w:rsidRDefault="00D74242">
      <w:pPr>
        <w:pStyle w:val="a3"/>
        <w:rPr>
          <w:iCs/>
          <w:sz w:val="24"/>
          <w:szCs w:val="28"/>
        </w:rPr>
      </w:pPr>
      <w:r>
        <w:rPr>
          <w:iCs/>
          <w:sz w:val="24"/>
          <w:szCs w:val="28"/>
        </w:rPr>
        <w:t xml:space="preserve">и подставим в рекуррентную формулу для итерационной последовательности </w:t>
      </w:r>
      <w:r>
        <w:rPr>
          <w:iCs/>
          <w:sz w:val="24"/>
          <w:szCs w:val="28"/>
        </w:rPr>
        <w:fldChar w:fldCharType="begin"/>
      </w:r>
      <w:r>
        <w:rPr>
          <w:iCs/>
          <w:sz w:val="24"/>
          <w:szCs w:val="28"/>
        </w:rPr>
        <w:instrText xml:space="preserve"> GOTOBUTTON ZEqnNum714785  \* MERGEFORMAT </w:instrText>
      </w:r>
      <w:r>
        <w:rPr>
          <w:iCs/>
          <w:sz w:val="24"/>
          <w:szCs w:val="28"/>
        </w:rPr>
        <w:fldChar w:fldCharType="begin"/>
      </w:r>
      <w:r>
        <w:rPr>
          <w:iCs/>
          <w:sz w:val="24"/>
          <w:szCs w:val="28"/>
        </w:rPr>
        <w:instrText xml:space="preserve"> REF ZEqnNum714785 \! \* MERGEFORMAT </w:instrText>
      </w:r>
      <w:r>
        <w:rPr>
          <w:iCs/>
          <w:sz w:val="24"/>
          <w:szCs w:val="28"/>
        </w:rPr>
        <w:fldChar w:fldCharType="separate"/>
      </w:r>
      <w:r w:rsidR="007D2B58">
        <w:rPr>
          <w:sz w:val="24"/>
          <w:szCs w:val="28"/>
        </w:rPr>
        <w:instrText>(65)</w:instrText>
      </w:r>
      <w:r>
        <w:rPr>
          <w:iCs/>
          <w:sz w:val="24"/>
          <w:szCs w:val="28"/>
        </w:rPr>
        <w:fldChar w:fldCharType="end"/>
      </w:r>
      <w:r>
        <w:rPr>
          <w:iCs/>
          <w:sz w:val="24"/>
          <w:szCs w:val="28"/>
        </w:rPr>
        <w:fldChar w:fldCharType="end"/>
      </w:r>
      <w:r>
        <w:rPr>
          <w:iCs/>
          <w:sz w:val="24"/>
          <w:szCs w:val="28"/>
        </w:rPr>
        <w:t>. В результате получим: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8"/>
          <w:sz w:val="24"/>
          <w:szCs w:val="28"/>
        </w:rPr>
        <w:object w:dxaOrig="2380" w:dyaOrig="720">
          <v:shape id="_x0000_i1486" type="#_x0000_t75" style="width:118.85pt;height:36.45pt" o:ole="">
            <v:imagedata r:id="rId878" o:title=""/>
          </v:shape>
          <o:OLEObject Type="Embed" ProgID="Equation.DSMT4" ShapeID="_x0000_i1486" DrawAspect="Content" ObjectID="_1502817143" r:id="rId87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6" w:name="ZEqnNum28787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88</w:instrText>
      </w:r>
      <w:r>
        <w:rPr>
          <w:sz w:val="24"/>
          <w:szCs w:val="28"/>
        </w:rPr>
        <w:fldChar w:fldCharType="end"/>
      </w:r>
      <w:r>
        <w:rPr>
          <w:sz w:val="24"/>
          <w:szCs w:val="28"/>
        </w:rPr>
        <w:instrText>)</w:instrText>
      </w:r>
      <w:bookmarkEnd w:id="56"/>
      <w:r>
        <w:rPr>
          <w:sz w:val="24"/>
          <w:szCs w:val="28"/>
        </w:rPr>
        <w:fldChar w:fldCharType="end"/>
      </w:r>
    </w:p>
    <w:p w:rsidR="00D74242" w:rsidRDefault="00D74242">
      <w:pPr>
        <w:pStyle w:val="a3"/>
        <w:jc w:val="both"/>
        <w:rPr>
          <w:iCs/>
          <w:sz w:val="24"/>
          <w:szCs w:val="28"/>
        </w:rPr>
      </w:pPr>
      <w:r>
        <w:rPr>
          <w:iCs/>
          <w:sz w:val="24"/>
          <w:szCs w:val="28"/>
        </w:rPr>
        <w:t xml:space="preserve">Отличие итерационной формулы </w:t>
      </w:r>
      <w:r>
        <w:rPr>
          <w:iCs/>
          <w:sz w:val="24"/>
          <w:szCs w:val="28"/>
        </w:rPr>
        <w:fldChar w:fldCharType="begin"/>
      </w:r>
      <w:r>
        <w:rPr>
          <w:iCs/>
          <w:sz w:val="24"/>
          <w:szCs w:val="28"/>
        </w:rPr>
        <w:instrText xml:space="preserve"> GOTOBUTTON ZEqnNum287870  \* MERGEFORMAT </w:instrText>
      </w:r>
      <w:r>
        <w:rPr>
          <w:iCs/>
          <w:sz w:val="24"/>
          <w:szCs w:val="28"/>
        </w:rPr>
        <w:fldChar w:fldCharType="begin"/>
      </w:r>
      <w:r>
        <w:rPr>
          <w:iCs/>
          <w:sz w:val="24"/>
          <w:szCs w:val="28"/>
        </w:rPr>
        <w:instrText xml:space="preserve"> REF ZEqnNum287870 \! \* MERGEFORMAT </w:instrText>
      </w:r>
      <w:r>
        <w:rPr>
          <w:iCs/>
          <w:sz w:val="24"/>
          <w:szCs w:val="28"/>
        </w:rPr>
        <w:fldChar w:fldCharType="separate"/>
      </w:r>
      <w:r w:rsidR="007D2B58">
        <w:rPr>
          <w:sz w:val="24"/>
          <w:szCs w:val="28"/>
        </w:rPr>
        <w:instrText>(88)</w:instrText>
      </w:r>
      <w:r>
        <w:rPr>
          <w:iCs/>
          <w:sz w:val="24"/>
          <w:szCs w:val="28"/>
        </w:rPr>
        <w:fldChar w:fldCharType="end"/>
      </w:r>
      <w:r>
        <w:rPr>
          <w:iCs/>
          <w:sz w:val="24"/>
          <w:szCs w:val="28"/>
        </w:rPr>
        <w:fldChar w:fldCharType="end"/>
      </w:r>
      <w:r>
        <w:rPr>
          <w:iCs/>
          <w:sz w:val="24"/>
          <w:szCs w:val="28"/>
        </w:rPr>
        <w:t xml:space="preserve"> от </w:t>
      </w:r>
      <w:r>
        <w:rPr>
          <w:iCs/>
          <w:sz w:val="24"/>
          <w:szCs w:val="28"/>
        </w:rPr>
        <w:fldChar w:fldCharType="begin"/>
      </w:r>
      <w:r>
        <w:rPr>
          <w:iCs/>
          <w:sz w:val="24"/>
          <w:szCs w:val="28"/>
        </w:rPr>
        <w:instrText xml:space="preserve"> GOTOBUTTON ZEqnNum714785  \* MERGEFORMAT </w:instrText>
      </w:r>
      <w:r>
        <w:rPr>
          <w:iCs/>
          <w:sz w:val="24"/>
          <w:szCs w:val="28"/>
        </w:rPr>
        <w:fldChar w:fldCharType="begin"/>
      </w:r>
      <w:r>
        <w:rPr>
          <w:iCs/>
          <w:sz w:val="24"/>
          <w:szCs w:val="28"/>
        </w:rPr>
        <w:instrText xml:space="preserve"> REF ZEqnNum714785 \! \* MERGEFORMAT </w:instrText>
      </w:r>
      <w:r>
        <w:rPr>
          <w:iCs/>
          <w:sz w:val="24"/>
          <w:szCs w:val="28"/>
        </w:rPr>
        <w:fldChar w:fldCharType="separate"/>
      </w:r>
      <w:r w:rsidR="007D2B58">
        <w:rPr>
          <w:sz w:val="24"/>
          <w:szCs w:val="28"/>
        </w:rPr>
        <w:instrText>(65)</w:instrText>
      </w:r>
      <w:r>
        <w:rPr>
          <w:iCs/>
          <w:sz w:val="24"/>
          <w:szCs w:val="28"/>
        </w:rPr>
        <w:fldChar w:fldCharType="end"/>
      </w:r>
      <w:r>
        <w:rPr>
          <w:iCs/>
          <w:sz w:val="24"/>
          <w:szCs w:val="28"/>
        </w:rPr>
        <w:fldChar w:fldCharType="end"/>
      </w:r>
      <w:r>
        <w:rPr>
          <w:iCs/>
          <w:sz w:val="24"/>
          <w:szCs w:val="28"/>
        </w:rPr>
        <w:t xml:space="preserve"> заключается в том, что она является однородной.</w:t>
      </w:r>
    </w:p>
    <w:p w:rsidR="00D74242" w:rsidRDefault="00D74242">
      <w:pPr>
        <w:pStyle w:val="a3"/>
        <w:ind w:firstLine="540"/>
        <w:jc w:val="both"/>
        <w:rPr>
          <w:iCs/>
          <w:sz w:val="24"/>
          <w:szCs w:val="28"/>
        </w:rPr>
      </w:pPr>
      <w:r>
        <w:rPr>
          <w:iCs/>
          <w:sz w:val="24"/>
          <w:szCs w:val="28"/>
        </w:rPr>
        <w:t xml:space="preserve">Матрица </w:t>
      </w:r>
      <w:r>
        <w:rPr>
          <w:iCs/>
          <w:position w:val="-4"/>
          <w:sz w:val="24"/>
          <w:szCs w:val="28"/>
        </w:rPr>
        <w:object w:dxaOrig="260" w:dyaOrig="280">
          <v:shape id="_x0000_i1487" type="#_x0000_t75" style="width:13pt;height:13.9pt" o:ole="">
            <v:imagedata r:id="rId868" o:title=""/>
          </v:shape>
          <o:OLEObject Type="Embed" ProgID="Equation.DSMT4" ShapeID="_x0000_i1487" DrawAspect="Content" ObjectID="_1502817144" r:id="rId880"/>
        </w:object>
      </w:r>
      <w:r>
        <w:rPr>
          <w:iCs/>
          <w:sz w:val="24"/>
          <w:szCs w:val="28"/>
        </w:rPr>
        <w:t xml:space="preserve"> - положительно определенная. Следовательно она невырожденная и имеет обратную </w:t>
      </w:r>
      <w:r>
        <w:rPr>
          <w:iCs/>
          <w:position w:val="-4"/>
          <w:sz w:val="24"/>
          <w:szCs w:val="28"/>
        </w:rPr>
        <w:object w:dxaOrig="420" w:dyaOrig="340">
          <v:shape id="_x0000_i1488" type="#_x0000_t75" style="width:20.8pt;height:17.35pt" o:ole="">
            <v:imagedata r:id="rId881" o:title=""/>
          </v:shape>
          <o:OLEObject Type="Embed" ProgID="Equation.DSMT4" ShapeID="_x0000_i1488" DrawAspect="Content" ObjectID="_1502817145" r:id="rId882"/>
        </w:object>
      </w:r>
      <w:r>
        <w:rPr>
          <w:iCs/>
          <w:sz w:val="24"/>
          <w:szCs w:val="28"/>
        </w:rPr>
        <w:t xml:space="preserve">. С ее помощью рекуррентное соотношение </w:t>
      </w:r>
      <w:r>
        <w:rPr>
          <w:iCs/>
          <w:sz w:val="24"/>
          <w:szCs w:val="28"/>
        </w:rPr>
        <w:fldChar w:fldCharType="begin"/>
      </w:r>
      <w:r>
        <w:rPr>
          <w:iCs/>
          <w:sz w:val="24"/>
          <w:szCs w:val="28"/>
        </w:rPr>
        <w:instrText xml:space="preserve"> GOTOBUTTON ZEqnNum287870  \* MERGEFORMAT </w:instrText>
      </w:r>
      <w:r>
        <w:rPr>
          <w:iCs/>
          <w:sz w:val="24"/>
          <w:szCs w:val="28"/>
        </w:rPr>
        <w:fldChar w:fldCharType="begin"/>
      </w:r>
      <w:r>
        <w:rPr>
          <w:iCs/>
          <w:sz w:val="24"/>
          <w:szCs w:val="28"/>
        </w:rPr>
        <w:instrText xml:space="preserve"> REF ZEqnNum287870 \! \* MERGEFORMAT </w:instrText>
      </w:r>
      <w:r>
        <w:rPr>
          <w:iCs/>
          <w:sz w:val="24"/>
          <w:szCs w:val="28"/>
        </w:rPr>
        <w:fldChar w:fldCharType="separate"/>
      </w:r>
      <w:r w:rsidR="007D2B58">
        <w:rPr>
          <w:sz w:val="24"/>
          <w:szCs w:val="28"/>
        </w:rPr>
        <w:instrText>(88)</w:instrText>
      </w:r>
      <w:r>
        <w:rPr>
          <w:iCs/>
          <w:sz w:val="24"/>
          <w:szCs w:val="28"/>
        </w:rPr>
        <w:fldChar w:fldCharType="end"/>
      </w:r>
      <w:r>
        <w:rPr>
          <w:iCs/>
          <w:sz w:val="24"/>
          <w:szCs w:val="28"/>
        </w:rPr>
        <w:fldChar w:fldCharType="end"/>
      </w:r>
      <w:r>
        <w:rPr>
          <w:iCs/>
          <w:sz w:val="24"/>
          <w:szCs w:val="28"/>
        </w:rPr>
        <w:t xml:space="preserve"> можно разрешить относительно </w:t>
      </w:r>
      <w:r>
        <w:rPr>
          <w:position w:val="-12"/>
          <w:sz w:val="24"/>
          <w:szCs w:val="28"/>
        </w:rPr>
        <w:object w:dxaOrig="460" w:dyaOrig="380">
          <v:shape id="_x0000_i1489" type="#_x0000_t75" style="width:23.4pt;height:19.1pt" o:ole="">
            <v:imagedata r:id="rId883" o:title=""/>
          </v:shape>
          <o:OLEObject Type="Embed" ProgID="Equation.DSMT4" ShapeID="_x0000_i1489" DrawAspect="Content" ObjectID="_1502817146" r:id="rId884"/>
        </w:object>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3420" w:dyaOrig="420">
          <v:shape id="_x0000_i1490" type="#_x0000_t75" style="width:170.9pt;height:20.8pt" o:ole="">
            <v:imagedata r:id="rId885" o:title=""/>
          </v:shape>
          <o:OLEObject Type="Embed" ProgID="Equation.DSMT4" ShapeID="_x0000_i1490" DrawAspect="Content" ObjectID="_1502817147" r:id="rId88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7" w:name="ZEqnNum28154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89</w:instrText>
      </w:r>
      <w:r>
        <w:rPr>
          <w:sz w:val="24"/>
          <w:szCs w:val="28"/>
        </w:rPr>
        <w:fldChar w:fldCharType="end"/>
      </w:r>
      <w:r>
        <w:rPr>
          <w:sz w:val="24"/>
          <w:szCs w:val="28"/>
        </w:rPr>
        <w:instrText>)</w:instrText>
      </w:r>
      <w:bookmarkEnd w:id="57"/>
      <w:r>
        <w:rPr>
          <w:sz w:val="24"/>
          <w:szCs w:val="28"/>
        </w:rPr>
        <w:fldChar w:fldCharType="end"/>
      </w:r>
    </w:p>
    <w:p w:rsidR="00D74242" w:rsidRDefault="00D74242">
      <w:pPr>
        <w:pStyle w:val="a3"/>
        <w:rPr>
          <w:iCs/>
          <w:sz w:val="24"/>
          <w:szCs w:val="28"/>
        </w:rPr>
      </w:pPr>
      <w:r>
        <w:rPr>
          <w:iCs/>
          <w:sz w:val="24"/>
          <w:szCs w:val="28"/>
        </w:rPr>
        <w:lastRenderedPageBreak/>
        <w:t>где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460" w:dyaOrig="420">
          <v:shape id="_x0000_i1491" type="#_x0000_t75" style="width:72.85pt;height:20.8pt" o:ole="">
            <v:imagedata r:id="rId887" o:title=""/>
          </v:shape>
          <o:OLEObject Type="Embed" ProgID="Equation.DSMT4" ShapeID="_x0000_i1491" DrawAspect="Content" ObjectID="_1502817148" r:id="rId888"/>
        </w:object>
      </w:r>
      <w:r>
        <w:rPr>
          <w:sz w:val="24"/>
          <w:szCs w:val="28"/>
        </w:rPr>
        <w:t xml:space="preserve">, так что </w:t>
      </w:r>
      <w:r>
        <w:rPr>
          <w:position w:val="-12"/>
          <w:sz w:val="24"/>
          <w:szCs w:val="28"/>
        </w:rPr>
        <w:object w:dxaOrig="1280" w:dyaOrig="380">
          <v:shape id="_x0000_i1492" type="#_x0000_t75" style="width:64.2pt;height:19.1pt" o:ole="">
            <v:imagedata r:id="rId889" o:title=""/>
          </v:shape>
          <o:OLEObject Type="Embed" ProgID="Equation.DSMT4" ShapeID="_x0000_i1492" DrawAspect="Content" ObjectID="_1502817149" r:id="rId89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8" w:name="ZEqnNum25013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90</w:instrText>
      </w:r>
      <w:r>
        <w:rPr>
          <w:sz w:val="24"/>
          <w:szCs w:val="28"/>
        </w:rPr>
        <w:fldChar w:fldCharType="end"/>
      </w:r>
      <w:r>
        <w:rPr>
          <w:sz w:val="24"/>
          <w:szCs w:val="28"/>
        </w:rPr>
        <w:instrText>)</w:instrText>
      </w:r>
      <w:bookmarkEnd w:id="58"/>
      <w:r>
        <w:rPr>
          <w:sz w:val="24"/>
          <w:szCs w:val="28"/>
        </w:rPr>
        <w:fldChar w:fldCharType="end"/>
      </w:r>
    </w:p>
    <w:p w:rsidR="00D74242" w:rsidRDefault="00D74242">
      <w:pPr>
        <w:pStyle w:val="a3"/>
        <w:jc w:val="both"/>
        <w:rPr>
          <w:iCs/>
          <w:sz w:val="24"/>
          <w:szCs w:val="28"/>
        </w:rPr>
      </w:pPr>
      <w:r>
        <w:rPr>
          <w:iCs/>
          <w:sz w:val="24"/>
          <w:szCs w:val="28"/>
        </w:rPr>
        <w:t xml:space="preserve">Умножая обе части равенства </w:t>
      </w:r>
      <w:r>
        <w:rPr>
          <w:iCs/>
          <w:sz w:val="24"/>
          <w:szCs w:val="28"/>
        </w:rPr>
        <w:fldChar w:fldCharType="begin"/>
      </w:r>
      <w:r>
        <w:rPr>
          <w:iCs/>
          <w:sz w:val="24"/>
          <w:szCs w:val="28"/>
        </w:rPr>
        <w:instrText xml:space="preserve"> GOTOBUTTON ZEqnNum281545  \* MERGEFORMAT </w:instrText>
      </w:r>
      <w:r>
        <w:rPr>
          <w:iCs/>
          <w:sz w:val="24"/>
          <w:szCs w:val="28"/>
        </w:rPr>
        <w:fldChar w:fldCharType="begin"/>
      </w:r>
      <w:r>
        <w:rPr>
          <w:iCs/>
          <w:sz w:val="24"/>
          <w:szCs w:val="28"/>
        </w:rPr>
        <w:instrText xml:space="preserve"> REF ZEqnNum281545 \! \* MERGEFORMAT </w:instrText>
      </w:r>
      <w:r>
        <w:rPr>
          <w:iCs/>
          <w:sz w:val="24"/>
          <w:szCs w:val="28"/>
        </w:rPr>
        <w:fldChar w:fldCharType="separate"/>
      </w:r>
      <w:r w:rsidR="007D2B58">
        <w:rPr>
          <w:sz w:val="24"/>
          <w:szCs w:val="28"/>
        </w:rPr>
        <w:instrText>(89)</w:instrText>
      </w:r>
      <w:r>
        <w:rPr>
          <w:iCs/>
          <w:sz w:val="24"/>
          <w:szCs w:val="28"/>
        </w:rPr>
        <w:fldChar w:fldCharType="end"/>
      </w:r>
      <w:r>
        <w:rPr>
          <w:iCs/>
          <w:sz w:val="24"/>
          <w:szCs w:val="28"/>
        </w:rPr>
        <w:fldChar w:fldCharType="end"/>
      </w:r>
      <w:r>
        <w:rPr>
          <w:iCs/>
          <w:sz w:val="24"/>
          <w:szCs w:val="28"/>
        </w:rPr>
        <w:t xml:space="preserve"> слева на матрицу </w:t>
      </w:r>
      <w:r>
        <w:rPr>
          <w:iCs/>
          <w:position w:val="-4"/>
          <w:sz w:val="24"/>
          <w:szCs w:val="28"/>
        </w:rPr>
        <w:object w:dxaOrig="260" w:dyaOrig="279">
          <v:shape id="_x0000_i1493" type="#_x0000_t75" style="width:13pt;height:13.9pt" o:ole="">
            <v:imagedata r:id="rId845" o:title=""/>
          </v:shape>
          <o:OLEObject Type="Embed" ProgID="Equation.DSMT4" ShapeID="_x0000_i1493" DrawAspect="Content" ObjectID="_1502817150" r:id="rId891"/>
        </w:object>
      </w:r>
      <w:r>
        <w:rPr>
          <w:iCs/>
          <w:sz w:val="24"/>
          <w:szCs w:val="28"/>
        </w:rPr>
        <w:t>, получим еще одно рекуррентное соотношение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2280" w:dyaOrig="380">
          <v:shape id="_x0000_i1494" type="#_x0000_t75" style="width:113.65pt;height:19.1pt" o:ole="">
            <v:imagedata r:id="rId892" o:title=""/>
          </v:shape>
          <o:OLEObject Type="Embed" ProgID="Equation.DSMT4" ShapeID="_x0000_i1494" DrawAspect="Content" ObjectID="_1502817151" r:id="rId89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59" w:name="ZEqnNum48363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91</w:instrText>
      </w:r>
      <w:r>
        <w:rPr>
          <w:sz w:val="24"/>
          <w:szCs w:val="28"/>
        </w:rPr>
        <w:fldChar w:fldCharType="end"/>
      </w:r>
      <w:r>
        <w:rPr>
          <w:sz w:val="24"/>
          <w:szCs w:val="28"/>
        </w:rPr>
        <w:instrText>)</w:instrText>
      </w:r>
      <w:bookmarkEnd w:id="59"/>
      <w:r>
        <w:rPr>
          <w:sz w:val="24"/>
          <w:szCs w:val="28"/>
        </w:rPr>
        <w:fldChar w:fldCharType="end"/>
      </w:r>
    </w:p>
    <w:p w:rsidR="00D74242" w:rsidRDefault="00D74242">
      <w:pPr>
        <w:pStyle w:val="a3"/>
        <w:ind w:firstLine="540"/>
        <w:rPr>
          <w:iCs/>
          <w:sz w:val="24"/>
          <w:szCs w:val="28"/>
        </w:rPr>
      </w:pPr>
      <w:r>
        <w:rPr>
          <w:iCs/>
          <w:sz w:val="24"/>
          <w:szCs w:val="28"/>
        </w:rPr>
        <w:t>Рассмотрим последовательность положительных функционалов:</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620" w:dyaOrig="420">
          <v:shape id="_x0000_i1495" type="#_x0000_t75" style="width:80.65pt;height:20.8pt" o:ole="">
            <v:imagedata r:id="rId894" o:title=""/>
          </v:shape>
          <o:OLEObject Type="Embed" ProgID="Equation.DSMT4" ShapeID="_x0000_i1495" DrawAspect="Content" ObjectID="_1502817152" r:id="rId89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92</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Составим аналогичное выражение для </w:t>
      </w:r>
      <w:r>
        <w:rPr>
          <w:position w:val="-12"/>
          <w:sz w:val="24"/>
          <w:szCs w:val="28"/>
        </w:rPr>
        <w:object w:dxaOrig="480" w:dyaOrig="380">
          <v:shape id="_x0000_i1496" type="#_x0000_t75" style="width:24.3pt;height:19.1pt" o:ole="">
            <v:imagedata r:id="rId896" o:title=""/>
          </v:shape>
          <o:OLEObject Type="Embed" ProgID="Equation.DSMT4" ShapeID="_x0000_i1496" DrawAspect="Content" ObjectID="_1502817153" r:id="rId897"/>
        </w:object>
      </w:r>
      <w:r>
        <w:rPr>
          <w:iCs/>
          <w:sz w:val="24"/>
          <w:szCs w:val="28"/>
        </w:rPr>
        <w:t xml:space="preserve"> и преобразуем его с помощью рекуррентных формул </w:t>
      </w:r>
      <w:r>
        <w:rPr>
          <w:iCs/>
          <w:sz w:val="24"/>
          <w:szCs w:val="28"/>
        </w:rPr>
        <w:fldChar w:fldCharType="begin"/>
      </w:r>
      <w:r>
        <w:rPr>
          <w:iCs/>
          <w:sz w:val="24"/>
          <w:szCs w:val="28"/>
        </w:rPr>
        <w:instrText xml:space="preserve"> GOTOBUTTON ZEqnNum281545  \* MERGEFORMAT </w:instrText>
      </w:r>
      <w:r>
        <w:rPr>
          <w:iCs/>
          <w:sz w:val="24"/>
          <w:szCs w:val="28"/>
        </w:rPr>
        <w:fldChar w:fldCharType="begin"/>
      </w:r>
      <w:r>
        <w:rPr>
          <w:iCs/>
          <w:sz w:val="24"/>
          <w:szCs w:val="28"/>
        </w:rPr>
        <w:instrText xml:space="preserve"> REF ZEqnNum281545 \! \* MERGEFORMAT </w:instrText>
      </w:r>
      <w:r>
        <w:rPr>
          <w:iCs/>
          <w:sz w:val="24"/>
          <w:szCs w:val="28"/>
        </w:rPr>
        <w:fldChar w:fldCharType="separate"/>
      </w:r>
      <w:r w:rsidR="007D2B58">
        <w:rPr>
          <w:sz w:val="24"/>
          <w:szCs w:val="28"/>
        </w:rPr>
        <w:instrText>(89)</w:instrText>
      </w:r>
      <w:r>
        <w:rPr>
          <w:iCs/>
          <w:sz w:val="24"/>
          <w:szCs w:val="28"/>
        </w:rPr>
        <w:fldChar w:fldCharType="end"/>
      </w:r>
      <w:r>
        <w:rPr>
          <w:iCs/>
          <w:sz w:val="24"/>
          <w:szCs w:val="28"/>
        </w:rPr>
        <w:fldChar w:fldCharType="end"/>
      </w:r>
      <w:r>
        <w:rPr>
          <w:iCs/>
          <w:sz w:val="24"/>
          <w:szCs w:val="28"/>
        </w:rPr>
        <w:t xml:space="preserve"> и </w:t>
      </w:r>
      <w:r>
        <w:rPr>
          <w:iCs/>
          <w:sz w:val="24"/>
          <w:szCs w:val="28"/>
        </w:rPr>
        <w:fldChar w:fldCharType="begin"/>
      </w:r>
      <w:r>
        <w:rPr>
          <w:iCs/>
          <w:sz w:val="24"/>
          <w:szCs w:val="28"/>
        </w:rPr>
        <w:instrText xml:space="preserve"> GOTOBUTTON ZEqnNum483635  \* MERGEFORMAT </w:instrText>
      </w:r>
      <w:r>
        <w:rPr>
          <w:iCs/>
          <w:sz w:val="24"/>
          <w:szCs w:val="28"/>
        </w:rPr>
        <w:fldChar w:fldCharType="begin"/>
      </w:r>
      <w:r>
        <w:rPr>
          <w:iCs/>
          <w:sz w:val="24"/>
          <w:szCs w:val="28"/>
        </w:rPr>
        <w:instrText xml:space="preserve"> REF ZEqnNum483635 \! \* MERGEFORMAT </w:instrText>
      </w:r>
      <w:r>
        <w:rPr>
          <w:iCs/>
          <w:sz w:val="24"/>
          <w:szCs w:val="28"/>
        </w:rPr>
        <w:fldChar w:fldCharType="separate"/>
      </w:r>
      <w:r w:rsidR="007D2B58">
        <w:rPr>
          <w:sz w:val="24"/>
          <w:szCs w:val="28"/>
        </w:rPr>
        <w:instrText>(91)</w:instrText>
      </w:r>
      <w:r>
        <w:rPr>
          <w:iCs/>
          <w:sz w:val="24"/>
          <w:szCs w:val="28"/>
        </w:rPr>
        <w:fldChar w:fldCharType="end"/>
      </w:r>
      <w:r>
        <w:rPr>
          <w:iCs/>
          <w:sz w:val="24"/>
          <w:szCs w:val="28"/>
        </w:rPr>
        <w:fldChar w:fldCharType="end"/>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40"/>
          <w:sz w:val="24"/>
          <w:szCs w:val="28"/>
        </w:rPr>
        <w:object w:dxaOrig="6399" w:dyaOrig="940">
          <v:shape id="_x0000_i1497" type="#_x0000_t75" style="width:320.1pt;height:46.85pt" o:ole="">
            <v:imagedata r:id="rId898" o:title=""/>
          </v:shape>
          <o:OLEObject Type="Embed" ProgID="Equation.DSMT4" ShapeID="_x0000_i1497" DrawAspect="Content" ObjectID="_1502817154" r:id="rId899"/>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0" w:name="ZEqnNum80089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93</w:instrText>
      </w:r>
      <w:r>
        <w:rPr>
          <w:sz w:val="24"/>
          <w:szCs w:val="28"/>
        </w:rPr>
        <w:fldChar w:fldCharType="end"/>
      </w:r>
      <w:r>
        <w:rPr>
          <w:sz w:val="24"/>
          <w:szCs w:val="28"/>
        </w:rPr>
        <w:instrText>)</w:instrText>
      </w:r>
      <w:bookmarkEnd w:id="60"/>
      <w:r>
        <w:rPr>
          <w:sz w:val="24"/>
          <w:szCs w:val="28"/>
        </w:rPr>
        <w:fldChar w:fldCharType="end"/>
      </w:r>
    </w:p>
    <w:p w:rsidR="00D74242" w:rsidRDefault="00D74242">
      <w:pPr>
        <w:pStyle w:val="a3"/>
        <w:rPr>
          <w:iCs/>
          <w:sz w:val="24"/>
          <w:szCs w:val="28"/>
        </w:rPr>
      </w:pPr>
      <w:r>
        <w:rPr>
          <w:iCs/>
          <w:sz w:val="24"/>
          <w:szCs w:val="28"/>
        </w:rPr>
        <w:t xml:space="preserve">Из самосопряженности матрицы </w:t>
      </w:r>
      <w:r>
        <w:rPr>
          <w:iCs/>
          <w:position w:val="-4"/>
          <w:sz w:val="24"/>
          <w:szCs w:val="28"/>
        </w:rPr>
        <w:object w:dxaOrig="260" w:dyaOrig="280">
          <v:shape id="_x0000_i1498" type="#_x0000_t75" style="width:13pt;height:13.9pt" o:ole="">
            <v:imagedata r:id="rId900" o:title=""/>
          </v:shape>
          <o:OLEObject Type="Embed" ProgID="Equation.DSMT4" ShapeID="_x0000_i1498" DrawAspect="Content" ObjectID="_1502817155" r:id="rId901"/>
        </w:object>
      </w:r>
      <w:r>
        <w:rPr>
          <w:iCs/>
          <w:sz w:val="24"/>
          <w:szCs w:val="28"/>
        </w:rPr>
        <w:t xml:space="preserve"> и формулы </w:t>
      </w:r>
      <w:r>
        <w:rPr>
          <w:iCs/>
          <w:sz w:val="24"/>
          <w:szCs w:val="28"/>
        </w:rPr>
        <w:fldChar w:fldCharType="begin"/>
      </w:r>
      <w:r>
        <w:rPr>
          <w:iCs/>
          <w:sz w:val="24"/>
          <w:szCs w:val="28"/>
        </w:rPr>
        <w:instrText xml:space="preserve"> GOTOBUTTON ZEqnNum250133  \* MERGEFORMAT </w:instrText>
      </w:r>
      <w:r>
        <w:rPr>
          <w:iCs/>
          <w:sz w:val="24"/>
          <w:szCs w:val="28"/>
        </w:rPr>
        <w:fldChar w:fldCharType="begin"/>
      </w:r>
      <w:r>
        <w:rPr>
          <w:iCs/>
          <w:sz w:val="24"/>
          <w:szCs w:val="28"/>
        </w:rPr>
        <w:instrText xml:space="preserve"> REF ZEqnNum250133 \! \* MERGEFORMAT </w:instrText>
      </w:r>
      <w:r>
        <w:rPr>
          <w:iCs/>
          <w:sz w:val="24"/>
          <w:szCs w:val="28"/>
        </w:rPr>
        <w:fldChar w:fldCharType="separate"/>
      </w:r>
      <w:r w:rsidR="007D2B58">
        <w:rPr>
          <w:sz w:val="24"/>
          <w:szCs w:val="28"/>
        </w:rPr>
        <w:instrText>(90)</w:instrText>
      </w:r>
      <w:r>
        <w:rPr>
          <w:iCs/>
          <w:sz w:val="24"/>
          <w:szCs w:val="28"/>
        </w:rPr>
        <w:fldChar w:fldCharType="end"/>
      </w:r>
      <w:r>
        <w:rPr>
          <w:iCs/>
          <w:sz w:val="24"/>
          <w:szCs w:val="28"/>
        </w:rPr>
        <w:fldChar w:fldCharType="end"/>
      </w:r>
      <w:r>
        <w:rPr>
          <w:iCs/>
          <w:sz w:val="24"/>
          <w:szCs w:val="28"/>
        </w:rPr>
        <w:t xml:space="preserve"> следует</w:t>
      </w:r>
    </w:p>
    <w:p w:rsidR="00D74242" w:rsidRDefault="00D74242">
      <w:pPr>
        <w:pStyle w:val="a3"/>
        <w:jc w:val="center"/>
        <w:rPr>
          <w:iCs/>
          <w:sz w:val="24"/>
          <w:szCs w:val="28"/>
        </w:rPr>
      </w:pPr>
      <w:r>
        <w:rPr>
          <w:position w:val="-14"/>
          <w:sz w:val="24"/>
          <w:szCs w:val="28"/>
        </w:rPr>
        <w:object w:dxaOrig="3980" w:dyaOrig="420">
          <v:shape id="_x0000_i1499" type="#_x0000_t75" style="width:198.65pt;height:20.8pt" o:ole="">
            <v:imagedata r:id="rId902" o:title=""/>
          </v:shape>
          <o:OLEObject Type="Embed" ProgID="Equation.DSMT4" ShapeID="_x0000_i1499" DrawAspect="Content" ObjectID="_1502817156" r:id="rId903"/>
        </w:object>
      </w:r>
    </w:p>
    <w:p w:rsidR="00D74242" w:rsidRDefault="00D74242">
      <w:pPr>
        <w:pStyle w:val="a3"/>
        <w:rPr>
          <w:iCs/>
          <w:sz w:val="24"/>
          <w:szCs w:val="28"/>
        </w:rPr>
      </w:pPr>
      <w:r>
        <w:rPr>
          <w:iCs/>
          <w:sz w:val="24"/>
          <w:szCs w:val="28"/>
        </w:rPr>
        <w:t xml:space="preserve">В результате формула </w:t>
      </w:r>
      <w:r>
        <w:rPr>
          <w:iCs/>
          <w:sz w:val="24"/>
          <w:szCs w:val="28"/>
        </w:rPr>
        <w:fldChar w:fldCharType="begin"/>
      </w:r>
      <w:r>
        <w:rPr>
          <w:iCs/>
          <w:sz w:val="24"/>
          <w:szCs w:val="28"/>
        </w:rPr>
        <w:instrText xml:space="preserve"> GOTOBUTTON ZEqnNum800895  \* MERGEFORMAT </w:instrText>
      </w:r>
      <w:r>
        <w:rPr>
          <w:iCs/>
          <w:sz w:val="24"/>
          <w:szCs w:val="28"/>
        </w:rPr>
        <w:fldChar w:fldCharType="begin"/>
      </w:r>
      <w:r>
        <w:rPr>
          <w:iCs/>
          <w:sz w:val="24"/>
          <w:szCs w:val="28"/>
        </w:rPr>
        <w:instrText xml:space="preserve"> REF ZEqnNum800895 \! \* MERGEFORMAT </w:instrText>
      </w:r>
      <w:r>
        <w:rPr>
          <w:iCs/>
          <w:sz w:val="24"/>
          <w:szCs w:val="28"/>
        </w:rPr>
        <w:fldChar w:fldCharType="separate"/>
      </w:r>
      <w:r w:rsidR="007D2B58">
        <w:rPr>
          <w:sz w:val="24"/>
          <w:szCs w:val="28"/>
        </w:rPr>
        <w:instrText>(93)</w:instrText>
      </w:r>
      <w:r>
        <w:rPr>
          <w:iCs/>
          <w:sz w:val="24"/>
          <w:szCs w:val="28"/>
        </w:rPr>
        <w:fldChar w:fldCharType="end"/>
      </w:r>
      <w:r>
        <w:rPr>
          <w:iCs/>
          <w:sz w:val="24"/>
          <w:szCs w:val="28"/>
        </w:rPr>
        <w:fldChar w:fldCharType="end"/>
      </w:r>
      <w:r>
        <w:rPr>
          <w:iCs/>
          <w:sz w:val="24"/>
          <w:szCs w:val="28"/>
        </w:rPr>
        <w:t xml:space="preserve"> принимает вид:</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7820" w:dyaOrig="820">
          <v:shape id="_x0000_i1500" type="#_x0000_t75" style="width:391.25pt;height:40.75pt" o:ole="">
            <v:imagedata r:id="rId904" o:title=""/>
          </v:shape>
          <o:OLEObject Type="Embed" ProgID="Equation.DSMT4" ShapeID="_x0000_i1500" DrawAspect="Content" ObjectID="_1502817157" r:id="rId905"/>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1" w:name="ZEqnNum25642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94</w:instrText>
      </w:r>
      <w:r>
        <w:rPr>
          <w:sz w:val="24"/>
          <w:szCs w:val="28"/>
        </w:rPr>
        <w:fldChar w:fldCharType="end"/>
      </w:r>
      <w:r>
        <w:rPr>
          <w:sz w:val="24"/>
          <w:szCs w:val="28"/>
        </w:rPr>
        <w:instrText>)</w:instrText>
      </w:r>
      <w:bookmarkEnd w:id="61"/>
      <w:r>
        <w:rPr>
          <w:sz w:val="24"/>
          <w:szCs w:val="28"/>
        </w:rPr>
        <w:fldChar w:fldCharType="end"/>
      </w:r>
    </w:p>
    <w:p w:rsidR="00D74242" w:rsidRDefault="00D74242">
      <w:pPr>
        <w:pStyle w:val="a3"/>
        <w:ind w:firstLine="540"/>
        <w:jc w:val="both"/>
        <w:rPr>
          <w:iCs/>
          <w:sz w:val="24"/>
          <w:szCs w:val="28"/>
        </w:rPr>
      </w:pPr>
      <w:r>
        <w:rPr>
          <w:iCs/>
          <w:sz w:val="24"/>
          <w:szCs w:val="28"/>
        </w:rPr>
        <w:t xml:space="preserve">Таким образом, последовательность функционалов </w:t>
      </w:r>
      <w:r>
        <w:rPr>
          <w:position w:val="-12"/>
          <w:sz w:val="24"/>
          <w:szCs w:val="28"/>
        </w:rPr>
        <w:object w:dxaOrig="320" w:dyaOrig="380">
          <v:shape id="_x0000_i1501" type="#_x0000_t75" style="width:15.6pt;height:19.1pt" o:ole="">
            <v:imagedata r:id="rId906" o:title=""/>
          </v:shape>
          <o:OLEObject Type="Embed" ProgID="Equation.DSMT4" ShapeID="_x0000_i1501" DrawAspect="Content" ObjectID="_1502817158" r:id="rId907"/>
        </w:object>
      </w:r>
      <w:r>
        <w:rPr>
          <w:iCs/>
          <w:sz w:val="24"/>
          <w:szCs w:val="28"/>
        </w:rPr>
        <w:t xml:space="preserve"> с учетом условия </w:t>
      </w:r>
      <w:r>
        <w:rPr>
          <w:i/>
          <w:position w:val="-26"/>
          <w:sz w:val="24"/>
          <w:szCs w:val="28"/>
        </w:rPr>
        <w:object w:dxaOrig="1320" w:dyaOrig="700">
          <v:shape id="_x0000_i1502" type="#_x0000_t75" style="width:65.95pt;height:34.7pt" o:ole="">
            <v:imagedata r:id="rId854" o:title=""/>
          </v:shape>
          <o:OLEObject Type="Embed" ProgID="Equation.DSMT4" ShapeID="_x0000_i1502" DrawAspect="Content" ObjectID="_1502817159" r:id="rId908"/>
        </w:object>
      </w:r>
      <w:r>
        <w:rPr>
          <w:iCs/>
          <w:sz w:val="24"/>
          <w:szCs w:val="28"/>
        </w:rPr>
        <w:t xml:space="preserve"> образует монотонно невозрастающую последовательность, ограниченную снизу нулем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960" w:dyaOrig="380">
          <v:shape id="_x0000_i1503" type="#_x0000_t75" style="width:98pt;height:19.1pt" o:ole="">
            <v:imagedata r:id="rId909" o:title=""/>
          </v:shape>
          <o:OLEObject Type="Embed" ProgID="Equation.DSMT4" ShapeID="_x0000_i1503" DrawAspect="Content" ObjectID="_1502817160" r:id="rId91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2" w:name="ZEqnNum63992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95</w:instrText>
      </w:r>
      <w:r>
        <w:rPr>
          <w:sz w:val="24"/>
          <w:szCs w:val="28"/>
        </w:rPr>
        <w:fldChar w:fldCharType="end"/>
      </w:r>
      <w:r>
        <w:rPr>
          <w:sz w:val="24"/>
          <w:szCs w:val="28"/>
        </w:rPr>
        <w:instrText>)</w:instrText>
      </w:r>
      <w:bookmarkEnd w:id="62"/>
      <w:r>
        <w:rPr>
          <w:sz w:val="24"/>
          <w:szCs w:val="28"/>
        </w:rPr>
        <w:fldChar w:fldCharType="end"/>
      </w:r>
    </w:p>
    <w:p w:rsidR="00D74242" w:rsidRDefault="00D74242">
      <w:pPr>
        <w:pStyle w:val="a3"/>
        <w:rPr>
          <w:iCs/>
          <w:sz w:val="24"/>
          <w:szCs w:val="28"/>
        </w:rPr>
      </w:pPr>
      <w:r>
        <w:rPr>
          <w:iCs/>
          <w:sz w:val="24"/>
          <w:szCs w:val="28"/>
        </w:rPr>
        <w:t>Поэтому она сходится. Далее, согласно лемме 3</w:t>
      </w:r>
    </w:p>
    <w:p w:rsidR="00D74242" w:rsidRDefault="00D74242">
      <w:pPr>
        <w:pStyle w:val="a3"/>
        <w:jc w:val="center"/>
        <w:rPr>
          <w:iCs/>
          <w:sz w:val="24"/>
          <w:szCs w:val="28"/>
        </w:rPr>
      </w:pPr>
      <w:r>
        <w:rPr>
          <w:position w:val="-34"/>
          <w:sz w:val="24"/>
          <w:szCs w:val="28"/>
        </w:rPr>
        <w:object w:dxaOrig="3260" w:dyaOrig="820">
          <v:shape id="_x0000_i1504" type="#_x0000_t75" style="width:163.1pt;height:40.75pt" o:ole="">
            <v:imagedata r:id="rId911" o:title=""/>
          </v:shape>
          <o:OLEObject Type="Embed" ProgID="Equation.DSMT4" ShapeID="_x0000_i1504" DrawAspect="Content" ObjectID="_1502817161" r:id="rId912"/>
        </w:object>
      </w:r>
      <w:r>
        <w:rPr>
          <w:sz w:val="24"/>
          <w:szCs w:val="28"/>
        </w:rPr>
        <w:t>,</w:t>
      </w:r>
    </w:p>
    <w:p w:rsidR="00D74242" w:rsidRDefault="00D74242">
      <w:pPr>
        <w:pStyle w:val="a3"/>
        <w:rPr>
          <w:iCs/>
          <w:sz w:val="24"/>
          <w:szCs w:val="28"/>
        </w:rPr>
      </w:pPr>
      <w:r>
        <w:rPr>
          <w:iCs/>
          <w:sz w:val="24"/>
          <w:szCs w:val="28"/>
        </w:rPr>
        <w:t xml:space="preserve">где </w:t>
      </w:r>
      <w:r>
        <w:rPr>
          <w:iCs/>
          <w:position w:val="-6"/>
          <w:sz w:val="24"/>
          <w:szCs w:val="28"/>
        </w:rPr>
        <w:object w:dxaOrig="660" w:dyaOrig="300">
          <v:shape id="_x0000_i1505" type="#_x0000_t75" style="width:32.95pt;height:14.75pt" o:ole="">
            <v:imagedata r:id="rId913" o:title=""/>
          </v:shape>
          <o:OLEObject Type="Embed" ProgID="Equation.DSMT4" ShapeID="_x0000_i1505" DrawAspect="Content" ObjectID="_1502817162" r:id="rId914"/>
        </w:object>
      </w:r>
      <w:r>
        <w:rPr>
          <w:iCs/>
          <w:sz w:val="24"/>
          <w:szCs w:val="28"/>
        </w:rPr>
        <w:t xml:space="preserve"> - строго положительная константа. В результате, согласно </w:t>
      </w:r>
      <w:r>
        <w:rPr>
          <w:iCs/>
          <w:sz w:val="24"/>
          <w:szCs w:val="28"/>
        </w:rPr>
        <w:fldChar w:fldCharType="begin"/>
      </w:r>
      <w:r>
        <w:rPr>
          <w:iCs/>
          <w:sz w:val="24"/>
          <w:szCs w:val="28"/>
        </w:rPr>
        <w:instrText xml:space="preserve"> GOTOBUTTON ZEqnNum256428  \* MERGEFORMAT </w:instrText>
      </w:r>
      <w:r>
        <w:rPr>
          <w:iCs/>
          <w:sz w:val="24"/>
          <w:szCs w:val="28"/>
        </w:rPr>
        <w:fldChar w:fldCharType="begin"/>
      </w:r>
      <w:r>
        <w:rPr>
          <w:iCs/>
          <w:sz w:val="24"/>
          <w:szCs w:val="28"/>
        </w:rPr>
        <w:instrText xml:space="preserve"> REF ZEqnNum256428 \! \* MERGEFORMAT </w:instrText>
      </w:r>
      <w:r>
        <w:rPr>
          <w:iCs/>
          <w:sz w:val="24"/>
          <w:szCs w:val="28"/>
        </w:rPr>
        <w:fldChar w:fldCharType="separate"/>
      </w:r>
      <w:r w:rsidR="007D2B58">
        <w:rPr>
          <w:sz w:val="24"/>
          <w:szCs w:val="28"/>
        </w:rPr>
        <w:instrText>(94)</w:instrText>
      </w:r>
      <w:r>
        <w:rPr>
          <w:iCs/>
          <w:sz w:val="24"/>
          <w:szCs w:val="28"/>
        </w:rPr>
        <w:fldChar w:fldCharType="end"/>
      </w:r>
      <w:r>
        <w:rPr>
          <w:iCs/>
          <w:sz w:val="24"/>
          <w:szCs w:val="28"/>
        </w:rPr>
        <w:fldChar w:fldCharType="end"/>
      </w:r>
      <w:r>
        <w:rPr>
          <w:iCs/>
          <w:sz w:val="24"/>
          <w:szCs w:val="28"/>
        </w:rPr>
        <w:t xml:space="preserve"> и </w:t>
      </w:r>
      <w:r>
        <w:rPr>
          <w:iCs/>
          <w:sz w:val="24"/>
          <w:szCs w:val="28"/>
        </w:rPr>
        <w:fldChar w:fldCharType="begin"/>
      </w:r>
      <w:r>
        <w:rPr>
          <w:iCs/>
          <w:sz w:val="24"/>
          <w:szCs w:val="28"/>
        </w:rPr>
        <w:instrText xml:space="preserve"> GOTOBUTTON ZEqnNum639928  \* MERGEFORMAT </w:instrText>
      </w:r>
      <w:r>
        <w:rPr>
          <w:iCs/>
          <w:sz w:val="24"/>
          <w:szCs w:val="28"/>
        </w:rPr>
        <w:fldChar w:fldCharType="begin"/>
      </w:r>
      <w:r>
        <w:rPr>
          <w:iCs/>
          <w:sz w:val="24"/>
          <w:szCs w:val="28"/>
        </w:rPr>
        <w:instrText xml:space="preserve"> REF ZEqnNum639928 \! \* MERGEFORMAT </w:instrText>
      </w:r>
      <w:r>
        <w:rPr>
          <w:iCs/>
          <w:sz w:val="24"/>
          <w:szCs w:val="28"/>
        </w:rPr>
        <w:fldChar w:fldCharType="separate"/>
      </w:r>
      <w:r w:rsidR="007D2B58">
        <w:rPr>
          <w:sz w:val="24"/>
          <w:szCs w:val="28"/>
        </w:rPr>
        <w:instrText>(95)</w:instrText>
      </w:r>
      <w:r>
        <w:rPr>
          <w:iCs/>
          <w:sz w:val="24"/>
          <w:szCs w:val="28"/>
        </w:rPr>
        <w:fldChar w:fldCharType="end"/>
      </w:r>
      <w:r>
        <w:rPr>
          <w:iCs/>
          <w:sz w:val="24"/>
          <w:szCs w:val="28"/>
        </w:rPr>
        <w:fldChar w:fldCharType="end"/>
      </w:r>
      <w:r>
        <w:rPr>
          <w:iCs/>
          <w:sz w:val="24"/>
          <w:szCs w:val="28"/>
        </w:rPr>
        <w:t xml:space="preserve"> будем иметь</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5140" w:dyaOrig="820">
          <v:shape id="_x0000_i1506" type="#_x0000_t75" style="width:256.75pt;height:40.75pt" o:ole="">
            <v:imagedata r:id="rId915" o:title=""/>
          </v:shape>
          <o:OLEObject Type="Embed" ProgID="Equation.DSMT4" ShapeID="_x0000_i1506" DrawAspect="Content" ObjectID="_1502817163" r:id="rId916"/>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96</w:instrText>
      </w:r>
      <w:r>
        <w:rPr>
          <w:sz w:val="24"/>
          <w:szCs w:val="28"/>
        </w:rPr>
        <w:fldChar w:fldCharType="end"/>
      </w:r>
      <w:r>
        <w:rPr>
          <w:sz w:val="24"/>
          <w:szCs w:val="28"/>
        </w:rPr>
        <w:instrText>)</w:instrText>
      </w:r>
      <w:r>
        <w:rPr>
          <w:sz w:val="24"/>
          <w:szCs w:val="28"/>
        </w:rPr>
        <w:fldChar w:fldCharType="end"/>
      </w:r>
    </w:p>
    <w:p w:rsidR="00D74242" w:rsidRDefault="00D74242">
      <w:pPr>
        <w:pStyle w:val="a3"/>
        <w:rPr>
          <w:iCs/>
          <w:sz w:val="24"/>
          <w:szCs w:val="28"/>
        </w:rPr>
      </w:pPr>
      <w:r>
        <w:rPr>
          <w:iCs/>
          <w:sz w:val="24"/>
          <w:szCs w:val="28"/>
        </w:rPr>
        <w:t xml:space="preserve">Из этого неравенства и сходимости последовательности функционалов </w:t>
      </w:r>
      <w:r>
        <w:rPr>
          <w:position w:val="-12"/>
          <w:sz w:val="24"/>
          <w:szCs w:val="28"/>
        </w:rPr>
        <w:object w:dxaOrig="320" w:dyaOrig="380">
          <v:shape id="_x0000_i1507" type="#_x0000_t75" style="width:15.6pt;height:19.1pt" o:ole="">
            <v:imagedata r:id="rId906" o:title=""/>
          </v:shape>
          <o:OLEObject Type="Embed" ProgID="Equation.DSMT4" ShapeID="_x0000_i1507" DrawAspect="Content" ObjectID="_1502817164" r:id="rId917"/>
        </w:object>
      </w:r>
      <w:r>
        <w:rPr>
          <w:iCs/>
          <w:sz w:val="24"/>
          <w:szCs w:val="28"/>
        </w:rPr>
        <w:t xml:space="preserve"> следует, что </w:t>
      </w:r>
      <w:r>
        <w:rPr>
          <w:iCs/>
          <w:position w:val="-14"/>
          <w:sz w:val="24"/>
          <w:szCs w:val="28"/>
        </w:rPr>
        <w:object w:dxaOrig="1080" w:dyaOrig="420">
          <v:shape id="_x0000_i1508" type="#_x0000_t75" style="width:53.8pt;height:20.8pt" o:ole="">
            <v:imagedata r:id="rId918" o:title=""/>
          </v:shape>
          <o:OLEObject Type="Embed" ProgID="Equation.DSMT4" ShapeID="_x0000_i1508" DrawAspect="Content" ObjectID="_1502817165" r:id="rId919"/>
        </w:object>
      </w:r>
      <w:r>
        <w:rPr>
          <w:iCs/>
          <w:sz w:val="24"/>
          <w:szCs w:val="28"/>
        </w:rPr>
        <w:t xml:space="preserve"> при </w:t>
      </w:r>
      <w:r>
        <w:rPr>
          <w:iCs/>
          <w:position w:val="-6"/>
          <w:sz w:val="24"/>
          <w:szCs w:val="28"/>
        </w:rPr>
        <w:object w:dxaOrig="800" w:dyaOrig="300">
          <v:shape id="_x0000_i1509" type="#_x0000_t75" style="width:39.9pt;height:14.75pt" o:ole="">
            <v:imagedata r:id="rId920" o:title=""/>
          </v:shape>
          <o:OLEObject Type="Embed" ProgID="Equation.DSMT4" ShapeID="_x0000_i1509" DrawAspect="Content" ObjectID="_1502817166" r:id="rId921"/>
        </w:object>
      </w:r>
      <w:r>
        <w:rPr>
          <w:iCs/>
          <w:sz w:val="24"/>
          <w:szCs w:val="28"/>
        </w:rPr>
        <w:t xml:space="preserve">. В свою очередь </w:t>
      </w:r>
      <w:r>
        <w:rPr>
          <w:iCs/>
          <w:position w:val="-12"/>
          <w:sz w:val="24"/>
          <w:szCs w:val="28"/>
        </w:rPr>
        <w:object w:dxaOrig="1440" w:dyaOrig="420">
          <v:shape id="_x0000_i1510" type="#_x0000_t75" style="width:1in;height:20.8pt" o:ole="">
            <v:imagedata r:id="rId922" o:title=""/>
          </v:shape>
          <o:OLEObject Type="Embed" ProgID="Equation.DSMT4" ShapeID="_x0000_i1510" DrawAspect="Content" ObjectID="_1502817167" r:id="rId923"/>
        </w:object>
      </w:r>
      <w:r>
        <w:rPr>
          <w:iCs/>
          <w:sz w:val="24"/>
          <w:szCs w:val="28"/>
        </w:rPr>
        <w:t>, так что</w:t>
      </w:r>
    </w:p>
    <w:p w:rsidR="00D74242" w:rsidRDefault="00D74242">
      <w:pPr>
        <w:pStyle w:val="a3"/>
        <w:jc w:val="center"/>
        <w:rPr>
          <w:iCs/>
          <w:sz w:val="24"/>
          <w:szCs w:val="28"/>
        </w:rPr>
      </w:pPr>
      <w:r>
        <w:rPr>
          <w:iCs/>
          <w:position w:val="-18"/>
          <w:sz w:val="24"/>
          <w:szCs w:val="28"/>
        </w:rPr>
        <w:object w:dxaOrig="2960" w:dyaOrig="499">
          <v:shape id="_x0000_i1511" type="#_x0000_t75" style="width:148.35pt;height:25.15pt" o:ole="">
            <v:imagedata r:id="rId924" o:title=""/>
          </v:shape>
          <o:OLEObject Type="Embed" ProgID="Equation.DSMT4" ShapeID="_x0000_i1511" DrawAspect="Content" ObjectID="_1502817168" r:id="rId925"/>
        </w:object>
      </w:r>
    </w:p>
    <w:p w:rsidR="00D74242" w:rsidRDefault="00D74242">
      <w:pPr>
        <w:pStyle w:val="a3"/>
        <w:rPr>
          <w:iCs/>
          <w:sz w:val="24"/>
          <w:szCs w:val="28"/>
        </w:rPr>
      </w:pPr>
      <w:r>
        <w:rPr>
          <w:iCs/>
          <w:sz w:val="24"/>
          <w:szCs w:val="28"/>
        </w:rPr>
        <w:t>Теорема доказана.</w:t>
      </w:r>
    </w:p>
    <w:p w:rsidR="00D74242" w:rsidRDefault="00D74242">
      <w:pPr>
        <w:pStyle w:val="3"/>
        <w:rPr>
          <w:sz w:val="24"/>
        </w:rPr>
      </w:pPr>
      <w:r>
        <w:rPr>
          <w:sz w:val="24"/>
        </w:rPr>
        <w:t>Метод простой итерации.</w:t>
      </w:r>
    </w:p>
    <w:p w:rsidR="00D74242" w:rsidRDefault="00D74242">
      <w:pPr>
        <w:pStyle w:val="a3"/>
        <w:ind w:firstLine="540"/>
        <w:jc w:val="both"/>
        <w:rPr>
          <w:iCs/>
          <w:sz w:val="24"/>
          <w:szCs w:val="28"/>
        </w:rPr>
      </w:pPr>
      <w:r>
        <w:rPr>
          <w:iCs/>
          <w:sz w:val="24"/>
          <w:szCs w:val="28"/>
        </w:rPr>
        <w:t xml:space="preserve">Такое название получил метод, при котором в качестве матрицы </w:t>
      </w:r>
      <w:r>
        <w:rPr>
          <w:iCs/>
          <w:position w:val="-4"/>
          <w:sz w:val="24"/>
          <w:szCs w:val="28"/>
        </w:rPr>
        <w:object w:dxaOrig="260" w:dyaOrig="279">
          <v:shape id="_x0000_i1512" type="#_x0000_t75" style="width:13pt;height:13.9pt" o:ole="">
            <v:imagedata r:id="rId839" o:title=""/>
          </v:shape>
          <o:OLEObject Type="Embed" ProgID="Equation.DSMT4" ShapeID="_x0000_i1512" DrawAspect="Content" ObjectID="_1502817169" r:id="rId926"/>
        </w:object>
      </w:r>
      <w:r>
        <w:rPr>
          <w:iCs/>
          <w:sz w:val="24"/>
          <w:szCs w:val="28"/>
        </w:rPr>
        <w:t xml:space="preserve"> выбирается единичная матрица: </w:t>
      </w:r>
      <w:r>
        <w:rPr>
          <w:iCs/>
          <w:position w:val="-4"/>
          <w:sz w:val="24"/>
          <w:szCs w:val="28"/>
        </w:rPr>
        <w:object w:dxaOrig="720" w:dyaOrig="279">
          <v:shape id="_x0000_i1513" type="#_x0000_t75" style="width:36.45pt;height:13.9pt" o:ole="">
            <v:imagedata r:id="rId927" o:title=""/>
          </v:shape>
          <o:OLEObject Type="Embed" ProgID="Equation.DSMT4" ShapeID="_x0000_i1513" DrawAspect="Content" ObjectID="_1502817170" r:id="rId928"/>
        </w:object>
      </w:r>
      <w:r>
        <w:rPr>
          <w:iCs/>
          <w:sz w:val="24"/>
          <w:szCs w:val="28"/>
        </w:rPr>
        <w:t xml:space="preserve">, а итерационный параметр </w:t>
      </w:r>
      <w:r>
        <w:rPr>
          <w:iCs/>
          <w:position w:val="-6"/>
          <w:sz w:val="24"/>
          <w:szCs w:val="28"/>
        </w:rPr>
        <w:object w:dxaOrig="200" w:dyaOrig="240">
          <v:shape id="_x0000_i1514" type="#_x0000_t75" style="width:10.4pt;height:12.15pt" o:ole="">
            <v:imagedata r:id="rId929" o:title=""/>
          </v:shape>
          <o:OLEObject Type="Embed" ProgID="Equation.DSMT4" ShapeID="_x0000_i1514" DrawAspect="Content" ObjectID="_1502817171" r:id="rId930"/>
        </w:object>
      </w:r>
      <w:r>
        <w:rPr>
          <w:iCs/>
          <w:sz w:val="24"/>
          <w:szCs w:val="28"/>
        </w:rPr>
        <w:t xml:space="preserve"> предполагается независящим от номера итерации </w:t>
      </w:r>
      <w:r>
        <w:rPr>
          <w:iCs/>
          <w:position w:val="-6"/>
          <w:sz w:val="24"/>
          <w:szCs w:val="28"/>
        </w:rPr>
        <w:object w:dxaOrig="220" w:dyaOrig="300">
          <v:shape id="_x0000_i1515" type="#_x0000_t75" style="width:11.3pt;height:14.75pt" o:ole="">
            <v:imagedata r:id="rId843" o:title=""/>
          </v:shape>
          <o:OLEObject Type="Embed" ProgID="Equation.DSMT4" ShapeID="_x0000_i1515" DrawAspect="Content" ObjectID="_1502817172" r:id="rId931"/>
        </w:object>
      </w:r>
      <w:r>
        <w:rPr>
          <w:iCs/>
          <w:sz w:val="24"/>
          <w:szCs w:val="28"/>
        </w:rPr>
        <w:t xml:space="preserve">. Иными словами, метод простой итерации – это явный стационарный метод, когда очередная итерация </w:t>
      </w:r>
      <w:r>
        <w:rPr>
          <w:iCs/>
          <w:position w:val="-12"/>
          <w:sz w:val="24"/>
          <w:szCs w:val="28"/>
        </w:rPr>
        <w:object w:dxaOrig="460" w:dyaOrig="380">
          <v:shape id="_x0000_i1516" type="#_x0000_t75" style="width:23.4pt;height:19.1pt" o:ole="">
            <v:imagedata r:id="rId932" o:title=""/>
          </v:shape>
          <o:OLEObject Type="Embed" ProgID="Equation.DSMT4" ShapeID="_x0000_i1516" DrawAspect="Content" ObjectID="_1502817173" r:id="rId933"/>
        </w:object>
      </w:r>
      <w:r>
        <w:rPr>
          <w:iCs/>
          <w:sz w:val="24"/>
          <w:szCs w:val="28"/>
        </w:rPr>
        <w:t xml:space="preserve"> вычисляется по рекуррентной формуле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2560" w:dyaOrig="420">
          <v:shape id="_x0000_i1517" type="#_x0000_t75" style="width:128.4pt;height:20.8pt" o:ole="">
            <v:imagedata r:id="rId934" o:title=""/>
          </v:shape>
          <o:OLEObject Type="Embed" ProgID="Equation.DSMT4" ShapeID="_x0000_i1517" DrawAspect="Content" ObjectID="_1502817174" r:id="rId935"/>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3" w:name="ZEqnNum16424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97</w:instrText>
      </w:r>
      <w:r>
        <w:rPr>
          <w:sz w:val="24"/>
          <w:szCs w:val="28"/>
        </w:rPr>
        <w:fldChar w:fldCharType="end"/>
      </w:r>
      <w:r>
        <w:rPr>
          <w:sz w:val="24"/>
          <w:szCs w:val="28"/>
        </w:rPr>
        <w:instrText>)</w:instrText>
      </w:r>
      <w:bookmarkEnd w:id="63"/>
      <w:r>
        <w:rPr>
          <w:sz w:val="24"/>
          <w:szCs w:val="28"/>
        </w:rPr>
        <w:fldChar w:fldCharType="end"/>
      </w:r>
    </w:p>
    <w:p w:rsidR="00D74242" w:rsidRDefault="00D74242">
      <w:pPr>
        <w:pStyle w:val="a3"/>
        <w:ind w:firstLine="540"/>
        <w:jc w:val="both"/>
        <w:rPr>
          <w:iCs/>
          <w:sz w:val="24"/>
          <w:szCs w:val="28"/>
        </w:rPr>
      </w:pPr>
      <w:r>
        <w:rPr>
          <w:iCs/>
          <w:sz w:val="24"/>
          <w:szCs w:val="28"/>
        </w:rPr>
        <w:t xml:space="preserve">Будем считать, что матрица </w:t>
      </w:r>
      <w:r>
        <w:rPr>
          <w:iCs/>
          <w:position w:val="-4"/>
          <w:sz w:val="24"/>
          <w:szCs w:val="28"/>
        </w:rPr>
        <w:object w:dxaOrig="260" w:dyaOrig="279">
          <v:shape id="_x0000_i1518" type="#_x0000_t75" style="width:13pt;height:13.9pt" o:ole="">
            <v:imagedata r:id="rId845" o:title=""/>
          </v:shape>
          <o:OLEObject Type="Embed" ProgID="Equation.DSMT4" ShapeID="_x0000_i1518" DrawAspect="Content" ObjectID="_1502817175" r:id="rId936"/>
        </w:object>
      </w:r>
      <w:r>
        <w:rPr>
          <w:iCs/>
          <w:sz w:val="24"/>
          <w:szCs w:val="28"/>
        </w:rPr>
        <w:t xml:space="preserve"> удовлетворяет условию теоремы Самарского, </w:t>
      </w:r>
      <w:r>
        <w:rPr>
          <w:iCs/>
          <w:position w:val="-6"/>
          <w:sz w:val="24"/>
          <w:szCs w:val="28"/>
        </w:rPr>
        <w:object w:dxaOrig="1219" w:dyaOrig="360">
          <v:shape id="_x0000_i1519" type="#_x0000_t75" style="width:60.7pt;height:18.2pt" o:ole="">
            <v:imagedata r:id="rId937" o:title=""/>
          </v:shape>
          <o:OLEObject Type="Embed" ProgID="Equation.DSMT4" ShapeID="_x0000_i1519" DrawAspect="Content" ObjectID="_1502817176" r:id="rId938"/>
        </w:object>
      </w:r>
      <w:r>
        <w:rPr>
          <w:iCs/>
          <w:sz w:val="24"/>
          <w:szCs w:val="28"/>
        </w:rPr>
        <w:t xml:space="preserve">, тогда формула </w:t>
      </w:r>
      <w:r>
        <w:rPr>
          <w:iCs/>
          <w:sz w:val="24"/>
          <w:szCs w:val="28"/>
        </w:rPr>
        <w:fldChar w:fldCharType="begin"/>
      </w:r>
      <w:r>
        <w:rPr>
          <w:iCs/>
          <w:sz w:val="24"/>
          <w:szCs w:val="28"/>
        </w:rPr>
        <w:instrText xml:space="preserve"> GOTOBUTTON ZEqnNum663821  \* MERGEFORMAT </w:instrText>
      </w:r>
      <w:r>
        <w:rPr>
          <w:iCs/>
          <w:sz w:val="24"/>
          <w:szCs w:val="28"/>
        </w:rPr>
        <w:fldChar w:fldCharType="begin"/>
      </w:r>
      <w:r>
        <w:rPr>
          <w:iCs/>
          <w:sz w:val="24"/>
          <w:szCs w:val="28"/>
        </w:rPr>
        <w:instrText xml:space="preserve"> REF ZEqnNum663821 \! \* MERGEFORMAT </w:instrText>
      </w:r>
      <w:r>
        <w:rPr>
          <w:iCs/>
          <w:sz w:val="24"/>
          <w:szCs w:val="28"/>
        </w:rPr>
        <w:fldChar w:fldCharType="separate"/>
      </w:r>
      <w:r w:rsidR="007D2B58">
        <w:rPr>
          <w:sz w:val="24"/>
          <w:szCs w:val="28"/>
        </w:rPr>
        <w:instrText>(87)</w:instrText>
      </w:r>
      <w:r>
        <w:rPr>
          <w:iCs/>
          <w:sz w:val="24"/>
          <w:szCs w:val="28"/>
        </w:rPr>
        <w:fldChar w:fldCharType="end"/>
      </w:r>
      <w:r>
        <w:rPr>
          <w:iCs/>
          <w:sz w:val="24"/>
          <w:szCs w:val="28"/>
        </w:rPr>
        <w:fldChar w:fldCharType="end"/>
      </w:r>
      <w:r>
        <w:rPr>
          <w:iCs/>
          <w:sz w:val="24"/>
          <w:szCs w:val="28"/>
        </w:rPr>
        <w:t xml:space="preserve">, определяющая границу интервала сходимости по итерационному параметру </w:t>
      </w:r>
      <w:r>
        <w:rPr>
          <w:iCs/>
          <w:position w:val="-6"/>
          <w:sz w:val="24"/>
          <w:szCs w:val="28"/>
        </w:rPr>
        <w:object w:dxaOrig="200" w:dyaOrig="240">
          <v:shape id="_x0000_i1520" type="#_x0000_t75" style="width:10.4pt;height:12.15pt" o:ole="">
            <v:imagedata r:id="rId929" o:title=""/>
          </v:shape>
          <o:OLEObject Type="Embed" ProgID="Equation.DSMT4" ShapeID="_x0000_i1520" DrawAspect="Content" ObjectID="_1502817177" r:id="rId939"/>
        </w:object>
      </w:r>
      <w:r>
        <w:rPr>
          <w:iCs/>
          <w:sz w:val="24"/>
          <w:szCs w:val="28"/>
        </w:rPr>
        <w:t>, принимает вид</w:t>
      </w:r>
    </w:p>
    <w:p w:rsidR="00D74242" w:rsidRDefault="00D74242">
      <w:pPr>
        <w:pStyle w:val="MTDisplayEquation"/>
        <w:tabs>
          <w:tab w:val="clear" w:pos="4680"/>
          <w:tab w:val="clear" w:pos="9360"/>
          <w:tab w:val="center" w:pos="5220"/>
          <w:tab w:val="right" w:pos="10440"/>
        </w:tabs>
        <w:rPr>
          <w:sz w:val="24"/>
          <w:szCs w:val="28"/>
        </w:rPr>
      </w:pPr>
      <w:r>
        <w:rPr>
          <w:sz w:val="24"/>
          <w:szCs w:val="28"/>
        </w:rPr>
        <w:lastRenderedPageBreak/>
        <w:tab/>
      </w:r>
      <w:r>
        <w:rPr>
          <w:position w:val="-74"/>
          <w:sz w:val="24"/>
          <w:szCs w:val="28"/>
        </w:rPr>
        <w:object w:dxaOrig="3340" w:dyaOrig="1219">
          <v:shape id="_x0000_i1521" type="#_x0000_t75" style="width:167.4pt;height:60.7pt" o:ole="">
            <v:imagedata r:id="rId940" o:title=""/>
          </v:shape>
          <o:OLEObject Type="Embed" ProgID="Equation.DSMT4" ShapeID="_x0000_i1521" DrawAspect="Content" ObjectID="_1502817178" r:id="rId94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98</w:instrText>
      </w:r>
      <w:r>
        <w:rPr>
          <w:sz w:val="24"/>
          <w:szCs w:val="28"/>
        </w:rPr>
        <w:fldChar w:fldCharType="end"/>
      </w:r>
      <w:r>
        <w:rPr>
          <w:sz w:val="24"/>
          <w:szCs w:val="28"/>
        </w:rPr>
        <w:instrText>)</w:instrText>
      </w:r>
      <w:r>
        <w:rPr>
          <w:sz w:val="24"/>
          <w:szCs w:val="28"/>
        </w:rPr>
        <w:fldChar w:fldCharType="end"/>
      </w:r>
    </w:p>
    <w:p w:rsidR="00D74242" w:rsidRDefault="00D74242">
      <w:pPr>
        <w:pStyle w:val="a3"/>
        <w:ind w:firstLine="540"/>
        <w:jc w:val="both"/>
        <w:rPr>
          <w:iCs/>
          <w:sz w:val="24"/>
          <w:szCs w:val="28"/>
        </w:rPr>
      </w:pPr>
      <w:r>
        <w:rPr>
          <w:iCs/>
          <w:sz w:val="24"/>
          <w:szCs w:val="28"/>
        </w:rPr>
        <w:t xml:space="preserve">Пусть </w:t>
      </w:r>
      <w:r>
        <w:rPr>
          <w:iCs/>
          <w:position w:val="-12"/>
          <w:sz w:val="24"/>
          <w:szCs w:val="28"/>
        </w:rPr>
        <w:object w:dxaOrig="1260" w:dyaOrig="380">
          <v:shape id="_x0000_i1522" type="#_x0000_t75" style="width:63.35pt;height:19.1pt" o:ole="">
            <v:imagedata r:id="rId942" o:title=""/>
          </v:shape>
          <o:OLEObject Type="Embed" ProgID="Equation.DSMT4" ShapeID="_x0000_i1522" DrawAspect="Content" ObjectID="_1502817179" r:id="rId943"/>
        </w:object>
      </w:r>
      <w:r>
        <w:rPr>
          <w:iCs/>
          <w:sz w:val="24"/>
          <w:szCs w:val="28"/>
        </w:rPr>
        <w:t xml:space="preserve"> - ортонормированный базис собственных векторов оператора, соответствующего матрице </w:t>
      </w:r>
      <w:r>
        <w:rPr>
          <w:iCs/>
          <w:position w:val="-4"/>
          <w:sz w:val="24"/>
          <w:szCs w:val="28"/>
        </w:rPr>
        <w:object w:dxaOrig="260" w:dyaOrig="280">
          <v:shape id="_x0000_i1523" type="#_x0000_t75" style="width:13pt;height:13.9pt" o:ole="">
            <v:imagedata r:id="rId900" o:title=""/>
          </v:shape>
          <o:OLEObject Type="Embed" ProgID="Equation.DSMT4" ShapeID="_x0000_i1523" DrawAspect="Content" ObjectID="_1502817180" r:id="rId944"/>
        </w:object>
      </w:r>
      <w:r>
        <w:rPr>
          <w:iCs/>
          <w:sz w:val="24"/>
          <w:szCs w:val="28"/>
        </w:rPr>
        <w:t>. В силу положительной определенности все его собственные значения положительны. Будем считать их занумерованными в порядке убывания:</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2260" w:dyaOrig="380">
          <v:shape id="_x0000_i1524" type="#_x0000_t75" style="width:112.75pt;height:19.1pt" o:ole="">
            <v:imagedata r:id="rId945" o:title=""/>
          </v:shape>
          <o:OLEObject Type="Embed" ProgID="Equation.DSMT4" ShapeID="_x0000_i1524" DrawAspect="Content" ObjectID="_1502817181" r:id="rId946"/>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99</w:instrText>
      </w:r>
      <w:r>
        <w:rPr>
          <w:sz w:val="24"/>
          <w:szCs w:val="28"/>
        </w:rPr>
        <w:fldChar w:fldCharType="end"/>
      </w:r>
      <w:r>
        <w:rPr>
          <w:sz w:val="24"/>
          <w:szCs w:val="28"/>
        </w:rPr>
        <w:instrText>)</w:instrText>
      </w:r>
      <w:r>
        <w:rPr>
          <w:sz w:val="24"/>
          <w:szCs w:val="28"/>
        </w:rPr>
        <w:fldChar w:fldCharType="end"/>
      </w:r>
    </w:p>
    <w:p w:rsidR="00D74242" w:rsidRDefault="00D74242">
      <w:pPr>
        <w:pStyle w:val="a3"/>
        <w:rPr>
          <w:iCs/>
          <w:sz w:val="24"/>
          <w:szCs w:val="28"/>
        </w:rPr>
      </w:pPr>
      <w:r>
        <w:rPr>
          <w:iCs/>
          <w:sz w:val="24"/>
          <w:szCs w:val="28"/>
        </w:rPr>
        <w:t xml:space="preserve">Разложим вектор </w:t>
      </w:r>
      <w:r>
        <w:rPr>
          <w:iCs/>
          <w:position w:val="-6"/>
          <w:sz w:val="24"/>
          <w:szCs w:val="28"/>
        </w:rPr>
        <w:object w:dxaOrig="620" w:dyaOrig="300">
          <v:shape id="_x0000_i1525" type="#_x0000_t75" style="width:31.25pt;height:14.75pt" o:ole="">
            <v:imagedata r:id="rId947" o:title=""/>
          </v:shape>
          <o:OLEObject Type="Embed" ProgID="Equation.DSMT4" ShapeID="_x0000_i1525" DrawAspect="Content" ObjectID="_1502817182" r:id="rId948"/>
        </w:object>
      </w:r>
      <w:r>
        <w:rPr>
          <w:iCs/>
          <w:sz w:val="24"/>
          <w:szCs w:val="28"/>
        </w:rPr>
        <w:t xml:space="preserve"> по базису собственных векторов</w:t>
      </w:r>
    </w:p>
    <w:p w:rsidR="00D74242" w:rsidRDefault="00D74242">
      <w:pPr>
        <w:pStyle w:val="a3"/>
        <w:jc w:val="center"/>
        <w:rPr>
          <w:iCs/>
          <w:sz w:val="24"/>
          <w:szCs w:val="28"/>
        </w:rPr>
      </w:pPr>
      <w:r>
        <w:rPr>
          <w:position w:val="-12"/>
          <w:sz w:val="24"/>
          <w:szCs w:val="28"/>
        </w:rPr>
        <w:object w:dxaOrig="2760" w:dyaOrig="380">
          <v:shape id="_x0000_i1526" type="#_x0000_t75" style="width:137.95pt;height:19.1pt" o:ole="">
            <v:imagedata r:id="rId949" o:title=""/>
          </v:shape>
          <o:OLEObject Type="Embed" ProgID="Equation.DSMT4" ShapeID="_x0000_i1526" DrawAspect="Content" ObjectID="_1502817183" r:id="rId950"/>
        </w:object>
      </w:r>
      <w:r>
        <w:rPr>
          <w:sz w:val="24"/>
          <w:szCs w:val="28"/>
        </w:rPr>
        <w:t>,</w:t>
      </w:r>
    </w:p>
    <w:p w:rsidR="00D74242" w:rsidRDefault="00D74242">
      <w:pPr>
        <w:pStyle w:val="a3"/>
        <w:rPr>
          <w:iCs/>
          <w:sz w:val="24"/>
          <w:szCs w:val="28"/>
        </w:rPr>
      </w:pPr>
      <w:r>
        <w:rPr>
          <w:iCs/>
          <w:sz w:val="24"/>
          <w:szCs w:val="28"/>
        </w:rPr>
        <w:t>тогда</w:t>
      </w:r>
    </w:p>
    <w:p w:rsidR="00D74242" w:rsidRDefault="00D74242">
      <w:pPr>
        <w:pStyle w:val="a3"/>
        <w:jc w:val="center"/>
        <w:rPr>
          <w:iCs/>
          <w:sz w:val="24"/>
          <w:szCs w:val="28"/>
        </w:rPr>
      </w:pPr>
      <w:r>
        <w:rPr>
          <w:iCs/>
          <w:position w:val="-14"/>
          <w:sz w:val="24"/>
          <w:szCs w:val="28"/>
        </w:rPr>
        <w:object w:dxaOrig="2900" w:dyaOrig="440">
          <v:shape id="_x0000_i1527" type="#_x0000_t75" style="width:144.85pt;height:21.7pt" o:ole="">
            <v:imagedata r:id="rId951" o:title=""/>
          </v:shape>
          <o:OLEObject Type="Embed" ProgID="Equation.DSMT4" ShapeID="_x0000_i1527" DrawAspect="Content" ObjectID="_1502817184" r:id="rId952"/>
        </w:object>
      </w:r>
      <w:r>
        <w:rPr>
          <w:iCs/>
          <w:sz w:val="24"/>
          <w:szCs w:val="28"/>
        </w:rPr>
        <w:t xml:space="preserve">, </w:t>
      </w:r>
      <w:r>
        <w:rPr>
          <w:iCs/>
          <w:position w:val="-14"/>
          <w:sz w:val="24"/>
          <w:szCs w:val="28"/>
        </w:rPr>
        <w:object w:dxaOrig="3780" w:dyaOrig="440">
          <v:shape id="_x0000_i1528" type="#_x0000_t75" style="width:189.1pt;height:21.7pt" o:ole="">
            <v:imagedata r:id="rId953" o:title=""/>
          </v:shape>
          <o:OLEObject Type="Embed" ProgID="Equation.DSMT4" ShapeID="_x0000_i1528" DrawAspect="Content" ObjectID="_1502817185" r:id="rId954"/>
        </w:object>
      </w:r>
    </w:p>
    <w:p w:rsidR="00D74242" w:rsidRDefault="00D74242">
      <w:pPr>
        <w:pStyle w:val="a3"/>
        <w:rPr>
          <w:iCs/>
          <w:sz w:val="24"/>
          <w:szCs w:val="28"/>
        </w:rPr>
      </w:pPr>
      <w:r>
        <w:rPr>
          <w:iCs/>
          <w:sz w:val="24"/>
          <w:szCs w:val="28"/>
        </w:rPr>
        <w:t>и</w:t>
      </w:r>
    </w:p>
    <w:p w:rsidR="00D74242" w:rsidRDefault="00D74242">
      <w:pPr>
        <w:pStyle w:val="a3"/>
        <w:jc w:val="center"/>
        <w:rPr>
          <w:iCs/>
          <w:sz w:val="24"/>
          <w:szCs w:val="28"/>
        </w:rPr>
      </w:pPr>
      <w:r>
        <w:rPr>
          <w:iCs/>
          <w:position w:val="-36"/>
          <w:sz w:val="24"/>
          <w:szCs w:val="28"/>
        </w:rPr>
        <w:object w:dxaOrig="5179" w:dyaOrig="840">
          <v:shape id="_x0000_i1529" type="#_x0000_t75" style="width:259.35pt;height:41.65pt" o:ole="">
            <v:imagedata r:id="rId955" o:title=""/>
          </v:shape>
          <o:OLEObject Type="Embed" ProgID="Equation.DSMT4" ShapeID="_x0000_i1529" DrawAspect="Content" ObjectID="_1502817186" r:id="rId956"/>
        </w:object>
      </w:r>
      <w:r>
        <w:rPr>
          <w:iCs/>
          <w:sz w:val="24"/>
          <w:szCs w:val="28"/>
        </w:rPr>
        <w:t>.</w:t>
      </w:r>
    </w:p>
    <w:p w:rsidR="00D74242" w:rsidRDefault="00D74242">
      <w:pPr>
        <w:pStyle w:val="a3"/>
        <w:rPr>
          <w:iCs/>
          <w:sz w:val="24"/>
          <w:szCs w:val="28"/>
        </w:rPr>
      </w:pPr>
      <w:r>
        <w:rPr>
          <w:iCs/>
          <w:sz w:val="24"/>
          <w:szCs w:val="28"/>
        </w:rPr>
        <w:t xml:space="preserve">В результате из формулы </w:t>
      </w:r>
      <w:r>
        <w:rPr>
          <w:iCs/>
          <w:sz w:val="24"/>
          <w:szCs w:val="28"/>
        </w:rPr>
        <w:fldChar w:fldCharType="begin"/>
      </w:r>
      <w:r>
        <w:rPr>
          <w:iCs/>
          <w:sz w:val="24"/>
          <w:szCs w:val="28"/>
        </w:rPr>
        <w:instrText xml:space="preserve"> GOTOBUTTON ZEqnNum663821  \* MERGEFORMAT </w:instrText>
      </w:r>
      <w:r>
        <w:rPr>
          <w:iCs/>
          <w:sz w:val="24"/>
          <w:szCs w:val="28"/>
        </w:rPr>
        <w:fldChar w:fldCharType="begin"/>
      </w:r>
      <w:r>
        <w:rPr>
          <w:iCs/>
          <w:sz w:val="24"/>
          <w:szCs w:val="28"/>
        </w:rPr>
        <w:instrText xml:space="preserve"> REF ZEqnNum663821 \! \* MERGEFORMAT </w:instrText>
      </w:r>
      <w:r>
        <w:rPr>
          <w:iCs/>
          <w:sz w:val="24"/>
          <w:szCs w:val="28"/>
        </w:rPr>
        <w:fldChar w:fldCharType="separate"/>
      </w:r>
      <w:r w:rsidR="007D2B58">
        <w:rPr>
          <w:sz w:val="24"/>
          <w:szCs w:val="28"/>
        </w:rPr>
        <w:instrText>(87)</w:instrText>
      </w:r>
      <w:r>
        <w:rPr>
          <w:iCs/>
          <w:sz w:val="24"/>
          <w:szCs w:val="28"/>
        </w:rPr>
        <w:fldChar w:fldCharType="end"/>
      </w:r>
      <w:r>
        <w:rPr>
          <w:iCs/>
          <w:sz w:val="24"/>
          <w:szCs w:val="28"/>
        </w:rPr>
        <w:fldChar w:fldCharType="end"/>
      </w:r>
      <w:r>
        <w:rPr>
          <w:iCs/>
          <w:sz w:val="24"/>
          <w:szCs w:val="28"/>
        </w:rPr>
        <w:t xml:space="preserve"> следует, что метод простой итерации сходится при любом </w:t>
      </w:r>
      <w:r>
        <w:rPr>
          <w:iCs/>
          <w:position w:val="-6"/>
          <w:sz w:val="24"/>
          <w:szCs w:val="28"/>
        </w:rPr>
        <w:object w:dxaOrig="200" w:dyaOrig="240">
          <v:shape id="_x0000_i1530" type="#_x0000_t75" style="width:10.4pt;height:12.15pt" o:ole="">
            <v:imagedata r:id="rId957" o:title=""/>
          </v:shape>
          <o:OLEObject Type="Embed" ProgID="Equation.DSMT4" ShapeID="_x0000_i1530" DrawAspect="Content" ObjectID="_1502817187" r:id="rId958"/>
        </w:object>
      </w:r>
      <w:r>
        <w:rPr>
          <w:iCs/>
          <w:sz w:val="24"/>
          <w:szCs w:val="28"/>
        </w:rPr>
        <w:t>, принадлежащем интервалу</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1640" w:dyaOrig="780">
          <v:shape id="_x0000_i1531" type="#_x0000_t75" style="width:82.4pt;height:39.05pt" o:ole="">
            <v:imagedata r:id="rId959" o:title=""/>
          </v:shape>
          <o:OLEObject Type="Embed" ProgID="Equation.DSMT4" ShapeID="_x0000_i1531" DrawAspect="Content" ObjectID="_1502817188" r:id="rId96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100</w:instrText>
      </w:r>
      <w:r>
        <w:rPr>
          <w:sz w:val="24"/>
          <w:szCs w:val="28"/>
        </w:rPr>
        <w:fldChar w:fldCharType="end"/>
      </w:r>
      <w:r>
        <w:rPr>
          <w:sz w:val="24"/>
          <w:szCs w:val="28"/>
        </w:rPr>
        <w:instrText>)</w:instrText>
      </w:r>
      <w:r>
        <w:rPr>
          <w:sz w:val="24"/>
          <w:szCs w:val="28"/>
        </w:rPr>
        <w:fldChar w:fldCharType="end"/>
      </w:r>
    </w:p>
    <w:p w:rsidR="00D74242" w:rsidRDefault="00D74242">
      <w:pPr>
        <w:pStyle w:val="a3"/>
        <w:ind w:firstLine="540"/>
        <w:jc w:val="both"/>
        <w:rPr>
          <w:iCs/>
          <w:sz w:val="24"/>
          <w:szCs w:val="28"/>
        </w:rPr>
      </w:pPr>
      <w:r>
        <w:rPr>
          <w:iCs/>
          <w:sz w:val="24"/>
          <w:szCs w:val="28"/>
        </w:rPr>
        <w:t xml:space="preserve">Дальнейшее исследование метода простой итерации построим на конкретном анализе рекуррентной формулы </w:t>
      </w:r>
      <w:r>
        <w:rPr>
          <w:iCs/>
          <w:sz w:val="24"/>
          <w:szCs w:val="28"/>
        </w:rPr>
        <w:fldChar w:fldCharType="begin"/>
      </w:r>
      <w:r>
        <w:rPr>
          <w:iCs/>
          <w:sz w:val="24"/>
          <w:szCs w:val="28"/>
        </w:rPr>
        <w:instrText xml:space="preserve"> GOTOBUTTON ZEqnNum164243  \* MERGEFORMAT </w:instrText>
      </w:r>
      <w:r>
        <w:rPr>
          <w:iCs/>
          <w:sz w:val="24"/>
          <w:szCs w:val="28"/>
        </w:rPr>
        <w:fldChar w:fldCharType="begin"/>
      </w:r>
      <w:r>
        <w:rPr>
          <w:iCs/>
          <w:sz w:val="24"/>
          <w:szCs w:val="28"/>
        </w:rPr>
        <w:instrText xml:space="preserve"> REF ZEqnNum164243 \! \* MERGEFORMAT </w:instrText>
      </w:r>
      <w:r>
        <w:rPr>
          <w:iCs/>
          <w:sz w:val="24"/>
          <w:szCs w:val="28"/>
        </w:rPr>
        <w:fldChar w:fldCharType="separate"/>
      </w:r>
      <w:r w:rsidR="007D2B58">
        <w:rPr>
          <w:sz w:val="24"/>
          <w:szCs w:val="28"/>
        </w:rPr>
        <w:instrText>(97)</w:instrText>
      </w:r>
      <w:r>
        <w:rPr>
          <w:iCs/>
          <w:sz w:val="24"/>
          <w:szCs w:val="28"/>
        </w:rPr>
        <w:fldChar w:fldCharType="end"/>
      </w:r>
      <w:r>
        <w:rPr>
          <w:iCs/>
          <w:sz w:val="24"/>
          <w:szCs w:val="28"/>
        </w:rPr>
        <w:fldChar w:fldCharType="end"/>
      </w:r>
      <w:r>
        <w:rPr>
          <w:iCs/>
          <w:sz w:val="24"/>
          <w:szCs w:val="28"/>
        </w:rPr>
        <w:t>. Введем матрицу оператора перехода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6"/>
          <w:sz w:val="24"/>
          <w:szCs w:val="28"/>
        </w:rPr>
        <w:object w:dxaOrig="1280" w:dyaOrig="300">
          <v:shape id="_x0000_i1532" type="#_x0000_t75" style="width:64.2pt;height:14.75pt" o:ole="">
            <v:imagedata r:id="rId961" o:title=""/>
          </v:shape>
          <o:OLEObject Type="Embed" ProgID="Equation.DSMT4" ShapeID="_x0000_i1532" DrawAspect="Content" ObjectID="_1502817189" r:id="rId962"/>
        </w:object>
      </w:r>
      <w:r>
        <w:rPr>
          <w:sz w:val="24"/>
          <w:szCs w:val="28"/>
        </w:rPr>
        <w:t xml:space="preserve">, </w:t>
      </w:r>
      <w:r>
        <w:rPr>
          <w:position w:val="-6"/>
          <w:sz w:val="24"/>
          <w:szCs w:val="28"/>
        </w:rPr>
        <w:object w:dxaOrig="760" w:dyaOrig="360">
          <v:shape id="_x0000_i1533" type="#_x0000_t75" style="width:38.15pt;height:18.2pt" o:ole="">
            <v:imagedata r:id="rId963" o:title=""/>
          </v:shape>
          <o:OLEObject Type="Embed" ProgID="Equation.DSMT4" ShapeID="_x0000_i1533" DrawAspect="Content" ObjectID="_1502817190" r:id="rId964"/>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4" w:name="ZEqnNum905924"/>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101</w:instrText>
      </w:r>
      <w:r>
        <w:rPr>
          <w:sz w:val="24"/>
          <w:szCs w:val="28"/>
        </w:rPr>
        <w:fldChar w:fldCharType="end"/>
      </w:r>
      <w:r>
        <w:rPr>
          <w:sz w:val="24"/>
          <w:szCs w:val="28"/>
        </w:rPr>
        <w:instrText>)</w:instrText>
      </w:r>
      <w:bookmarkEnd w:id="64"/>
      <w:r>
        <w:rPr>
          <w:sz w:val="24"/>
          <w:szCs w:val="28"/>
        </w:rPr>
        <w:fldChar w:fldCharType="end"/>
      </w:r>
    </w:p>
    <w:p w:rsidR="00D74242" w:rsidRDefault="00D74242">
      <w:pPr>
        <w:pStyle w:val="a3"/>
        <w:rPr>
          <w:iCs/>
          <w:sz w:val="24"/>
          <w:szCs w:val="28"/>
        </w:rPr>
      </w:pPr>
      <w:r>
        <w:rPr>
          <w:iCs/>
          <w:sz w:val="24"/>
          <w:szCs w:val="28"/>
        </w:rPr>
        <w:t xml:space="preserve">и перепишем формулу </w:t>
      </w:r>
      <w:r>
        <w:rPr>
          <w:iCs/>
          <w:sz w:val="24"/>
          <w:szCs w:val="28"/>
        </w:rPr>
        <w:fldChar w:fldCharType="begin"/>
      </w:r>
      <w:r>
        <w:rPr>
          <w:iCs/>
          <w:sz w:val="24"/>
          <w:szCs w:val="28"/>
        </w:rPr>
        <w:instrText xml:space="preserve"> GOTOBUTTON ZEqnNum164243  \* MERGEFORMAT </w:instrText>
      </w:r>
      <w:r>
        <w:rPr>
          <w:iCs/>
          <w:sz w:val="24"/>
          <w:szCs w:val="28"/>
        </w:rPr>
        <w:fldChar w:fldCharType="begin"/>
      </w:r>
      <w:r>
        <w:rPr>
          <w:iCs/>
          <w:sz w:val="24"/>
          <w:szCs w:val="28"/>
        </w:rPr>
        <w:instrText xml:space="preserve"> REF ZEqnNum164243 \! \* MERGEFORMAT </w:instrText>
      </w:r>
      <w:r>
        <w:rPr>
          <w:iCs/>
          <w:sz w:val="24"/>
          <w:szCs w:val="28"/>
        </w:rPr>
        <w:fldChar w:fldCharType="separate"/>
      </w:r>
      <w:r w:rsidR="007D2B58">
        <w:rPr>
          <w:sz w:val="24"/>
          <w:szCs w:val="28"/>
        </w:rPr>
        <w:instrText>(97)</w:instrText>
      </w:r>
      <w:r>
        <w:rPr>
          <w:iCs/>
          <w:sz w:val="24"/>
          <w:szCs w:val="28"/>
        </w:rPr>
        <w:fldChar w:fldCharType="end"/>
      </w:r>
      <w:r>
        <w:rPr>
          <w:iCs/>
          <w:sz w:val="24"/>
          <w:szCs w:val="28"/>
        </w:rPr>
        <w:fldChar w:fldCharType="end"/>
      </w:r>
      <w:r>
        <w:rPr>
          <w:iCs/>
          <w:sz w:val="24"/>
          <w:szCs w:val="28"/>
        </w:rPr>
        <w:t xml:space="preserve"> в виде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680" w:dyaOrig="380">
          <v:shape id="_x0000_i1534" type="#_x0000_t75" style="width:84.15pt;height:19.1pt" o:ole="">
            <v:imagedata r:id="rId965" o:title=""/>
          </v:shape>
          <o:OLEObject Type="Embed" ProgID="Equation.DSMT4" ShapeID="_x0000_i1534" DrawAspect="Content" ObjectID="_1502817191" r:id="rId96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5" w:name="ZEqnNum274276"/>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102</w:instrText>
      </w:r>
      <w:r>
        <w:rPr>
          <w:sz w:val="24"/>
          <w:szCs w:val="28"/>
        </w:rPr>
        <w:fldChar w:fldCharType="end"/>
      </w:r>
      <w:r>
        <w:rPr>
          <w:sz w:val="24"/>
          <w:szCs w:val="28"/>
        </w:rPr>
        <w:instrText>)</w:instrText>
      </w:r>
      <w:bookmarkEnd w:id="65"/>
      <w:r>
        <w:rPr>
          <w:sz w:val="24"/>
          <w:szCs w:val="28"/>
        </w:rPr>
        <w:fldChar w:fldCharType="end"/>
      </w:r>
    </w:p>
    <w:p w:rsidR="00D74242" w:rsidRDefault="00D74242">
      <w:pPr>
        <w:pStyle w:val="a3"/>
        <w:rPr>
          <w:iCs/>
          <w:sz w:val="24"/>
          <w:szCs w:val="28"/>
        </w:rPr>
      </w:pPr>
      <w:r>
        <w:rPr>
          <w:iCs/>
          <w:sz w:val="24"/>
          <w:szCs w:val="28"/>
        </w:rPr>
        <w:t xml:space="preserve">При этом погрешность </w:t>
      </w:r>
      <w:r>
        <w:rPr>
          <w:iCs/>
          <w:position w:val="-12"/>
          <w:sz w:val="24"/>
          <w:szCs w:val="28"/>
        </w:rPr>
        <w:object w:dxaOrig="1240" w:dyaOrig="380">
          <v:shape id="_x0000_i1535" type="#_x0000_t75" style="width:61.6pt;height:19.1pt" o:ole="">
            <v:imagedata r:id="rId967" o:title=""/>
          </v:shape>
          <o:OLEObject Type="Embed" ProgID="Equation.DSMT4" ShapeID="_x0000_i1535" DrawAspect="Content" ObjectID="_1502817192" r:id="rId968"/>
        </w:object>
      </w:r>
      <w:r>
        <w:rPr>
          <w:iCs/>
          <w:sz w:val="24"/>
          <w:szCs w:val="28"/>
        </w:rPr>
        <w:t xml:space="preserve"> будет удовлетворять аналогичному рекуррентному соотношению, только однородному</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140" w:dyaOrig="380">
          <v:shape id="_x0000_i1536" type="#_x0000_t75" style="width:57.25pt;height:19.1pt" o:ole="">
            <v:imagedata r:id="rId969" o:title=""/>
          </v:shape>
          <o:OLEObject Type="Embed" ProgID="Equation.DSMT4" ShapeID="_x0000_i1536" DrawAspect="Content" ObjectID="_1502817193" r:id="rId97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103</w:instrText>
      </w:r>
      <w:r>
        <w:rPr>
          <w:sz w:val="24"/>
          <w:szCs w:val="28"/>
        </w:rPr>
        <w:fldChar w:fldCharType="end"/>
      </w:r>
      <w:r>
        <w:rPr>
          <w:sz w:val="24"/>
          <w:szCs w:val="28"/>
        </w:rPr>
        <w:instrText>)</w:instrText>
      </w:r>
      <w:r>
        <w:rPr>
          <w:sz w:val="24"/>
          <w:szCs w:val="28"/>
        </w:rPr>
        <w:fldChar w:fldCharType="end"/>
      </w:r>
    </w:p>
    <w:p w:rsidR="00D74242" w:rsidRDefault="00D74242">
      <w:pPr>
        <w:pStyle w:val="a3"/>
        <w:rPr>
          <w:iCs/>
          <w:sz w:val="24"/>
          <w:szCs w:val="28"/>
        </w:rPr>
      </w:pPr>
      <w:r>
        <w:rPr>
          <w:iCs/>
          <w:sz w:val="24"/>
          <w:szCs w:val="28"/>
        </w:rPr>
        <w:t>Докажем две леммы, которые позволяют более полно исследовать условия сходимости метода простой итерации.</w:t>
      </w:r>
    </w:p>
    <w:p w:rsidR="00D74242" w:rsidRDefault="00D74242">
      <w:pPr>
        <w:pStyle w:val="a3"/>
        <w:ind w:firstLine="540"/>
        <w:rPr>
          <w:b/>
          <w:bCs/>
          <w:iCs/>
          <w:sz w:val="24"/>
          <w:szCs w:val="28"/>
        </w:rPr>
      </w:pPr>
      <w:r>
        <w:rPr>
          <w:b/>
          <w:bCs/>
          <w:iCs/>
          <w:sz w:val="24"/>
          <w:szCs w:val="28"/>
        </w:rPr>
        <w:t>Лемма 1</w:t>
      </w:r>
    </w:p>
    <w:p w:rsidR="00D74242" w:rsidRDefault="00D74242">
      <w:pPr>
        <w:pStyle w:val="a3"/>
        <w:jc w:val="both"/>
        <w:rPr>
          <w:i/>
          <w:sz w:val="24"/>
          <w:szCs w:val="28"/>
        </w:rPr>
      </w:pPr>
      <w:r>
        <w:rPr>
          <w:i/>
          <w:sz w:val="24"/>
          <w:szCs w:val="28"/>
        </w:rPr>
        <w:t xml:space="preserve">Пусть оператор, который порождает матрица </w:t>
      </w:r>
      <w:r>
        <w:rPr>
          <w:i/>
          <w:iCs/>
          <w:position w:val="-4"/>
          <w:sz w:val="24"/>
          <w:szCs w:val="28"/>
        </w:rPr>
        <w:object w:dxaOrig="260" w:dyaOrig="280">
          <v:shape id="_x0000_i1537" type="#_x0000_t75" style="width:13pt;height:13.9pt" o:ole="">
            <v:imagedata r:id="rId900" o:title=""/>
          </v:shape>
          <o:OLEObject Type="Embed" ProgID="Equation.DSMT4" ShapeID="_x0000_i1537" DrawAspect="Content" ObjectID="_1502817194" r:id="rId971"/>
        </w:object>
      </w:r>
      <w:r>
        <w:rPr>
          <w:i/>
          <w:sz w:val="24"/>
          <w:szCs w:val="28"/>
        </w:rPr>
        <w:t xml:space="preserve">, имеет собственный вектор </w:t>
      </w:r>
      <w:r>
        <w:rPr>
          <w:i/>
          <w:iCs/>
          <w:position w:val="-12"/>
          <w:sz w:val="24"/>
          <w:szCs w:val="28"/>
        </w:rPr>
        <w:object w:dxaOrig="240" w:dyaOrig="380">
          <v:shape id="_x0000_i1538" type="#_x0000_t75" style="width:12.15pt;height:19.1pt" o:ole="">
            <v:imagedata r:id="rId972" o:title=""/>
          </v:shape>
          <o:OLEObject Type="Embed" ProgID="Equation.DSMT4" ShapeID="_x0000_i1538" DrawAspect="Content" ObjectID="_1502817195" r:id="rId973"/>
        </w:object>
      </w:r>
      <w:r>
        <w:rPr>
          <w:i/>
          <w:sz w:val="24"/>
          <w:szCs w:val="28"/>
        </w:rPr>
        <w:t xml:space="preserve"> с собственным значением </w:t>
      </w:r>
      <w:r>
        <w:rPr>
          <w:i/>
          <w:position w:val="-12"/>
          <w:sz w:val="24"/>
          <w:szCs w:val="28"/>
        </w:rPr>
        <w:object w:dxaOrig="260" w:dyaOrig="380">
          <v:shape id="_x0000_i1539" type="#_x0000_t75" style="width:13pt;height:19.1pt" o:ole="">
            <v:imagedata r:id="rId974" o:title=""/>
          </v:shape>
          <o:OLEObject Type="Embed" ProgID="Equation.DSMT4" ShapeID="_x0000_i1539" DrawAspect="Content" ObjectID="_1502817196" r:id="rId975"/>
        </w:object>
      </w:r>
      <w:r>
        <w:rPr>
          <w:i/>
          <w:sz w:val="24"/>
          <w:szCs w:val="28"/>
        </w:rPr>
        <w:t xml:space="preserve">, тогда оператор перехода, который порождается матрицей </w:t>
      </w:r>
      <w:r>
        <w:rPr>
          <w:i/>
          <w:position w:val="-6"/>
          <w:sz w:val="24"/>
          <w:szCs w:val="28"/>
        </w:rPr>
        <w:object w:dxaOrig="240" w:dyaOrig="300">
          <v:shape id="_x0000_i1540" type="#_x0000_t75" style="width:12.15pt;height:14.75pt" o:ole="">
            <v:imagedata r:id="rId976" o:title=""/>
          </v:shape>
          <o:OLEObject Type="Embed" ProgID="Equation.DSMT4" ShapeID="_x0000_i1540" DrawAspect="Content" ObjectID="_1502817197" r:id="rId977"/>
        </w:object>
      </w:r>
      <w:r>
        <w:rPr>
          <w:i/>
          <w:sz w:val="24"/>
          <w:szCs w:val="28"/>
        </w:rPr>
        <w:t xml:space="preserve"> </w:t>
      </w:r>
      <w:r>
        <w:rPr>
          <w:i/>
          <w:sz w:val="24"/>
          <w:szCs w:val="28"/>
        </w:rPr>
        <w:fldChar w:fldCharType="begin"/>
      </w:r>
      <w:r>
        <w:rPr>
          <w:i/>
          <w:sz w:val="24"/>
          <w:szCs w:val="28"/>
        </w:rPr>
        <w:instrText xml:space="preserve"> GOTOBUTTON ZEqnNum905924  \* MERGEFORMAT </w:instrText>
      </w:r>
      <w:r>
        <w:rPr>
          <w:i/>
          <w:sz w:val="24"/>
          <w:szCs w:val="28"/>
        </w:rPr>
        <w:fldChar w:fldCharType="begin"/>
      </w:r>
      <w:r>
        <w:rPr>
          <w:i/>
          <w:sz w:val="24"/>
          <w:szCs w:val="28"/>
        </w:rPr>
        <w:instrText xml:space="preserve"> REF ZEqnNum905924 \! \* MERGEFORMAT </w:instrText>
      </w:r>
      <w:r>
        <w:rPr>
          <w:i/>
          <w:sz w:val="24"/>
          <w:szCs w:val="28"/>
        </w:rPr>
        <w:fldChar w:fldCharType="separate"/>
      </w:r>
      <w:r w:rsidR="007D2B58" w:rsidRPr="007D2B58">
        <w:rPr>
          <w:i/>
          <w:sz w:val="24"/>
          <w:szCs w:val="28"/>
        </w:rPr>
        <w:instrText>(101)</w:instrText>
      </w:r>
      <w:r>
        <w:rPr>
          <w:i/>
          <w:sz w:val="24"/>
          <w:szCs w:val="28"/>
        </w:rPr>
        <w:fldChar w:fldCharType="end"/>
      </w:r>
      <w:r>
        <w:rPr>
          <w:i/>
          <w:sz w:val="24"/>
          <w:szCs w:val="28"/>
        </w:rPr>
        <w:fldChar w:fldCharType="end"/>
      </w:r>
      <w:r>
        <w:rPr>
          <w:i/>
          <w:sz w:val="24"/>
          <w:szCs w:val="28"/>
        </w:rPr>
        <w:t xml:space="preserve">, также имеет собственный вектор </w:t>
      </w:r>
      <w:r>
        <w:rPr>
          <w:i/>
          <w:iCs/>
          <w:position w:val="-12"/>
          <w:sz w:val="24"/>
          <w:szCs w:val="28"/>
        </w:rPr>
        <w:object w:dxaOrig="240" w:dyaOrig="380">
          <v:shape id="_x0000_i1541" type="#_x0000_t75" style="width:12.15pt;height:19.1pt" o:ole="">
            <v:imagedata r:id="rId972" o:title=""/>
          </v:shape>
          <o:OLEObject Type="Embed" ProgID="Equation.DSMT4" ShapeID="_x0000_i1541" DrawAspect="Content" ObjectID="_1502817198" r:id="rId978"/>
        </w:object>
      </w:r>
      <w:r>
        <w:rPr>
          <w:i/>
          <w:sz w:val="24"/>
          <w:szCs w:val="28"/>
        </w:rPr>
        <w:t>, но с собственным значением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1600" w:dyaOrig="420">
          <v:shape id="_x0000_i1542" type="#_x0000_t75" style="width:79.8pt;height:20.8pt" o:ole="">
            <v:imagedata r:id="rId979" o:title=""/>
          </v:shape>
          <o:OLEObject Type="Embed" ProgID="Equation.DSMT4" ShapeID="_x0000_i1542" DrawAspect="Content" ObjectID="_1502817199" r:id="rId98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6" w:name="ZEqnNum519854"/>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104</w:instrText>
      </w:r>
      <w:r>
        <w:rPr>
          <w:sz w:val="24"/>
          <w:szCs w:val="28"/>
        </w:rPr>
        <w:fldChar w:fldCharType="end"/>
      </w:r>
      <w:r>
        <w:rPr>
          <w:sz w:val="24"/>
          <w:szCs w:val="28"/>
        </w:rPr>
        <w:instrText>)</w:instrText>
      </w:r>
      <w:bookmarkEnd w:id="66"/>
      <w:r>
        <w:rPr>
          <w:sz w:val="24"/>
          <w:szCs w:val="28"/>
        </w:rPr>
        <w:fldChar w:fldCharType="end"/>
      </w:r>
    </w:p>
    <w:p w:rsidR="00D74242" w:rsidRDefault="00D74242">
      <w:pPr>
        <w:pStyle w:val="a3"/>
        <w:rPr>
          <w:iCs/>
          <w:sz w:val="24"/>
          <w:szCs w:val="28"/>
        </w:rPr>
      </w:pPr>
      <w:r>
        <w:rPr>
          <w:iCs/>
          <w:sz w:val="24"/>
          <w:szCs w:val="28"/>
        </w:rPr>
        <w:t xml:space="preserve">Доказательство элементарно. Оно проводится прямой проверкой </w:t>
      </w:r>
    </w:p>
    <w:p w:rsidR="00D74242" w:rsidRDefault="00D74242">
      <w:pPr>
        <w:pStyle w:val="a3"/>
        <w:jc w:val="center"/>
        <w:rPr>
          <w:iCs/>
          <w:sz w:val="24"/>
          <w:szCs w:val="28"/>
        </w:rPr>
      </w:pPr>
      <w:r>
        <w:rPr>
          <w:iCs/>
          <w:position w:val="-14"/>
          <w:sz w:val="24"/>
          <w:szCs w:val="28"/>
        </w:rPr>
        <w:object w:dxaOrig="3960" w:dyaOrig="420">
          <v:shape id="_x0000_i1543" type="#_x0000_t75" style="width:197.8pt;height:20.8pt" o:ole="">
            <v:imagedata r:id="rId981" o:title=""/>
          </v:shape>
          <o:OLEObject Type="Embed" ProgID="Equation.DSMT4" ShapeID="_x0000_i1543" DrawAspect="Content" ObjectID="_1502817200" r:id="rId982"/>
        </w:object>
      </w:r>
    </w:p>
    <w:p w:rsidR="00D74242" w:rsidRDefault="00D74242">
      <w:pPr>
        <w:pStyle w:val="a3"/>
        <w:ind w:firstLine="540"/>
        <w:jc w:val="both"/>
        <w:rPr>
          <w:iCs/>
          <w:sz w:val="24"/>
          <w:szCs w:val="28"/>
        </w:rPr>
      </w:pPr>
      <w:r>
        <w:rPr>
          <w:iCs/>
          <w:sz w:val="24"/>
          <w:szCs w:val="28"/>
        </w:rPr>
        <w:t xml:space="preserve">При самосопряженной матрице </w:t>
      </w:r>
      <w:r>
        <w:rPr>
          <w:iCs/>
          <w:position w:val="-4"/>
          <w:sz w:val="24"/>
          <w:szCs w:val="28"/>
        </w:rPr>
        <w:object w:dxaOrig="260" w:dyaOrig="280">
          <v:shape id="_x0000_i1544" type="#_x0000_t75" style="width:13pt;height:13.9pt" o:ole="">
            <v:imagedata r:id="rId900" o:title=""/>
          </v:shape>
          <o:OLEObject Type="Embed" ProgID="Equation.DSMT4" ShapeID="_x0000_i1544" DrawAspect="Content" ObjectID="_1502817201" r:id="rId983"/>
        </w:object>
      </w:r>
      <w:r>
        <w:rPr>
          <w:iCs/>
          <w:sz w:val="24"/>
          <w:szCs w:val="28"/>
        </w:rPr>
        <w:t xml:space="preserve"> матрица </w:t>
      </w:r>
      <w:r>
        <w:rPr>
          <w:iCs/>
          <w:position w:val="-6"/>
          <w:sz w:val="24"/>
          <w:szCs w:val="28"/>
        </w:rPr>
        <w:object w:dxaOrig="240" w:dyaOrig="300">
          <v:shape id="_x0000_i1545" type="#_x0000_t75" style="width:12.15pt;height:14.75pt" o:ole="">
            <v:imagedata r:id="rId976" o:title=""/>
          </v:shape>
          <o:OLEObject Type="Embed" ProgID="Equation.DSMT4" ShapeID="_x0000_i1545" DrawAspect="Content" ObjectID="_1502817202" r:id="rId984"/>
        </w:object>
      </w:r>
      <w:r>
        <w:rPr>
          <w:iCs/>
          <w:sz w:val="24"/>
          <w:szCs w:val="28"/>
        </w:rPr>
        <w:t xml:space="preserve"> также является самосопряженной </w:t>
      </w:r>
      <w:r>
        <w:rPr>
          <w:sz w:val="24"/>
          <w:szCs w:val="28"/>
        </w:rPr>
        <w:fldChar w:fldCharType="begin"/>
      </w:r>
      <w:r>
        <w:rPr>
          <w:sz w:val="24"/>
          <w:szCs w:val="28"/>
        </w:rPr>
        <w:instrText xml:space="preserve"> GOTOBUTTON ZEqnNum905924  \* MERGEFORMAT </w:instrText>
      </w:r>
      <w:r>
        <w:rPr>
          <w:sz w:val="24"/>
          <w:szCs w:val="28"/>
        </w:rPr>
        <w:fldChar w:fldCharType="begin"/>
      </w:r>
      <w:r>
        <w:rPr>
          <w:sz w:val="24"/>
          <w:szCs w:val="28"/>
        </w:rPr>
        <w:instrText xml:space="preserve"> REF ZEqnNum905924 \! \* MERGEFORMAT </w:instrText>
      </w:r>
      <w:r>
        <w:rPr>
          <w:sz w:val="24"/>
          <w:szCs w:val="28"/>
        </w:rPr>
        <w:fldChar w:fldCharType="separate"/>
      </w:r>
      <w:r w:rsidR="007D2B58">
        <w:rPr>
          <w:sz w:val="24"/>
          <w:szCs w:val="28"/>
        </w:rPr>
        <w:instrText>(101)</w:instrText>
      </w:r>
      <w:r>
        <w:rPr>
          <w:sz w:val="24"/>
          <w:szCs w:val="28"/>
        </w:rPr>
        <w:fldChar w:fldCharType="end"/>
      </w:r>
      <w:r>
        <w:rPr>
          <w:sz w:val="24"/>
          <w:szCs w:val="28"/>
        </w:rPr>
        <w:fldChar w:fldCharType="end"/>
      </w:r>
      <w:r>
        <w:rPr>
          <w:iCs/>
          <w:sz w:val="24"/>
          <w:szCs w:val="28"/>
        </w:rPr>
        <w:t xml:space="preserve">. Следовательно, ее норма определяется наибольшим по модулю собственным значением </w:t>
      </w:r>
      <w:r>
        <w:rPr>
          <w:iCs/>
          <w:position w:val="-14"/>
          <w:sz w:val="24"/>
          <w:szCs w:val="28"/>
        </w:rPr>
        <w:object w:dxaOrig="700" w:dyaOrig="420">
          <v:shape id="_x0000_i1546" type="#_x0000_t75" style="width:34.7pt;height:20.8pt" o:ole="">
            <v:imagedata r:id="rId985" o:title=""/>
          </v:shape>
          <o:OLEObject Type="Embed" ProgID="Equation.DSMT4" ShapeID="_x0000_i1546" DrawAspect="Content" ObjectID="_1502817203" r:id="rId986"/>
        </w:object>
      </w:r>
      <w:r>
        <w:rPr>
          <w:iCs/>
          <w:sz w:val="24"/>
          <w:szCs w:val="28"/>
        </w:rPr>
        <w:t xml:space="preserve"> </w:t>
      </w:r>
      <w:r>
        <w:rPr>
          <w:iCs/>
          <w:sz w:val="24"/>
          <w:szCs w:val="28"/>
        </w:rPr>
        <w:fldChar w:fldCharType="begin"/>
      </w:r>
      <w:r>
        <w:rPr>
          <w:iCs/>
          <w:sz w:val="24"/>
          <w:szCs w:val="28"/>
        </w:rPr>
        <w:instrText xml:space="preserve"> GOTOBUTTON ZEqnNum519854  \* MERGEFORMAT </w:instrText>
      </w:r>
      <w:r>
        <w:rPr>
          <w:iCs/>
          <w:sz w:val="24"/>
          <w:szCs w:val="28"/>
        </w:rPr>
        <w:fldChar w:fldCharType="begin"/>
      </w:r>
      <w:r>
        <w:rPr>
          <w:iCs/>
          <w:sz w:val="24"/>
          <w:szCs w:val="28"/>
        </w:rPr>
        <w:instrText xml:space="preserve"> REF ZEqnNum519854 \! \* MERGEFORMAT </w:instrText>
      </w:r>
      <w:r>
        <w:rPr>
          <w:iCs/>
          <w:sz w:val="24"/>
          <w:szCs w:val="28"/>
        </w:rPr>
        <w:fldChar w:fldCharType="separate"/>
      </w:r>
      <w:r w:rsidR="007D2B58">
        <w:rPr>
          <w:sz w:val="24"/>
          <w:szCs w:val="28"/>
        </w:rPr>
        <w:instrText>(104)</w:instrText>
      </w:r>
      <w:r>
        <w:rPr>
          <w:iCs/>
          <w:sz w:val="24"/>
          <w:szCs w:val="28"/>
        </w:rPr>
        <w:fldChar w:fldCharType="end"/>
      </w:r>
      <w:r>
        <w:rPr>
          <w:iCs/>
          <w:sz w:val="24"/>
          <w:szCs w:val="28"/>
        </w:rPr>
        <w:fldChar w:fldCharType="end"/>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2"/>
          <w:sz w:val="24"/>
          <w:szCs w:val="28"/>
        </w:rPr>
        <w:object w:dxaOrig="1920" w:dyaOrig="520">
          <v:shape id="_x0000_i1547" type="#_x0000_t75" style="width:96.3pt;height:26pt" o:ole="">
            <v:imagedata r:id="rId987" o:title=""/>
          </v:shape>
          <o:OLEObject Type="Embed" ProgID="Equation.DSMT4" ShapeID="_x0000_i1547" DrawAspect="Content" ObjectID="_1502817204" r:id="rId98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7" w:name="ZEqnNum99888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105</w:instrText>
      </w:r>
      <w:r>
        <w:rPr>
          <w:sz w:val="24"/>
          <w:szCs w:val="28"/>
        </w:rPr>
        <w:fldChar w:fldCharType="end"/>
      </w:r>
      <w:r>
        <w:rPr>
          <w:sz w:val="24"/>
          <w:szCs w:val="28"/>
        </w:rPr>
        <w:instrText>)</w:instrText>
      </w:r>
      <w:bookmarkEnd w:id="67"/>
      <w:r>
        <w:rPr>
          <w:sz w:val="24"/>
          <w:szCs w:val="28"/>
        </w:rPr>
        <w:fldChar w:fldCharType="end"/>
      </w:r>
    </w:p>
    <w:p w:rsidR="00D74242" w:rsidRDefault="00D74242">
      <w:pPr>
        <w:pStyle w:val="a3"/>
        <w:ind w:firstLine="540"/>
        <w:rPr>
          <w:b/>
          <w:bCs/>
          <w:iCs/>
          <w:sz w:val="24"/>
          <w:szCs w:val="28"/>
        </w:rPr>
      </w:pPr>
      <w:r>
        <w:rPr>
          <w:b/>
          <w:bCs/>
          <w:iCs/>
          <w:sz w:val="24"/>
          <w:szCs w:val="28"/>
        </w:rPr>
        <w:t>Лемма 2</w:t>
      </w:r>
    </w:p>
    <w:p w:rsidR="00D74242" w:rsidRDefault="00D74242">
      <w:pPr>
        <w:pStyle w:val="a3"/>
        <w:jc w:val="both"/>
        <w:rPr>
          <w:i/>
          <w:sz w:val="24"/>
          <w:szCs w:val="28"/>
        </w:rPr>
      </w:pPr>
      <w:r>
        <w:rPr>
          <w:i/>
          <w:sz w:val="24"/>
          <w:szCs w:val="28"/>
        </w:rPr>
        <w:lastRenderedPageBreak/>
        <w:t xml:space="preserve">Для того, чтобы метод простой итерации сходился к решению системы </w:t>
      </w:r>
      <w:r>
        <w:rPr>
          <w:i/>
          <w:sz w:val="24"/>
          <w:szCs w:val="28"/>
        </w:rPr>
        <w:fldChar w:fldCharType="begin"/>
      </w:r>
      <w:r>
        <w:rPr>
          <w:i/>
          <w:sz w:val="24"/>
          <w:szCs w:val="28"/>
        </w:rPr>
        <w:instrText xml:space="preserve"> GOTOBUTTON ZEqnNum149947  \* MERGEFORMAT </w:instrText>
      </w:r>
      <w:r>
        <w:rPr>
          <w:i/>
          <w:sz w:val="24"/>
          <w:szCs w:val="28"/>
        </w:rPr>
        <w:fldChar w:fldCharType="begin"/>
      </w:r>
      <w:r>
        <w:rPr>
          <w:i/>
          <w:sz w:val="24"/>
          <w:szCs w:val="28"/>
        </w:rPr>
        <w:instrText xml:space="preserve"> REF ZEqnNum149947 \! \* MERGEFORMAT </w:instrText>
      </w:r>
      <w:r>
        <w:rPr>
          <w:i/>
          <w:sz w:val="24"/>
          <w:szCs w:val="28"/>
        </w:rPr>
        <w:fldChar w:fldCharType="separate"/>
      </w:r>
      <w:r w:rsidR="007D2B58" w:rsidRPr="007D2B58">
        <w:rPr>
          <w:i/>
          <w:sz w:val="24"/>
          <w:szCs w:val="28"/>
        </w:rPr>
        <w:instrText>(62)</w:instrText>
      </w:r>
      <w:r>
        <w:rPr>
          <w:i/>
          <w:sz w:val="24"/>
          <w:szCs w:val="28"/>
        </w:rPr>
        <w:fldChar w:fldCharType="end"/>
      </w:r>
      <w:r>
        <w:rPr>
          <w:i/>
          <w:sz w:val="24"/>
          <w:szCs w:val="28"/>
        </w:rPr>
        <w:fldChar w:fldCharType="end"/>
      </w:r>
      <w:r>
        <w:rPr>
          <w:i/>
          <w:sz w:val="24"/>
          <w:szCs w:val="28"/>
        </w:rPr>
        <w:t xml:space="preserve"> при любом выборе начального приближения, необходимо и достаточно, чтобы все собственные значения оператора перехода </w:t>
      </w:r>
      <w:r>
        <w:rPr>
          <w:i/>
          <w:position w:val="-6"/>
          <w:sz w:val="24"/>
          <w:szCs w:val="28"/>
        </w:rPr>
        <w:object w:dxaOrig="240" w:dyaOrig="300">
          <v:shape id="_x0000_i1548" type="#_x0000_t75" style="width:12.15pt;height:14.75pt" o:ole="">
            <v:imagedata r:id="rId976" o:title=""/>
          </v:shape>
          <o:OLEObject Type="Embed" ProgID="Equation.DSMT4" ShapeID="_x0000_i1548" DrawAspect="Content" ObjectID="_1502817205" r:id="rId989"/>
        </w:object>
      </w:r>
      <w:r>
        <w:rPr>
          <w:i/>
          <w:sz w:val="24"/>
          <w:szCs w:val="28"/>
        </w:rPr>
        <w:t xml:space="preserve"> были по модулю меньше единицы:</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6"/>
          <w:sz w:val="24"/>
          <w:szCs w:val="28"/>
        </w:rPr>
        <w:object w:dxaOrig="1140" w:dyaOrig="460">
          <v:shape id="_x0000_i1549" type="#_x0000_t75" style="width:57.25pt;height:23.4pt" o:ole="">
            <v:imagedata r:id="rId990" o:title=""/>
          </v:shape>
          <o:OLEObject Type="Embed" ProgID="Equation.DSMT4" ShapeID="_x0000_i1549" DrawAspect="Content" ObjectID="_1502817206" r:id="rId991"/>
        </w:object>
      </w:r>
      <w:r>
        <w:rPr>
          <w:sz w:val="24"/>
          <w:szCs w:val="28"/>
        </w:rPr>
        <w:t xml:space="preserve">, </w:t>
      </w:r>
      <w:r>
        <w:rPr>
          <w:position w:val="-6"/>
          <w:sz w:val="24"/>
          <w:szCs w:val="28"/>
        </w:rPr>
        <w:object w:dxaOrig="920" w:dyaOrig="300">
          <v:shape id="_x0000_i1550" type="#_x0000_t75" style="width:46pt;height:14.75pt" o:ole="">
            <v:imagedata r:id="rId992" o:title=""/>
          </v:shape>
          <o:OLEObject Type="Embed" ProgID="Equation.DSMT4" ShapeID="_x0000_i1550" DrawAspect="Content" ObjectID="_1502817207" r:id="rId993"/>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8" w:name="ZEqnNum11715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106</w:instrText>
      </w:r>
      <w:r>
        <w:rPr>
          <w:sz w:val="24"/>
          <w:szCs w:val="28"/>
        </w:rPr>
        <w:fldChar w:fldCharType="end"/>
      </w:r>
      <w:r>
        <w:rPr>
          <w:sz w:val="24"/>
          <w:szCs w:val="28"/>
        </w:rPr>
        <w:instrText>)</w:instrText>
      </w:r>
      <w:bookmarkEnd w:id="68"/>
      <w:r>
        <w:rPr>
          <w:sz w:val="24"/>
          <w:szCs w:val="28"/>
        </w:rPr>
        <w:fldChar w:fldCharType="end"/>
      </w:r>
    </w:p>
    <w:p w:rsidR="00D74242" w:rsidRDefault="00D74242">
      <w:pPr>
        <w:pStyle w:val="a3"/>
        <w:ind w:firstLine="540"/>
        <w:jc w:val="both"/>
        <w:rPr>
          <w:iCs/>
          <w:sz w:val="24"/>
          <w:szCs w:val="28"/>
        </w:rPr>
      </w:pPr>
      <w:r>
        <w:rPr>
          <w:i/>
          <w:iCs/>
          <w:sz w:val="24"/>
          <w:szCs w:val="28"/>
        </w:rPr>
        <w:t>Достаточность</w:t>
      </w:r>
      <w:r>
        <w:rPr>
          <w:iCs/>
          <w:sz w:val="24"/>
          <w:szCs w:val="28"/>
        </w:rPr>
        <w:t xml:space="preserve">. Условие </w:t>
      </w:r>
      <w:r>
        <w:rPr>
          <w:iCs/>
          <w:sz w:val="24"/>
          <w:szCs w:val="28"/>
        </w:rPr>
        <w:fldChar w:fldCharType="begin"/>
      </w:r>
      <w:r>
        <w:rPr>
          <w:iCs/>
          <w:sz w:val="24"/>
          <w:szCs w:val="28"/>
        </w:rPr>
        <w:instrText xml:space="preserve"> GOTOBUTTON ZEqnNum117153  \* MERGEFORMAT </w:instrText>
      </w:r>
      <w:r>
        <w:rPr>
          <w:iCs/>
          <w:sz w:val="24"/>
          <w:szCs w:val="28"/>
        </w:rPr>
        <w:fldChar w:fldCharType="begin"/>
      </w:r>
      <w:r>
        <w:rPr>
          <w:iCs/>
          <w:sz w:val="24"/>
          <w:szCs w:val="28"/>
        </w:rPr>
        <w:instrText xml:space="preserve"> REF ZEqnNum117153 \! \* MERGEFORMAT </w:instrText>
      </w:r>
      <w:r>
        <w:rPr>
          <w:iCs/>
          <w:sz w:val="24"/>
          <w:szCs w:val="28"/>
        </w:rPr>
        <w:fldChar w:fldCharType="separate"/>
      </w:r>
      <w:r w:rsidR="007D2B58">
        <w:rPr>
          <w:sz w:val="24"/>
          <w:szCs w:val="28"/>
        </w:rPr>
        <w:instrText>(106)</w:instrText>
      </w:r>
      <w:r>
        <w:rPr>
          <w:iCs/>
          <w:sz w:val="24"/>
          <w:szCs w:val="28"/>
        </w:rPr>
        <w:fldChar w:fldCharType="end"/>
      </w:r>
      <w:r>
        <w:rPr>
          <w:iCs/>
          <w:sz w:val="24"/>
          <w:szCs w:val="28"/>
        </w:rPr>
        <w:fldChar w:fldCharType="end"/>
      </w:r>
      <w:r>
        <w:rPr>
          <w:iCs/>
          <w:sz w:val="24"/>
          <w:szCs w:val="28"/>
        </w:rPr>
        <w:t xml:space="preserve"> означает, что норма матрицы </w:t>
      </w:r>
      <w:r>
        <w:rPr>
          <w:iCs/>
          <w:position w:val="-6"/>
          <w:sz w:val="24"/>
          <w:szCs w:val="28"/>
        </w:rPr>
        <w:object w:dxaOrig="240" w:dyaOrig="300">
          <v:shape id="_x0000_i1551" type="#_x0000_t75" style="width:12.15pt;height:14.75pt" o:ole="">
            <v:imagedata r:id="rId976" o:title=""/>
          </v:shape>
          <o:OLEObject Type="Embed" ProgID="Equation.DSMT4" ShapeID="_x0000_i1551" DrawAspect="Content" ObjectID="_1502817208" r:id="rId994"/>
        </w:object>
      </w:r>
      <w:r>
        <w:rPr>
          <w:iCs/>
          <w:sz w:val="24"/>
          <w:szCs w:val="28"/>
        </w:rPr>
        <w:t xml:space="preserve">, согласно </w:t>
      </w:r>
      <w:r>
        <w:rPr>
          <w:iCs/>
          <w:sz w:val="24"/>
          <w:szCs w:val="28"/>
        </w:rPr>
        <w:fldChar w:fldCharType="begin"/>
      </w:r>
      <w:r>
        <w:rPr>
          <w:iCs/>
          <w:sz w:val="24"/>
          <w:szCs w:val="28"/>
        </w:rPr>
        <w:instrText xml:space="preserve"> GOTOBUTTON ZEqnNum998881  \* MERGEFORMAT </w:instrText>
      </w:r>
      <w:r>
        <w:rPr>
          <w:iCs/>
          <w:sz w:val="24"/>
          <w:szCs w:val="28"/>
        </w:rPr>
        <w:fldChar w:fldCharType="begin"/>
      </w:r>
      <w:r>
        <w:rPr>
          <w:iCs/>
          <w:sz w:val="24"/>
          <w:szCs w:val="28"/>
        </w:rPr>
        <w:instrText xml:space="preserve"> REF ZEqnNum998881 \! \* MERGEFORMAT </w:instrText>
      </w:r>
      <w:r>
        <w:rPr>
          <w:iCs/>
          <w:sz w:val="24"/>
          <w:szCs w:val="28"/>
        </w:rPr>
        <w:fldChar w:fldCharType="separate"/>
      </w:r>
      <w:r w:rsidR="007D2B58">
        <w:rPr>
          <w:sz w:val="24"/>
          <w:szCs w:val="28"/>
        </w:rPr>
        <w:instrText>(105)</w:instrText>
      </w:r>
      <w:r>
        <w:rPr>
          <w:iCs/>
          <w:sz w:val="24"/>
          <w:szCs w:val="28"/>
        </w:rPr>
        <w:fldChar w:fldCharType="end"/>
      </w:r>
      <w:r>
        <w:rPr>
          <w:iCs/>
          <w:sz w:val="24"/>
          <w:szCs w:val="28"/>
        </w:rPr>
        <w:fldChar w:fldCharType="end"/>
      </w:r>
      <w:r>
        <w:rPr>
          <w:iCs/>
          <w:sz w:val="24"/>
          <w:szCs w:val="28"/>
        </w:rPr>
        <w:t xml:space="preserve">, будет меньше единицы: </w:t>
      </w:r>
      <w:r>
        <w:rPr>
          <w:position w:val="-14"/>
          <w:sz w:val="24"/>
          <w:szCs w:val="28"/>
        </w:rPr>
        <w:object w:dxaOrig="760" w:dyaOrig="420">
          <v:shape id="_x0000_i1552" type="#_x0000_t75" style="width:38.15pt;height:20.8pt" o:ole="">
            <v:imagedata r:id="rId995" o:title=""/>
          </v:shape>
          <o:OLEObject Type="Embed" ProgID="Equation.DSMT4" ShapeID="_x0000_i1552" DrawAspect="Content" ObjectID="_1502817209" r:id="rId996"/>
        </w:object>
      </w:r>
      <w:r>
        <w:rPr>
          <w:iCs/>
          <w:sz w:val="24"/>
          <w:szCs w:val="28"/>
        </w:rPr>
        <w:t>. В результате получаем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4140" w:dyaOrig="480">
          <v:shape id="_x0000_i1553" type="#_x0000_t75" style="width:207.35pt;height:24.3pt" o:ole="">
            <v:imagedata r:id="rId997" o:title=""/>
          </v:shape>
          <o:OLEObject Type="Embed" ProgID="Equation.DSMT4" ShapeID="_x0000_i1553" DrawAspect="Content" ObjectID="_1502817210" r:id="rId998"/>
        </w:object>
      </w:r>
      <w:r>
        <w:rPr>
          <w:sz w:val="24"/>
          <w:szCs w:val="28"/>
        </w:rPr>
        <w:t xml:space="preserve">, при </w:t>
      </w:r>
      <w:r>
        <w:rPr>
          <w:position w:val="-6"/>
          <w:sz w:val="24"/>
          <w:szCs w:val="28"/>
        </w:rPr>
        <w:object w:dxaOrig="800" w:dyaOrig="300">
          <v:shape id="_x0000_i1554" type="#_x0000_t75" style="width:39.9pt;height:14.75pt" o:ole="">
            <v:imagedata r:id="rId999" o:title=""/>
          </v:shape>
          <o:OLEObject Type="Embed" ProgID="Equation.DSMT4" ShapeID="_x0000_i1554" DrawAspect="Content" ObjectID="_1502817211" r:id="rId100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69" w:name="ZEqnNum774595"/>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107</w:instrText>
      </w:r>
      <w:r>
        <w:rPr>
          <w:sz w:val="24"/>
          <w:szCs w:val="28"/>
        </w:rPr>
        <w:fldChar w:fldCharType="end"/>
      </w:r>
      <w:r>
        <w:rPr>
          <w:sz w:val="24"/>
          <w:szCs w:val="28"/>
        </w:rPr>
        <w:instrText>)</w:instrText>
      </w:r>
      <w:bookmarkEnd w:id="69"/>
      <w:r>
        <w:rPr>
          <w:sz w:val="24"/>
          <w:szCs w:val="28"/>
        </w:rPr>
        <w:fldChar w:fldCharType="end"/>
      </w:r>
    </w:p>
    <w:p w:rsidR="00D74242" w:rsidRDefault="00D74242">
      <w:pPr>
        <w:pStyle w:val="a3"/>
        <w:ind w:firstLine="540"/>
        <w:jc w:val="both"/>
        <w:rPr>
          <w:iCs/>
          <w:sz w:val="24"/>
          <w:szCs w:val="28"/>
        </w:rPr>
      </w:pPr>
      <w:r>
        <w:rPr>
          <w:i/>
          <w:iCs/>
          <w:sz w:val="24"/>
          <w:szCs w:val="28"/>
        </w:rPr>
        <w:t>Необходимость</w:t>
      </w:r>
      <w:r>
        <w:rPr>
          <w:iCs/>
          <w:sz w:val="24"/>
          <w:szCs w:val="28"/>
        </w:rPr>
        <w:t xml:space="preserve">. Допустим, что среди собственных значений </w:t>
      </w:r>
      <w:r>
        <w:rPr>
          <w:position w:val="-12"/>
          <w:sz w:val="24"/>
          <w:szCs w:val="28"/>
        </w:rPr>
        <w:object w:dxaOrig="300" w:dyaOrig="380">
          <v:shape id="_x0000_i1555" type="#_x0000_t75" style="width:14.75pt;height:19.1pt" o:ole="">
            <v:imagedata r:id="rId1001" o:title=""/>
          </v:shape>
          <o:OLEObject Type="Embed" ProgID="Equation.DSMT4" ShapeID="_x0000_i1555" DrawAspect="Content" ObjectID="_1502817212" r:id="rId1002"/>
        </w:object>
      </w:r>
      <w:r>
        <w:rPr>
          <w:iCs/>
          <w:sz w:val="24"/>
          <w:szCs w:val="28"/>
        </w:rPr>
        <w:t xml:space="preserve"> </w:t>
      </w:r>
      <w:r>
        <w:rPr>
          <w:iCs/>
          <w:sz w:val="24"/>
          <w:szCs w:val="28"/>
        </w:rPr>
        <w:fldChar w:fldCharType="begin"/>
      </w:r>
      <w:r>
        <w:rPr>
          <w:iCs/>
          <w:sz w:val="24"/>
          <w:szCs w:val="28"/>
        </w:rPr>
        <w:instrText xml:space="preserve"> GOTOBUTTON ZEqnNum519854  \* MERGEFORMAT </w:instrText>
      </w:r>
      <w:r>
        <w:rPr>
          <w:iCs/>
          <w:sz w:val="24"/>
          <w:szCs w:val="28"/>
        </w:rPr>
        <w:fldChar w:fldCharType="begin"/>
      </w:r>
      <w:r>
        <w:rPr>
          <w:iCs/>
          <w:sz w:val="24"/>
          <w:szCs w:val="28"/>
        </w:rPr>
        <w:instrText xml:space="preserve"> REF ZEqnNum519854 \! \* MERGEFORMAT </w:instrText>
      </w:r>
      <w:r>
        <w:rPr>
          <w:iCs/>
          <w:sz w:val="24"/>
          <w:szCs w:val="28"/>
        </w:rPr>
        <w:fldChar w:fldCharType="separate"/>
      </w:r>
      <w:r w:rsidR="007D2B58">
        <w:rPr>
          <w:sz w:val="24"/>
          <w:szCs w:val="28"/>
        </w:rPr>
        <w:instrText>(104)</w:instrText>
      </w:r>
      <w:r>
        <w:rPr>
          <w:iCs/>
          <w:sz w:val="24"/>
          <w:szCs w:val="28"/>
        </w:rPr>
        <w:fldChar w:fldCharType="end"/>
      </w:r>
      <w:r>
        <w:rPr>
          <w:iCs/>
          <w:sz w:val="24"/>
          <w:szCs w:val="28"/>
        </w:rPr>
        <w:fldChar w:fldCharType="end"/>
      </w:r>
      <w:r>
        <w:rPr>
          <w:iCs/>
          <w:sz w:val="24"/>
          <w:szCs w:val="28"/>
        </w:rPr>
        <w:t xml:space="preserve"> нашлось хотя бы одно </w:t>
      </w:r>
      <w:r>
        <w:rPr>
          <w:position w:val="-16"/>
          <w:sz w:val="24"/>
          <w:szCs w:val="28"/>
        </w:rPr>
        <w:object w:dxaOrig="340" w:dyaOrig="420">
          <v:shape id="_x0000_i1556" type="#_x0000_t75" style="width:16.5pt;height:20.8pt" o:ole="">
            <v:imagedata r:id="rId1003" o:title=""/>
          </v:shape>
          <o:OLEObject Type="Embed" ProgID="Equation.DSMT4" ShapeID="_x0000_i1556" DrawAspect="Content" ObjectID="_1502817213" r:id="rId1004"/>
        </w:object>
      </w:r>
      <w:r>
        <w:rPr>
          <w:iCs/>
          <w:sz w:val="24"/>
          <w:szCs w:val="28"/>
        </w:rPr>
        <w:t xml:space="preserve">, которое не удовлетворяет условию леммы </w:t>
      </w:r>
      <w:r>
        <w:rPr>
          <w:iCs/>
          <w:sz w:val="24"/>
          <w:szCs w:val="28"/>
        </w:rPr>
        <w:fldChar w:fldCharType="begin"/>
      </w:r>
      <w:r>
        <w:rPr>
          <w:iCs/>
          <w:sz w:val="24"/>
          <w:szCs w:val="28"/>
        </w:rPr>
        <w:instrText xml:space="preserve"> GOTOBUTTON ZEqnNum117153  \* MERGEFORMAT </w:instrText>
      </w:r>
      <w:r>
        <w:rPr>
          <w:iCs/>
          <w:sz w:val="24"/>
          <w:szCs w:val="28"/>
        </w:rPr>
        <w:fldChar w:fldCharType="begin"/>
      </w:r>
      <w:r>
        <w:rPr>
          <w:iCs/>
          <w:sz w:val="24"/>
          <w:szCs w:val="28"/>
        </w:rPr>
        <w:instrText xml:space="preserve"> REF ZEqnNum117153 \! \* MERGEFORMAT </w:instrText>
      </w:r>
      <w:r>
        <w:rPr>
          <w:iCs/>
          <w:sz w:val="24"/>
          <w:szCs w:val="28"/>
        </w:rPr>
        <w:fldChar w:fldCharType="separate"/>
      </w:r>
      <w:r w:rsidR="007D2B58">
        <w:rPr>
          <w:sz w:val="24"/>
          <w:szCs w:val="28"/>
        </w:rPr>
        <w:instrText>(106)</w:instrText>
      </w:r>
      <w:r>
        <w:rPr>
          <w:iCs/>
          <w:sz w:val="24"/>
          <w:szCs w:val="28"/>
        </w:rPr>
        <w:fldChar w:fldCharType="end"/>
      </w:r>
      <w:r>
        <w:rPr>
          <w:iCs/>
          <w:sz w:val="24"/>
          <w:szCs w:val="28"/>
        </w:rPr>
        <w:fldChar w:fldCharType="end"/>
      </w:r>
      <w:r>
        <w:rPr>
          <w:iCs/>
          <w:sz w:val="24"/>
          <w:szCs w:val="28"/>
        </w:rPr>
        <w:t>, т. е.</w:t>
      </w:r>
    </w:p>
    <w:p w:rsidR="00D74242" w:rsidRDefault="00D74242">
      <w:pPr>
        <w:pStyle w:val="a3"/>
        <w:jc w:val="center"/>
        <w:rPr>
          <w:iCs/>
          <w:sz w:val="24"/>
          <w:szCs w:val="28"/>
        </w:rPr>
      </w:pPr>
      <w:r>
        <w:rPr>
          <w:position w:val="-18"/>
          <w:sz w:val="24"/>
          <w:szCs w:val="28"/>
        </w:rPr>
        <w:object w:dxaOrig="800" w:dyaOrig="499">
          <v:shape id="_x0000_i1557" type="#_x0000_t75" style="width:39.05pt;height:24.3pt" o:ole="">
            <v:imagedata r:id="rId1005" o:title=""/>
          </v:shape>
          <o:OLEObject Type="Embed" ProgID="Equation.DSMT4" ShapeID="_x0000_i1557" DrawAspect="Content" ObjectID="_1502817214" r:id="rId1006"/>
        </w:object>
      </w:r>
      <w:r>
        <w:rPr>
          <w:sz w:val="24"/>
          <w:szCs w:val="28"/>
        </w:rPr>
        <w:t>.</w:t>
      </w:r>
    </w:p>
    <w:p w:rsidR="00D74242" w:rsidRDefault="00D74242">
      <w:pPr>
        <w:pStyle w:val="a3"/>
        <w:jc w:val="both"/>
        <w:rPr>
          <w:iCs/>
          <w:sz w:val="24"/>
          <w:szCs w:val="28"/>
        </w:rPr>
      </w:pPr>
      <w:r>
        <w:rPr>
          <w:iCs/>
          <w:sz w:val="24"/>
          <w:szCs w:val="28"/>
        </w:rPr>
        <w:t xml:space="preserve">Выберем нулевой член итерационной последовательности в виде </w:t>
      </w:r>
      <w:r>
        <w:rPr>
          <w:iCs/>
          <w:position w:val="-16"/>
          <w:sz w:val="24"/>
          <w:szCs w:val="28"/>
        </w:rPr>
        <w:object w:dxaOrig="1219" w:dyaOrig="420">
          <v:shape id="_x0000_i1558" type="#_x0000_t75" style="width:60.7pt;height:20.8pt" o:ole="">
            <v:imagedata r:id="rId1007" o:title=""/>
          </v:shape>
          <o:OLEObject Type="Embed" ProgID="Equation.DSMT4" ShapeID="_x0000_i1558" DrawAspect="Content" ObjectID="_1502817215" r:id="rId1008"/>
        </w:object>
      </w:r>
      <w:r>
        <w:rPr>
          <w:iCs/>
          <w:sz w:val="24"/>
          <w:szCs w:val="28"/>
        </w:rPr>
        <w:t xml:space="preserve">, где </w:t>
      </w:r>
      <w:r>
        <w:rPr>
          <w:iCs/>
          <w:position w:val="-4"/>
          <w:sz w:val="24"/>
          <w:szCs w:val="28"/>
        </w:rPr>
        <w:object w:dxaOrig="220" w:dyaOrig="220">
          <v:shape id="_x0000_i1559" type="#_x0000_t75" style="width:11.3pt;height:11.3pt" o:ole="">
            <v:imagedata r:id="rId1009" o:title=""/>
          </v:shape>
          <o:OLEObject Type="Embed" ProgID="Equation.DSMT4" ShapeID="_x0000_i1559" DrawAspect="Content" ObjectID="_1502817216" r:id="rId1010"/>
        </w:object>
      </w:r>
      <w:r>
        <w:rPr>
          <w:iCs/>
          <w:sz w:val="24"/>
          <w:szCs w:val="28"/>
        </w:rPr>
        <w:t xml:space="preserve"> решение системы </w:t>
      </w:r>
      <w:r>
        <w:rPr>
          <w:sz w:val="24"/>
          <w:szCs w:val="28"/>
        </w:rPr>
        <w:fldChar w:fldCharType="begin"/>
      </w:r>
      <w:r>
        <w:rPr>
          <w:sz w:val="24"/>
          <w:szCs w:val="28"/>
        </w:rPr>
        <w:instrText xml:space="preserve"> GOTOBUTTON ZEqnNum149947  \* MERGEFORMAT </w:instrText>
      </w:r>
      <w:r>
        <w:rPr>
          <w:sz w:val="24"/>
          <w:szCs w:val="28"/>
        </w:rPr>
        <w:fldChar w:fldCharType="begin"/>
      </w:r>
      <w:r>
        <w:rPr>
          <w:sz w:val="24"/>
          <w:szCs w:val="28"/>
        </w:rPr>
        <w:instrText xml:space="preserve"> REF ZEqnNum149947 \! \* MERGEFORMAT </w:instrText>
      </w:r>
      <w:r>
        <w:rPr>
          <w:sz w:val="24"/>
          <w:szCs w:val="28"/>
        </w:rPr>
        <w:fldChar w:fldCharType="separate"/>
      </w:r>
      <w:r w:rsidR="007D2B58">
        <w:rPr>
          <w:sz w:val="24"/>
          <w:szCs w:val="28"/>
        </w:rPr>
        <w:instrText>(62)</w:instrText>
      </w:r>
      <w:r>
        <w:rPr>
          <w:sz w:val="24"/>
          <w:szCs w:val="28"/>
        </w:rPr>
        <w:fldChar w:fldCharType="end"/>
      </w:r>
      <w:r>
        <w:rPr>
          <w:sz w:val="24"/>
          <w:szCs w:val="28"/>
        </w:rPr>
        <w:fldChar w:fldCharType="end"/>
      </w:r>
      <w:r>
        <w:rPr>
          <w:iCs/>
          <w:sz w:val="24"/>
          <w:szCs w:val="28"/>
        </w:rPr>
        <w:t xml:space="preserve">, тогда нулевой член последовательности погрешностей совпадет с собственным вектором </w:t>
      </w:r>
      <w:r>
        <w:rPr>
          <w:iCs/>
          <w:position w:val="-16"/>
          <w:sz w:val="24"/>
          <w:szCs w:val="28"/>
        </w:rPr>
        <w:object w:dxaOrig="279" w:dyaOrig="420">
          <v:shape id="_x0000_i1560" type="#_x0000_t75" style="width:13.9pt;height:20.8pt" o:ole="">
            <v:imagedata r:id="rId1011" o:title=""/>
          </v:shape>
          <o:OLEObject Type="Embed" ProgID="Equation.DSMT4" ShapeID="_x0000_i1560" DrawAspect="Content" ObjectID="_1502817217" r:id="rId1012"/>
        </w:object>
      </w:r>
      <w:r>
        <w:rPr>
          <w:iCs/>
          <w:sz w:val="24"/>
          <w:szCs w:val="28"/>
        </w:rPr>
        <w:t xml:space="preserve"> оператора перехода </w:t>
      </w:r>
      <w:r>
        <w:rPr>
          <w:iCs/>
          <w:position w:val="-6"/>
          <w:sz w:val="24"/>
          <w:szCs w:val="28"/>
        </w:rPr>
        <w:object w:dxaOrig="240" w:dyaOrig="300">
          <v:shape id="_x0000_i1561" type="#_x0000_t75" style="width:12.15pt;height:14.75pt" o:ole="">
            <v:imagedata r:id="rId976" o:title=""/>
          </v:shape>
          <o:OLEObject Type="Embed" ProgID="Equation.DSMT4" ShapeID="_x0000_i1561" DrawAspect="Content" ObjectID="_1502817218" r:id="rId1013"/>
        </w:object>
      </w:r>
      <w:r>
        <w:rPr>
          <w:iCs/>
          <w:sz w:val="24"/>
          <w:szCs w:val="28"/>
        </w:rPr>
        <w:t xml:space="preserve">: </w:t>
      </w:r>
      <w:r>
        <w:rPr>
          <w:iCs/>
          <w:position w:val="-16"/>
          <w:sz w:val="24"/>
          <w:szCs w:val="28"/>
        </w:rPr>
        <w:object w:dxaOrig="800" w:dyaOrig="420">
          <v:shape id="_x0000_i1562" type="#_x0000_t75" style="width:39.9pt;height:20.8pt" o:ole="">
            <v:imagedata r:id="rId1014" o:title=""/>
          </v:shape>
          <o:OLEObject Type="Embed" ProgID="Equation.DSMT4" ShapeID="_x0000_i1562" DrawAspect="Content" ObjectID="_1502817219" r:id="rId1015"/>
        </w:object>
      </w:r>
      <w:r>
        <w:rPr>
          <w:iCs/>
          <w:sz w:val="24"/>
          <w:szCs w:val="28"/>
        </w:rPr>
        <w:t>. В результате рекуррентная формула для следующих членов последовательности погрешностей примет вид:</w:t>
      </w:r>
    </w:p>
    <w:p w:rsidR="00D74242" w:rsidRDefault="00D74242">
      <w:pPr>
        <w:pStyle w:val="a3"/>
        <w:jc w:val="center"/>
        <w:rPr>
          <w:iCs/>
          <w:sz w:val="24"/>
          <w:szCs w:val="28"/>
        </w:rPr>
      </w:pPr>
      <w:r>
        <w:rPr>
          <w:iCs/>
          <w:position w:val="-16"/>
          <w:sz w:val="24"/>
          <w:szCs w:val="28"/>
        </w:rPr>
        <w:object w:dxaOrig="1960" w:dyaOrig="460">
          <v:shape id="_x0000_i1563" type="#_x0000_t75" style="width:98pt;height:23.4pt" o:ole="">
            <v:imagedata r:id="rId1016" o:title=""/>
          </v:shape>
          <o:OLEObject Type="Embed" ProgID="Equation.DSMT4" ShapeID="_x0000_i1563" DrawAspect="Content" ObjectID="_1502817220" r:id="rId1017"/>
        </w:object>
      </w:r>
      <w:r>
        <w:rPr>
          <w:iCs/>
          <w:sz w:val="24"/>
          <w:szCs w:val="28"/>
        </w:rPr>
        <w:t xml:space="preserve">, </w:t>
      </w:r>
      <w:r>
        <w:rPr>
          <w:iCs/>
          <w:position w:val="-18"/>
          <w:sz w:val="24"/>
          <w:szCs w:val="28"/>
        </w:rPr>
        <w:object w:dxaOrig="1700" w:dyaOrig="560">
          <v:shape id="_x0000_i1564" type="#_x0000_t75" style="width:85pt;height:27.75pt" o:ole="">
            <v:imagedata r:id="rId1018" o:title=""/>
          </v:shape>
          <o:OLEObject Type="Embed" ProgID="Equation.DSMT4" ShapeID="_x0000_i1564" DrawAspect="Content" ObjectID="_1502817221" r:id="rId1019"/>
        </w:object>
      </w:r>
      <w:r>
        <w:rPr>
          <w:iCs/>
          <w:sz w:val="24"/>
          <w:szCs w:val="28"/>
        </w:rPr>
        <w:t>.</w:t>
      </w:r>
    </w:p>
    <w:p w:rsidR="00D74242" w:rsidRDefault="00D74242">
      <w:pPr>
        <w:pStyle w:val="a3"/>
        <w:jc w:val="both"/>
        <w:rPr>
          <w:iCs/>
          <w:sz w:val="24"/>
          <w:szCs w:val="28"/>
        </w:rPr>
      </w:pPr>
      <w:r>
        <w:rPr>
          <w:iCs/>
          <w:sz w:val="24"/>
          <w:szCs w:val="28"/>
        </w:rPr>
        <w:t xml:space="preserve">т. е. </w:t>
      </w:r>
      <w:r>
        <w:rPr>
          <w:iCs/>
          <w:position w:val="-14"/>
          <w:sz w:val="24"/>
          <w:szCs w:val="28"/>
        </w:rPr>
        <w:object w:dxaOrig="1020" w:dyaOrig="460">
          <v:shape id="_x0000_i1565" type="#_x0000_t75" style="width:51.2pt;height:23.4pt" o:ole="">
            <v:imagedata r:id="rId1020" o:title=""/>
          </v:shape>
          <o:OLEObject Type="Embed" ProgID="Equation.DSMT4" ShapeID="_x0000_i1565" DrawAspect="Content" ObjectID="_1502817222" r:id="rId1021"/>
        </w:object>
      </w:r>
      <w:r>
        <w:rPr>
          <w:iCs/>
          <w:sz w:val="24"/>
          <w:szCs w:val="28"/>
        </w:rPr>
        <w:t xml:space="preserve">. Необходимость выполнения неравенства </w:t>
      </w:r>
      <w:r>
        <w:rPr>
          <w:iCs/>
          <w:sz w:val="24"/>
          <w:szCs w:val="28"/>
        </w:rPr>
        <w:fldChar w:fldCharType="begin"/>
      </w:r>
      <w:r>
        <w:rPr>
          <w:iCs/>
          <w:sz w:val="24"/>
          <w:szCs w:val="28"/>
        </w:rPr>
        <w:instrText xml:space="preserve"> GOTOBUTTON ZEqnNum117153  \* MERGEFORMAT </w:instrText>
      </w:r>
      <w:r>
        <w:rPr>
          <w:iCs/>
          <w:sz w:val="24"/>
          <w:szCs w:val="28"/>
        </w:rPr>
        <w:fldChar w:fldCharType="begin"/>
      </w:r>
      <w:r>
        <w:rPr>
          <w:iCs/>
          <w:sz w:val="24"/>
          <w:szCs w:val="28"/>
        </w:rPr>
        <w:instrText xml:space="preserve"> REF ZEqnNum117153 \! \* MERGEFORMAT </w:instrText>
      </w:r>
      <w:r>
        <w:rPr>
          <w:iCs/>
          <w:sz w:val="24"/>
          <w:szCs w:val="28"/>
        </w:rPr>
        <w:fldChar w:fldCharType="separate"/>
      </w:r>
      <w:r w:rsidR="007D2B58">
        <w:rPr>
          <w:sz w:val="24"/>
          <w:szCs w:val="28"/>
        </w:rPr>
        <w:instrText>(106)</w:instrText>
      </w:r>
      <w:r>
        <w:rPr>
          <w:iCs/>
          <w:sz w:val="24"/>
          <w:szCs w:val="28"/>
        </w:rPr>
        <w:fldChar w:fldCharType="end"/>
      </w:r>
      <w:r>
        <w:rPr>
          <w:iCs/>
          <w:sz w:val="24"/>
          <w:szCs w:val="28"/>
        </w:rPr>
        <w:fldChar w:fldCharType="end"/>
      </w:r>
      <w:r>
        <w:rPr>
          <w:iCs/>
          <w:sz w:val="24"/>
          <w:szCs w:val="28"/>
        </w:rPr>
        <w:t xml:space="preserve"> для всех собственных значений </w:t>
      </w:r>
      <w:r>
        <w:rPr>
          <w:position w:val="-12"/>
          <w:sz w:val="24"/>
          <w:szCs w:val="28"/>
        </w:rPr>
        <w:object w:dxaOrig="300" w:dyaOrig="380">
          <v:shape id="_x0000_i1566" type="#_x0000_t75" style="width:14.75pt;height:19.1pt" o:ole="">
            <v:imagedata r:id="rId1022" o:title=""/>
          </v:shape>
          <o:OLEObject Type="Embed" ProgID="Equation.DSMT4" ShapeID="_x0000_i1566" DrawAspect="Content" ObjectID="_1502817223" r:id="rId1023"/>
        </w:object>
      </w:r>
      <w:r>
        <w:rPr>
          <w:iCs/>
          <w:sz w:val="24"/>
          <w:szCs w:val="28"/>
        </w:rPr>
        <w:t xml:space="preserve"> для сходимости метода простой итерации доказана.</w:t>
      </w:r>
    </w:p>
    <w:p w:rsidR="00D74242" w:rsidRDefault="00D74242">
      <w:pPr>
        <w:pStyle w:val="a3"/>
        <w:ind w:firstLine="540"/>
        <w:jc w:val="both"/>
        <w:rPr>
          <w:iCs/>
          <w:sz w:val="24"/>
          <w:szCs w:val="28"/>
        </w:rPr>
      </w:pPr>
      <w:r>
        <w:rPr>
          <w:iCs/>
          <w:sz w:val="24"/>
          <w:szCs w:val="28"/>
        </w:rPr>
        <w:t xml:space="preserve">Лемма 2 определяет программу дальнейшего исследования сходимости метода простой итерации: нужно установить диапазон изменения параметра </w:t>
      </w:r>
      <w:r>
        <w:rPr>
          <w:iCs/>
          <w:position w:val="-6"/>
          <w:sz w:val="24"/>
          <w:szCs w:val="28"/>
        </w:rPr>
        <w:object w:dxaOrig="200" w:dyaOrig="240">
          <v:shape id="_x0000_i1567" type="#_x0000_t75" style="width:10.4pt;height:12.15pt" o:ole="">
            <v:imagedata r:id="rId1024" o:title=""/>
          </v:shape>
          <o:OLEObject Type="Embed" ProgID="Equation.DSMT4" ShapeID="_x0000_i1567" DrawAspect="Content" ObjectID="_1502817224" r:id="rId1025"/>
        </w:object>
      </w:r>
      <w:r>
        <w:rPr>
          <w:iCs/>
          <w:sz w:val="24"/>
          <w:szCs w:val="28"/>
        </w:rPr>
        <w:t xml:space="preserve"> при котором все собственные значения удовлетворяют неравенству </w:t>
      </w:r>
      <w:r>
        <w:rPr>
          <w:iCs/>
          <w:sz w:val="24"/>
          <w:szCs w:val="28"/>
        </w:rPr>
        <w:fldChar w:fldCharType="begin"/>
      </w:r>
      <w:r>
        <w:rPr>
          <w:iCs/>
          <w:sz w:val="24"/>
          <w:szCs w:val="28"/>
        </w:rPr>
        <w:instrText xml:space="preserve"> GOTOBUTTON ZEqnNum117153  \* MERGEFORMAT </w:instrText>
      </w:r>
      <w:r>
        <w:rPr>
          <w:iCs/>
          <w:sz w:val="24"/>
          <w:szCs w:val="28"/>
        </w:rPr>
        <w:fldChar w:fldCharType="begin"/>
      </w:r>
      <w:r>
        <w:rPr>
          <w:iCs/>
          <w:sz w:val="24"/>
          <w:szCs w:val="28"/>
        </w:rPr>
        <w:instrText xml:space="preserve"> REF ZEqnNum117153 \! \* MERGEFORMAT </w:instrText>
      </w:r>
      <w:r>
        <w:rPr>
          <w:iCs/>
          <w:sz w:val="24"/>
          <w:szCs w:val="28"/>
        </w:rPr>
        <w:fldChar w:fldCharType="separate"/>
      </w:r>
      <w:r w:rsidR="007D2B58">
        <w:rPr>
          <w:sz w:val="24"/>
          <w:szCs w:val="28"/>
        </w:rPr>
        <w:instrText>(106)</w:instrText>
      </w:r>
      <w:r>
        <w:rPr>
          <w:iCs/>
          <w:sz w:val="24"/>
          <w:szCs w:val="28"/>
        </w:rPr>
        <w:fldChar w:fldCharType="end"/>
      </w:r>
      <w:r>
        <w:rPr>
          <w:iCs/>
          <w:sz w:val="24"/>
          <w:szCs w:val="28"/>
        </w:rPr>
        <w:fldChar w:fldCharType="end"/>
      </w:r>
      <w:r>
        <w:rPr>
          <w:iCs/>
          <w:sz w:val="24"/>
          <w:szCs w:val="28"/>
        </w:rPr>
        <w:t xml:space="preserve">. Это легко сделать. На рис. 1 приведены графики убывающих линейных функций </w:t>
      </w:r>
      <w:r>
        <w:rPr>
          <w:position w:val="-14"/>
          <w:sz w:val="24"/>
          <w:szCs w:val="28"/>
        </w:rPr>
        <w:object w:dxaOrig="700" w:dyaOrig="420">
          <v:shape id="_x0000_i1568" type="#_x0000_t75" style="width:34.7pt;height:20.8pt" o:ole="">
            <v:imagedata r:id="rId1026" o:title=""/>
          </v:shape>
          <o:OLEObject Type="Embed" ProgID="Equation.DSMT4" ShapeID="_x0000_i1568" DrawAspect="Content" ObjectID="_1502817225" r:id="rId1027"/>
        </w:object>
      </w:r>
      <w:r>
        <w:rPr>
          <w:iCs/>
          <w:sz w:val="24"/>
          <w:szCs w:val="28"/>
        </w:rPr>
        <w:t xml:space="preserve"> </w:t>
      </w:r>
      <w:r>
        <w:rPr>
          <w:iCs/>
          <w:sz w:val="24"/>
          <w:szCs w:val="28"/>
        </w:rPr>
        <w:fldChar w:fldCharType="begin"/>
      </w:r>
      <w:r>
        <w:rPr>
          <w:iCs/>
          <w:sz w:val="24"/>
          <w:szCs w:val="28"/>
        </w:rPr>
        <w:instrText xml:space="preserve"> GOTOBUTTON ZEqnNum519854  \* MERGEFORMAT </w:instrText>
      </w:r>
      <w:r>
        <w:rPr>
          <w:iCs/>
          <w:sz w:val="24"/>
          <w:szCs w:val="28"/>
        </w:rPr>
        <w:fldChar w:fldCharType="begin"/>
      </w:r>
      <w:r>
        <w:rPr>
          <w:iCs/>
          <w:sz w:val="24"/>
          <w:szCs w:val="28"/>
        </w:rPr>
        <w:instrText xml:space="preserve"> REF ZEqnNum519854 \! \* MERGEFORMAT </w:instrText>
      </w:r>
      <w:r>
        <w:rPr>
          <w:iCs/>
          <w:sz w:val="24"/>
          <w:szCs w:val="28"/>
        </w:rPr>
        <w:fldChar w:fldCharType="separate"/>
      </w:r>
      <w:r w:rsidR="007D2B58">
        <w:rPr>
          <w:sz w:val="24"/>
          <w:szCs w:val="28"/>
        </w:rPr>
        <w:instrText>(104)</w:instrText>
      </w:r>
      <w:r>
        <w:rPr>
          <w:iCs/>
          <w:sz w:val="24"/>
          <w:szCs w:val="28"/>
        </w:rPr>
        <w:fldChar w:fldCharType="end"/>
      </w:r>
      <w:r>
        <w:rPr>
          <w:iCs/>
          <w:sz w:val="24"/>
          <w:szCs w:val="28"/>
        </w:rPr>
        <w:fldChar w:fldCharType="end"/>
      </w:r>
      <w:r>
        <w:rPr>
          <w:iCs/>
          <w:sz w:val="24"/>
          <w:szCs w:val="28"/>
        </w:rPr>
        <w:t xml:space="preserve">. Все они выходят из одной точки </w:t>
      </w:r>
      <w:r>
        <w:rPr>
          <w:iCs/>
          <w:position w:val="-6"/>
          <w:sz w:val="24"/>
          <w:szCs w:val="28"/>
        </w:rPr>
        <w:object w:dxaOrig="620" w:dyaOrig="300">
          <v:shape id="_x0000_i1569" type="#_x0000_t75" style="width:31.25pt;height:14.75pt" o:ole="">
            <v:imagedata r:id="rId1028" o:title=""/>
          </v:shape>
          <o:OLEObject Type="Embed" ProgID="Equation.DSMT4" ShapeID="_x0000_i1569" DrawAspect="Content" ObjectID="_1502817226" r:id="rId1029"/>
        </w:object>
      </w:r>
      <w:r>
        <w:rPr>
          <w:iCs/>
          <w:sz w:val="24"/>
          <w:szCs w:val="28"/>
        </w:rPr>
        <w:t xml:space="preserve">, </w:t>
      </w:r>
      <w:r>
        <w:rPr>
          <w:iCs/>
          <w:position w:val="-12"/>
          <w:sz w:val="24"/>
          <w:szCs w:val="28"/>
        </w:rPr>
        <w:object w:dxaOrig="620" w:dyaOrig="360">
          <v:shape id="_x0000_i1570" type="#_x0000_t75" style="width:31.25pt;height:18.2pt" o:ole="">
            <v:imagedata r:id="rId1030" o:title=""/>
          </v:shape>
          <o:OLEObject Type="Embed" ProgID="Equation.DSMT4" ShapeID="_x0000_i1570" DrawAspect="Content" ObjectID="_1502817227" r:id="rId1031"/>
        </w:object>
      </w:r>
      <w:r>
        <w:rPr>
          <w:iCs/>
          <w:sz w:val="24"/>
          <w:szCs w:val="28"/>
        </w:rPr>
        <w:t xml:space="preserve"> и идут вниз из-за отрицательных коэффициентов при </w:t>
      </w:r>
      <w:r>
        <w:rPr>
          <w:iCs/>
          <w:position w:val="-6"/>
          <w:sz w:val="24"/>
          <w:szCs w:val="28"/>
        </w:rPr>
        <w:object w:dxaOrig="200" w:dyaOrig="240">
          <v:shape id="_x0000_i1571" type="#_x0000_t75" style="width:10.4pt;height:12.15pt" o:ole="">
            <v:imagedata r:id="rId1032" o:title=""/>
          </v:shape>
          <o:OLEObject Type="Embed" ProgID="Equation.DSMT4" ShapeID="_x0000_i1571" DrawAspect="Content" ObjectID="_1502817228" r:id="rId1033"/>
        </w:object>
      </w:r>
      <w:r>
        <w:rPr>
          <w:iCs/>
          <w:sz w:val="24"/>
          <w:szCs w:val="28"/>
        </w:rPr>
        <w:t xml:space="preserve">, причем быстрее всех убывает функция </w:t>
      </w:r>
      <w:r>
        <w:rPr>
          <w:position w:val="-14"/>
          <w:sz w:val="24"/>
          <w:szCs w:val="28"/>
        </w:rPr>
        <w:object w:dxaOrig="700" w:dyaOrig="420">
          <v:shape id="_x0000_i1572" type="#_x0000_t75" style="width:34.7pt;height:20.8pt" o:ole="">
            <v:imagedata r:id="rId1034" o:title=""/>
          </v:shape>
          <o:OLEObject Type="Embed" ProgID="Equation.DSMT4" ShapeID="_x0000_i1572" DrawAspect="Content" ObjectID="_1502817229" r:id="rId1035"/>
        </w:object>
      </w:r>
      <w:r>
        <w:rPr>
          <w:iCs/>
          <w:sz w:val="24"/>
          <w:szCs w:val="28"/>
        </w:rPr>
        <w:t xml:space="preserve">. Когда она принимает значение </w:t>
      </w:r>
      <w:r>
        <w:rPr>
          <w:iCs/>
          <w:position w:val="-14"/>
          <w:sz w:val="24"/>
          <w:szCs w:val="28"/>
        </w:rPr>
        <w:object w:dxaOrig="560" w:dyaOrig="420">
          <v:shape id="_x0000_i1573" type="#_x0000_t75" style="width:27.75pt;height:20.8pt" o:ole="">
            <v:imagedata r:id="rId1036" o:title=""/>
          </v:shape>
          <o:OLEObject Type="Embed" ProgID="Equation.DSMT4" ShapeID="_x0000_i1573" DrawAspect="Content" ObjectID="_1502817230" r:id="rId1037"/>
        </w:object>
      </w:r>
      <w:r>
        <w:rPr>
          <w:iCs/>
          <w:sz w:val="24"/>
          <w:szCs w:val="28"/>
        </w:rPr>
        <w:t xml:space="preserve">, условие </w:t>
      </w:r>
      <w:r>
        <w:rPr>
          <w:iCs/>
          <w:sz w:val="24"/>
          <w:szCs w:val="28"/>
        </w:rPr>
        <w:fldChar w:fldCharType="begin"/>
      </w:r>
      <w:r>
        <w:rPr>
          <w:iCs/>
          <w:sz w:val="24"/>
          <w:szCs w:val="28"/>
        </w:rPr>
        <w:instrText xml:space="preserve"> GOTOBUTTON ZEqnNum117153  \* MERGEFORMAT </w:instrText>
      </w:r>
      <w:r>
        <w:rPr>
          <w:iCs/>
          <w:sz w:val="24"/>
          <w:szCs w:val="28"/>
        </w:rPr>
        <w:fldChar w:fldCharType="begin"/>
      </w:r>
      <w:r>
        <w:rPr>
          <w:iCs/>
          <w:sz w:val="24"/>
          <w:szCs w:val="28"/>
        </w:rPr>
        <w:instrText xml:space="preserve"> REF ZEqnNum117153 \! \* MERGEFORMAT </w:instrText>
      </w:r>
      <w:r>
        <w:rPr>
          <w:iCs/>
          <w:sz w:val="24"/>
          <w:szCs w:val="28"/>
        </w:rPr>
        <w:fldChar w:fldCharType="separate"/>
      </w:r>
      <w:r w:rsidR="007D2B58">
        <w:rPr>
          <w:sz w:val="24"/>
          <w:szCs w:val="28"/>
        </w:rPr>
        <w:instrText>(106)</w:instrText>
      </w:r>
      <w:r>
        <w:rPr>
          <w:iCs/>
          <w:sz w:val="24"/>
          <w:szCs w:val="28"/>
        </w:rPr>
        <w:fldChar w:fldCharType="end"/>
      </w:r>
      <w:r>
        <w:rPr>
          <w:iCs/>
          <w:sz w:val="24"/>
          <w:szCs w:val="28"/>
        </w:rPr>
        <w:fldChar w:fldCharType="end"/>
      </w:r>
      <w:r>
        <w:rPr>
          <w:iCs/>
          <w:sz w:val="24"/>
          <w:szCs w:val="28"/>
        </w:rPr>
        <w:t xml:space="preserve"> для нее перестает выполняться:</w:t>
      </w:r>
    </w:p>
    <w:p w:rsidR="00D74242" w:rsidRDefault="00D74242">
      <w:pPr>
        <w:pStyle w:val="a3"/>
        <w:jc w:val="center"/>
        <w:rPr>
          <w:iCs/>
          <w:sz w:val="24"/>
          <w:szCs w:val="28"/>
        </w:rPr>
      </w:pPr>
      <w:r>
        <w:rPr>
          <w:position w:val="-14"/>
          <w:sz w:val="24"/>
          <w:szCs w:val="28"/>
        </w:rPr>
        <w:object w:dxaOrig="2180" w:dyaOrig="420">
          <v:shape id="_x0000_i1574" type="#_x0000_t75" style="width:109.3pt;height:20.8pt" o:ole="">
            <v:imagedata r:id="rId1038" o:title=""/>
          </v:shape>
          <o:OLEObject Type="Embed" ProgID="Equation.DSMT4" ShapeID="_x0000_i1574" DrawAspect="Content" ObjectID="_1502817231" r:id="rId1039"/>
        </w:object>
      </w:r>
      <w:r>
        <w:rPr>
          <w:iCs/>
          <w:sz w:val="24"/>
          <w:szCs w:val="28"/>
        </w:rPr>
        <w:t xml:space="preserve">, при </w:t>
      </w:r>
      <w:r>
        <w:rPr>
          <w:iCs/>
          <w:position w:val="-12"/>
          <w:sz w:val="24"/>
          <w:szCs w:val="28"/>
        </w:rPr>
        <w:object w:dxaOrig="1480" w:dyaOrig="380">
          <v:shape id="_x0000_i1575" type="#_x0000_t75" style="width:73.75pt;height:19.1pt" o:ole="">
            <v:imagedata r:id="rId1040" o:title=""/>
          </v:shape>
          <o:OLEObject Type="Embed" ProgID="Equation.DSMT4" ShapeID="_x0000_i1575" DrawAspect="Content" ObjectID="_1502817232" r:id="rId1041"/>
        </w:object>
      </w:r>
      <w:r>
        <w:rPr>
          <w:iCs/>
          <w:sz w:val="24"/>
          <w:szCs w:val="28"/>
        </w:rPr>
        <w:t>.</w:t>
      </w:r>
    </w:p>
    <w:p w:rsidR="00D74242" w:rsidRDefault="00D74242">
      <w:pPr>
        <w:pStyle w:val="a3"/>
        <w:jc w:val="both"/>
        <w:rPr>
          <w:iCs/>
          <w:sz w:val="24"/>
          <w:szCs w:val="28"/>
        </w:rPr>
      </w:pPr>
      <w:r>
        <w:rPr>
          <w:iCs/>
          <w:sz w:val="24"/>
          <w:szCs w:val="28"/>
        </w:rPr>
        <w:t xml:space="preserve">Найденное значение </w:t>
      </w:r>
      <w:r>
        <w:rPr>
          <w:iCs/>
          <w:position w:val="-12"/>
          <w:sz w:val="24"/>
          <w:szCs w:val="28"/>
        </w:rPr>
        <w:object w:dxaOrig="279" w:dyaOrig="380">
          <v:shape id="_x0000_i1576" type="#_x0000_t75" style="width:13.9pt;height:19.1pt" o:ole="">
            <v:imagedata r:id="rId1042" o:title=""/>
          </v:shape>
          <o:OLEObject Type="Embed" ProgID="Equation.DSMT4" ShapeID="_x0000_i1576" DrawAspect="Content" ObjectID="_1502817233" r:id="rId1043"/>
        </w:object>
      </w:r>
      <w:r>
        <w:rPr>
          <w:iCs/>
          <w:sz w:val="24"/>
          <w:szCs w:val="28"/>
        </w:rPr>
        <w:t xml:space="preserve"> является границей интервала сходимости метода простой итерации</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880" w:dyaOrig="380">
          <v:shape id="_x0000_i1577" type="#_x0000_t75" style="width:93.7pt;height:19.1pt" o:ole="">
            <v:imagedata r:id="rId1044" o:title=""/>
          </v:shape>
          <o:OLEObject Type="Embed" ProgID="Equation.DSMT4" ShapeID="_x0000_i1577" DrawAspect="Content" ObjectID="_1502817234" r:id="rId104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0" w:name="ZEqnNum77809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108</w:instrText>
      </w:r>
      <w:r>
        <w:rPr>
          <w:sz w:val="24"/>
          <w:szCs w:val="28"/>
        </w:rPr>
        <w:fldChar w:fldCharType="end"/>
      </w:r>
      <w:r>
        <w:rPr>
          <w:sz w:val="24"/>
          <w:szCs w:val="28"/>
        </w:rPr>
        <w:instrText>)</w:instrText>
      </w:r>
      <w:bookmarkEnd w:id="70"/>
      <w:r>
        <w:rPr>
          <w:sz w:val="24"/>
          <w:szCs w:val="28"/>
        </w:rPr>
        <w:fldChar w:fldCharType="end"/>
      </w:r>
    </w:p>
    <w:p w:rsidR="00D74242" w:rsidRDefault="00D74242">
      <w:pPr>
        <w:pStyle w:val="a3"/>
        <w:ind w:firstLine="540"/>
        <w:jc w:val="both"/>
        <w:rPr>
          <w:iCs/>
          <w:sz w:val="24"/>
          <w:szCs w:val="28"/>
        </w:rPr>
      </w:pPr>
      <w:r>
        <w:rPr>
          <w:iCs/>
          <w:sz w:val="24"/>
          <w:szCs w:val="28"/>
        </w:rPr>
        <w:t xml:space="preserve">Это неравенство нам уже известно. Оно было получено ранее из теоремы Самарского как достаточное условие сходимости. Дополнительный анализ на основе леммы 2 позволяет уточнить результат. Теперь мы установили, что принадлежность итерационного параметра </w:t>
      </w:r>
      <w:r>
        <w:rPr>
          <w:iCs/>
          <w:position w:val="-6"/>
          <w:sz w:val="24"/>
          <w:szCs w:val="28"/>
        </w:rPr>
        <w:object w:dxaOrig="200" w:dyaOrig="240">
          <v:shape id="_x0000_i1578" type="#_x0000_t75" style="width:10.4pt;height:12.15pt" o:ole="">
            <v:imagedata r:id="rId1046" o:title=""/>
          </v:shape>
          <o:OLEObject Type="Embed" ProgID="Equation.DSMT4" ShapeID="_x0000_i1578" DrawAspect="Content" ObjectID="_1502817235" r:id="rId1047"/>
        </w:object>
      </w:r>
      <w:r>
        <w:rPr>
          <w:iCs/>
          <w:sz w:val="24"/>
          <w:szCs w:val="28"/>
        </w:rPr>
        <w:t xml:space="preserve"> интервалу </w:t>
      </w:r>
      <w:r>
        <w:rPr>
          <w:iCs/>
          <w:sz w:val="24"/>
          <w:szCs w:val="28"/>
        </w:rPr>
        <w:fldChar w:fldCharType="begin"/>
      </w:r>
      <w:r>
        <w:rPr>
          <w:iCs/>
          <w:sz w:val="24"/>
          <w:szCs w:val="28"/>
        </w:rPr>
        <w:instrText xml:space="preserve"> GOTOBUTTON ZEqnNum778090  \* MERGEFORMAT </w:instrText>
      </w:r>
      <w:r>
        <w:rPr>
          <w:iCs/>
          <w:sz w:val="24"/>
          <w:szCs w:val="28"/>
        </w:rPr>
        <w:fldChar w:fldCharType="begin"/>
      </w:r>
      <w:r>
        <w:rPr>
          <w:iCs/>
          <w:sz w:val="24"/>
          <w:szCs w:val="28"/>
        </w:rPr>
        <w:instrText xml:space="preserve"> REF ZEqnNum778090 \! \* MERGEFORMAT </w:instrText>
      </w:r>
      <w:r>
        <w:rPr>
          <w:iCs/>
          <w:sz w:val="24"/>
          <w:szCs w:val="28"/>
        </w:rPr>
        <w:fldChar w:fldCharType="separate"/>
      </w:r>
      <w:r w:rsidR="007D2B58">
        <w:rPr>
          <w:sz w:val="24"/>
          <w:szCs w:val="28"/>
        </w:rPr>
        <w:instrText>(108)</w:instrText>
      </w:r>
      <w:r>
        <w:rPr>
          <w:iCs/>
          <w:sz w:val="24"/>
          <w:szCs w:val="28"/>
        </w:rPr>
        <w:fldChar w:fldCharType="end"/>
      </w:r>
      <w:r>
        <w:rPr>
          <w:iCs/>
          <w:sz w:val="24"/>
          <w:szCs w:val="28"/>
        </w:rPr>
        <w:fldChar w:fldCharType="end"/>
      </w:r>
      <w:r>
        <w:rPr>
          <w:iCs/>
          <w:sz w:val="24"/>
          <w:szCs w:val="28"/>
        </w:rPr>
        <w:t xml:space="preserve"> является необходимым и достаточным условием сходимости метода простой итерации.</w:t>
      </w:r>
    </w:p>
    <w:p w:rsidR="00D74242" w:rsidRDefault="00D74242">
      <w:pPr>
        <w:pStyle w:val="a3"/>
        <w:ind w:firstLine="540"/>
        <w:jc w:val="both"/>
        <w:rPr>
          <w:iCs/>
          <w:sz w:val="24"/>
          <w:szCs w:val="28"/>
        </w:rPr>
      </w:pPr>
      <w:r>
        <w:rPr>
          <w:iCs/>
          <w:sz w:val="24"/>
          <w:szCs w:val="28"/>
        </w:rPr>
        <w:t xml:space="preserve">Перейдем к исследованию скорости сходимости метода. Оценка погрешности </w:t>
      </w:r>
      <w:r>
        <w:rPr>
          <w:iCs/>
          <w:sz w:val="24"/>
          <w:szCs w:val="28"/>
        </w:rPr>
        <w:fldChar w:fldCharType="begin"/>
      </w:r>
      <w:r>
        <w:rPr>
          <w:iCs/>
          <w:sz w:val="24"/>
          <w:szCs w:val="28"/>
        </w:rPr>
        <w:instrText xml:space="preserve"> GOTOBUTTON ZEqnNum774595  \* MERGEFORMAT </w:instrText>
      </w:r>
      <w:r>
        <w:rPr>
          <w:iCs/>
          <w:sz w:val="24"/>
          <w:szCs w:val="28"/>
        </w:rPr>
        <w:fldChar w:fldCharType="begin"/>
      </w:r>
      <w:r>
        <w:rPr>
          <w:iCs/>
          <w:sz w:val="24"/>
          <w:szCs w:val="28"/>
        </w:rPr>
        <w:instrText xml:space="preserve"> REF ZEqnNum774595 \! \* MERGEFORMAT </w:instrText>
      </w:r>
      <w:r>
        <w:rPr>
          <w:iCs/>
          <w:sz w:val="24"/>
          <w:szCs w:val="28"/>
        </w:rPr>
        <w:fldChar w:fldCharType="separate"/>
      </w:r>
      <w:r w:rsidR="007D2B58">
        <w:rPr>
          <w:sz w:val="24"/>
          <w:szCs w:val="28"/>
        </w:rPr>
        <w:instrText>(107)</w:instrText>
      </w:r>
      <w:r>
        <w:rPr>
          <w:iCs/>
          <w:sz w:val="24"/>
          <w:szCs w:val="28"/>
        </w:rPr>
        <w:fldChar w:fldCharType="end"/>
      </w:r>
      <w:r>
        <w:rPr>
          <w:iCs/>
          <w:sz w:val="24"/>
          <w:szCs w:val="28"/>
        </w:rPr>
        <w:fldChar w:fldCharType="end"/>
      </w:r>
      <w:r>
        <w:rPr>
          <w:iCs/>
          <w:sz w:val="24"/>
          <w:szCs w:val="28"/>
        </w:rPr>
        <w:t xml:space="preserve"> показывает, что она убывает по закону геометрической прогрессии со знаменателем</w:t>
      </w:r>
    </w:p>
    <w:p w:rsidR="00D74242" w:rsidRDefault="00D74242">
      <w:pPr>
        <w:pStyle w:val="a3"/>
        <w:jc w:val="center"/>
        <w:rPr>
          <w:iCs/>
          <w:sz w:val="24"/>
          <w:szCs w:val="28"/>
        </w:rPr>
      </w:pPr>
      <w:r>
        <w:rPr>
          <w:iCs/>
          <w:position w:val="-22"/>
          <w:sz w:val="24"/>
          <w:szCs w:val="28"/>
        </w:rPr>
        <w:object w:dxaOrig="2700" w:dyaOrig="520">
          <v:shape id="_x0000_i1579" type="#_x0000_t75" style="width:135.35pt;height:26pt" o:ole="">
            <v:imagedata r:id="rId1048" o:title=""/>
          </v:shape>
          <o:OLEObject Type="Embed" ProgID="Equation.DSMT4" ShapeID="_x0000_i1579" DrawAspect="Content" ObjectID="_1502817236" r:id="rId1049"/>
        </w:object>
      </w:r>
      <w:r>
        <w:rPr>
          <w:iCs/>
          <w:sz w:val="24"/>
          <w:szCs w:val="28"/>
        </w:rPr>
        <w:t>.</w:t>
      </w:r>
    </w:p>
    <w:p w:rsidR="00D74242" w:rsidRDefault="00D74242">
      <w:pPr>
        <w:pStyle w:val="a3"/>
        <w:jc w:val="both"/>
        <w:rPr>
          <w:iCs/>
          <w:sz w:val="24"/>
          <w:szCs w:val="28"/>
        </w:rPr>
      </w:pPr>
      <w:r>
        <w:rPr>
          <w:iCs/>
          <w:sz w:val="24"/>
          <w:szCs w:val="28"/>
        </w:rPr>
        <w:t xml:space="preserve">Рассмотрим рис. 2, который поможет нам провести анализ этой формулы. Он аналогичен рис.1, только на нем приведены графики не функций </w:t>
      </w:r>
      <w:r>
        <w:rPr>
          <w:iCs/>
          <w:position w:val="-14"/>
          <w:sz w:val="24"/>
          <w:szCs w:val="28"/>
        </w:rPr>
        <w:object w:dxaOrig="700" w:dyaOrig="420">
          <v:shape id="_x0000_i1580" type="#_x0000_t75" style="width:34.7pt;height:20.8pt" o:ole="">
            <v:imagedata r:id="rId1050" o:title=""/>
          </v:shape>
          <o:OLEObject Type="Embed" ProgID="Equation.DSMT4" ShapeID="_x0000_i1580" DrawAspect="Content" ObjectID="_1502817237" r:id="rId1051"/>
        </w:object>
      </w:r>
      <w:r>
        <w:rPr>
          <w:iCs/>
          <w:sz w:val="24"/>
          <w:szCs w:val="28"/>
        </w:rPr>
        <w:t xml:space="preserve">, а их модулей. При малых </w:t>
      </w:r>
      <w:r>
        <w:rPr>
          <w:iCs/>
          <w:position w:val="-6"/>
          <w:sz w:val="24"/>
          <w:szCs w:val="28"/>
        </w:rPr>
        <w:object w:dxaOrig="200" w:dyaOrig="240">
          <v:shape id="_x0000_i1581" type="#_x0000_t75" style="width:10.4pt;height:12.15pt" o:ole="">
            <v:imagedata r:id="rId1046" o:title=""/>
          </v:shape>
          <o:OLEObject Type="Embed" ProgID="Equation.DSMT4" ShapeID="_x0000_i1581" DrawAspect="Content" ObjectID="_1502817238" r:id="rId1052"/>
        </w:object>
      </w:r>
      <w:r>
        <w:rPr>
          <w:iCs/>
          <w:sz w:val="24"/>
          <w:szCs w:val="28"/>
        </w:rPr>
        <w:t xml:space="preserve"> все собственные значения </w:t>
      </w:r>
      <w:r>
        <w:rPr>
          <w:iCs/>
          <w:position w:val="-14"/>
          <w:sz w:val="24"/>
          <w:szCs w:val="28"/>
        </w:rPr>
        <w:object w:dxaOrig="699" w:dyaOrig="420">
          <v:shape id="_x0000_i1582" type="#_x0000_t75" style="width:35.55pt;height:20.8pt" o:ole="">
            <v:imagedata r:id="rId1053" o:title=""/>
          </v:shape>
          <o:OLEObject Type="Embed" ProgID="Equation.DSMT4" ShapeID="_x0000_i1582" DrawAspect="Content" ObjectID="_1502817239" r:id="rId1054"/>
        </w:object>
      </w:r>
      <w:r>
        <w:rPr>
          <w:iCs/>
          <w:sz w:val="24"/>
          <w:szCs w:val="28"/>
        </w:rPr>
        <w:t xml:space="preserve"> </w:t>
      </w:r>
      <w:r>
        <w:rPr>
          <w:iCs/>
          <w:sz w:val="24"/>
          <w:szCs w:val="28"/>
        </w:rPr>
        <w:fldChar w:fldCharType="begin"/>
      </w:r>
      <w:r>
        <w:rPr>
          <w:iCs/>
          <w:sz w:val="24"/>
          <w:szCs w:val="28"/>
        </w:rPr>
        <w:instrText xml:space="preserve"> GOTOBUTTON ZEqnNum519854  \* MERGEFORMAT </w:instrText>
      </w:r>
      <w:r>
        <w:rPr>
          <w:iCs/>
          <w:sz w:val="24"/>
          <w:szCs w:val="28"/>
        </w:rPr>
        <w:fldChar w:fldCharType="begin"/>
      </w:r>
      <w:r>
        <w:rPr>
          <w:iCs/>
          <w:sz w:val="24"/>
          <w:szCs w:val="28"/>
        </w:rPr>
        <w:instrText xml:space="preserve"> REF ZEqnNum519854 \! \* MERGEFORMAT </w:instrText>
      </w:r>
      <w:r>
        <w:rPr>
          <w:iCs/>
          <w:sz w:val="24"/>
          <w:szCs w:val="28"/>
        </w:rPr>
        <w:fldChar w:fldCharType="separate"/>
      </w:r>
      <w:r w:rsidR="007D2B58">
        <w:rPr>
          <w:sz w:val="24"/>
          <w:szCs w:val="28"/>
        </w:rPr>
        <w:instrText>(104)</w:instrText>
      </w:r>
      <w:r>
        <w:rPr>
          <w:iCs/>
          <w:sz w:val="24"/>
          <w:szCs w:val="28"/>
        </w:rPr>
        <w:fldChar w:fldCharType="end"/>
      </w:r>
      <w:r>
        <w:rPr>
          <w:iCs/>
          <w:sz w:val="24"/>
          <w:szCs w:val="28"/>
        </w:rPr>
        <w:fldChar w:fldCharType="end"/>
      </w:r>
      <w:r>
        <w:rPr>
          <w:iCs/>
          <w:sz w:val="24"/>
          <w:szCs w:val="28"/>
        </w:rPr>
        <w:t xml:space="preserve"> положительны, причем наибольшим из них является </w:t>
      </w:r>
      <w:r>
        <w:rPr>
          <w:iCs/>
          <w:position w:val="-14"/>
          <w:sz w:val="24"/>
          <w:szCs w:val="28"/>
        </w:rPr>
        <w:object w:dxaOrig="740" w:dyaOrig="420">
          <v:shape id="_x0000_i1583" type="#_x0000_t75" style="width:37.3pt;height:20.8pt" o:ole="">
            <v:imagedata r:id="rId1055" o:title=""/>
          </v:shape>
          <o:OLEObject Type="Embed" ProgID="Equation.DSMT4" ShapeID="_x0000_i1583" DrawAspect="Content" ObjectID="_1502817240" r:id="rId1056"/>
        </w:object>
      </w:r>
      <w:r>
        <w:rPr>
          <w:iCs/>
          <w:sz w:val="24"/>
          <w:szCs w:val="28"/>
        </w:rPr>
        <w:t xml:space="preserve">, которое убывает с ростом </w:t>
      </w:r>
      <w:r>
        <w:rPr>
          <w:iCs/>
          <w:position w:val="-6"/>
          <w:sz w:val="24"/>
          <w:szCs w:val="28"/>
        </w:rPr>
        <w:object w:dxaOrig="200" w:dyaOrig="240">
          <v:shape id="_x0000_i1584" type="#_x0000_t75" style="width:9.55pt;height:12.15pt" o:ole="">
            <v:imagedata r:id="rId1057" o:title=""/>
          </v:shape>
          <o:OLEObject Type="Embed" ProgID="Equation.DSMT4" ShapeID="_x0000_i1584" DrawAspect="Content" ObjectID="_1502817241" r:id="rId1058"/>
        </w:object>
      </w:r>
      <w:r>
        <w:rPr>
          <w:iCs/>
          <w:sz w:val="24"/>
          <w:szCs w:val="28"/>
        </w:rPr>
        <w:t xml:space="preserve"> с наименьшей скоростью. Однако с переходом через точку </w:t>
      </w:r>
      <w:r>
        <w:rPr>
          <w:iCs/>
          <w:position w:val="-12"/>
          <w:sz w:val="24"/>
          <w:szCs w:val="28"/>
        </w:rPr>
        <w:object w:dxaOrig="600" w:dyaOrig="380">
          <v:shape id="_x0000_i1585" type="#_x0000_t75" style="width:29.5pt;height:19.1pt" o:ole="">
            <v:imagedata r:id="rId1059" o:title=""/>
          </v:shape>
          <o:OLEObject Type="Embed" ProgID="Equation.DSMT4" ShapeID="_x0000_i1585" DrawAspect="Content" ObjectID="_1502817242" r:id="rId1060"/>
        </w:object>
      </w:r>
      <w:r>
        <w:rPr>
          <w:iCs/>
          <w:sz w:val="24"/>
          <w:szCs w:val="28"/>
        </w:rPr>
        <w:t xml:space="preserve"> собственное значение </w:t>
      </w:r>
      <w:r>
        <w:rPr>
          <w:iCs/>
          <w:position w:val="-14"/>
          <w:sz w:val="24"/>
          <w:szCs w:val="28"/>
        </w:rPr>
        <w:object w:dxaOrig="720" w:dyaOrig="420">
          <v:shape id="_x0000_i1586" type="#_x0000_t75" style="width:36.45pt;height:20.8pt" o:ole="">
            <v:imagedata r:id="rId1061" o:title=""/>
          </v:shape>
          <o:OLEObject Type="Embed" ProgID="Equation.DSMT4" ShapeID="_x0000_i1586" DrawAspect="Content" ObjectID="_1502817243" r:id="rId1062"/>
        </w:object>
      </w:r>
      <w:r>
        <w:rPr>
          <w:iCs/>
          <w:sz w:val="24"/>
          <w:szCs w:val="28"/>
        </w:rPr>
        <w:t xml:space="preserve">, меняя знак, становится отрицательным. В результате теперь его модуль с увеличением </w:t>
      </w:r>
      <w:r>
        <w:rPr>
          <w:iCs/>
          <w:position w:val="-6"/>
          <w:sz w:val="24"/>
          <w:szCs w:val="28"/>
        </w:rPr>
        <w:object w:dxaOrig="200" w:dyaOrig="240">
          <v:shape id="_x0000_i1587" type="#_x0000_t75" style="width:9.55pt;height:12.15pt" o:ole="">
            <v:imagedata r:id="rId1057" o:title=""/>
          </v:shape>
          <o:OLEObject Type="Embed" ProgID="Equation.DSMT4" ShapeID="_x0000_i1587" DrawAspect="Content" ObjectID="_1502817244" r:id="rId1063"/>
        </w:object>
      </w:r>
      <w:r>
        <w:rPr>
          <w:iCs/>
          <w:sz w:val="24"/>
          <w:szCs w:val="28"/>
        </w:rPr>
        <w:t xml:space="preserve"> не убывает, а растет и при </w:t>
      </w:r>
      <w:r>
        <w:rPr>
          <w:iCs/>
          <w:position w:val="-12"/>
          <w:sz w:val="24"/>
          <w:szCs w:val="28"/>
        </w:rPr>
        <w:object w:dxaOrig="800" w:dyaOrig="380">
          <v:shape id="_x0000_i1588" type="#_x0000_t75" style="width:39.05pt;height:19.1pt" o:ole="">
            <v:imagedata r:id="rId1064" o:title=""/>
          </v:shape>
          <o:OLEObject Type="Embed" ProgID="Equation.DSMT4" ShapeID="_x0000_i1588" DrawAspect="Content" ObjectID="_1502817245" r:id="rId1065"/>
        </w:object>
      </w:r>
      <w:r>
        <w:rPr>
          <w:iCs/>
          <w:sz w:val="24"/>
          <w:szCs w:val="28"/>
        </w:rPr>
        <w:t xml:space="preserve"> приближается к предельному значению – к единице.</w:t>
      </w:r>
    </w:p>
    <w:p w:rsidR="00D74242" w:rsidRDefault="00D74242">
      <w:pPr>
        <w:pStyle w:val="a3"/>
        <w:ind w:firstLine="540"/>
        <w:jc w:val="both"/>
        <w:rPr>
          <w:iCs/>
          <w:sz w:val="24"/>
          <w:szCs w:val="28"/>
        </w:rPr>
      </w:pPr>
      <w:r>
        <w:rPr>
          <w:iCs/>
          <w:sz w:val="24"/>
          <w:szCs w:val="28"/>
        </w:rPr>
        <w:lastRenderedPageBreak/>
        <w:t xml:space="preserve">Найдем на отрезке </w:t>
      </w:r>
      <w:r>
        <w:rPr>
          <w:iCs/>
          <w:position w:val="-14"/>
          <w:sz w:val="24"/>
          <w:szCs w:val="28"/>
        </w:rPr>
        <w:object w:dxaOrig="960" w:dyaOrig="420">
          <v:shape id="_x0000_i1589" type="#_x0000_t75" style="width:47.7pt;height:20.8pt" o:ole="">
            <v:imagedata r:id="rId1066" o:title=""/>
          </v:shape>
          <o:OLEObject Type="Embed" ProgID="Equation.DSMT4" ShapeID="_x0000_i1589" DrawAspect="Content" ObjectID="_1502817246" r:id="rId1067"/>
        </w:object>
      </w:r>
      <w:r>
        <w:rPr>
          <w:iCs/>
          <w:sz w:val="24"/>
          <w:szCs w:val="28"/>
        </w:rPr>
        <w:t xml:space="preserve"> точку </w:t>
      </w:r>
      <w:r>
        <w:rPr>
          <w:iCs/>
          <w:position w:val="-12"/>
          <w:sz w:val="24"/>
          <w:szCs w:val="28"/>
        </w:rPr>
        <w:object w:dxaOrig="260" w:dyaOrig="380">
          <v:shape id="_x0000_i1590" type="#_x0000_t75" style="width:13pt;height:19.1pt" o:ole="">
            <v:imagedata r:id="rId1068" o:title=""/>
          </v:shape>
          <o:OLEObject Type="Embed" ProgID="Equation.DSMT4" ShapeID="_x0000_i1590" DrawAspect="Content" ObjectID="_1502817247" r:id="rId1069"/>
        </w:object>
      </w:r>
      <w:r>
        <w:rPr>
          <w:iCs/>
          <w:sz w:val="24"/>
          <w:szCs w:val="28"/>
        </w:rPr>
        <w:t xml:space="preserve">, в которой убывающая функция </w:t>
      </w:r>
      <w:r>
        <w:rPr>
          <w:iCs/>
          <w:position w:val="-14"/>
          <w:sz w:val="24"/>
          <w:szCs w:val="28"/>
        </w:rPr>
        <w:object w:dxaOrig="740" w:dyaOrig="420">
          <v:shape id="_x0000_i1591" type="#_x0000_t75" style="width:37.3pt;height:20.8pt" o:ole="">
            <v:imagedata r:id="rId1070" o:title=""/>
          </v:shape>
          <o:OLEObject Type="Embed" ProgID="Equation.DSMT4" ShapeID="_x0000_i1591" DrawAspect="Content" ObjectID="_1502817248" r:id="rId1071"/>
        </w:object>
      </w:r>
      <w:r>
        <w:rPr>
          <w:iCs/>
          <w:sz w:val="24"/>
          <w:szCs w:val="28"/>
        </w:rPr>
        <w:t xml:space="preserve"> сравнивается с возрастающей функцией </w:t>
      </w:r>
      <w:r>
        <w:rPr>
          <w:iCs/>
          <w:position w:val="-16"/>
          <w:sz w:val="24"/>
          <w:szCs w:val="28"/>
        </w:rPr>
        <w:object w:dxaOrig="1860" w:dyaOrig="460">
          <v:shape id="_x0000_i1592" type="#_x0000_t75" style="width:93.7pt;height:23.4pt" o:ole="">
            <v:imagedata r:id="rId1072" o:title=""/>
          </v:shape>
          <o:OLEObject Type="Embed" ProgID="Equation.DSMT4" ShapeID="_x0000_i1592" DrawAspect="Content" ObjectID="_1502817249" r:id="rId1073"/>
        </w:object>
      </w:r>
      <w:r>
        <w:rPr>
          <w:iCs/>
          <w:sz w:val="24"/>
          <w:szCs w:val="28"/>
        </w:rPr>
        <w:t>. Она определяется уравнением</w:t>
      </w:r>
    </w:p>
    <w:p w:rsidR="00D74242" w:rsidRDefault="00D74242">
      <w:pPr>
        <w:pStyle w:val="a3"/>
        <w:jc w:val="center"/>
        <w:rPr>
          <w:iCs/>
          <w:sz w:val="24"/>
          <w:szCs w:val="28"/>
        </w:rPr>
      </w:pPr>
      <w:r>
        <w:rPr>
          <w:iCs/>
          <w:position w:val="-14"/>
          <w:sz w:val="24"/>
          <w:szCs w:val="28"/>
        </w:rPr>
        <w:object w:dxaOrig="3720" w:dyaOrig="420">
          <v:shape id="_x0000_i1593" type="#_x0000_t75" style="width:185.65pt;height:20.8pt" o:ole="">
            <v:imagedata r:id="rId1074" o:title=""/>
          </v:shape>
          <o:OLEObject Type="Embed" ProgID="Equation.DSMT4" ShapeID="_x0000_i1593" DrawAspect="Content" ObjectID="_1502817250" r:id="rId1075"/>
        </w:object>
      </w:r>
      <w:r>
        <w:rPr>
          <w:iCs/>
          <w:sz w:val="24"/>
          <w:szCs w:val="28"/>
        </w:rPr>
        <w:t>,</w:t>
      </w:r>
    </w:p>
    <w:p w:rsidR="00D74242" w:rsidRDefault="00D74242">
      <w:pPr>
        <w:pStyle w:val="a3"/>
        <w:rPr>
          <w:iCs/>
          <w:sz w:val="24"/>
          <w:szCs w:val="28"/>
        </w:rPr>
      </w:pPr>
      <w:r>
        <w:rPr>
          <w:iCs/>
          <w:sz w:val="24"/>
          <w:szCs w:val="28"/>
        </w:rPr>
        <w:t>которое дает</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1820" w:dyaOrig="780">
          <v:shape id="_x0000_i1594" type="#_x0000_t75" style="width:91.1pt;height:39.05pt" o:ole="">
            <v:imagedata r:id="rId1076" o:title=""/>
          </v:shape>
          <o:OLEObject Type="Embed" ProgID="Equation.DSMT4" ShapeID="_x0000_i1594" DrawAspect="Content" ObjectID="_1502817251" r:id="rId107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1" w:name="ZEqnNum34905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109</w:instrText>
      </w:r>
      <w:r>
        <w:rPr>
          <w:sz w:val="24"/>
          <w:szCs w:val="28"/>
        </w:rPr>
        <w:fldChar w:fldCharType="end"/>
      </w:r>
      <w:r>
        <w:rPr>
          <w:sz w:val="24"/>
          <w:szCs w:val="28"/>
        </w:rPr>
        <w:instrText>)</w:instrText>
      </w:r>
      <w:bookmarkEnd w:id="71"/>
      <w:r>
        <w:rPr>
          <w:sz w:val="24"/>
          <w:szCs w:val="28"/>
        </w:rPr>
        <w:fldChar w:fldCharType="end"/>
      </w:r>
    </w:p>
    <w:p w:rsidR="00D74242" w:rsidRDefault="00D74242">
      <w:pPr>
        <w:pStyle w:val="a3"/>
        <w:rPr>
          <w:iCs/>
          <w:sz w:val="24"/>
          <w:szCs w:val="28"/>
        </w:rPr>
      </w:pPr>
      <w:r>
        <w:rPr>
          <w:iCs/>
          <w:sz w:val="24"/>
          <w:szCs w:val="28"/>
        </w:rPr>
        <w:t>В результате получаем:</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40"/>
          <w:sz w:val="24"/>
          <w:szCs w:val="28"/>
        </w:rPr>
        <w:object w:dxaOrig="4500" w:dyaOrig="940">
          <v:shape id="_x0000_i1595" type="#_x0000_t75" style="width:224.65pt;height:46.85pt" o:ole="">
            <v:imagedata r:id="rId1078" o:title=""/>
          </v:shape>
          <o:OLEObject Type="Embed" ProgID="Equation.DSMT4" ShapeID="_x0000_i1595" DrawAspect="Content" ObjectID="_1502817252" r:id="rId1079"/>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110</w:instrText>
      </w:r>
      <w:r>
        <w:rPr>
          <w:sz w:val="24"/>
          <w:szCs w:val="28"/>
        </w:rPr>
        <w:fldChar w:fldCharType="end"/>
      </w:r>
      <w:r>
        <w:rPr>
          <w:sz w:val="24"/>
          <w:szCs w:val="28"/>
        </w:rPr>
        <w:instrText>)</w:instrText>
      </w:r>
      <w:r>
        <w:rPr>
          <w:sz w:val="24"/>
          <w:szCs w:val="28"/>
        </w:rPr>
        <w:fldChar w:fldCharType="end"/>
      </w:r>
    </w:p>
    <w:p w:rsidR="00D74242" w:rsidRDefault="00D74242">
      <w:pPr>
        <w:pStyle w:val="a3"/>
        <w:rPr>
          <w:iCs/>
          <w:sz w:val="24"/>
          <w:szCs w:val="28"/>
        </w:rPr>
      </w:pPr>
      <w:r>
        <w:rPr>
          <w:iCs/>
          <w:sz w:val="24"/>
          <w:szCs w:val="28"/>
        </w:rPr>
        <w:t xml:space="preserve">Свое наименьшее значение норма матрицы </w:t>
      </w:r>
      <w:r>
        <w:rPr>
          <w:iCs/>
          <w:position w:val="-6"/>
          <w:sz w:val="24"/>
          <w:szCs w:val="28"/>
        </w:rPr>
        <w:object w:dxaOrig="240" w:dyaOrig="300">
          <v:shape id="_x0000_i1596" type="#_x0000_t75" style="width:12.15pt;height:14.75pt" o:ole="">
            <v:imagedata r:id="rId976" o:title=""/>
          </v:shape>
          <o:OLEObject Type="Embed" ProgID="Equation.DSMT4" ShapeID="_x0000_i1596" DrawAspect="Content" ObjectID="_1502817253" r:id="rId1080"/>
        </w:object>
      </w:r>
      <w:r>
        <w:rPr>
          <w:iCs/>
          <w:sz w:val="24"/>
          <w:szCs w:val="28"/>
        </w:rPr>
        <w:t xml:space="preserve"> достигает при </w:t>
      </w:r>
      <w:r>
        <w:rPr>
          <w:iCs/>
          <w:position w:val="-12"/>
          <w:sz w:val="24"/>
          <w:szCs w:val="28"/>
        </w:rPr>
        <w:object w:dxaOrig="680" w:dyaOrig="380">
          <v:shape id="_x0000_i1597" type="#_x0000_t75" style="width:32.95pt;height:19.1pt" o:ole="">
            <v:imagedata r:id="rId1081" o:title=""/>
          </v:shape>
          <o:OLEObject Type="Embed" ProgID="Equation.DSMT4" ShapeID="_x0000_i1597" DrawAspect="Content" ObjectID="_1502817254" r:id="rId1082"/>
        </w:object>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4099" w:dyaOrig="780">
          <v:shape id="_x0000_i1598" type="#_x0000_t75" style="width:204.7pt;height:39.05pt" o:ole="">
            <v:imagedata r:id="rId1083" o:title=""/>
          </v:shape>
          <o:OLEObject Type="Embed" ProgID="Equation.DSMT4" ShapeID="_x0000_i1598" DrawAspect="Content" ObjectID="_1502817255" r:id="rId1084"/>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2" w:name="ZEqnNum19401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111</w:instrText>
      </w:r>
      <w:r>
        <w:rPr>
          <w:sz w:val="24"/>
          <w:szCs w:val="28"/>
        </w:rPr>
        <w:fldChar w:fldCharType="end"/>
      </w:r>
      <w:r>
        <w:rPr>
          <w:sz w:val="24"/>
          <w:szCs w:val="28"/>
        </w:rPr>
        <w:instrText>)</w:instrText>
      </w:r>
      <w:bookmarkEnd w:id="72"/>
      <w:r>
        <w:rPr>
          <w:sz w:val="24"/>
          <w:szCs w:val="28"/>
        </w:rPr>
        <w:fldChar w:fldCharType="end"/>
      </w:r>
    </w:p>
    <w:p w:rsidR="00D74242" w:rsidRDefault="00D74242">
      <w:pPr>
        <w:pStyle w:val="a3"/>
        <w:jc w:val="both"/>
        <w:rPr>
          <w:iCs/>
          <w:sz w:val="24"/>
          <w:szCs w:val="28"/>
        </w:rPr>
      </w:pPr>
      <w:r>
        <w:rPr>
          <w:iCs/>
          <w:sz w:val="24"/>
          <w:szCs w:val="28"/>
        </w:rPr>
        <w:t xml:space="preserve">Формула </w:t>
      </w:r>
      <w:r>
        <w:rPr>
          <w:iCs/>
          <w:sz w:val="24"/>
          <w:szCs w:val="28"/>
        </w:rPr>
        <w:fldChar w:fldCharType="begin"/>
      </w:r>
      <w:r>
        <w:rPr>
          <w:iCs/>
          <w:sz w:val="24"/>
          <w:szCs w:val="28"/>
        </w:rPr>
        <w:instrText xml:space="preserve"> GOTOBUTTON ZEqnNum194017  \* MERGEFORMAT </w:instrText>
      </w:r>
      <w:r>
        <w:rPr>
          <w:iCs/>
          <w:sz w:val="24"/>
          <w:szCs w:val="28"/>
        </w:rPr>
        <w:fldChar w:fldCharType="begin"/>
      </w:r>
      <w:r>
        <w:rPr>
          <w:iCs/>
          <w:sz w:val="24"/>
          <w:szCs w:val="28"/>
        </w:rPr>
        <w:instrText xml:space="preserve"> REF ZEqnNum194017 \! \* MERGEFORMAT </w:instrText>
      </w:r>
      <w:r>
        <w:rPr>
          <w:iCs/>
          <w:sz w:val="24"/>
          <w:szCs w:val="28"/>
        </w:rPr>
        <w:fldChar w:fldCharType="separate"/>
      </w:r>
      <w:r w:rsidR="007D2B58">
        <w:rPr>
          <w:sz w:val="24"/>
          <w:szCs w:val="28"/>
        </w:rPr>
        <w:instrText>(111)</w:instrText>
      </w:r>
      <w:r>
        <w:rPr>
          <w:iCs/>
          <w:sz w:val="24"/>
          <w:szCs w:val="28"/>
        </w:rPr>
        <w:fldChar w:fldCharType="end"/>
      </w:r>
      <w:r>
        <w:rPr>
          <w:iCs/>
          <w:sz w:val="24"/>
          <w:szCs w:val="28"/>
        </w:rPr>
        <w:fldChar w:fldCharType="end"/>
      </w:r>
      <w:r>
        <w:rPr>
          <w:iCs/>
          <w:sz w:val="24"/>
          <w:szCs w:val="28"/>
        </w:rPr>
        <w:t xml:space="preserve"> показывает, что для плохо обусловленной матрицы даже при оптимальном выборе итерационного параметра </w:t>
      </w:r>
      <w:r>
        <w:rPr>
          <w:iCs/>
          <w:position w:val="-12"/>
          <w:sz w:val="24"/>
          <w:szCs w:val="28"/>
        </w:rPr>
        <w:object w:dxaOrig="680" w:dyaOrig="380">
          <v:shape id="_x0000_i1599" type="#_x0000_t75" style="width:32.95pt;height:19.1pt" o:ole="">
            <v:imagedata r:id="rId1081" o:title=""/>
          </v:shape>
          <o:OLEObject Type="Embed" ProgID="Equation.DSMT4" ShapeID="_x0000_i1599" DrawAspect="Content" ObjectID="_1502817256" r:id="rId1085"/>
        </w:object>
      </w:r>
      <w:r>
        <w:rPr>
          <w:iCs/>
          <w:sz w:val="24"/>
          <w:szCs w:val="28"/>
        </w:rPr>
        <w:t xml:space="preserve"> норма матрицы </w:t>
      </w:r>
      <w:r>
        <w:rPr>
          <w:iCs/>
          <w:position w:val="-6"/>
          <w:sz w:val="24"/>
          <w:szCs w:val="28"/>
        </w:rPr>
        <w:object w:dxaOrig="240" w:dyaOrig="300">
          <v:shape id="_x0000_i1600" type="#_x0000_t75" style="width:12.15pt;height:14.75pt" o:ole="">
            <v:imagedata r:id="rId976" o:title=""/>
          </v:shape>
          <o:OLEObject Type="Embed" ProgID="Equation.DSMT4" ShapeID="_x0000_i1600" DrawAspect="Content" ObjectID="_1502817257" r:id="rId1086"/>
        </w:object>
      </w:r>
      <w:r>
        <w:rPr>
          <w:iCs/>
          <w:sz w:val="24"/>
          <w:szCs w:val="28"/>
        </w:rPr>
        <w:t xml:space="preserve"> близка к единице, так что сходимость метода простой итерации в этом случае оказывается медленной.</w:t>
      </w:r>
    </w:p>
    <w:p w:rsidR="00D74242" w:rsidRDefault="00D74242">
      <w:pPr>
        <w:pStyle w:val="a3"/>
        <w:ind w:firstLine="540"/>
        <w:jc w:val="both"/>
        <w:rPr>
          <w:iCs/>
          <w:sz w:val="24"/>
          <w:szCs w:val="28"/>
        </w:rPr>
      </w:pPr>
      <w:r>
        <w:rPr>
          <w:iCs/>
          <w:sz w:val="24"/>
          <w:szCs w:val="28"/>
        </w:rPr>
        <w:t xml:space="preserve">В заключение заметим, что формула </w:t>
      </w:r>
      <w:r>
        <w:rPr>
          <w:iCs/>
          <w:sz w:val="24"/>
          <w:szCs w:val="28"/>
        </w:rPr>
        <w:fldChar w:fldCharType="begin"/>
      </w:r>
      <w:r>
        <w:rPr>
          <w:iCs/>
          <w:sz w:val="24"/>
          <w:szCs w:val="28"/>
        </w:rPr>
        <w:instrText xml:space="preserve"> GOTOBUTTON ZEqnNum778090  \* MERGEFORMAT </w:instrText>
      </w:r>
      <w:r>
        <w:rPr>
          <w:iCs/>
          <w:sz w:val="24"/>
          <w:szCs w:val="28"/>
        </w:rPr>
        <w:fldChar w:fldCharType="begin"/>
      </w:r>
      <w:r>
        <w:rPr>
          <w:iCs/>
          <w:sz w:val="24"/>
          <w:szCs w:val="28"/>
        </w:rPr>
        <w:instrText xml:space="preserve"> REF ZEqnNum778090 \! \* MERGEFORMAT </w:instrText>
      </w:r>
      <w:r>
        <w:rPr>
          <w:iCs/>
          <w:sz w:val="24"/>
          <w:szCs w:val="28"/>
        </w:rPr>
        <w:fldChar w:fldCharType="separate"/>
      </w:r>
      <w:r w:rsidR="007D2B58">
        <w:rPr>
          <w:sz w:val="24"/>
          <w:szCs w:val="28"/>
        </w:rPr>
        <w:instrText>(108)</w:instrText>
      </w:r>
      <w:r>
        <w:rPr>
          <w:iCs/>
          <w:sz w:val="24"/>
          <w:szCs w:val="28"/>
        </w:rPr>
        <w:fldChar w:fldCharType="end"/>
      </w:r>
      <w:r>
        <w:rPr>
          <w:iCs/>
          <w:sz w:val="24"/>
          <w:szCs w:val="28"/>
        </w:rPr>
        <w:fldChar w:fldCharType="end"/>
      </w:r>
      <w:r>
        <w:rPr>
          <w:iCs/>
          <w:sz w:val="24"/>
          <w:szCs w:val="28"/>
        </w:rPr>
        <w:t xml:space="preserve">, определяющая границу интервала сходимости </w:t>
      </w:r>
      <w:r>
        <w:rPr>
          <w:iCs/>
          <w:position w:val="-12"/>
          <w:sz w:val="24"/>
          <w:szCs w:val="28"/>
        </w:rPr>
        <w:object w:dxaOrig="279" w:dyaOrig="380">
          <v:shape id="_x0000_i1601" type="#_x0000_t75" style="width:13.9pt;height:19.1pt" o:ole="">
            <v:imagedata r:id="rId1087" o:title=""/>
          </v:shape>
          <o:OLEObject Type="Embed" ProgID="Equation.DSMT4" ShapeID="_x0000_i1601" DrawAspect="Content" ObjectID="_1502817258" r:id="rId1088"/>
        </w:object>
      </w:r>
      <w:r>
        <w:rPr>
          <w:iCs/>
          <w:sz w:val="24"/>
          <w:szCs w:val="28"/>
        </w:rPr>
        <w:t xml:space="preserve">, и формула </w:t>
      </w:r>
      <w:r>
        <w:rPr>
          <w:iCs/>
          <w:sz w:val="24"/>
          <w:szCs w:val="28"/>
        </w:rPr>
        <w:fldChar w:fldCharType="begin"/>
      </w:r>
      <w:r>
        <w:rPr>
          <w:iCs/>
          <w:sz w:val="24"/>
          <w:szCs w:val="28"/>
        </w:rPr>
        <w:instrText xml:space="preserve"> GOTOBUTTON ZEqnNum349050  \* MERGEFORMAT </w:instrText>
      </w:r>
      <w:r>
        <w:rPr>
          <w:iCs/>
          <w:sz w:val="24"/>
          <w:szCs w:val="28"/>
        </w:rPr>
        <w:fldChar w:fldCharType="begin"/>
      </w:r>
      <w:r>
        <w:rPr>
          <w:iCs/>
          <w:sz w:val="24"/>
          <w:szCs w:val="28"/>
        </w:rPr>
        <w:instrText xml:space="preserve"> REF ZEqnNum349050 \! \* MERGEFORMAT </w:instrText>
      </w:r>
      <w:r>
        <w:rPr>
          <w:iCs/>
          <w:sz w:val="24"/>
          <w:szCs w:val="28"/>
        </w:rPr>
        <w:fldChar w:fldCharType="separate"/>
      </w:r>
      <w:r w:rsidR="007D2B58">
        <w:rPr>
          <w:sz w:val="24"/>
          <w:szCs w:val="28"/>
        </w:rPr>
        <w:instrText>(109)</w:instrText>
      </w:r>
      <w:r>
        <w:rPr>
          <w:iCs/>
          <w:sz w:val="24"/>
          <w:szCs w:val="28"/>
        </w:rPr>
        <w:fldChar w:fldCharType="end"/>
      </w:r>
      <w:r>
        <w:rPr>
          <w:iCs/>
          <w:sz w:val="24"/>
          <w:szCs w:val="28"/>
        </w:rPr>
        <w:fldChar w:fldCharType="end"/>
      </w:r>
      <w:r>
        <w:rPr>
          <w:iCs/>
          <w:sz w:val="24"/>
          <w:szCs w:val="28"/>
        </w:rPr>
        <w:t xml:space="preserve"> для оптимального значения итерационного параметра </w:t>
      </w:r>
      <w:r>
        <w:rPr>
          <w:iCs/>
          <w:position w:val="-12"/>
          <w:sz w:val="24"/>
          <w:szCs w:val="28"/>
        </w:rPr>
        <w:object w:dxaOrig="260" w:dyaOrig="380">
          <v:shape id="_x0000_i1602" type="#_x0000_t75" style="width:13pt;height:19.1pt" o:ole="">
            <v:imagedata r:id="rId1089" o:title=""/>
          </v:shape>
          <o:OLEObject Type="Embed" ProgID="Equation.DSMT4" ShapeID="_x0000_i1602" DrawAspect="Content" ObjectID="_1502817259" r:id="rId1090"/>
        </w:object>
      </w:r>
      <w:r>
        <w:rPr>
          <w:iCs/>
          <w:sz w:val="24"/>
          <w:szCs w:val="28"/>
        </w:rPr>
        <w:t xml:space="preserve"> представляют прежде всего теоретический интерес. Обычно при решении СЛАУ наибольшее и наименьшее характеристические числа матрицы </w:t>
      </w:r>
      <w:r>
        <w:rPr>
          <w:iCs/>
          <w:position w:val="-4"/>
          <w:sz w:val="24"/>
          <w:szCs w:val="28"/>
        </w:rPr>
        <w:object w:dxaOrig="260" w:dyaOrig="279">
          <v:shape id="_x0000_i1603" type="#_x0000_t75" style="width:13pt;height:13.9pt" o:ole="">
            <v:imagedata r:id="rId845" o:title=""/>
          </v:shape>
          <o:OLEObject Type="Embed" ProgID="Equation.DSMT4" ShapeID="_x0000_i1603" DrawAspect="Content" ObjectID="_1502817260" r:id="rId1091"/>
        </w:object>
      </w:r>
      <w:r>
        <w:rPr>
          <w:iCs/>
          <w:sz w:val="24"/>
          <w:szCs w:val="28"/>
        </w:rPr>
        <w:t xml:space="preserve"> неизвестны, так что подсчитать величины </w:t>
      </w:r>
      <w:r>
        <w:rPr>
          <w:iCs/>
          <w:position w:val="-12"/>
          <w:sz w:val="24"/>
          <w:szCs w:val="28"/>
        </w:rPr>
        <w:object w:dxaOrig="279" w:dyaOrig="380">
          <v:shape id="_x0000_i1604" type="#_x0000_t75" style="width:13.9pt;height:19.1pt" o:ole="">
            <v:imagedata r:id="rId1087" o:title=""/>
          </v:shape>
          <o:OLEObject Type="Embed" ProgID="Equation.DSMT4" ShapeID="_x0000_i1604" DrawAspect="Content" ObjectID="_1502817261" r:id="rId1092"/>
        </w:object>
      </w:r>
      <w:r>
        <w:rPr>
          <w:iCs/>
          <w:sz w:val="24"/>
          <w:szCs w:val="28"/>
        </w:rPr>
        <w:t xml:space="preserve"> и </w:t>
      </w:r>
      <w:r>
        <w:rPr>
          <w:iCs/>
          <w:position w:val="-12"/>
          <w:sz w:val="24"/>
          <w:szCs w:val="28"/>
        </w:rPr>
        <w:object w:dxaOrig="260" w:dyaOrig="380">
          <v:shape id="_x0000_i1605" type="#_x0000_t75" style="width:13pt;height:19.1pt" o:ole="">
            <v:imagedata r:id="rId1089" o:title=""/>
          </v:shape>
          <o:OLEObject Type="Embed" ProgID="Equation.DSMT4" ShapeID="_x0000_i1605" DrawAspect="Content" ObjectID="_1502817262" r:id="rId1093"/>
        </w:object>
      </w:r>
      <w:r>
        <w:rPr>
          <w:iCs/>
          <w:sz w:val="24"/>
          <w:szCs w:val="28"/>
        </w:rPr>
        <w:t xml:space="preserve"> заранее невозможно. В результате итерационный параметр </w:t>
      </w:r>
      <w:r>
        <w:rPr>
          <w:iCs/>
          <w:position w:val="-6"/>
          <w:sz w:val="24"/>
          <w:szCs w:val="28"/>
        </w:rPr>
        <w:object w:dxaOrig="200" w:dyaOrig="240">
          <v:shape id="_x0000_i1606" type="#_x0000_t75" style="width:10.4pt;height:12.15pt" o:ole="">
            <v:imagedata r:id="rId1046" o:title=""/>
          </v:shape>
          <o:OLEObject Type="Embed" ProgID="Equation.DSMT4" ShapeID="_x0000_i1606" DrawAspect="Content" ObjectID="_1502817263" r:id="rId1094"/>
        </w:object>
      </w:r>
      <w:r>
        <w:rPr>
          <w:iCs/>
          <w:sz w:val="24"/>
          <w:szCs w:val="28"/>
        </w:rPr>
        <w:t xml:space="preserve"> нередко приходится подбирать прямо в процессе вычислений методом проб и ошибок.</w:t>
      </w:r>
    </w:p>
    <w:p w:rsidR="00D74242" w:rsidRDefault="00D74242">
      <w:pPr>
        <w:pStyle w:val="a3"/>
        <w:ind w:firstLine="540"/>
        <w:rPr>
          <w:b/>
          <w:bCs/>
          <w:iCs/>
          <w:sz w:val="24"/>
          <w:szCs w:val="28"/>
        </w:rPr>
      </w:pPr>
      <w:r>
        <w:rPr>
          <w:b/>
          <w:bCs/>
          <w:iCs/>
          <w:sz w:val="24"/>
          <w:szCs w:val="28"/>
        </w:rPr>
        <w:t>Задача 2.</w:t>
      </w:r>
    </w:p>
    <w:p w:rsidR="00D74242" w:rsidRDefault="00D74242">
      <w:pPr>
        <w:pStyle w:val="a3"/>
        <w:rPr>
          <w:i/>
          <w:sz w:val="24"/>
          <w:szCs w:val="28"/>
        </w:rPr>
      </w:pPr>
      <w:r>
        <w:rPr>
          <w:i/>
          <w:sz w:val="24"/>
          <w:szCs w:val="28"/>
        </w:rPr>
        <w:t>Рассмотреть систему двух уравнений с двумя неизвестными</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1520" w:dyaOrig="859">
          <v:shape id="_x0000_i1607" type="#_x0000_t75" style="width:76.35pt;height:43.35pt" o:ole="">
            <v:imagedata r:id="rId1095" o:title=""/>
          </v:shape>
          <o:OLEObject Type="Embed" ProgID="Equation.DSMT4" ShapeID="_x0000_i1607" DrawAspect="Content" ObjectID="_1502817264" r:id="rId1096"/>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3" w:name="ZEqnNum36633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112</w:instrText>
      </w:r>
      <w:r>
        <w:rPr>
          <w:sz w:val="24"/>
          <w:szCs w:val="28"/>
        </w:rPr>
        <w:fldChar w:fldCharType="end"/>
      </w:r>
      <w:r>
        <w:rPr>
          <w:sz w:val="24"/>
          <w:szCs w:val="28"/>
        </w:rPr>
        <w:instrText>)</w:instrText>
      </w:r>
      <w:bookmarkEnd w:id="73"/>
      <w:r>
        <w:rPr>
          <w:sz w:val="24"/>
          <w:szCs w:val="28"/>
        </w:rPr>
        <w:fldChar w:fldCharType="end"/>
      </w:r>
    </w:p>
    <w:p w:rsidR="00D74242" w:rsidRDefault="00D74242">
      <w:pPr>
        <w:pStyle w:val="a3"/>
        <w:rPr>
          <w:i/>
          <w:iCs/>
          <w:sz w:val="24"/>
          <w:szCs w:val="28"/>
        </w:rPr>
      </w:pPr>
      <w:r>
        <w:rPr>
          <w:i/>
          <w:sz w:val="24"/>
          <w:szCs w:val="28"/>
        </w:rPr>
        <w:t>и построить для нее приближенное решение с помощью метода простой итерации.</w:t>
      </w:r>
    </w:p>
    <w:p w:rsidR="00D74242" w:rsidRDefault="00D74242">
      <w:pPr>
        <w:pStyle w:val="a3"/>
        <w:ind w:firstLine="540"/>
        <w:rPr>
          <w:iCs/>
          <w:sz w:val="24"/>
          <w:szCs w:val="28"/>
        </w:rPr>
      </w:pPr>
    </w:p>
    <w:p w:rsidR="00D74242" w:rsidRDefault="00D74242">
      <w:pPr>
        <w:pStyle w:val="a3"/>
        <w:ind w:firstLine="540"/>
        <w:rPr>
          <w:iCs/>
          <w:sz w:val="24"/>
          <w:szCs w:val="28"/>
        </w:rPr>
      </w:pPr>
      <w:r>
        <w:rPr>
          <w:iCs/>
          <w:sz w:val="24"/>
          <w:szCs w:val="28"/>
        </w:rPr>
        <w:t xml:space="preserve">Выпишем сразу решение системы </w:t>
      </w:r>
      <w:r>
        <w:rPr>
          <w:iCs/>
          <w:sz w:val="24"/>
          <w:szCs w:val="28"/>
        </w:rPr>
        <w:fldChar w:fldCharType="begin"/>
      </w:r>
      <w:r>
        <w:rPr>
          <w:iCs/>
          <w:sz w:val="24"/>
          <w:szCs w:val="28"/>
        </w:rPr>
        <w:instrText xml:space="preserve"> GOTOBUTTON ZEqnNum366333  \* MERGEFORMAT </w:instrText>
      </w:r>
      <w:r>
        <w:rPr>
          <w:iCs/>
          <w:sz w:val="24"/>
          <w:szCs w:val="28"/>
        </w:rPr>
        <w:fldChar w:fldCharType="begin"/>
      </w:r>
      <w:r>
        <w:rPr>
          <w:iCs/>
          <w:sz w:val="24"/>
          <w:szCs w:val="28"/>
        </w:rPr>
        <w:instrText xml:space="preserve"> REF ZEqnNum366333 \! \* MERGEFORMAT </w:instrText>
      </w:r>
      <w:r>
        <w:rPr>
          <w:iCs/>
          <w:sz w:val="24"/>
          <w:szCs w:val="28"/>
        </w:rPr>
        <w:fldChar w:fldCharType="separate"/>
      </w:r>
      <w:r w:rsidR="007D2B58">
        <w:rPr>
          <w:sz w:val="24"/>
          <w:szCs w:val="28"/>
        </w:rPr>
        <w:instrText>(112)</w:instrText>
      </w:r>
      <w:r>
        <w:rPr>
          <w:iCs/>
          <w:sz w:val="24"/>
          <w:szCs w:val="28"/>
        </w:rPr>
        <w:fldChar w:fldCharType="end"/>
      </w:r>
      <w:r>
        <w:rPr>
          <w:iCs/>
          <w:sz w:val="24"/>
          <w:szCs w:val="28"/>
        </w:rPr>
        <w:fldChar w:fldCharType="end"/>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lang w:val="en-US"/>
        </w:rPr>
        <w:object w:dxaOrig="820" w:dyaOrig="380">
          <v:shape id="_x0000_i1608" type="#_x0000_t75" style="width:40.75pt;height:19.1pt" o:ole="">
            <v:imagedata r:id="rId1097" o:title=""/>
          </v:shape>
          <o:OLEObject Type="Embed" ProgID="Equation.DSMT4" ShapeID="_x0000_i1608" DrawAspect="Content" ObjectID="_1502817265" r:id="rId1098"/>
        </w:object>
      </w:r>
      <w:r>
        <w:rPr>
          <w:sz w:val="24"/>
          <w:szCs w:val="28"/>
        </w:rPr>
        <w:t xml:space="preserve">, </w:t>
      </w:r>
      <w:r>
        <w:rPr>
          <w:position w:val="-12"/>
          <w:sz w:val="24"/>
          <w:szCs w:val="28"/>
          <w:lang w:val="en-US"/>
        </w:rPr>
        <w:object w:dxaOrig="680" w:dyaOrig="380">
          <v:shape id="_x0000_i1609" type="#_x0000_t75" style="width:33.85pt;height:19.1pt" o:ole="">
            <v:imagedata r:id="rId1099" o:title=""/>
          </v:shape>
          <o:OLEObject Type="Embed" ProgID="Equation.DSMT4" ShapeID="_x0000_i1609" DrawAspect="Content" ObjectID="_1502817266" r:id="rId1100"/>
        </w:object>
      </w:r>
      <w:r>
        <w:rPr>
          <w:sz w:val="24"/>
          <w:szCs w:val="28"/>
        </w:rPr>
        <w:t>,</w:t>
      </w:r>
      <w:r>
        <w:rPr>
          <w:sz w:val="24"/>
          <w:szCs w:val="28"/>
        </w:rPr>
        <w:tab/>
      </w:r>
      <w:r>
        <w:rPr>
          <w:sz w:val="24"/>
          <w:szCs w:val="28"/>
          <w:lang w:val="en-US"/>
        </w:rPr>
        <w:fldChar w:fldCharType="begin"/>
      </w:r>
      <w:r>
        <w:rPr>
          <w:sz w:val="24"/>
          <w:szCs w:val="28"/>
        </w:rPr>
        <w:instrText xml:space="preserve"> </w:instrText>
      </w:r>
      <w:r>
        <w:rPr>
          <w:sz w:val="24"/>
          <w:szCs w:val="28"/>
          <w:lang w:val="en-US"/>
        </w:rPr>
        <w:instrText>MACROBUTTON</w:instrText>
      </w:r>
      <w:r>
        <w:rPr>
          <w:sz w:val="24"/>
          <w:szCs w:val="28"/>
        </w:rPr>
        <w:instrText xml:space="preserve"> </w:instrText>
      </w:r>
      <w:r>
        <w:rPr>
          <w:sz w:val="24"/>
          <w:szCs w:val="28"/>
          <w:lang w:val="en-US"/>
        </w:rPr>
        <w:instrText>MTPlaceRef</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begin"/>
      </w:r>
      <w:r>
        <w:rPr>
          <w:sz w:val="24"/>
          <w:szCs w:val="28"/>
        </w:rPr>
        <w:instrText xml:space="preserve"> </w:instrText>
      </w:r>
      <w:r>
        <w:rPr>
          <w:sz w:val="24"/>
          <w:szCs w:val="28"/>
          <w:lang w:val="en-US"/>
        </w:rPr>
        <w:instrText>SEQ</w:instrText>
      </w:r>
      <w:r>
        <w:rPr>
          <w:sz w:val="24"/>
          <w:szCs w:val="28"/>
        </w:rPr>
        <w:instrText xml:space="preserve"> </w:instrText>
      </w:r>
      <w:r>
        <w:rPr>
          <w:sz w:val="24"/>
          <w:szCs w:val="28"/>
          <w:lang w:val="en-US"/>
        </w:rPr>
        <w:instrText>MTEqn</w:instrText>
      </w:r>
      <w:r>
        <w:rPr>
          <w:sz w:val="24"/>
          <w:szCs w:val="28"/>
        </w:rPr>
        <w:instrText xml:space="preserve"> \</w:instrText>
      </w:r>
      <w:r>
        <w:rPr>
          <w:sz w:val="24"/>
          <w:szCs w:val="28"/>
          <w:lang w:val="en-US"/>
        </w:rPr>
        <w:instrText>h</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end"/>
      </w:r>
      <w:bookmarkStart w:id="74" w:name="ZEqnNum252124"/>
      <w:r>
        <w:rPr>
          <w:sz w:val="24"/>
          <w:szCs w:val="28"/>
        </w:rPr>
        <w:instrText>(</w:instrText>
      </w:r>
      <w:r>
        <w:rPr>
          <w:sz w:val="24"/>
          <w:szCs w:val="28"/>
          <w:lang w:val="en-US"/>
        </w:rPr>
        <w:fldChar w:fldCharType="begin"/>
      </w:r>
      <w:r>
        <w:rPr>
          <w:sz w:val="24"/>
          <w:szCs w:val="28"/>
        </w:rPr>
        <w:instrText xml:space="preserve"> </w:instrText>
      </w:r>
      <w:r>
        <w:rPr>
          <w:sz w:val="24"/>
          <w:szCs w:val="28"/>
          <w:lang w:val="en-US"/>
        </w:rPr>
        <w:instrText>SEQ</w:instrText>
      </w:r>
      <w:r>
        <w:rPr>
          <w:sz w:val="24"/>
          <w:szCs w:val="28"/>
        </w:rPr>
        <w:instrText xml:space="preserve"> </w:instrText>
      </w:r>
      <w:r>
        <w:rPr>
          <w:sz w:val="24"/>
          <w:szCs w:val="28"/>
          <w:lang w:val="en-US"/>
        </w:rPr>
        <w:instrText>MTEqn</w:instrText>
      </w:r>
      <w:r>
        <w:rPr>
          <w:sz w:val="24"/>
          <w:szCs w:val="28"/>
        </w:rPr>
        <w:instrText xml:space="preserve"> \</w:instrText>
      </w:r>
      <w:r>
        <w:rPr>
          <w:sz w:val="24"/>
          <w:szCs w:val="28"/>
          <w:lang w:val="en-US"/>
        </w:rPr>
        <w:instrText>c</w:instrText>
      </w:r>
      <w:r>
        <w:rPr>
          <w:sz w:val="24"/>
          <w:szCs w:val="28"/>
        </w:rPr>
        <w:instrText xml:space="preserve"> \* </w:instrText>
      </w:r>
      <w:r>
        <w:rPr>
          <w:sz w:val="24"/>
          <w:szCs w:val="28"/>
          <w:lang w:val="en-US"/>
        </w:rPr>
        <w:instrText>Arabic</w:instrText>
      </w:r>
      <w:r>
        <w:rPr>
          <w:sz w:val="24"/>
          <w:szCs w:val="28"/>
        </w:rPr>
        <w:instrText xml:space="preserve"> \* </w:instrText>
      </w:r>
      <w:r>
        <w:rPr>
          <w:sz w:val="24"/>
          <w:szCs w:val="28"/>
          <w:lang w:val="en-US"/>
        </w:rPr>
        <w:instrText>MERGEFORMAT</w:instrText>
      </w:r>
      <w:r>
        <w:rPr>
          <w:sz w:val="24"/>
          <w:szCs w:val="28"/>
        </w:rPr>
        <w:instrText xml:space="preserve"> </w:instrText>
      </w:r>
      <w:r>
        <w:rPr>
          <w:sz w:val="24"/>
          <w:szCs w:val="28"/>
          <w:lang w:val="en-US"/>
        </w:rPr>
        <w:fldChar w:fldCharType="separate"/>
      </w:r>
      <w:r w:rsidR="007D2B58" w:rsidRPr="007D2B58">
        <w:rPr>
          <w:noProof/>
          <w:sz w:val="24"/>
          <w:szCs w:val="28"/>
        </w:rPr>
        <w:instrText>113</w:instrText>
      </w:r>
      <w:r>
        <w:rPr>
          <w:sz w:val="24"/>
          <w:szCs w:val="28"/>
          <w:lang w:val="en-US"/>
        </w:rPr>
        <w:fldChar w:fldCharType="end"/>
      </w:r>
      <w:r>
        <w:rPr>
          <w:sz w:val="24"/>
          <w:szCs w:val="28"/>
        </w:rPr>
        <w:instrText>)</w:instrText>
      </w:r>
      <w:bookmarkEnd w:id="74"/>
      <w:r>
        <w:rPr>
          <w:sz w:val="24"/>
          <w:szCs w:val="28"/>
          <w:lang w:val="en-US"/>
        </w:rPr>
        <w:fldChar w:fldCharType="end"/>
      </w:r>
    </w:p>
    <w:p w:rsidR="00D74242" w:rsidRDefault="00D74242">
      <w:pPr>
        <w:pStyle w:val="a3"/>
        <w:jc w:val="both"/>
        <w:rPr>
          <w:iCs/>
          <w:sz w:val="24"/>
          <w:szCs w:val="28"/>
        </w:rPr>
      </w:pPr>
      <w:r>
        <w:rPr>
          <w:iCs/>
          <w:sz w:val="24"/>
          <w:szCs w:val="28"/>
        </w:rPr>
        <w:t>чтобы потом иметь возможность сравнивать его с членами итерационной последовательности.</w:t>
      </w:r>
    </w:p>
    <w:p w:rsidR="00D74242" w:rsidRDefault="00D74242">
      <w:pPr>
        <w:pStyle w:val="a3"/>
        <w:ind w:firstLine="540"/>
        <w:jc w:val="both"/>
        <w:rPr>
          <w:iCs/>
          <w:sz w:val="24"/>
          <w:szCs w:val="28"/>
        </w:rPr>
      </w:pPr>
      <w:r>
        <w:rPr>
          <w:iCs/>
          <w:sz w:val="24"/>
          <w:szCs w:val="28"/>
        </w:rPr>
        <w:t>Перейдем к решению системы методом простой итерации. Матрица системы имеет вид</w:t>
      </w:r>
    </w:p>
    <w:p w:rsidR="00D74242" w:rsidRDefault="00D74242">
      <w:pPr>
        <w:pStyle w:val="a3"/>
        <w:jc w:val="center"/>
        <w:rPr>
          <w:iCs/>
          <w:sz w:val="24"/>
          <w:szCs w:val="28"/>
        </w:rPr>
      </w:pPr>
      <w:r>
        <w:rPr>
          <w:iCs/>
          <w:position w:val="-36"/>
          <w:sz w:val="24"/>
          <w:szCs w:val="28"/>
        </w:rPr>
        <w:object w:dxaOrig="1280" w:dyaOrig="859">
          <v:shape id="_x0000_i1610" type="#_x0000_t75" style="width:64.2pt;height:43.35pt" o:ole="">
            <v:imagedata r:id="rId1101" o:title=""/>
          </v:shape>
          <o:OLEObject Type="Embed" ProgID="Equation.DSMT4" ShapeID="_x0000_i1610" DrawAspect="Content" ObjectID="_1502817267" r:id="rId1102"/>
        </w:object>
      </w:r>
      <w:r>
        <w:rPr>
          <w:iCs/>
          <w:sz w:val="24"/>
          <w:szCs w:val="28"/>
        </w:rPr>
        <w:t>.</w:t>
      </w:r>
    </w:p>
    <w:p w:rsidR="00D74242" w:rsidRDefault="00D74242">
      <w:pPr>
        <w:pStyle w:val="a3"/>
        <w:rPr>
          <w:iCs/>
          <w:sz w:val="24"/>
          <w:szCs w:val="28"/>
        </w:rPr>
      </w:pPr>
      <w:r>
        <w:rPr>
          <w:iCs/>
          <w:sz w:val="24"/>
          <w:szCs w:val="28"/>
        </w:rPr>
        <w:t>Она самосопряженная и положительно определенная, поскольку</w:t>
      </w:r>
    </w:p>
    <w:p w:rsidR="00D74242" w:rsidRDefault="00D74242">
      <w:pPr>
        <w:pStyle w:val="a3"/>
        <w:jc w:val="center"/>
        <w:rPr>
          <w:iCs/>
          <w:sz w:val="24"/>
          <w:szCs w:val="28"/>
        </w:rPr>
      </w:pPr>
      <w:r>
        <w:rPr>
          <w:iCs/>
          <w:position w:val="-14"/>
          <w:sz w:val="24"/>
          <w:szCs w:val="28"/>
        </w:rPr>
        <w:object w:dxaOrig="6240" w:dyaOrig="480">
          <v:shape id="_x0000_i1611" type="#_x0000_t75" style="width:312.3pt;height:24.3pt" o:ole="">
            <v:imagedata r:id="rId1103" o:title=""/>
          </v:shape>
          <o:OLEObject Type="Embed" ProgID="Equation.DSMT4" ShapeID="_x0000_i1611" DrawAspect="Content" ObjectID="_1502817268" r:id="rId1104"/>
        </w:object>
      </w:r>
      <w:r>
        <w:rPr>
          <w:iCs/>
          <w:sz w:val="24"/>
          <w:szCs w:val="28"/>
        </w:rPr>
        <w:t>.</w:t>
      </w:r>
    </w:p>
    <w:p w:rsidR="00D74242" w:rsidRDefault="00D74242">
      <w:pPr>
        <w:pStyle w:val="a3"/>
        <w:ind w:firstLine="540"/>
        <w:jc w:val="both"/>
        <w:rPr>
          <w:iCs/>
          <w:sz w:val="24"/>
          <w:szCs w:val="28"/>
        </w:rPr>
      </w:pPr>
      <w:r>
        <w:rPr>
          <w:iCs/>
          <w:sz w:val="24"/>
          <w:szCs w:val="28"/>
        </w:rPr>
        <w:t xml:space="preserve">Составим характеристическое уравнение для матрицы </w:t>
      </w:r>
      <w:r>
        <w:rPr>
          <w:iCs/>
          <w:position w:val="-4"/>
          <w:sz w:val="24"/>
          <w:szCs w:val="28"/>
        </w:rPr>
        <w:object w:dxaOrig="260" w:dyaOrig="279">
          <v:shape id="_x0000_i1612" type="#_x0000_t75" style="width:13pt;height:13.9pt" o:ole="">
            <v:imagedata r:id="rId845" o:title=""/>
          </v:shape>
          <o:OLEObject Type="Embed" ProgID="Equation.DSMT4" ShapeID="_x0000_i1612" DrawAspect="Content" ObjectID="_1502817269" r:id="rId1105"/>
        </w:object>
      </w:r>
      <w:r>
        <w:rPr>
          <w:iCs/>
          <w:sz w:val="24"/>
          <w:szCs w:val="28"/>
        </w:rPr>
        <w:t xml:space="preserve"> и найдем его корни:</w:t>
      </w:r>
    </w:p>
    <w:p w:rsidR="00D74242" w:rsidRDefault="00D74242">
      <w:pPr>
        <w:pStyle w:val="a3"/>
        <w:jc w:val="center"/>
        <w:rPr>
          <w:iCs/>
          <w:sz w:val="24"/>
          <w:szCs w:val="28"/>
        </w:rPr>
      </w:pPr>
      <w:r>
        <w:rPr>
          <w:iCs/>
          <w:position w:val="-36"/>
          <w:sz w:val="24"/>
          <w:szCs w:val="28"/>
        </w:rPr>
        <w:object w:dxaOrig="3379" w:dyaOrig="859">
          <v:shape id="_x0000_i1613" type="#_x0000_t75" style="width:169.15pt;height:43.35pt" o:ole="">
            <v:imagedata r:id="rId1106" o:title=""/>
          </v:shape>
          <o:OLEObject Type="Embed" ProgID="Equation.DSMT4" ShapeID="_x0000_i1613" DrawAspect="Content" ObjectID="_1502817270" r:id="rId1107"/>
        </w:object>
      </w:r>
      <w:r>
        <w:rPr>
          <w:iCs/>
          <w:sz w:val="24"/>
          <w:szCs w:val="28"/>
        </w:rPr>
        <w:t>,</w:t>
      </w:r>
    </w:p>
    <w:p w:rsidR="00D74242" w:rsidRDefault="00D74242">
      <w:pPr>
        <w:pStyle w:val="a3"/>
        <w:jc w:val="center"/>
        <w:rPr>
          <w:iCs/>
          <w:sz w:val="24"/>
          <w:szCs w:val="28"/>
        </w:rPr>
      </w:pPr>
      <w:r>
        <w:rPr>
          <w:iCs/>
          <w:position w:val="-26"/>
          <w:sz w:val="24"/>
          <w:szCs w:val="28"/>
          <w:lang w:val="en-US"/>
        </w:rPr>
        <w:object w:dxaOrig="2240" w:dyaOrig="760">
          <v:shape id="_x0000_i1614" type="#_x0000_t75" style="width:111.9pt;height:38.15pt" o:ole="">
            <v:imagedata r:id="rId1108" o:title=""/>
          </v:shape>
          <o:OLEObject Type="Embed" ProgID="Equation.DSMT4" ShapeID="_x0000_i1614" DrawAspect="Content" ObjectID="_1502817271" r:id="rId1109"/>
        </w:object>
      </w:r>
      <w:r>
        <w:rPr>
          <w:iCs/>
          <w:sz w:val="24"/>
          <w:szCs w:val="28"/>
        </w:rPr>
        <w:t xml:space="preserve">, </w:t>
      </w:r>
      <w:r>
        <w:rPr>
          <w:iCs/>
          <w:position w:val="-26"/>
          <w:sz w:val="24"/>
          <w:szCs w:val="28"/>
          <w:lang w:val="en-US"/>
        </w:rPr>
        <w:object w:dxaOrig="2260" w:dyaOrig="760">
          <v:shape id="_x0000_i1615" type="#_x0000_t75" style="width:112.75pt;height:38.15pt" o:ole="">
            <v:imagedata r:id="rId1110" o:title=""/>
          </v:shape>
          <o:OLEObject Type="Embed" ProgID="Equation.DSMT4" ShapeID="_x0000_i1615" DrawAspect="Content" ObjectID="_1502817272" r:id="rId1111"/>
        </w:object>
      </w:r>
    </w:p>
    <w:p w:rsidR="00D74242" w:rsidRDefault="00D74242">
      <w:pPr>
        <w:pStyle w:val="a3"/>
        <w:jc w:val="both"/>
        <w:rPr>
          <w:iCs/>
          <w:sz w:val="24"/>
          <w:szCs w:val="28"/>
        </w:rPr>
      </w:pPr>
      <w:r>
        <w:rPr>
          <w:iCs/>
          <w:sz w:val="24"/>
          <w:szCs w:val="28"/>
        </w:rPr>
        <w:lastRenderedPageBreak/>
        <w:t xml:space="preserve">С их помощью можно определить границу интервала сходимости </w:t>
      </w:r>
      <w:r>
        <w:rPr>
          <w:iCs/>
          <w:position w:val="-12"/>
          <w:sz w:val="24"/>
          <w:szCs w:val="28"/>
        </w:rPr>
        <w:object w:dxaOrig="279" w:dyaOrig="380">
          <v:shape id="_x0000_i1616" type="#_x0000_t75" style="width:13.9pt;height:19.1pt" o:ole="">
            <v:imagedata r:id="rId1087" o:title=""/>
          </v:shape>
          <o:OLEObject Type="Embed" ProgID="Equation.DSMT4" ShapeID="_x0000_i1616" DrawAspect="Content" ObjectID="_1502817273" r:id="rId1112"/>
        </w:object>
      </w:r>
      <w:r>
        <w:rPr>
          <w:iCs/>
          <w:sz w:val="24"/>
          <w:szCs w:val="28"/>
        </w:rPr>
        <w:t xml:space="preserve"> и оптимальное значение итерационного параметра </w:t>
      </w:r>
      <w:r>
        <w:rPr>
          <w:iCs/>
          <w:position w:val="-12"/>
          <w:sz w:val="24"/>
          <w:szCs w:val="28"/>
        </w:rPr>
        <w:object w:dxaOrig="260" w:dyaOrig="380">
          <v:shape id="_x0000_i1617" type="#_x0000_t75" style="width:13pt;height:19.1pt" o:ole="">
            <v:imagedata r:id="rId1089" o:title=""/>
          </v:shape>
          <o:OLEObject Type="Embed" ProgID="Equation.DSMT4" ShapeID="_x0000_i1617" DrawAspect="Content" ObjectID="_1502817274" r:id="rId1113"/>
        </w:object>
      </w:r>
      <w:r>
        <w:rPr>
          <w:iCs/>
          <w:sz w:val="24"/>
          <w:szCs w:val="28"/>
        </w:rPr>
        <w:t>:</w:t>
      </w:r>
    </w:p>
    <w:p w:rsidR="00D74242" w:rsidRDefault="00D74242">
      <w:pPr>
        <w:pStyle w:val="a3"/>
        <w:jc w:val="center"/>
        <w:rPr>
          <w:iCs/>
          <w:sz w:val="24"/>
          <w:szCs w:val="28"/>
        </w:rPr>
      </w:pPr>
      <w:r>
        <w:rPr>
          <w:iCs/>
          <w:position w:val="-34"/>
          <w:sz w:val="24"/>
          <w:szCs w:val="28"/>
        </w:rPr>
        <w:object w:dxaOrig="1740" w:dyaOrig="780">
          <v:shape id="_x0000_i1618" type="#_x0000_t75" style="width:86.75pt;height:39.05pt" o:ole="">
            <v:imagedata r:id="rId1114" o:title=""/>
          </v:shape>
          <o:OLEObject Type="Embed" ProgID="Equation.DSMT4" ShapeID="_x0000_i1618" DrawAspect="Content" ObjectID="_1502817275" r:id="rId1115"/>
        </w:object>
      </w:r>
      <w:r>
        <w:rPr>
          <w:iCs/>
          <w:sz w:val="24"/>
          <w:szCs w:val="28"/>
        </w:rPr>
        <w:t xml:space="preserve">, </w:t>
      </w:r>
      <w:r>
        <w:rPr>
          <w:iCs/>
          <w:position w:val="-34"/>
          <w:sz w:val="24"/>
          <w:szCs w:val="28"/>
        </w:rPr>
        <w:object w:dxaOrig="2240" w:dyaOrig="780">
          <v:shape id="_x0000_i1619" type="#_x0000_t75" style="width:111.9pt;height:39.05pt" o:ole="">
            <v:imagedata r:id="rId1116" o:title=""/>
          </v:shape>
          <o:OLEObject Type="Embed" ProgID="Equation.DSMT4" ShapeID="_x0000_i1619" DrawAspect="Content" ObjectID="_1502817276" r:id="rId1117"/>
        </w:object>
      </w:r>
      <w:r>
        <w:rPr>
          <w:iCs/>
          <w:sz w:val="24"/>
          <w:szCs w:val="28"/>
        </w:rPr>
        <w:t>.</w:t>
      </w:r>
    </w:p>
    <w:p w:rsidR="00D74242" w:rsidRDefault="00D74242">
      <w:pPr>
        <w:pStyle w:val="a3"/>
        <w:ind w:firstLine="540"/>
        <w:jc w:val="both"/>
        <w:rPr>
          <w:iCs/>
          <w:sz w:val="24"/>
          <w:szCs w:val="28"/>
        </w:rPr>
      </w:pPr>
      <w:r>
        <w:rPr>
          <w:iCs/>
          <w:sz w:val="24"/>
          <w:szCs w:val="28"/>
        </w:rPr>
        <w:t xml:space="preserve">Для построения итерационной последовательности выберем какое-нибудь значение итерационного параметра на интервале сходимости, например, </w:t>
      </w:r>
      <w:r>
        <w:rPr>
          <w:iCs/>
          <w:position w:val="-6"/>
          <w:sz w:val="24"/>
          <w:szCs w:val="28"/>
        </w:rPr>
        <w:object w:dxaOrig="859" w:dyaOrig="300">
          <v:shape id="_x0000_i1620" type="#_x0000_t75" style="width:43.35pt;height:14.75pt" o:ole="">
            <v:imagedata r:id="rId1118" o:title=""/>
          </v:shape>
          <o:OLEObject Type="Embed" ProgID="Equation.DSMT4" ShapeID="_x0000_i1620" DrawAspect="Content" ObjectID="_1502817277" r:id="rId1119"/>
        </w:object>
      </w:r>
      <w:r>
        <w:rPr>
          <w:iCs/>
          <w:sz w:val="24"/>
          <w:szCs w:val="28"/>
        </w:rPr>
        <w:t xml:space="preserve">. В этом случае рекуррентная формула для членов итерационной последовательности </w:t>
      </w:r>
      <w:r>
        <w:rPr>
          <w:iCs/>
          <w:sz w:val="24"/>
          <w:szCs w:val="28"/>
        </w:rPr>
        <w:fldChar w:fldCharType="begin"/>
      </w:r>
      <w:r>
        <w:rPr>
          <w:iCs/>
          <w:sz w:val="24"/>
          <w:szCs w:val="28"/>
        </w:rPr>
        <w:instrText xml:space="preserve"> GOTOBUTTON ZEqnNum274276  \* MERGEFORMAT </w:instrText>
      </w:r>
      <w:r>
        <w:rPr>
          <w:iCs/>
          <w:sz w:val="24"/>
          <w:szCs w:val="28"/>
        </w:rPr>
        <w:fldChar w:fldCharType="begin"/>
      </w:r>
      <w:r>
        <w:rPr>
          <w:iCs/>
          <w:sz w:val="24"/>
          <w:szCs w:val="28"/>
        </w:rPr>
        <w:instrText xml:space="preserve"> REF ZEqnNum274276 \! \* MERGEFORMAT </w:instrText>
      </w:r>
      <w:r>
        <w:rPr>
          <w:iCs/>
          <w:sz w:val="24"/>
          <w:szCs w:val="28"/>
        </w:rPr>
        <w:fldChar w:fldCharType="separate"/>
      </w:r>
      <w:r w:rsidR="007D2B58">
        <w:rPr>
          <w:sz w:val="24"/>
          <w:szCs w:val="28"/>
        </w:rPr>
        <w:instrText>(102)</w:instrText>
      </w:r>
      <w:r>
        <w:rPr>
          <w:iCs/>
          <w:sz w:val="24"/>
          <w:szCs w:val="28"/>
        </w:rPr>
        <w:fldChar w:fldCharType="end"/>
      </w:r>
      <w:r>
        <w:rPr>
          <w:iCs/>
          <w:sz w:val="24"/>
          <w:szCs w:val="28"/>
        </w:rPr>
        <w:fldChar w:fldCharType="end"/>
      </w:r>
      <w:r>
        <w:rPr>
          <w:iCs/>
          <w:sz w:val="24"/>
          <w:szCs w:val="28"/>
        </w:rPr>
        <w:t xml:space="preserve"> принимает вид:</w:t>
      </w:r>
    </w:p>
    <w:p w:rsidR="00D74242" w:rsidRDefault="00D74242">
      <w:pPr>
        <w:pStyle w:val="a3"/>
        <w:jc w:val="center"/>
        <w:rPr>
          <w:iCs/>
          <w:sz w:val="24"/>
          <w:szCs w:val="28"/>
        </w:rPr>
      </w:pPr>
      <w:r>
        <w:rPr>
          <w:iCs/>
          <w:position w:val="-26"/>
          <w:sz w:val="24"/>
          <w:szCs w:val="28"/>
        </w:rPr>
        <w:object w:dxaOrig="1760" w:dyaOrig="700">
          <v:shape id="_x0000_i1621" type="#_x0000_t75" style="width:87.6pt;height:34.7pt" o:ole="">
            <v:imagedata r:id="rId1120" o:title=""/>
          </v:shape>
          <o:OLEObject Type="Embed" ProgID="Equation.DSMT4" ShapeID="_x0000_i1621" DrawAspect="Content" ObjectID="_1502817278" r:id="rId1121"/>
        </w:object>
      </w:r>
      <w:r>
        <w:rPr>
          <w:iCs/>
          <w:sz w:val="24"/>
          <w:szCs w:val="28"/>
        </w:rPr>
        <w:t xml:space="preserve">, где </w:t>
      </w:r>
      <w:r>
        <w:rPr>
          <w:iCs/>
          <w:position w:val="-36"/>
          <w:sz w:val="24"/>
          <w:szCs w:val="28"/>
          <w:lang w:val="en-US"/>
        </w:rPr>
        <w:object w:dxaOrig="2160" w:dyaOrig="859">
          <v:shape id="_x0000_i1622" type="#_x0000_t75" style="width:108.45pt;height:43.35pt" o:ole="">
            <v:imagedata r:id="rId1122" o:title=""/>
          </v:shape>
          <o:OLEObject Type="Embed" ProgID="Equation.DSMT4" ShapeID="_x0000_i1622" DrawAspect="Content" ObjectID="_1502817279" r:id="rId1123"/>
        </w:object>
      </w:r>
    </w:p>
    <w:p w:rsidR="00D74242" w:rsidRDefault="00D74242">
      <w:pPr>
        <w:pStyle w:val="a3"/>
        <w:jc w:val="both"/>
        <w:rPr>
          <w:iCs/>
          <w:sz w:val="24"/>
          <w:szCs w:val="28"/>
        </w:rPr>
      </w:pPr>
      <w:r>
        <w:rPr>
          <w:iCs/>
          <w:sz w:val="24"/>
          <w:szCs w:val="28"/>
        </w:rPr>
        <w:t xml:space="preserve">Возьмем простейшее начальное приближение </w:t>
      </w:r>
      <w:r>
        <w:rPr>
          <w:iCs/>
          <w:position w:val="-12"/>
          <w:sz w:val="24"/>
          <w:szCs w:val="28"/>
        </w:rPr>
        <w:object w:dxaOrig="740" w:dyaOrig="380">
          <v:shape id="_x0000_i1623" type="#_x0000_t75" style="width:37.3pt;height:19.1pt" o:ole="">
            <v:imagedata r:id="rId1124" o:title=""/>
          </v:shape>
          <o:OLEObject Type="Embed" ProgID="Equation.DSMT4" ShapeID="_x0000_i1623" DrawAspect="Content" ObjectID="_1502817280" r:id="rId1125"/>
        </w:object>
      </w:r>
      <w:r>
        <w:rPr>
          <w:iCs/>
          <w:sz w:val="24"/>
          <w:szCs w:val="28"/>
        </w:rPr>
        <w:t xml:space="preserve"> и выпишем несколько первых членов итерационной последовательности </w:t>
      </w:r>
      <w:r>
        <w:rPr>
          <w:iCs/>
          <w:position w:val="-12"/>
          <w:sz w:val="24"/>
          <w:szCs w:val="28"/>
        </w:rPr>
        <w:object w:dxaOrig="320" w:dyaOrig="380">
          <v:shape id="_x0000_i1624" type="#_x0000_t75" style="width:15.6pt;height:19.1pt" o:ole="">
            <v:imagedata r:id="rId681" o:title=""/>
          </v:shape>
          <o:OLEObject Type="Embed" ProgID="Equation.DSMT4" ShapeID="_x0000_i1624" DrawAspect="Content" ObjectID="_1502817281" r:id="rId1126"/>
        </w:object>
      </w:r>
      <w:r>
        <w:rPr>
          <w:iCs/>
          <w:sz w:val="24"/>
          <w:szCs w:val="28"/>
        </w:rPr>
        <w:t xml:space="preserve">, подсчитывая для каждого из них невязку </w:t>
      </w:r>
      <w:r>
        <w:rPr>
          <w:iCs/>
          <w:position w:val="-12"/>
          <w:sz w:val="24"/>
          <w:szCs w:val="28"/>
        </w:rPr>
        <w:object w:dxaOrig="380" w:dyaOrig="380">
          <v:shape id="_x0000_i1625" type="#_x0000_t75" style="width:19.1pt;height:19.1pt" o:ole="">
            <v:imagedata r:id="rId1127" o:title=""/>
          </v:shape>
          <o:OLEObject Type="Embed" ProgID="Equation.DSMT4" ShapeID="_x0000_i1625" DrawAspect="Content" ObjectID="_1502817282" r:id="rId1128"/>
        </w:object>
      </w:r>
      <w:r>
        <w:rPr>
          <w:iCs/>
          <w:sz w:val="24"/>
          <w:szCs w:val="28"/>
        </w:rPr>
        <w:t xml:space="preserve"> </w:t>
      </w:r>
      <w:r>
        <w:rPr>
          <w:iCs/>
          <w:sz w:val="24"/>
          <w:szCs w:val="28"/>
        </w:rPr>
        <w:fldChar w:fldCharType="begin"/>
      </w:r>
      <w:r>
        <w:rPr>
          <w:iCs/>
          <w:sz w:val="24"/>
          <w:szCs w:val="28"/>
        </w:rPr>
        <w:instrText xml:space="preserve"> GOTOBUTTON ZEqnNum839290  \* MERGEFORMAT </w:instrText>
      </w:r>
      <w:r>
        <w:rPr>
          <w:iCs/>
          <w:sz w:val="24"/>
          <w:szCs w:val="28"/>
        </w:rPr>
        <w:fldChar w:fldCharType="begin"/>
      </w:r>
      <w:r>
        <w:rPr>
          <w:iCs/>
          <w:sz w:val="24"/>
          <w:szCs w:val="28"/>
        </w:rPr>
        <w:instrText xml:space="preserve"> REF ZEqnNum839290 \! \* MERGEFORMAT </w:instrText>
      </w:r>
      <w:r>
        <w:rPr>
          <w:iCs/>
          <w:sz w:val="24"/>
          <w:szCs w:val="28"/>
        </w:rPr>
        <w:fldChar w:fldCharType="separate"/>
      </w:r>
      <w:r w:rsidR="007D2B58">
        <w:rPr>
          <w:sz w:val="24"/>
          <w:szCs w:val="28"/>
        </w:rPr>
        <w:instrText>(71)</w:instrText>
      </w:r>
      <w:r>
        <w:rPr>
          <w:iCs/>
          <w:sz w:val="24"/>
          <w:szCs w:val="28"/>
        </w:rPr>
        <w:fldChar w:fldCharType="end"/>
      </w:r>
      <w:r>
        <w:rPr>
          <w:iCs/>
          <w:sz w:val="24"/>
          <w:szCs w:val="28"/>
        </w:rPr>
        <w:fldChar w:fldCharType="end"/>
      </w:r>
      <w:r>
        <w:rPr>
          <w:iCs/>
          <w:sz w:val="24"/>
          <w:szCs w:val="28"/>
        </w:rPr>
        <w:t>. В результате получим:</w:t>
      </w:r>
    </w:p>
    <w:p w:rsidR="00D74242" w:rsidRDefault="00D74242">
      <w:pPr>
        <w:pStyle w:val="a3"/>
        <w:jc w:val="center"/>
        <w:rPr>
          <w:iCs/>
          <w:sz w:val="24"/>
          <w:szCs w:val="28"/>
        </w:rPr>
      </w:pPr>
      <w:r>
        <w:rPr>
          <w:iCs/>
          <w:position w:val="-32"/>
          <w:sz w:val="24"/>
          <w:szCs w:val="28"/>
        </w:rPr>
        <w:object w:dxaOrig="1280" w:dyaOrig="780">
          <v:shape id="_x0000_i1626" type="#_x0000_t75" style="width:64.2pt;height:39.05pt" o:ole="">
            <v:imagedata r:id="rId1129" o:title=""/>
          </v:shape>
          <o:OLEObject Type="Embed" ProgID="Equation.DSMT4" ShapeID="_x0000_i1626" DrawAspect="Content" ObjectID="_1502817283" r:id="rId1130"/>
        </w:object>
      </w:r>
      <w:r>
        <w:rPr>
          <w:iCs/>
          <w:sz w:val="24"/>
          <w:szCs w:val="28"/>
        </w:rPr>
        <w:t xml:space="preserve">, </w:t>
      </w:r>
      <w:r>
        <w:rPr>
          <w:iCs/>
          <w:position w:val="-32"/>
          <w:sz w:val="24"/>
          <w:szCs w:val="28"/>
          <w:lang w:val="en-US"/>
        </w:rPr>
        <w:object w:dxaOrig="1359" w:dyaOrig="780">
          <v:shape id="_x0000_i1627" type="#_x0000_t75" style="width:67.65pt;height:39.05pt" o:ole="">
            <v:imagedata r:id="rId1131" o:title=""/>
          </v:shape>
          <o:OLEObject Type="Embed" ProgID="Equation.DSMT4" ShapeID="_x0000_i1627" DrawAspect="Content" ObjectID="_1502817284" r:id="rId1132"/>
        </w:object>
      </w:r>
      <w:r>
        <w:rPr>
          <w:iCs/>
          <w:sz w:val="24"/>
          <w:szCs w:val="28"/>
        </w:rPr>
        <w:t xml:space="preserve">, </w:t>
      </w:r>
      <w:r>
        <w:rPr>
          <w:iCs/>
          <w:position w:val="-26"/>
          <w:sz w:val="24"/>
          <w:szCs w:val="28"/>
          <w:lang w:val="en-US"/>
        </w:rPr>
        <w:object w:dxaOrig="999" w:dyaOrig="700">
          <v:shape id="_x0000_i1628" type="#_x0000_t75" style="width:50.3pt;height:34.7pt" o:ole="">
            <v:imagedata r:id="rId1133" o:title=""/>
          </v:shape>
          <o:OLEObject Type="Embed" ProgID="Equation.DSMT4" ShapeID="_x0000_i1628" DrawAspect="Content" ObjectID="_1502817285" r:id="rId1134"/>
        </w:object>
      </w:r>
      <w:r>
        <w:rPr>
          <w:iCs/>
          <w:sz w:val="24"/>
          <w:szCs w:val="28"/>
        </w:rPr>
        <w:t>,</w:t>
      </w:r>
    </w:p>
    <w:p w:rsidR="00D74242" w:rsidRDefault="00D74242">
      <w:pPr>
        <w:pStyle w:val="a3"/>
        <w:jc w:val="center"/>
        <w:rPr>
          <w:iCs/>
          <w:sz w:val="24"/>
          <w:szCs w:val="28"/>
        </w:rPr>
      </w:pPr>
      <w:r>
        <w:rPr>
          <w:iCs/>
          <w:position w:val="-32"/>
          <w:sz w:val="24"/>
          <w:szCs w:val="28"/>
        </w:rPr>
        <w:object w:dxaOrig="1560" w:dyaOrig="780">
          <v:shape id="_x0000_i1629" type="#_x0000_t75" style="width:78.05pt;height:39.05pt" o:ole="">
            <v:imagedata r:id="rId1135" o:title=""/>
          </v:shape>
          <o:OLEObject Type="Embed" ProgID="Equation.DSMT4" ShapeID="_x0000_i1629" DrawAspect="Content" ObjectID="_1502817286" r:id="rId1136"/>
        </w:object>
      </w:r>
      <w:r>
        <w:rPr>
          <w:iCs/>
          <w:sz w:val="24"/>
          <w:szCs w:val="28"/>
        </w:rPr>
        <w:t xml:space="preserve">, </w:t>
      </w:r>
      <w:r>
        <w:rPr>
          <w:iCs/>
          <w:position w:val="-32"/>
          <w:sz w:val="24"/>
          <w:szCs w:val="28"/>
          <w:lang w:val="en-US"/>
        </w:rPr>
        <w:object w:dxaOrig="1620" w:dyaOrig="780">
          <v:shape id="_x0000_i1630" type="#_x0000_t75" style="width:80.65pt;height:39.05pt" o:ole="">
            <v:imagedata r:id="rId1137" o:title=""/>
          </v:shape>
          <o:OLEObject Type="Embed" ProgID="Equation.DSMT4" ShapeID="_x0000_i1630" DrawAspect="Content" ObjectID="_1502817287" r:id="rId1138"/>
        </w:object>
      </w:r>
      <w:r>
        <w:rPr>
          <w:iCs/>
          <w:sz w:val="24"/>
          <w:szCs w:val="28"/>
        </w:rPr>
        <w:t xml:space="preserve">, </w:t>
      </w:r>
      <w:r>
        <w:rPr>
          <w:iCs/>
          <w:position w:val="-30"/>
          <w:sz w:val="24"/>
          <w:szCs w:val="28"/>
          <w:lang w:val="en-US"/>
        </w:rPr>
        <w:object w:dxaOrig="1359" w:dyaOrig="740">
          <v:shape id="_x0000_i1631" type="#_x0000_t75" style="width:67.65pt;height:37.3pt" o:ole="">
            <v:imagedata r:id="rId1139" o:title=""/>
          </v:shape>
          <o:OLEObject Type="Embed" ProgID="Equation.DSMT4" ShapeID="_x0000_i1631" DrawAspect="Content" ObjectID="_1502817288" r:id="rId1140"/>
        </w:object>
      </w:r>
      <w:r>
        <w:rPr>
          <w:iCs/>
          <w:sz w:val="24"/>
          <w:szCs w:val="28"/>
        </w:rPr>
        <w:t>,</w:t>
      </w:r>
    </w:p>
    <w:p w:rsidR="00D74242" w:rsidRDefault="00D74242">
      <w:pPr>
        <w:pStyle w:val="a3"/>
        <w:jc w:val="center"/>
        <w:rPr>
          <w:iCs/>
          <w:sz w:val="24"/>
          <w:szCs w:val="28"/>
        </w:rPr>
      </w:pPr>
      <w:r>
        <w:rPr>
          <w:iCs/>
          <w:position w:val="-32"/>
          <w:sz w:val="24"/>
          <w:szCs w:val="28"/>
        </w:rPr>
        <w:object w:dxaOrig="1520" w:dyaOrig="780">
          <v:shape id="_x0000_i1632" type="#_x0000_t75" style="width:76.35pt;height:39.05pt" o:ole="">
            <v:imagedata r:id="rId1141" o:title=""/>
          </v:shape>
          <o:OLEObject Type="Embed" ProgID="Equation.DSMT4" ShapeID="_x0000_i1632" DrawAspect="Content" ObjectID="_1502817289" r:id="rId1142"/>
        </w:object>
      </w:r>
      <w:r>
        <w:rPr>
          <w:iCs/>
          <w:sz w:val="24"/>
          <w:szCs w:val="28"/>
        </w:rPr>
        <w:t xml:space="preserve">, </w:t>
      </w:r>
      <w:r>
        <w:rPr>
          <w:iCs/>
          <w:position w:val="-32"/>
          <w:sz w:val="24"/>
          <w:szCs w:val="28"/>
          <w:lang w:val="en-US"/>
        </w:rPr>
        <w:object w:dxaOrig="1600" w:dyaOrig="780">
          <v:shape id="_x0000_i1633" type="#_x0000_t75" style="width:79.8pt;height:39.05pt" o:ole="">
            <v:imagedata r:id="rId1143" o:title=""/>
          </v:shape>
          <o:OLEObject Type="Embed" ProgID="Equation.DSMT4" ShapeID="_x0000_i1633" DrawAspect="Content" ObjectID="_1502817290" r:id="rId1144"/>
        </w:object>
      </w:r>
      <w:r>
        <w:rPr>
          <w:iCs/>
          <w:sz w:val="24"/>
          <w:szCs w:val="28"/>
        </w:rPr>
        <w:t xml:space="preserve">, </w:t>
      </w:r>
      <w:r>
        <w:rPr>
          <w:iCs/>
          <w:position w:val="-28"/>
          <w:sz w:val="24"/>
          <w:szCs w:val="28"/>
          <w:lang w:val="en-US"/>
        </w:rPr>
        <w:object w:dxaOrig="1200" w:dyaOrig="780">
          <v:shape id="_x0000_i1634" type="#_x0000_t75" style="width:59.85pt;height:39.05pt" o:ole="">
            <v:imagedata r:id="rId1145" o:title=""/>
          </v:shape>
          <o:OLEObject Type="Embed" ProgID="Equation.DSMT4" ShapeID="_x0000_i1634" DrawAspect="Content" ObjectID="_1502817291" r:id="rId1146"/>
        </w:object>
      </w:r>
      <w:r>
        <w:rPr>
          <w:iCs/>
          <w:sz w:val="24"/>
          <w:szCs w:val="28"/>
        </w:rPr>
        <w:t>,</w:t>
      </w:r>
    </w:p>
    <w:p w:rsidR="00D74242" w:rsidRDefault="00D74242">
      <w:pPr>
        <w:pStyle w:val="a3"/>
        <w:jc w:val="center"/>
        <w:rPr>
          <w:iCs/>
          <w:sz w:val="24"/>
          <w:szCs w:val="28"/>
        </w:rPr>
      </w:pPr>
      <w:r>
        <w:rPr>
          <w:iCs/>
          <w:position w:val="-32"/>
          <w:sz w:val="24"/>
          <w:szCs w:val="28"/>
        </w:rPr>
        <w:object w:dxaOrig="1680" w:dyaOrig="780">
          <v:shape id="_x0000_i1635" type="#_x0000_t75" style="width:84.15pt;height:39.05pt" o:ole="">
            <v:imagedata r:id="rId1147" o:title=""/>
          </v:shape>
          <o:OLEObject Type="Embed" ProgID="Equation.DSMT4" ShapeID="_x0000_i1635" DrawAspect="Content" ObjectID="_1502817292" r:id="rId1148"/>
        </w:object>
      </w:r>
      <w:r>
        <w:rPr>
          <w:iCs/>
          <w:sz w:val="24"/>
          <w:szCs w:val="28"/>
        </w:rPr>
        <w:t xml:space="preserve">, </w:t>
      </w:r>
      <w:r>
        <w:rPr>
          <w:iCs/>
          <w:position w:val="-32"/>
          <w:sz w:val="24"/>
          <w:szCs w:val="28"/>
          <w:lang w:val="en-US"/>
        </w:rPr>
        <w:object w:dxaOrig="1719" w:dyaOrig="780">
          <v:shape id="_x0000_i1636" type="#_x0000_t75" style="width:85.9pt;height:39.05pt" o:ole="">
            <v:imagedata r:id="rId1149" o:title=""/>
          </v:shape>
          <o:OLEObject Type="Embed" ProgID="Equation.DSMT4" ShapeID="_x0000_i1636" DrawAspect="Content" ObjectID="_1502817293" r:id="rId1150"/>
        </w:object>
      </w:r>
      <w:r>
        <w:rPr>
          <w:iCs/>
          <w:sz w:val="24"/>
          <w:szCs w:val="28"/>
        </w:rPr>
        <w:t xml:space="preserve">, </w:t>
      </w:r>
      <w:r>
        <w:rPr>
          <w:iCs/>
          <w:position w:val="-28"/>
          <w:sz w:val="24"/>
          <w:szCs w:val="28"/>
          <w:lang w:val="en-US"/>
        </w:rPr>
        <w:object w:dxaOrig="1340" w:dyaOrig="780">
          <v:shape id="_x0000_i1637" type="#_x0000_t75" style="width:66.8pt;height:39.05pt" o:ole="">
            <v:imagedata r:id="rId1151" o:title=""/>
          </v:shape>
          <o:OLEObject Type="Embed" ProgID="Equation.DSMT4" ShapeID="_x0000_i1637" DrawAspect="Content" ObjectID="_1502817294" r:id="rId1152"/>
        </w:object>
      </w:r>
      <w:r>
        <w:rPr>
          <w:iCs/>
          <w:sz w:val="24"/>
          <w:szCs w:val="28"/>
        </w:rPr>
        <w:t>.</w:t>
      </w:r>
    </w:p>
    <w:p w:rsidR="00D74242" w:rsidRDefault="00D74242">
      <w:pPr>
        <w:pStyle w:val="a3"/>
        <w:jc w:val="both"/>
        <w:rPr>
          <w:iCs/>
          <w:sz w:val="24"/>
          <w:szCs w:val="28"/>
        </w:rPr>
      </w:pPr>
      <w:r>
        <w:rPr>
          <w:iCs/>
          <w:sz w:val="24"/>
          <w:szCs w:val="28"/>
        </w:rPr>
        <w:t xml:space="preserve">Норма невязок, хотя и медленно, но убывает, что говорит о сходимости процесса. Это же видно из сравнения членов итерационной последовательности </w:t>
      </w:r>
      <w:r>
        <w:rPr>
          <w:iCs/>
          <w:position w:val="-12"/>
          <w:sz w:val="24"/>
          <w:szCs w:val="28"/>
        </w:rPr>
        <w:object w:dxaOrig="320" w:dyaOrig="380">
          <v:shape id="_x0000_i1638" type="#_x0000_t75" style="width:15.6pt;height:19.1pt" o:ole="">
            <v:imagedata r:id="rId681" o:title=""/>
          </v:shape>
          <o:OLEObject Type="Embed" ProgID="Equation.DSMT4" ShapeID="_x0000_i1638" DrawAspect="Content" ObjectID="_1502817295" r:id="rId1153"/>
        </w:object>
      </w:r>
      <w:r>
        <w:rPr>
          <w:iCs/>
          <w:sz w:val="24"/>
          <w:szCs w:val="28"/>
        </w:rPr>
        <w:t xml:space="preserve"> с решением системы </w:t>
      </w:r>
      <w:r>
        <w:rPr>
          <w:iCs/>
          <w:sz w:val="24"/>
          <w:szCs w:val="28"/>
        </w:rPr>
        <w:fldChar w:fldCharType="begin"/>
      </w:r>
      <w:r>
        <w:rPr>
          <w:iCs/>
          <w:sz w:val="24"/>
          <w:szCs w:val="28"/>
        </w:rPr>
        <w:instrText xml:space="preserve"> GOTOBUTTON ZEqnNum252124  \* MERGEFORMAT </w:instrText>
      </w:r>
      <w:r>
        <w:rPr>
          <w:iCs/>
          <w:sz w:val="24"/>
          <w:szCs w:val="28"/>
        </w:rPr>
        <w:fldChar w:fldCharType="begin"/>
      </w:r>
      <w:r>
        <w:rPr>
          <w:iCs/>
          <w:sz w:val="24"/>
          <w:szCs w:val="28"/>
        </w:rPr>
        <w:instrText xml:space="preserve"> REF ZEqnNum252124 \! \* MERGEFORMAT </w:instrText>
      </w:r>
      <w:r>
        <w:rPr>
          <w:iCs/>
          <w:sz w:val="24"/>
          <w:szCs w:val="28"/>
        </w:rPr>
        <w:fldChar w:fldCharType="separate"/>
      </w:r>
      <w:r w:rsidR="007D2B58">
        <w:rPr>
          <w:sz w:val="24"/>
          <w:szCs w:val="28"/>
        </w:rPr>
        <w:instrText>(</w:instrText>
      </w:r>
      <w:r w:rsidR="007D2B58" w:rsidRPr="007D2B58">
        <w:rPr>
          <w:sz w:val="24"/>
          <w:szCs w:val="28"/>
        </w:rPr>
        <w:instrText>113</w:instrText>
      </w:r>
      <w:r w:rsidR="007D2B58">
        <w:rPr>
          <w:sz w:val="24"/>
          <w:szCs w:val="28"/>
        </w:rPr>
        <w:instrText>)</w:instrText>
      </w:r>
      <w:r>
        <w:rPr>
          <w:iCs/>
          <w:sz w:val="24"/>
          <w:szCs w:val="28"/>
        </w:rPr>
        <w:fldChar w:fldCharType="end"/>
      </w:r>
      <w:r>
        <w:rPr>
          <w:iCs/>
          <w:sz w:val="24"/>
          <w:szCs w:val="28"/>
        </w:rPr>
        <w:fldChar w:fldCharType="end"/>
      </w:r>
      <w:r>
        <w:rPr>
          <w:iCs/>
          <w:sz w:val="24"/>
          <w:szCs w:val="28"/>
        </w:rPr>
        <w:t xml:space="preserve">. Медленная сходимость связана с плохой обусловленностью матрицы </w:t>
      </w:r>
      <w:r>
        <w:rPr>
          <w:iCs/>
          <w:position w:val="-4"/>
          <w:sz w:val="24"/>
          <w:szCs w:val="28"/>
        </w:rPr>
        <w:object w:dxaOrig="260" w:dyaOrig="279">
          <v:shape id="_x0000_i1639" type="#_x0000_t75" style="width:13pt;height:13.9pt" o:ole="">
            <v:imagedata r:id="rId845" o:title=""/>
          </v:shape>
          <o:OLEObject Type="Embed" ProgID="Equation.DSMT4" ShapeID="_x0000_i1639" DrawAspect="Content" ObjectID="_1502817296" r:id="rId1154"/>
        </w:object>
      </w:r>
      <w:r>
        <w:rPr>
          <w:iCs/>
          <w:sz w:val="24"/>
          <w:szCs w:val="28"/>
        </w:rPr>
        <w:t>:</w:t>
      </w:r>
    </w:p>
    <w:p w:rsidR="00D74242" w:rsidRDefault="00D74242">
      <w:pPr>
        <w:pStyle w:val="a3"/>
        <w:jc w:val="center"/>
        <w:rPr>
          <w:iCs/>
          <w:sz w:val="24"/>
          <w:szCs w:val="28"/>
        </w:rPr>
      </w:pPr>
      <w:r>
        <w:rPr>
          <w:iCs/>
          <w:position w:val="-34"/>
          <w:sz w:val="24"/>
          <w:szCs w:val="28"/>
          <w:lang w:val="en-US"/>
        </w:rPr>
        <w:object w:dxaOrig="1939" w:dyaOrig="780">
          <v:shape id="_x0000_i1640" type="#_x0000_t75" style="width:97.15pt;height:39.05pt" o:ole="">
            <v:imagedata r:id="rId1155" o:title=""/>
          </v:shape>
          <o:OLEObject Type="Embed" ProgID="Equation.DSMT4" ShapeID="_x0000_i1640" DrawAspect="Content" ObjectID="_1502817297" r:id="rId1156"/>
        </w:object>
      </w:r>
      <w:r>
        <w:rPr>
          <w:iCs/>
          <w:sz w:val="24"/>
          <w:szCs w:val="28"/>
        </w:rPr>
        <w:t>.</w:t>
      </w:r>
    </w:p>
    <w:p w:rsidR="00D74242" w:rsidRDefault="00D74242">
      <w:pPr>
        <w:pStyle w:val="3"/>
        <w:rPr>
          <w:sz w:val="24"/>
        </w:rPr>
      </w:pPr>
      <w:r>
        <w:rPr>
          <w:sz w:val="24"/>
        </w:rPr>
        <w:t>Неявные итерационные методы. Метод Зейделя.</w:t>
      </w:r>
    </w:p>
    <w:p w:rsidR="00D74242" w:rsidRDefault="00D74242">
      <w:pPr>
        <w:ind w:firstLine="540"/>
        <w:jc w:val="both"/>
        <w:rPr>
          <w:szCs w:val="28"/>
        </w:rPr>
      </w:pPr>
      <w:r>
        <w:rPr>
          <w:szCs w:val="28"/>
        </w:rPr>
        <w:t xml:space="preserve">Вернемся к общей записи итерационного стационарного процесса в канонической форме </w:t>
      </w:r>
      <w:r>
        <w:rPr>
          <w:iCs/>
          <w:szCs w:val="28"/>
        </w:rPr>
        <w:fldChar w:fldCharType="begin"/>
      </w:r>
      <w:r>
        <w:rPr>
          <w:iCs/>
          <w:szCs w:val="28"/>
        </w:rPr>
        <w:instrText xml:space="preserve"> GOTOBUTTON ZEqnNum714785  \* MERGEFORMAT </w:instrText>
      </w:r>
      <w:r>
        <w:rPr>
          <w:iCs/>
          <w:szCs w:val="28"/>
        </w:rPr>
        <w:fldChar w:fldCharType="begin"/>
      </w:r>
      <w:r>
        <w:rPr>
          <w:iCs/>
          <w:szCs w:val="28"/>
        </w:rPr>
        <w:instrText xml:space="preserve"> REF ZEqnNum714785 \! \* MERGEFORMAT </w:instrText>
      </w:r>
      <w:r>
        <w:rPr>
          <w:iCs/>
          <w:szCs w:val="28"/>
        </w:rPr>
        <w:fldChar w:fldCharType="separate"/>
      </w:r>
      <w:r w:rsidR="007D2B58">
        <w:rPr>
          <w:szCs w:val="28"/>
        </w:rPr>
        <w:instrText>(65)</w:instrText>
      </w:r>
      <w:r>
        <w:rPr>
          <w:iCs/>
          <w:szCs w:val="28"/>
        </w:rPr>
        <w:fldChar w:fldCharType="end"/>
      </w:r>
      <w:r>
        <w:rPr>
          <w:iCs/>
          <w:szCs w:val="28"/>
        </w:rPr>
        <w:fldChar w:fldCharType="end"/>
      </w:r>
      <w:r>
        <w:rPr>
          <w:szCs w:val="28"/>
        </w:rPr>
        <w:t xml:space="preserve">. </w:t>
      </w:r>
    </w:p>
    <w:p w:rsidR="00D74242" w:rsidRDefault="00D74242">
      <w:pPr>
        <w:ind w:firstLine="540"/>
        <w:rPr>
          <w:szCs w:val="28"/>
        </w:rPr>
      </w:pPr>
      <w:r>
        <w:rPr>
          <w:szCs w:val="28"/>
        </w:rPr>
        <w:t>Рассмотрим произвольную квадратную матрицу:</w:t>
      </w:r>
    </w:p>
    <w:p w:rsidR="00D74242" w:rsidRDefault="00D74242">
      <w:pPr>
        <w:pStyle w:val="MTDisplayEquation"/>
        <w:jc w:val="center"/>
        <w:rPr>
          <w:sz w:val="24"/>
          <w:szCs w:val="28"/>
        </w:rPr>
      </w:pPr>
      <w:r>
        <w:rPr>
          <w:position w:val="-78"/>
          <w:sz w:val="24"/>
          <w:szCs w:val="28"/>
        </w:rPr>
        <w:object w:dxaOrig="3040" w:dyaOrig="1700">
          <v:shape id="_x0000_i1641" type="#_x0000_t75" style="width:151.8pt;height:85pt" o:ole="" fillcolor="window">
            <v:imagedata r:id="rId1157" o:title=""/>
          </v:shape>
          <o:OLEObject Type="Embed" ProgID="Equation.3" ShapeID="_x0000_i1641" DrawAspect="Content" ObjectID="_1502817298" r:id="rId1158"/>
        </w:object>
      </w:r>
      <w:r>
        <w:rPr>
          <w:sz w:val="24"/>
          <w:szCs w:val="28"/>
        </w:rPr>
        <w:t>.</w:t>
      </w:r>
    </w:p>
    <w:p w:rsidR="00D74242" w:rsidRDefault="00D74242">
      <w:pPr>
        <w:rPr>
          <w:szCs w:val="28"/>
        </w:rPr>
      </w:pPr>
      <w:r>
        <w:rPr>
          <w:szCs w:val="28"/>
        </w:rPr>
        <w:t>Разложим её на сумму трех матриц</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800" w:dyaOrig="380">
          <v:shape id="_x0000_i1642" type="#_x0000_t75" style="width:90.2pt;height:19.1pt" o:ole="">
            <v:imagedata r:id="rId1159" o:title=""/>
          </v:shape>
          <o:OLEObject Type="Embed" ProgID="Equation.DSMT4" ShapeID="_x0000_i1642" DrawAspect="Content" ObjectID="_1502817299" r:id="rId116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114</w:instrText>
      </w:r>
      <w:r>
        <w:rPr>
          <w:sz w:val="24"/>
          <w:szCs w:val="28"/>
        </w:rPr>
        <w:fldChar w:fldCharType="end"/>
      </w:r>
      <w:r>
        <w:rPr>
          <w:sz w:val="24"/>
          <w:szCs w:val="28"/>
        </w:rPr>
        <w:instrText>)</w:instrText>
      </w:r>
      <w:r>
        <w:rPr>
          <w:sz w:val="24"/>
          <w:szCs w:val="28"/>
        </w:rPr>
        <w:fldChar w:fldCharType="end"/>
      </w:r>
    </w:p>
    <w:p w:rsidR="00D74242" w:rsidRDefault="00D74242">
      <w:pPr>
        <w:jc w:val="both"/>
        <w:rPr>
          <w:szCs w:val="28"/>
        </w:rPr>
      </w:pPr>
      <w:r>
        <w:rPr>
          <w:szCs w:val="28"/>
        </w:rPr>
        <w:t xml:space="preserve">где </w:t>
      </w:r>
      <w:r>
        <w:rPr>
          <w:position w:val="-4"/>
          <w:szCs w:val="28"/>
          <w:lang w:val="en-US"/>
        </w:rPr>
        <w:object w:dxaOrig="300" w:dyaOrig="279">
          <v:shape id="_x0000_i1643" type="#_x0000_t75" style="width:14.75pt;height:13.9pt" o:ole="" fillcolor="window">
            <v:imagedata r:id="rId1161" o:title=""/>
          </v:shape>
          <o:OLEObject Type="Embed" ProgID="Equation.3" ShapeID="_x0000_i1643" DrawAspect="Content" ObjectID="_1502817300" r:id="rId1162"/>
        </w:object>
      </w:r>
      <w:r>
        <w:rPr>
          <w:szCs w:val="28"/>
        </w:rPr>
        <w:t xml:space="preserve">- диагональная часть матрицы </w:t>
      </w:r>
      <w:r>
        <w:rPr>
          <w:position w:val="-4"/>
          <w:szCs w:val="28"/>
        </w:rPr>
        <w:object w:dxaOrig="260" w:dyaOrig="279">
          <v:shape id="_x0000_i1644" type="#_x0000_t75" style="width:13pt;height:13.9pt" o:ole="" fillcolor="window">
            <v:imagedata r:id="rId1163" o:title=""/>
          </v:shape>
          <o:OLEObject Type="Embed" ProgID="Equation.3" ShapeID="_x0000_i1644" DrawAspect="Content" ObjectID="_1502817301" r:id="rId1164"/>
        </w:object>
      </w:r>
      <w:r>
        <w:rPr>
          <w:szCs w:val="28"/>
        </w:rPr>
        <w:t xml:space="preserve">, которая содержит элементы </w:t>
      </w:r>
      <w:r>
        <w:rPr>
          <w:position w:val="-12"/>
          <w:szCs w:val="28"/>
        </w:rPr>
        <w:object w:dxaOrig="320" w:dyaOrig="380">
          <v:shape id="_x0000_i1645" type="#_x0000_t75" style="width:15.6pt;height:19.1pt" o:ole="" fillcolor="window">
            <v:imagedata r:id="rId1165" o:title=""/>
          </v:shape>
          <o:OLEObject Type="Embed" ProgID="Equation.3" ShapeID="_x0000_i1645" DrawAspect="Content" ObjectID="_1502817302" r:id="rId1166"/>
        </w:object>
      </w:r>
      <w:r>
        <w:rPr>
          <w:szCs w:val="28"/>
        </w:rPr>
        <w:t>, стоящие на главной диагонали:</w:t>
      </w:r>
    </w:p>
    <w:p w:rsidR="00D74242" w:rsidRDefault="00D74242">
      <w:pPr>
        <w:pStyle w:val="MTDisplayEquation"/>
        <w:jc w:val="center"/>
        <w:rPr>
          <w:sz w:val="24"/>
          <w:szCs w:val="28"/>
        </w:rPr>
      </w:pPr>
      <w:r>
        <w:rPr>
          <w:position w:val="-36"/>
          <w:sz w:val="24"/>
          <w:szCs w:val="28"/>
        </w:rPr>
        <w:object w:dxaOrig="2780" w:dyaOrig="859">
          <v:shape id="_x0000_i1646" type="#_x0000_t75" style="width:138.8pt;height:43.35pt" o:ole="" fillcolor="window">
            <v:imagedata r:id="rId1167" o:title=""/>
          </v:shape>
          <o:OLEObject Type="Embed" ProgID="Equation.3" ShapeID="_x0000_i1646" DrawAspect="Content" ObjectID="_1502817303" r:id="rId1168"/>
        </w:object>
      </w:r>
      <w:r>
        <w:rPr>
          <w:sz w:val="24"/>
          <w:szCs w:val="28"/>
        </w:rPr>
        <w:t>,</w:t>
      </w:r>
    </w:p>
    <w:p w:rsidR="00D74242" w:rsidRDefault="00D74242">
      <w:pPr>
        <w:rPr>
          <w:szCs w:val="28"/>
        </w:rPr>
      </w:pPr>
      <w:r>
        <w:rPr>
          <w:position w:val="-12"/>
          <w:szCs w:val="28"/>
        </w:rPr>
        <w:object w:dxaOrig="380" w:dyaOrig="380">
          <v:shape id="_x0000_i1647" type="#_x0000_t75" style="width:19.1pt;height:19.1pt" o:ole="" fillcolor="window">
            <v:imagedata r:id="rId1169" o:title=""/>
          </v:shape>
          <o:OLEObject Type="Embed" ProgID="Equation.3" ShapeID="_x0000_i1647" DrawAspect="Content" ObjectID="_1502817304" r:id="rId1170"/>
        </w:object>
      </w:r>
      <w:r>
        <w:rPr>
          <w:szCs w:val="28"/>
        </w:rPr>
        <w:t>- нижняя треугольная матрица</w:t>
      </w:r>
    </w:p>
    <w:p w:rsidR="00D74242" w:rsidRDefault="00D74242">
      <w:pPr>
        <w:pStyle w:val="MTDisplayEquation"/>
        <w:jc w:val="center"/>
        <w:rPr>
          <w:sz w:val="24"/>
          <w:szCs w:val="28"/>
        </w:rPr>
      </w:pPr>
      <w:r>
        <w:rPr>
          <w:position w:val="-38"/>
          <w:sz w:val="24"/>
          <w:szCs w:val="28"/>
        </w:rPr>
        <w:object w:dxaOrig="2200" w:dyaOrig="900">
          <v:shape id="_x0000_i1648" type="#_x0000_t75" style="width:110.15pt;height:45.1pt" o:ole="" fillcolor="window">
            <v:imagedata r:id="rId1171" o:title=""/>
          </v:shape>
          <o:OLEObject Type="Embed" ProgID="Equation.3" ShapeID="_x0000_i1648" DrawAspect="Content" ObjectID="_1502817305" r:id="rId1172"/>
        </w:object>
      </w:r>
      <w:r>
        <w:rPr>
          <w:sz w:val="24"/>
          <w:szCs w:val="28"/>
        </w:rPr>
        <w:t>,</w:t>
      </w:r>
    </w:p>
    <w:p w:rsidR="00D74242" w:rsidRDefault="00D74242">
      <w:pPr>
        <w:rPr>
          <w:szCs w:val="28"/>
        </w:rPr>
      </w:pPr>
      <w:r>
        <w:rPr>
          <w:position w:val="-12"/>
          <w:szCs w:val="28"/>
        </w:rPr>
        <w:object w:dxaOrig="340" w:dyaOrig="380">
          <v:shape id="_x0000_i1649" type="#_x0000_t75" style="width:17.35pt;height:19.1pt" o:ole="" fillcolor="window">
            <v:imagedata r:id="rId1173" o:title=""/>
          </v:shape>
          <o:OLEObject Type="Embed" ProgID="Equation.3" ShapeID="_x0000_i1649" DrawAspect="Content" ObjectID="_1502817306" r:id="rId1174"/>
        </w:object>
      </w:r>
      <w:r>
        <w:rPr>
          <w:szCs w:val="28"/>
        </w:rPr>
        <w:t>- верхняя треугольная матрица.</w:t>
      </w:r>
    </w:p>
    <w:p w:rsidR="00D74242" w:rsidRDefault="00D74242">
      <w:pPr>
        <w:pStyle w:val="MTDisplayEquation"/>
        <w:jc w:val="center"/>
        <w:rPr>
          <w:sz w:val="24"/>
          <w:szCs w:val="28"/>
        </w:rPr>
      </w:pPr>
      <w:r>
        <w:rPr>
          <w:position w:val="-38"/>
          <w:sz w:val="24"/>
          <w:szCs w:val="28"/>
        </w:rPr>
        <w:object w:dxaOrig="2180" w:dyaOrig="900">
          <v:shape id="_x0000_i1650" type="#_x0000_t75" style="width:109.3pt;height:45.1pt" o:ole="" fillcolor="window">
            <v:imagedata r:id="rId1175" o:title=""/>
          </v:shape>
          <o:OLEObject Type="Embed" ProgID="Equation.3" ShapeID="_x0000_i1650" DrawAspect="Content" ObjectID="_1502817307" r:id="rId1176"/>
        </w:object>
      </w:r>
      <w:r>
        <w:rPr>
          <w:sz w:val="24"/>
          <w:szCs w:val="28"/>
        </w:rPr>
        <w:t>.</w:t>
      </w:r>
    </w:p>
    <w:p w:rsidR="00D74242" w:rsidRDefault="00D74242">
      <w:pPr>
        <w:ind w:firstLine="540"/>
        <w:jc w:val="both"/>
        <w:rPr>
          <w:szCs w:val="28"/>
        </w:rPr>
      </w:pPr>
      <w:r>
        <w:rPr>
          <w:szCs w:val="28"/>
        </w:rPr>
        <w:t>В классическом методе Зейделя, записанном в канонической форме, полагают</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0"/>
          <w:sz w:val="24"/>
          <w:szCs w:val="28"/>
        </w:rPr>
        <w:object w:dxaOrig="1380" w:dyaOrig="740">
          <v:shape id="_x0000_i1651" type="#_x0000_t75" style="width:69.4pt;height:37.3pt" o:ole="">
            <v:imagedata r:id="rId1177" o:title=""/>
          </v:shape>
          <o:OLEObject Type="Embed" ProgID="Equation.DSMT4" ShapeID="_x0000_i1651" DrawAspect="Content" ObjectID="_1502817308" r:id="rId1178"/>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115</w:instrText>
      </w:r>
      <w:r>
        <w:rPr>
          <w:sz w:val="24"/>
          <w:szCs w:val="28"/>
        </w:rPr>
        <w:fldChar w:fldCharType="end"/>
      </w:r>
      <w:r>
        <w:rPr>
          <w:sz w:val="24"/>
          <w:szCs w:val="28"/>
        </w:rPr>
        <w:instrText>)</w:instrText>
      </w:r>
      <w:r>
        <w:rPr>
          <w:sz w:val="24"/>
          <w:szCs w:val="28"/>
        </w:rPr>
        <w:fldChar w:fldCharType="end"/>
      </w:r>
    </w:p>
    <w:p w:rsidR="00D74242" w:rsidRDefault="00D74242">
      <w:pPr>
        <w:pStyle w:val="a3"/>
        <w:jc w:val="both"/>
        <w:rPr>
          <w:iCs/>
          <w:sz w:val="24"/>
          <w:szCs w:val="28"/>
        </w:rPr>
      </w:pPr>
      <w:r>
        <w:rPr>
          <w:iCs/>
          <w:sz w:val="24"/>
          <w:szCs w:val="28"/>
        </w:rPr>
        <w:t xml:space="preserve">В результате формула </w:t>
      </w:r>
      <w:r>
        <w:rPr>
          <w:iCs/>
          <w:sz w:val="24"/>
          <w:szCs w:val="28"/>
        </w:rPr>
        <w:fldChar w:fldCharType="begin"/>
      </w:r>
      <w:r>
        <w:rPr>
          <w:iCs/>
          <w:sz w:val="24"/>
          <w:szCs w:val="28"/>
        </w:rPr>
        <w:instrText xml:space="preserve"> GOTOBUTTON ZEqnNum714785  \* MERGEFORMAT </w:instrText>
      </w:r>
      <w:r>
        <w:rPr>
          <w:iCs/>
          <w:sz w:val="24"/>
          <w:szCs w:val="28"/>
        </w:rPr>
        <w:fldChar w:fldCharType="begin"/>
      </w:r>
      <w:r>
        <w:rPr>
          <w:iCs/>
          <w:sz w:val="24"/>
          <w:szCs w:val="28"/>
        </w:rPr>
        <w:instrText xml:space="preserve"> REF ZEqnNum714785 \! \* MERGEFORMAT </w:instrText>
      </w:r>
      <w:r>
        <w:rPr>
          <w:iCs/>
          <w:sz w:val="24"/>
          <w:szCs w:val="28"/>
        </w:rPr>
        <w:fldChar w:fldCharType="separate"/>
      </w:r>
      <w:r w:rsidR="007D2B58">
        <w:rPr>
          <w:sz w:val="24"/>
          <w:szCs w:val="28"/>
        </w:rPr>
        <w:instrText>(65)</w:instrText>
      </w:r>
      <w:r>
        <w:rPr>
          <w:iCs/>
          <w:sz w:val="24"/>
          <w:szCs w:val="28"/>
        </w:rPr>
        <w:fldChar w:fldCharType="end"/>
      </w:r>
      <w:r>
        <w:rPr>
          <w:iCs/>
          <w:sz w:val="24"/>
          <w:szCs w:val="28"/>
        </w:rPr>
        <w:fldChar w:fldCharType="end"/>
      </w:r>
      <w:r>
        <w:rPr>
          <w:iCs/>
          <w:sz w:val="24"/>
          <w:szCs w:val="28"/>
        </w:rPr>
        <w:t xml:space="preserve"> принимает вид:</w:t>
      </w:r>
    </w:p>
    <w:p w:rsidR="00D74242" w:rsidRDefault="00D74242">
      <w:pPr>
        <w:pStyle w:val="a3"/>
        <w:jc w:val="center"/>
        <w:rPr>
          <w:iCs/>
          <w:sz w:val="24"/>
          <w:szCs w:val="28"/>
        </w:rPr>
      </w:pPr>
      <w:r>
        <w:rPr>
          <w:iCs/>
          <w:position w:val="-14"/>
          <w:sz w:val="24"/>
          <w:szCs w:val="28"/>
        </w:rPr>
        <w:object w:dxaOrig="3360" w:dyaOrig="420">
          <v:shape id="_x0000_i1652" type="#_x0000_t75" style="width:168.3pt;height:20.8pt" o:ole="">
            <v:imagedata r:id="rId1179" o:title=""/>
          </v:shape>
          <o:OLEObject Type="Embed" ProgID="Equation.DSMT4" ShapeID="_x0000_i1652" DrawAspect="Content" ObjectID="_1502817309" r:id="rId1180"/>
        </w:object>
      </w:r>
      <w:r>
        <w:rPr>
          <w:iCs/>
          <w:sz w:val="24"/>
          <w:szCs w:val="28"/>
        </w:rPr>
        <w:t>,</w:t>
      </w:r>
    </w:p>
    <w:p w:rsidR="00D74242" w:rsidRDefault="00D74242">
      <w:pPr>
        <w:pStyle w:val="a3"/>
        <w:rPr>
          <w:iCs/>
          <w:sz w:val="24"/>
          <w:szCs w:val="28"/>
        </w:rPr>
      </w:pPr>
      <w:r>
        <w:rPr>
          <w:iCs/>
          <w:sz w:val="24"/>
          <w:szCs w:val="28"/>
        </w:rPr>
        <w:t>или</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2659" w:dyaOrig="420">
          <v:shape id="_x0000_i1653" type="#_x0000_t75" style="width:132.7pt;height:20.8pt" o:ole="">
            <v:imagedata r:id="rId1181" o:title=""/>
          </v:shape>
          <o:OLEObject Type="Embed" ProgID="Equation.DSMT4" ShapeID="_x0000_i1653" DrawAspect="Content" ObjectID="_1502817310" r:id="rId1182"/>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5" w:name="ZEqnNum26161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116</w:instrText>
      </w:r>
      <w:r>
        <w:rPr>
          <w:sz w:val="24"/>
          <w:szCs w:val="28"/>
        </w:rPr>
        <w:fldChar w:fldCharType="end"/>
      </w:r>
      <w:r>
        <w:rPr>
          <w:sz w:val="24"/>
          <w:szCs w:val="28"/>
        </w:rPr>
        <w:instrText>)</w:instrText>
      </w:r>
      <w:bookmarkEnd w:id="75"/>
      <w:r>
        <w:rPr>
          <w:sz w:val="24"/>
          <w:szCs w:val="28"/>
        </w:rPr>
        <w:fldChar w:fldCharType="end"/>
      </w:r>
    </w:p>
    <w:p w:rsidR="00D74242" w:rsidRDefault="00D74242">
      <w:pPr>
        <w:pStyle w:val="a3"/>
        <w:jc w:val="both"/>
        <w:rPr>
          <w:iCs/>
          <w:sz w:val="24"/>
          <w:szCs w:val="28"/>
        </w:rPr>
      </w:pPr>
      <w:r>
        <w:rPr>
          <w:iCs/>
          <w:sz w:val="24"/>
          <w:szCs w:val="28"/>
        </w:rPr>
        <w:t xml:space="preserve">Перейдем от векторной формы записи рекуррентной формулы </w:t>
      </w:r>
      <w:r>
        <w:rPr>
          <w:iCs/>
          <w:sz w:val="24"/>
          <w:szCs w:val="28"/>
        </w:rPr>
        <w:fldChar w:fldCharType="begin"/>
      </w:r>
      <w:r>
        <w:rPr>
          <w:iCs/>
          <w:sz w:val="24"/>
          <w:szCs w:val="28"/>
        </w:rPr>
        <w:instrText xml:space="preserve"> GOTOBUTTON ZEqnNum261618  \* MERGEFORMAT </w:instrText>
      </w:r>
      <w:r>
        <w:rPr>
          <w:iCs/>
          <w:sz w:val="24"/>
          <w:szCs w:val="28"/>
        </w:rPr>
        <w:fldChar w:fldCharType="begin"/>
      </w:r>
      <w:r>
        <w:rPr>
          <w:iCs/>
          <w:sz w:val="24"/>
          <w:szCs w:val="28"/>
        </w:rPr>
        <w:instrText xml:space="preserve"> REF ZEqnNum261618 \! \* MERGEFORMAT </w:instrText>
      </w:r>
      <w:r>
        <w:rPr>
          <w:iCs/>
          <w:sz w:val="24"/>
          <w:szCs w:val="28"/>
        </w:rPr>
        <w:fldChar w:fldCharType="separate"/>
      </w:r>
      <w:r w:rsidR="007D2B58">
        <w:rPr>
          <w:sz w:val="24"/>
          <w:szCs w:val="28"/>
        </w:rPr>
        <w:instrText>(116)</w:instrText>
      </w:r>
      <w:r>
        <w:rPr>
          <w:iCs/>
          <w:sz w:val="24"/>
          <w:szCs w:val="28"/>
        </w:rPr>
        <w:fldChar w:fldCharType="end"/>
      </w:r>
      <w:r>
        <w:rPr>
          <w:iCs/>
          <w:sz w:val="24"/>
          <w:szCs w:val="28"/>
        </w:rPr>
        <w:fldChar w:fldCharType="end"/>
      </w:r>
      <w:r>
        <w:rPr>
          <w:iCs/>
          <w:sz w:val="24"/>
          <w:szCs w:val="28"/>
        </w:rPr>
        <w:t xml:space="preserve"> к построчной:</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78"/>
          <w:sz w:val="24"/>
          <w:szCs w:val="28"/>
        </w:rPr>
        <w:object w:dxaOrig="5100" w:dyaOrig="1680">
          <v:shape id="_x0000_i1654" type="#_x0000_t75" style="width:255.05pt;height:84.15pt" o:ole="">
            <v:imagedata r:id="rId1183" o:title=""/>
          </v:shape>
          <o:OLEObject Type="Embed" ProgID="Equation.DSMT4" ShapeID="_x0000_i1654" DrawAspect="Content" ObjectID="_1502817311" r:id="rId1184"/>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6" w:name="ZEqnNum555267"/>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117</w:instrText>
      </w:r>
      <w:r>
        <w:rPr>
          <w:sz w:val="24"/>
          <w:szCs w:val="28"/>
        </w:rPr>
        <w:fldChar w:fldCharType="end"/>
      </w:r>
      <w:r>
        <w:rPr>
          <w:sz w:val="24"/>
          <w:szCs w:val="28"/>
        </w:rPr>
        <w:instrText>)</w:instrText>
      </w:r>
      <w:bookmarkEnd w:id="76"/>
      <w:r>
        <w:rPr>
          <w:sz w:val="24"/>
          <w:szCs w:val="28"/>
        </w:rPr>
        <w:fldChar w:fldCharType="end"/>
      </w:r>
    </w:p>
    <w:p w:rsidR="00D74242" w:rsidRDefault="00D74242">
      <w:pPr>
        <w:pStyle w:val="a3"/>
        <w:jc w:val="both"/>
        <w:rPr>
          <w:iCs/>
          <w:sz w:val="24"/>
          <w:szCs w:val="28"/>
        </w:rPr>
      </w:pPr>
      <w:r>
        <w:rPr>
          <w:iCs/>
          <w:sz w:val="24"/>
          <w:szCs w:val="28"/>
        </w:rPr>
        <w:t xml:space="preserve">Уравнения </w:t>
      </w:r>
      <w:r>
        <w:rPr>
          <w:iCs/>
          <w:sz w:val="24"/>
          <w:szCs w:val="28"/>
        </w:rPr>
        <w:fldChar w:fldCharType="begin"/>
      </w:r>
      <w:r>
        <w:rPr>
          <w:iCs/>
          <w:sz w:val="24"/>
          <w:szCs w:val="28"/>
        </w:rPr>
        <w:instrText xml:space="preserve"> GOTOBUTTON ZEqnNum555267  \* MERGEFORMAT </w:instrText>
      </w:r>
      <w:r>
        <w:rPr>
          <w:iCs/>
          <w:sz w:val="24"/>
          <w:szCs w:val="28"/>
        </w:rPr>
        <w:fldChar w:fldCharType="begin"/>
      </w:r>
      <w:r>
        <w:rPr>
          <w:iCs/>
          <w:sz w:val="24"/>
          <w:szCs w:val="28"/>
        </w:rPr>
        <w:instrText xml:space="preserve"> REF ZEqnNum555267 \! \* MERGEFORMAT </w:instrText>
      </w:r>
      <w:r>
        <w:rPr>
          <w:iCs/>
          <w:sz w:val="24"/>
          <w:szCs w:val="28"/>
        </w:rPr>
        <w:fldChar w:fldCharType="separate"/>
      </w:r>
      <w:r w:rsidR="007D2B58">
        <w:rPr>
          <w:sz w:val="24"/>
          <w:szCs w:val="28"/>
        </w:rPr>
        <w:instrText>(117)</w:instrText>
      </w:r>
      <w:r>
        <w:rPr>
          <w:iCs/>
          <w:sz w:val="24"/>
          <w:szCs w:val="28"/>
        </w:rPr>
        <w:fldChar w:fldCharType="end"/>
      </w:r>
      <w:r>
        <w:rPr>
          <w:iCs/>
          <w:sz w:val="24"/>
          <w:szCs w:val="28"/>
        </w:rPr>
        <w:fldChar w:fldCharType="end"/>
      </w:r>
      <w:r>
        <w:rPr>
          <w:iCs/>
          <w:sz w:val="24"/>
          <w:szCs w:val="28"/>
        </w:rPr>
        <w:t xml:space="preserve"> позволяют последовательно рассчитать компоненты вектора </w:t>
      </w:r>
      <w:r>
        <w:rPr>
          <w:iCs/>
          <w:position w:val="-14"/>
          <w:sz w:val="24"/>
          <w:szCs w:val="28"/>
        </w:rPr>
        <w:object w:dxaOrig="780" w:dyaOrig="420">
          <v:shape id="_x0000_i1655" type="#_x0000_t75" style="width:39.05pt;height:20.8pt" o:ole="">
            <v:imagedata r:id="rId1185" o:title=""/>
          </v:shape>
          <o:OLEObject Type="Embed" ProgID="Equation.DSMT4" ShapeID="_x0000_i1655" DrawAspect="Content" ObjectID="_1502817312" r:id="rId1186"/>
        </w:object>
      </w:r>
      <w:r>
        <w:rPr>
          <w:iCs/>
          <w:sz w:val="24"/>
          <w:szCs w:val="28"/>
        </w:rPr>
        <w:t xml:space="preserve"> - ой итерации подобно тому, как это делалось во время обратного хода в методе Гаусса:</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8"/>
          <w:sz w:val="24"/>
          <w:szCs w:val="28"/>
        </w:rPr>
        <w:object w:dxaOrig="4020" w:dyaOrig="900">
          <v:shape id="_x0000_i1656" type="#_x0000_t75" style="width:201.25pt;height:45.1pt" o:ole="">
            <v:imagedata r:id="rId1187" o:title=""/>
          </v:shape>
          <o:OLEObject Type="Embed" ProgID="Equation.DSMT4" ShapeID="_x0000_i1656" DrawAspect="Content" ObjectID="_1502817313" r:id="rId1188"/>
        </w:object>
      </w:r>
      <w:r>
        <w:rPr>
          <w:sz w:val="24"/>
          <w:szCs w:val="28"/>
        </w:rPr>
        <w:t xml:space="preserve">, </w:t>
      </w:r>
      <w:r>
        <w:rPr>
          <w:iCs/>
          <w:position w:val="-10"/>
          <w:sz w:val="24"/>
          <w:szCs w:val="28"/>
        </w:rPr>
        <w:object w:dxaOrig="1120" w:dyaOrig="340">
          <v:shape id="_x0000_i1657" type="#_x0000_t75" style="width:56.4pt;height:17.35pt" o:ole="">
            <v:imagedata r:id="rId1189" o:title=""/>
          </v:shape>
          <o:OLEObject Type="Embed" ProgID="Equation.DSMT4" ShapeID="_x0000_i1657" DrawAspect="Content" ObjectID="_1502817314" r:id="rId119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7" w:name="ZEqnNum35521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118</w:instrText>
      </w:r>
      <w:r>
        <w:rPr>
          <w:sz w:val="24"/>
          <w:szCs w:val="28"/>
        </w:rPr>
        <w:fldChar w:fldCharType="end"/>
      </w:r>
      <w:r>
        <w:rPr>
          <w:sz w:val="24"/>
          <w:szCs w:val="28"/>
        </w:rPr>
        <w:instrText>)</w:instrText>
      </w:r>
      <w:bookmarkEnd w:id="77"/>
      <w:r>
        <w:rPr>
          <w:sz w:val="24"/>
          <w:szCs w:val="28"/>
        </w:rPr>
        <w:fldChar w:fldCharType="end"/>
      </w:r>
    </w:p>
    <w:p w:rsidR="00D74242" w:rsidRDefault="00D74242">
      <w:pPr>
        <w:pStyle w:val="a3"/>
        <w:jc w:val="both"/>
        <w:rPr>
          <w:iCs/>
          <w:sz w:val="24"/>
          <w:szCs w:val="28"/>
        </w:rPr>
      </w:pPr>
      <w:r>
        <w:rPr>
          <w:iCs/>
          <w:sz w:val="24"/>
          <w:szCs w:val="28"/>
        </w:rPr>
        <w:t xml:space="preserve">Формула </w:t>
      </w:r>
      <w:r>
        <w:rPr>
          <w:iCs/>
          <w:sz w:val="24"/>
          <w:szCs w:val="28"/>
        </w:rPr>
        <w:fldChar w:fldCharType="begin"/>
      </w:r>
      <w:r>
        <w:rPr>
          <w:iCs/>
          <w:sz w:val="24"/>
          <w:szCs w:val="28"/>
        </w:rPr>
        <w:instrText xml:space="preserve"> GOTOBUTTON ZEqnNum355213  \* MERGEFORMAT </w:instrText>
      </w:r>
      <w:r>
        <w:rPr>
          <w:iCs/>
          <w:sz w:val="24"/>
          <w:szCs w:val="28"/>
        </w:rPr>
        <w:fldChar w:fldCharType="begin"/>
      </w:r>
      <w:r>
        <w:rPr>
          <w:iCs/>
          <w:sz w:val="24"/>
          <w:szCs w:val="28"/>
        </w:rPr>
        <w:instrText xml:space="preserve"> REF ZEqnNum355213 \! \* MERGEFORMAT </w:instrText>
      </w:r>
      <w:r>
        <w:rPr>
          <w:iCs/>
          <w:sz w:val="24"/>
          <w:szCs w:val="28"/>
        </w:rPr>
        <w:fldChar w:fldCharType="separate"/>
      </w:r>
      <w:r w:rsidR="007D2B58">
        <w:rPr>
          <w:sz w:val="24"/>
          <w:szCs w:val="28"/>
        </w:rPr>
        <w:instrText>(118)</w:instrText>
      </w:r>
      <w:r>
        <w:rPr>
          <w:iCs/>
          <w:sz w:val="24"/>
          <w:szCs w:val="28"/>
        </w:rPr>
        <w:fldChar w:fldCharType="end"/>
      </w:r>
      <w:r>
        <w:rPr>
          <w:iCs/>
          <w:sz w:val="24"/>
          <w:szCs w:val="28"/>
        </w:rPr>
        <w:fldChar w:fldCharType="end"/>
      </w:r>
      <w:r>
        <w:rPr>
          <w:iCs/>
          <w:sz w:val="24"/>
          <w:szCs w:val="28"/>
        </w:rPr>
        <w:t xml:space="preserve"> предполагает, что </w:t>
      </w:r>
      <w:r>
        <w:rPr>
          <w:iCs/>
          <w:position w:val="-12"/>
          <w:sz w:val="24"/>
          <w:szCs w:val="28"/>
          <w:lang w:val="en-US"/>
        </w:rPr>
        <w:object w:dxaOrig="740" w:dyaOrig="380">
          <v:shape id="_x0000_i1658" type="#_x0000_t75" style="width:37.3pt;height:19.1pt" o:ole="">
            <v:imagedata r:id="rId1191" o:title=""/>
          </v:shape>
          <o:OLEObject Type="Embed" ProgID="Equation.DSMT4" ShapeID="_x0000_i1658" DrawAspect="Content" ObjectID="_1502817315" r:id="rId1192"/>
        </w:object>
      </w:r>
      <w:r>
        <w:rPr>
          <w:iCs/>
          <w:sz w:val="24"/>
          <w:szCs w:val="28"/>
        </w:rPr>
        <w:t xml:space="preserve">, </w:t>
      </w:r>
      <w:r>
        <w:rPr>
          <w:iCs/>
          <w:position w:val="-6"/>
          <w:sz w:val="24"/>
          <w:szCs w:val="28"/>
        </w:rPr>
        <w:object w:dxaOrig="920" w:dyaOrig="300">
          <v:shape id="_x0000_i1659" type="#_x0000_t75" style="width:46pt;height:14.75pt" o:ole="">
            <v:imagedata r:id="rId1193" o:title=""/>
          </v:shape>
          <o:OLEObject Type="Embed" ProgID="Equation.DSMT4" ShapeID="_x0000_i1659" DrawAspect="Content" ObjectID="_1502817316" r:id="rId1194"/>
        </w:object>
      </w:r>
      <w:r>
        <w:rPr>
          <w:iCs/>
          <w:sz w:val="24"/>
          <w:szCs w:val="28"/>
        </w:rPr>
        <w:t xml:space="preserve">. Если матрица </w:t>
      </w:r>
      <w:r>
        <w:rPr>
          <w:iCs/>
          <w:position w:val="-4"/>
          <w:sz w:val="24"/>
          <w:szCs w:val="28"/>
        </w:rPr>
        <w:object w:dxaOrig="260" w:dyaOrig="279">
          <v:shape id="_x0000_i1660" type="#_x0000_t75" style="width:13pt;height:13.9pt" o:ole="">
            <v:imagedata r:id="rId845" o:title=""/>
          </v:shape>
          <o:OLEObject Type="Embed" ProgID="Equation.DSMT4" ShapeID="_x0000_i1660" DrawAspect="Content" ObjectID="_1502817317" r:id="rId1195"/>
        </w:object>
      </w:r>
      <w:r>
        <w:rPr>
          <w:iCs/>
          <w:sz w:val="24"/>
          <w:szCs w:val="28"/>
        </w:rPr>
        <w:t xml:space="preserve"> удовлетворяет условиям теоремы Самарского </w:t>
      </w:r>
      <w:r>
        <w:rPr>
          <w:iCs/>
          <w:sz w:val="24"/>
          <w:szCs w:val="28"/>
        </w:rPr>
        <w:fldChar w:fldCharType="begin"/>
      </w:r>
      <w:r>
        <w:rPr>
          <w:iCs/>
          <w:sz w:val="24"/>
          <w:szCs w:val="28"/>
        </w:rPr>
        <w:instrText xml:space="preserve"> GOTOBUTTON ZEqnNum842517  \* MERGEFORMAT </w:instrText>
      </w:r>
      <w:r>
        <w:rPr>
          <w:iCs/>
          <w:sz w:val="24"/>
          <w:szCs w:val="28"/>
        </w:rPr>
        <w:fldChar w:fldCharType="begin"/>
      </w:r>
      <w:r>
        <w:rPr>
          <w:iCs/>
          <w:sz w:val="24"/>
          <w:szCs w:val="28"/>
        </w:rPr>
        <w:instrText xml:space="preserve"> REF ZEqnNum842517 \! \* MERGEFORMAT </w:instrText>
      </w:r>
      <w:r>
        <w:rPr>
          <w:iCs/>
          <w:sz w:val="24"/>
          <w:szCs w:val="28"/>
        </w:rPr>
        <w:fldChar w:fldCharType="separate"/>
      </w:r>
      <w:r w:rsidR="007D2B58" w:rsidRPr="007D2B58">
        <w:rPr>
          <w:sz w:val="24"/>
          <w:szCs w:val="28"/>
        </w:rPr>
        <w:instrText>(84)</w:instrText>
      </w:r>
      <w:r>
        <w:rPr>
          <w:iCs/>
          <w:sz w:val="24"/>
          <w:szCs w:val="28"/>
        </w:rPr>
        <w:fldChar w:fldCharType="end"/>
      </w:r>
      <w:r>
        <w:rPr>
          <w:iCs/>
          <w:sz w:val="24"/>
          <w:szCs w:val="28"/>
        </w:rPr>
        <w:fldChar w:fldCharType="end"/>
      </w:r>
      <w:r>
        <w:rPr>
          <w:iCs/>
          <w:sz w:val="24"/>
          <w:szCs w:val="28"/>
        </w:rPr>
        <w:t xml:space="preserve">: </w:t>
      </w:r>
      <w:r>
        <w:rPr>
          <w:iCs/>
          <w:position w:val="-6"/>
          <w:sz w:val="24"/>
          <w:szCs w:val="28"/>
        </w:rPr>
        <w:object w:dxaOrig="1219" w:dyaOrig="360">
          <v:shape id="_x0000_i1661" type="#_x0000_t75" style="width:60.7pt;height:18.2pt" o:ole="">
            <v:imagedata r:id="rId1196" o:title=""/>
          </v:shape>
          <o:OLEObject Type="Embed" ProgID="Equation.DSMT4" ShapeID="_x0000_i1661" DrawAspect="Content" ObjectID="_1502817318" r:id="rId1197"/>
        </w:object>
      </w:r>
      <w:r>
        <w:rPr>
          <w:iCs/>
          <w:sz w:val="24"/>
          <w:szCs w:val="28"/>
        </w:rPr>
        <w:t xml:space="preserve">, то, согласно неравенству </w:t>
      </w:r>
      <w:r>
        <w:rPr>
          <w:iCs/>
          <w:sz w:val="24"/>
          <w:szCs w:val="28"/>
        </w:rPr>
        <w:fldChar w:fldCharType="begin"/>
      </w:r>
      <w:r>
        <w:rPr>
          <w:iCs/>
          <w:sz w:val="24"/>
          <w:szCs w:val="28"/>
        </w:rPr>
        <w:instrText xml:space="preserve"> GOTOBUTTON ZEqnNum622078  \* MERGEFORMAT </w:instrText>
      </w:r>
      <w:r>
        <w:rPr>
          <w:iCs/>
          <w:sz w:val="24"/>
          <w:szCs w:val="28"/>
        </w:rPr>
        <w:fldChar w:fldCharType="begin"/>
      </w:r>
      <w:r>
        <w:rPr>
          <w:iCs/>
          <w:sz w:val="24"/>
          <w:szCs w:val="28"/>
        </w:rPr>
        <w:instrText xml:space="preserve"> REF ZEqnNum622078 \! \* MERGEFORMAT </w:instrText>
      </w:r>
      <w:r>
        <w:rPr>
          <w:iCs/>
          <w:sz w:val="24"/>
          <w:szCs w:val="28"/>
        </w:rPr>
        <w:fldChar w:fldCharType="separate"/>
      </w:r>
      <w:r w:rsidR="007D2B58">
        <w:rPr>
          <w:sz w:val="24"/>
          <w:szCs w:val="28"/>
        </w:rPr>
        <w:instrText>(81)</w:instrText>
      </w:r>
      <w:r>
        <w:rPr>
          <w:iCs/>
          <w:sz w:val="24"/>
          <w:szCs w:val="28"/>
        </w:rPr>
        <w:fldChar w:fldCharType="end"/>
      </w:r>
      <w:r>
        <w:rPr>
          <w:iCs/>
          <w:sz w:val="24"/>
          <w:szCs w:val="28"/>
        </w:rPr>
        <w:fldChar w:fldCharType="end"/>
      </w:r>
      <w:r>
        <w:rPr>
          <w:iCs/>
          <w:sz w:val="24"/>
          <w:szCs w:val="28"/>
        </w:rPr>
        <w:t>, все ее диагональные элементы должны быть строго положительными и, тем самым, не могут обращаться в ноль.</w:t>
      </w:r>
    </w:p>
    <w:p w:rsidR="00D74242" w:rsidRDefault="00D74242">
      <w:pPr>
        <w:pStyle w:val="a3"/>
        <w:ind w:firstLine="540"/>
        <w:jc w:val="both"/>
        <w:rPr>
          <w:iCs/>
          <w:sz w:val="24"/>
          <w:szCs w:val="28"/>
        </w:rPr>
      </w:pPr>
      <w:r>
        <w:rPr>
          <w:iCs/>
          <w:sz w:val="24"/>
          <w:szCs w:val="28"/>
        </w:rPr>
        <w:t xml:space="preserve">Алгоритм в методе Зейделя прост и удобен для вычислений. Он не требует никаких действий с матрицей </w:t>
      </w:r>
      <w:r>
        <w:rPr>
          <w:iCs/>
          <w:position w:val="-4"/>
          <w:sz w:val="24"/>
          <w:szCs w:val="28"/>
        </w:rPr>
        <w:object w:dxaOrig="260" w:dyaOrig="279">
          <v:shape id="_x0000_i1662" type="#_x0000_t75" style="width:13pt;height:13.9pt" o:ole="">
            <v:imagedata r:id="rId845" o:title=""/>
          </v:shape>
          <o:OLEObject Type="Embed" ProgID="Equation.DSMT4" ShapeID="_x0000_i1662" DrawAspect="Content" ObjectID="_1502817319" r:id="rId1198"/>
        </w:object>
      </w:r>
      <w:r>
        <w:rPr>
          <w:iCs/>
          <w:sz w:val="24"/>
          <w:szCs w:val="28"/>
        </w:rPr>
        <w:t xml:space="preserve">. Ранее вычисленные на текущей итерации компоненты </w:t>
      </w:r>
      <w:r>
        <w:rPr>
          <w:iCs/>
          <w:position w:val="-16"/>
          <w:sz w:val="24"/>
          <w:szCs w:val="28"/>
        </w:rPr>
        <w:object w:dxaOrig="1219" w:dyaOrig="460">
          <v:shape id="_x0000_i1663" type="#_x0000_t75" style="width:60.7pt;height:23.4pt" o:ole="">
            <v:imagedata r:id="rId1199" o:title=""/>
          </v:shape>
          <o:OLEObject Type="Embed" ProgID="Equation.DSMT4" ShapeID="_x0000_i1663" DrawAspect="Content" ObjectID="_1502817320" r:id="rId1200"/>
        </w:object>
      </w:r>
      <w:r>
        <w:rPr>
          <w:iCs/>
          <w:sz w:val="24"/>
          <w:szCs w:val="28"/>
        </w:rPr>
        <w:t xml:space="preserve"> сразу же участвуют в расчетах наряду с компонентами </w:t>
      </w:r>
      <w:r>
        <w:rPr>
          <w:iCs/>
          <w:position w:val="-16"/>
          <w:sz w:val="24"/>
          <w:szCs w:val="28"/>
        </w:rPr>
        <w:object w:dxaOrig="1080" w:dyaOrig="460">
          <v:shape id="_x0000_i1664" type="#_x0000_t75" style="width:53.8pt;height:23.4pt" o:ole="">
            <v:imagedata r:id="rId1201" o:title=""/>
          </v:shape>
          <o:OLEObject Type="Embed" ProgID="Equation.DSMT4" ShapeID="_x0000_i1664" DrawAspect="Content" ObjectID="_1502817321" r:id="rId1202"/>
        </w:object>
      </w:r>
      <w:r>
        <w:rPr>
          <w:iCs/>
          <w:sz w:val="24"/>
          <w:szCs w:val="28"/>
        </w:rPr>
        <w:t xml:space="preserve"> и, таким образом, не требуют дополнительного резерва памяти, что существенно при решении больших систем. </w:t>
      </w:r>
    </w:p>
    <w:p w:rsidR="00D74242" w:rsidRDefault="00D74242">
      <w:pPr>
        <w:pStyle w:val="a3"/>
        <w:ind w:firstLine="540"/>
        <w:jc w:val="both"/>
        <w:rPr>
          <w:iCs/>
          <w:sz w:val="24"/>
          <w:szCs w:val="28"/>
        </w:rPr>
      </w:pPr>
      <w:r>
        <w:rPr>
          <w:iCs/>
          <w:sz w:val="24"/>
          <w:szCs w:val="28"/>
        </w:rPr>
        <w:t xml:space="preserve">Сходимость метода Зейделя в случае, когда матрица </w:t>
      </w:r>
      <w:r>
        <w:rPr>
          <w:iCs/>
          <w:position w:val="-4"/>
          <w:sz w:val="24"/>
          <w:szCs w:val="28"/>
        </w:rPr>
        <w:object w:dxaOrig="260" w:dyaOrig="279">
          <v:shape id="_x0000_i1665" type="#_x0000_t75" style="width:13pt;height:13.9pt" o:ole="">
            <v:imagedata r:id="rId845" o:title=""/>
          </v:shape>
          <o:OLEObject Type="Embed" ProgID="Equation.DSMT4" ShapeID="_x0000_i1665" DrawAspect="Content" ObjectID="_1502817322" r:id="rId1203"/>
        </w:object>
      </w:r>
      <w:r>
        <w:rPr>
          <w:iCs/>
          <w:sz w:val="24"/>
          <w:szCs w:val="28"/>
        </w:rPr>
        <w:t xml:space="preserve"> удовлетворяет условию теоремы Самарского, т.е. является самосопряженной и положительно определенной, будет доказана в следующем разделе. К этому утверждению добавим без доказательства еще один результат: метод Зейделя сходится для любой системы </w:t>
      </w:r>
      <w:r>
        <w:rPr>
          <w:iCs/>
          <w:sz w:val="24"/>
          <w:szCs w:val="28"/>
        </w:rPr>
        <w:fldChar w:fldCharType="begin"/>
      </w:r>
      <w:r>
        <w:rPr>
          <w:iCs/>
          <w:sz w:val="24"/>
          <w:szCs w:val="28"/>
        </w:rPr>
        <w:instrText xml:space="preserve"> GOTOBUTTON ZEqnNum149947  \* MERGEFORMAT </w:instrText>
      </w:r>
      <w:r>
        <w:rPr>
          <w:iCs/>
          <w:sz w:val="24"/>
          <w:szCs w:val="28"/>
        </w:rPr>
        <w:fldChar w:fldCharType="begin"/>
      </w:r>
      <w:r>
        <w:rPr>
          <w:iCs/>
          <w:sz w:val="24"/>
          <w:szCs w:val="28"/>
        </w:rPr>
        <w:instrText xml:space="preserve"> REF ZEqnNum149947 \! \* MERGEFORMAT </w:instrText>
      </w:r>
      <w:r>
        <w:rPr>
          <w:iCs/>
          <w:sz w:val="24"/>
          <w:szCs w:val="28"/>
        </w:rPr>
        <w:fldChar w:fldCharType="separate"/>
      </w:r>
      <w:r w:rsidR="007D2B58">
        <w:rPr>
          <w:sz w:val="24"/>
          <w:szCs w:val="28"/>
        </w:rPr>
        <w:instrText>(62)</w:instrText>
      </w:r>
      <w:r>
        <w:rPr>
          <w:iCs/>
          <w:sz w:val="24"/>
          <w:szCs w:val="28"/>
        </w:rPr>
        <w:fldChar w:fldCharType="end"/>
      </w:r>
      <w:r>
        <w:rPr>
          <w:iCs/>
          <w:sz w:val="24"/>
          <w:szCs w:val="28"/>
        </w:rPr>
        <w:fldChar w:fldCharType="end"/>
      </w:r>
      <w:r>
        <w:rPr>
          <w:iCs/>
          <w:sz w:val="24"/>
          <w:szCs w:val="28"/>
        </w:rPr>
        <w:t xml:space="preserve">, в которой матрица </w:t>
      </w:r>
      <w:r>
        <w:rPr>
          <w:iCs/>
          <w:position w:val="-4"/>
          <w:sz w:val="24"/>
          <w:szCs w:val="28"/>
        </w:rPr>
        <w:object w:dxaOrig="260" w:dyaOrig="279">
          <v:shape id="_x0000_i1666" type="#_x0000_t75" style="width:13pt;height:13.9pt" o:ole="">
            <v:imagedata r:id="rId845" o:title=""/>
          </v:shape>
          <o:OLEObject Type="Embed" ProgID="Equation.DSMT4" ShapeID="_x0000_i1666" DrawAspect="Content" ObjectID="_1502817323" r:id="rId1204"/>
        </w:object>
      </w:r>
      <w:r>
        <w:rPr>
          <w:iCs/>
          <w:sz w:val="24"/>
          <w:szCs w:val="28"/>
        </w:rPr>
        <w:t xml:space="preserve"> обладает свойством диагонального преобладания.</w:t>
      </w:r>
    </w:p>
    <w:p w:rsidR="00D74242" w:rsidRDefault="00D74242">
      <w:pPr>
        <w:pStyle w:val="a3"/>
        <w:ind w:firstLine="540"/>
        <w:rPr>
          <w:b/>
          <w:bCs/>
          <w:iCs/>
          <w:sz w:val="24"/>
          <w:szCs w:val="28"/>
        </w:rPr>
      </w:pPr>
      <w:r>
        <w:rPr>
          <w:b/>
          <w:bCs/>
          <w:iCs/>
          <w:sz w:val="24"/>
          <w:szCs w:val="28"/>
        </w:rPr>
        <w:t>Задача 3.</w:t>
      </w:r>
    </w:p>
    <w:p w:rsidR="00D74242" w:rsidRDefault="00D74242">
      <w:pPr>
        <w:pStyle w:val="a3"/>
        <w:jc w:val="both"/>
        <w:rPr>
          <w:i/>
          <w:sz w:val="24"/>
          <w:szCs w:val="28"/>
        </w:rPr>
      </w:pPr>
      <w:r>
        <w:rPr>
          <w:i/>
          <w:sz w:val="24"/>
          <w:szCs w:val="28"/>
        </w:rPr>
        <w:t xml:space="preserve">Рассмотреть систему </w:t>
      </w:r>
      <w:r>
        <w:rPr>
          <w:i/>
          <w:iCs/>
          <w:sz w:val="24"/>
          <w:szCs w:val="28"/>
        </w:rPr>
        <w:fldChar w:fldCharType="begin"/>
      </w:r>
      <w:r>
        <w:rPr>
          <w:i/>
          <w:iCs/>
          <w:sz w:val="24"/>
          <w:szCs w:val="28"/>
        </w:rPr>
        <w:instrText xml:space="preserve"> GOTOBUTTON ZEqnNum366333  \* MERGEFORMAT </w:instrText>
      </w:r>
      <w:r>
        <w:rPr>
          <w:i/>
          <w:iCs/>
          <w:sz w:val="24"/>
          <w:szCs w:val="28"/>
        </w:rPr>
        <w:fldChar w:fldCharType="begin"/>
      </w:r>
      <w:r>
        <w:rPr>
          <w:i/>
          <w:iCs/>
          <w:sz w:val="24"/>
          <w:szCs w:val="28"/>
        </w:rPr>
        <w:instrText xml:space="preserve"> REF ZEqnNum366333 \! \* MERGEFORMAT </w:instrText>
      </w:r>
      <w:r>
        <w:rPr>
          <w:i/>
          <w:iCs/>
          <w:sz w:val="24"/>
          <w:szCs w:val="28"/>
        </w:rPr>
        <w:fldChar w:fldCharType="separate"/>
      </w:r>
      <w:r w:rsidR="007D2B58" w:rsidRPr="007D2B58">
        <w:rPr>
          <w:i/>
          <w:sz w:val="24"/>
          <w:szCs w:val="28"/>
        </w:rPr>
        <w:instrText>(112)</w:instrText>
      </w:r>
      <w:r>
        <w:rPr>
          <w:i/>
          <w:iCs/>
          <w:sz w:val="24"/>
          <w:szCs w:val="28"/>
        </w:rPr>
        <w:fldChar w:fldCharType="end"/>
      </w:r>
      <w:r>
        <w:rPr>
          <w:i/>
          <w:iCs/>
          <w:sz w:val="24"/>
          <w:szCs w:val="28"/>
        </w:rPr>
        <w:fldChar w:fldCharType="end"/>
      </w:r>
      <w:r>
        <w:rPr>
          <w:i/>
          <w:sz w:val="24"/>
          <w:szCs w:val="28"/>
        </w:rPr>
        <w:t xml:space="preserve"> (см. задачу 2) и построить для нее приближенное решение с помощью метода Зейделя.</w:t>
      </w:r>
    </w:p>
    <w:p w:rsidR="00D74242" w:rsidRDefault="00D74242">
      <w:pPr>
        <w:pStyle w:val="a3"/>
        <w:ind w:firstLine="540"/>
        <w:rPr>
          <w:sz w:val="24"/>
          <w:szCs w:val="28"/>
        </w:rPr>
      </w:pPr>
    </w:p>
    <w:p w:rsidR="00D74242" w:rsidRDefault="00D74242">
      <w:pPr>
        <w:pStyle w:val="a3"/>
        <w:ind w:firstLine="540"/>
        <w:rPr>
          <w:iCs/>
          <w:sz w:val="24"/>
          <w:szCs w:val="28"/>
        </w:rPr>
      </w:pPr>
      <w:r>
        <w:rPr>
          <w:iCs/>
          <w:sz w:val="24"/>
          <w:szCs w:val="28"/>
        </w:rPr>
        <w:t xml:space="preserve">В рассматриваемом случае рекуррентные формулы </w:t>
      </w:r>
      <w:r>
        <w:rPr>
          <w:iCs/>
          <w:sz w:val="24"/>
          <w:szCs w:val="28"/>
        </w:rPr>
        <w:fldChar w:fldCharType="begin"/>
      </w:r>
      <w:r>
        <w:rPr>
          <w:iCs/>
          <w:sz w:val="24"/>
          <w:szCs w:val="28"/>
        </w:rPr>
        <w:instrText xml:space="preserve"> GOTOBUTTON ZEqnNum355213  \* MERGEFORMAT </w:instrText>
      </w:r>
      <w:r>
        <w:rPr>
          <w:iCs/>
          <w:sz w:val="24"/>
          <w:szCs w:val="28"/>
        </w:rPr>
        <w:fldChar w:fldCharType="begin"/>
      </w:r>
      <w:r>
        <w:rPr>
          <w:iCs/>
          <w:sz w:val="24"/>
          <w:szCs w:val="28"/>
        </w:rPr>
        <w:instrText xml:space="preserve"> REF ZEqnNum355213 \! \* MERGEFORMAT </w:instrText>
      </w:r>
      <w:r>
        <w:rPr>
          <w:iCs/>
          <w:sz w:val="24"/>
          <w:szCs w:val="28"/>
        </w:rPr>
        <w:fldChar w:fldCharType="separate"/>
      </w:r>
      <w:r w:rsidR="007D2B58">
        <w:rPr>
          <w:sz w:val="24"/>
          <w:szCs w:val="28"/>
        </w:rPr>
        <w:instrText>(118)</w:instrText>
      </w:r>
      <w:r>
        <w:rPr>
          <w:iCs/>
          <w:sz w:val="24"/>
          <w:szCs w:val="28"/>
        </w:rPr>
        <w:fldChar w:fldCharType="end"/>
      </w:r>
      <w:r>
        <w:rPr>
          <w:iCs/>
          <w:sz w:val="24"/>
          <w:szCs w:val="28"/>
        </w:rPr>
        <w:fldChar w:fldCharType="end"/>
      </w:r>
      <w:r>
        <w:rPr>
          <w:iCs/>
          <w:sz w:val="24"/>
          <w:szCs w:val="28"/>
        </w:rPr>
        <w:t xml:space="preserve"> для построения </w:t>
      </w:r>
      <w:r>
        <w:rPr>
          <w:iCs/>
          <w:position w:val="-14"/>
          <w:sz w:val="24"/>
          <w:szCs w:val="28"/>
        </w:rPr>
        <w:object w:dxaOrig="780" w:dyaOrig="420">
          <v:shape id="_x0000_i1667" type="#_x0000_t75" style="width:39.05pt;height:20.8pt" o:ole="">
            <v:imagedata r:id="rId1185" o:title=""/>
          </v:shape>
          <o:OLEObject Type="Embed" ProgID="Equation.DSMT4" ShapeID="_x0000_i1667" DrawAspect="Content" ObjectID="_1502817324" r:id="rId1205"/>
        </w:object>
      </w:r>
      <w:r>
        <w:rPr>
          <w:iCs/>
          <w:sz w:val="24"/>
          <w:szCs w:val="28"/>
        </w:rPr>
        <w:t xml:space="preserve"> -ой итерации по </w:t>
      </w:r>
      <w:r>
        <w:rPr>
          <w:iCs/>
          <w:position w:val="-6"/>
          <w:sz w:val="24"/>
          <w:szCs w:val="28"/>
        </w:rPr>
        <w:object w:dxaOrig="220" w:dyaOrig="300">
          <v:shape id="_x0000_i1668" type="#_x0000_t75" style="width:11.3pt;height:14.75pt" o:ole="">
            <v:imagedata r:id="rId843" o:title=""/>
          </v:shape>
          <o:OLEObject Type="Embed" ProgID="Equation.DSMT4" ShapeID="_x0000_i1668" DrawAspect="Content" ObjectID="_1502817325" r:id="rId1206"/>
        </w:object>
      </w:r>
      <w:r>
        <w:rPr>
          <w:iCs/>
          <w:sz w:val="24"/>
          <w:szCs w:val="28"/>
        </w:rPr>
        <w:t>-ой итерации принимают вид:</w:t>
      </w:r>
    </w:p>
    <w:p w:rsidR="00D74242" w:rsidRDefault="00D74242">
      <w:pPr>
        <w:pStyle w:val="MTDisplayEquation"/>
        <w:tabs>
          <w:tab w:val="clear" w:pos="4680"/>
          <w:tab w:val="clear" w:pos="9360"/>
          <w:tab w:val="center" w:pos="5220"/>
          <w:tab w:val="right" w:pos="10440"/>
        </w:tabs>
        <w:rPr>
          <w:sz w:val="24"/>
          <w:szCs w:val="28"/>
        </w:rPr>
      </w:pPr>
      <w:r>
        <w:rPr>
          <w:sz w:val="24"/>
          <w:szCs w:val="28"/>
        </w:rPr>
        <w:lastRenderedPageBreak/>
        <w:tab/>
      </w:r>
      <w:r>
        <w:rPr>
          <w:position w:val="-52"/>
          <w:sz w:val="24"/>
          <w:szCs w:val="28"/>
        </w:rPr>
        <w:object w:dxaOrig="2260" w:dyaOrig="1180">
          <v:shape id="_x0000_i1669" type="#_x0000_t75" style="width:112.75pt;height:59pt" o:ole="">
            <v:imagedata r:id="rId1207" o:title=""/>
          </v:shape>
          <o:OLEObject Type="Embed" ProgID="Equation.DSMT4" ShapeID="_x0000_i1669" DrawAspect="Content" ObjectID="_1502817326" r:id="rId1208"/>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8" w:name="ZEqnNum62726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119</w:instrText>
      </w:r>
      <w:r>
        <w:rPr>
          <w:sz w:val="24"/>
          <w:szCs w:val="28"/>
        </w:rPr>
        <w:fldChar w:fldCharType="end"/>
      </w:r>
      <w:r>
        <w:rPr>
          <w:sz w:val="24"/>
          <w:szCs w:val="28"/>
        </w:rPr>
        <w:instrText>)</w:instrText>
      </w:r>
      <w:bookmarkEnd w:id="78"/>
      <w:r>
        <w:rPr>
          <w:sz w:val="24"/>
          <w:szCs w:val="28"/>
        </w:rPr>
        <w:fldChar w:fldCharType="end"/>
      </w:r>
    </w:p>
    <w:p w:rsidR="00D74242" w:rsidRDefault="00D74242">
      <w:pPr>
        <w:pStyle w:val="a3"/>
        <w:jc w:val="both"/>
        <w:rPr>
          <w:iCs/>
          <w:sz w:val="24"/>
          <w:szCs w:val="28"/>
        </w:rPr>
      </w:pPr>
      <w:r>
        <w:rPr>
          <w:iCs/>
          <w:sz w:val="24"/>
          <w:szCs w:val="28"/>
        </w:rPr>
        <w:t xml:space="preserve">Принимая, как и при решении задачи 2, за начальное приближение нулевой вектор, подсчитаем по формулам </w:t>
      </w:r>
      <w:r>
        <w:rPr>
          <w:iCs/>
          <w:sz w:val="24"/>
          <w:szCs w:val="28"/>
        </w:rPr>
        <w:fldChar w:fldCharType="begin"/>
      </w:r>
      <w:r>
        <w:rPr>
          <w:iCs/>
          <w:sz w:val="24"/>
          <w:szCs w:val="28"/>
        </w:rPr>
        <w:instrText xml:space="preserve"> GOTOBUTTON ZEqnNum627260  \* MERGEFORMAT </w:instrText>
      </w:r>
      <w:r>
        <w:rPr>
          <w:iCs/>
          <w:sz w:val="24"/>
          <w:szCs w:val="28"/>
        </w:rPr>
        <w:fldChar w:fldCharType="begin"/>
      </w:r>
      <w:r>
        <w:rPr>
          <w:iCs/>
          <w:sz w:val="24"/>
          <w:szCs w:val="28"/>
        </w:rPr>
        <w:instrText xml:space="preserve"> REF ZEqnNum627260 \! \* MERGEFORMAT </w:instrText>
      </w:r>
      <w:r>
        <w:rPr>
          <w:iCs/>
          <w:sz w:val="24"/>
          <w:szCs w:val="28"/>
        </w:rPr>
        <w:fldChar w:fldCharType="separate"/>
      </w:r>
      <w:r w:rsidR="007D2B58">
        <w:rPr>
          <w:sz w:val="24"/>
          <w:szCs w:val="28"/>
        </w:rPr>
        <w:instrText>(119)</w:instrText>
      </w:r>
      <w:r>
        <w:rPr>
          <w:iCs/>
          <w:sz w:val="24"/>
          <w:szCs w:val="28"/>
        </w:rPr>
        <w:fldChar w:fldCharType="end"/>
      </w:r>
      <w:r>
        <w:rPr>
          <w:iCs/>
          <w:sz w:val="24"/>
          <w:szCs w:val="28"/>
        </w:rPr>
        <w:fldChar w:fldCharType="end"/>
      </w:r>
      <w:r>
        <w:rPr>
          <w:iCs/>
          <w:sz w:val="24"/>
          <w:szCs w:val="28"/>
        </w:rPr>
        <w:t xml:space="preserve"> несколько первых итераций, сопровождая этот процесс подсчетом невязки:</w:t>
      </w:r>
    </w:p>
    <w:p w:rsidR="00D74242" w:rsidRDefault="00D74242">
      <w:pPr>
        <w:pStyle w:val="a3"/>
        <w:jc w:val="center"/>
        <w:rPr>
          <w:iCs/>
          <w:sz w:val="24"/>
          <w:szCs w:val="28"/>
        </w:rPr>
      </w:pPr>
      <w:r>
        <w:rPr>
          <w:iCs/>
          <w:position w:val="-32"/>
          <w:sz w:val="24"/>
          <w:szCs w:val="28"/>
        </w:rPr>
        <w:object w:dxaOrig="1280" w:dyaOrig="780">
          <v:shape id="_x0000_i1670" type="#_x0000_t75" style="width:64.2pt;height:39.05pt" o:ole="">
            <v:imagedata r:id="rId1129" o:title=""/>
          </v:shape>
          <o:OLEObject Type="Embed" ProgID="Equation.DSMT4" ShapeID="_x0000_i1670" DrawAspect="Content" ObjectID="_1502817327" r:id="rId1209"/>
        </w:object>
      </w:r>
      <w:r>
        <w:rPr>
          <w:iCs/>
          <w:sz w:val="24"/>
          <w:szCs w:val="28"/>
        </w:rPr>
        <w:t xml:space="preserve">, </w:t>
      </w:r>
      <w:r>
        <w:rPr>
          <w:iCs/>
          <w:position w:val="-32"/>
          <w:sz w:val="24"/>
          <w:szCs w:val="28"/>
          <w:lang w:val="en-US"/>
        </w:rPr>
        <w:object w:dxaOrig="1359" w:dyaOrig="780">
          <v:shape id="_x0000_i1671" type="#_x0000_t75" style="width:67.65pt;height:39.05pt" o:ole="">
            <v:imagedata r:id="rId1131" o:title=""/>
          </v:shape>
          <o:OLEObject Type="Embed" ProgID="Equation.DSMT4" ShapeID="_x0000_i1671" DrawAspect="Content" ObjectID="_1502817328" r:id="rId1210"/>
        </w:object>
      </w:r>
      <w:r>
        <w:rPr>
          <w:iCs/>
          <w:sz w:val="24"/>
          <w:szCs w:val="28"/>
        </w:rPr>
        <w:t xml:space="preserve">, </w:t>
      </w:r>
      <w:r>
        <w:rPr>
          <w:iCs/>
          <w:position w:val="-26"/>
          <w:sz w:val="24"/>
          <w:szCs w:val="28"/>
          <w:lang w:val="en-US"/>
        </w:rPr>
        <w:object w:dxaOrig="999" w:dyaOrig="700">
          <v:shape id="_x0000_i1672" type="#_x0000_t75" style="width:50.3pt;height:34.7pt" o:ole="">
            <v:imagedata r:id="rId1133" o:title=""/>
          </v:shape>
          <o:OLEObject Type="Embed" ProgID="Equation.DSMT4" ShapeID="_x0000_i1672" DrawAspect="Content" ObjectID="_1502817329" r:id="rId1211"/>
        </w:object>
      </w:r>
      <w:r>
        <w:rPr>
          <w:iCs/>
          <w:sz w:val="24"/>
          <w:szCs w:val="28"/>
        </w:rPr>
        <w:t>,</w:t>
      </w:r>
    </w:p>
    <w:p w:rsidR="00D74242" w:rsidRDefault="00D74242">
      <w:pPr>
        <w:pStyle w:val="a3"/>
        <w:jc w:val="center"/>
        <w:rPr>
          <w:iCs/>
          <w:sz w:val="24"/>
          <w:szCs w:val="28"/>
        </w:rPr>
      </w:pPr>
      <w:r>
        <w:rPr>
          <w:iCs/>
          <w:position w:val="-32"/>
          <w:sz w:val="24"/>
          <w:szCs w:val="28"/>
        </w:rPr>
        <w:object w:dxaOrig="1560" w:dyaOrig="780">
          <v:shape id="_x0000_i1673" type="#_x0000_t75" style="width:78.05pt;height:39.05pt" o:ole="">
            <v:imagedata r:id="rId1212" o:title=""/>
          </v:shape>
          <o:OLEObject Type="Embed" ProgID="Equation.DSMT4" ShapeID="_x0000_i1673" DrawAspect="Content" ObjectID="_1502817330" r:id="rId1213"/>
        </w:object>
      </w:r>
      <w:r>
        <w:rPr>
          <w:iCs/>
          <w:sz w:val="24"/>
          <w:szCs w:val="28"/>
        </w:rPr>
        <w:t xml:space="preserve">, </w:t>
      </w:r>
      <w:r>
        <w:rPr>
          <w:iCs/>
          <w:position w:val="-32"/>
          <w:sz w:val="24"/>
          <w:szCs w:val="28"/>
          <w:lang w:val="en-US"/>
        </w:rPr>
        <w:object w:dxaOrig="1400" w:dyaOrig="780">
          <v:shape id="_x0000_i1674" type="#_x0000_t75" style="width:70.25pt;height:39.05pt" o:ole="">
            <v:imagedata r:id="rId1214" o:title=""/>
          </v:shape>
          <o:OLEObject Type="Embed" ProgID="Equation.DSMT4" ShapeID="_x0000_i1674" DrawAspect="Content" ObjectID="_1502817331" r:id="rId1215"/>
        </w:object>
      </w:r>
      <w:r>
        <w:rPr>
          <w:iCs/>
          <w:sz w:val="24"/>
          <w:szCs w:val="28"/>
        </w:rPr>
        <w:t xml:space="preserve">, </w:t>
      </w:r>
      <w:r>
        <w:rPr>
          <w:iCs/>
          <w:position w:val="-26"/>
          <w:sz w:val="24"/>
          <w:szCs w:val="28"/>
          <w:lang w:val="en-US"/>
        </w:rPr>
        <w:object w:dxaOrig="1020" w:dyaOrig="700">
          <v:shape id="_x0000_i1675" type="#_x0000_t75" style="width:51.2pt;height:34.7pt" o:ole="">
            <v:imagedata r:id="rId1216" o:title=""/>
          </v:shape>
          <o:OLEObject Type="Embed" ProgID="Equation.DSMT4" ShapeID="_x0000_i1675" DrawAspect="Content" ObjectID="_1502817332" r:id="rId1217"/>
        </w:object>
      </w:r>
      <w:r>
        <w:rPr>
          <w:iCs/>
          <w:sz w:val="24"/>
          <w:szCs w:val="28"/>
        </w:rPr>
        <w:t>,</w:t>
      </w:r>
    </w:p>
    <w:p w:rsidR="00D74242" w:rsidRDefault="00D74242">
      <w:pPr>
        <w:pStyle w:val="a3"/>
        <w:jc w:val="center"/>
        <w:rPr>
          <w:iCs/>
          <w:sz w:val="24"/>
          <w:szCs w:val="28"/>
        </w:rPr>
      </w:pPr>
      <w:r>
        <w:rPr>
          <w:iCs/>
          <w:position w:val="-32"/>
          <w:sz w:val="24"/>
          <w:szCs w:val="28"/>
        </w:rPr>
        <w:object w:dxaOrig="1560" w:dyaOrig="780">
          <v:shape id="_x0000_i1676" type="#_x0000_t75" style="width:78.05pt;height:39.05pt" o:ole="">
            <v:imagedata r:id="rId1218" o:title=""/>
          </v:shape>
          <o:OLEObject Type="Embed" ProgID="Equation.DSMT4" ShapeID="_x0000_i1676" DrawAspect="Content" ObjectID="_1502817333" r:id="rId1219"/>
        </w:object>
      </w:r>
      <w:r>
        <w:rPr>
          <w:iCs/>
          <w:sz w:val="24"/>
          <w:szCs w:val="28"/>
        </w:rPr>
        <w:t xml:space="preserve">, </w:t>
      </w:r>
      <w:r>
        <w:rPr>
          <w:iCs/>
          <w:position w:val="-32"/>
          <w:sz w:val="24"/>
          <w:szCs w:val="28"/>
          <w:lang w:val="en-US"/>
        </w:rPr>
        <w:object w:dxaOrig="1359" w:dyaOrig="780">
          <v:shape id="_x0000_i1677" type="#_x0000_t75" style="width:67.65pt;height:39.05pt" o:ole="">
            <v:imagedata r:id="rId1220" o:title=""/>
          </v:shape>
          <o:OLEObject Type="Embed" ProgID="Equation.DSMT4" ShapeID="_x0000_i1677" DrawAspect="Content" ObjectID="_1502817334" r:id="rId1221"/>
        </w:object>
      </w:r>
      <w:r>
        <w:rPr>
          <w:iCs/>
          <w:sz w:val="24"/>
          <w:szCs w:val="28"/>
        </w:rPr>
        <w:t xml:space="preserve">, </w:t>
      </w:r>
      <w:r>
        <w:rPr>
          <w:iCs/>
          <w:position w:val="-28"/>
          <w:sz w:val="24"/>
          <w:szCs w:val="28"/>
          <w:lang w:val="en-US"/>
        </w:rPr>
        <w:object w:dxaOrig="980" w:dyaOrig="720">
          <v:shape id="_x0000_i1678" type="#_x0000_t75" style="width:48.6pt;height:36.45pt" o:ole="">
            <v:imagedata r:id="rId1222" o:title=""/>
          </v:shape>
          <o:OLEObject Type="Embed" ProgID="Equation.DSMT4" ShapeID="_x0000_i1678" DrawAspect="Content" ObjectID="_1502817335" r:id="rId1223"/>
        </w:object>
      </w:r>
      <w:r>
        <w:rPr>
          <w:iCs/>
          <w:sz w:val="24"/>
          <w:szCs w:val="28"/>
        </w:rPr>
        <w:t>.</w:t>
      </w:r>
    </w:p>
    <w:p w:rsidR="00D74242" w:rsidRDefault="00D74242">
      <w:pPr>
        <w:pStyle w:val="a3"/>
        <w:ind w:firstLine="540"/>
        <w:jc w:val="both"/>
        <w:rPr>
          <w:iCs/>
          <w:sz w:val="24"/>
          <w:szCs w:val="28"/>
        </w:rPr>
      </w:pPr>
      <w:r>
        <w:rPr>
          <w:iCs/>
          <w:sz w:val="24"/>
          <w:szCs w:val="28"/>
        </w:rPr>
        <w:t xml:space="preserve">Обсудим полученные результаты. Начнем с невязки. Ее вторая компонента все время остается равной нулю, поскольку второе уравнение системы на каждой итерации выполняется, как видно из </w:t>
      </w:r>
      <w:r>
        <w:rPr>
          <w:iCs/>
          <w:sz w:val="24"/>
          <w:szCs w:val="28"/>
        </w:rPr>
        <w:fldChar w:fldCharType="begin"/>
      </w:r>
      <w:r>
        <w:rPr>
          <w:iCs/>
          <w:sz w:val="24"/>
          <w:szCs w:val="28"/>
        </w:rPr>
        <w:instrText xml:space="preserve"> GOTOBUTTON ZEqnNum627260  \* MERGEFORMAT </w:instrText>
      </w:r>
      <w:r>
        <w:rPr>
          <w:iCs/>
          <w:sz w:val="24"/>
          <w:szCs w:val="28"/>
        </w:rPr>
        <w:fldChar w:fldCharType="begin"/>
      </w:r>
      <w:r>
        <w:rPr>
          <w:iCs/>
          <w:sz w:val="24"/>
          <w:szCs w:val="28"/>
        </w:rPr>
        <w:instrText xml:space="preserve"> REF ZEqnNum627260 \! \* MERGEFORMAT </w:instrText>
      </w:r>
      <w:r>
        <w:rPr>
          <w:iCs/>
          <w:sz w:val="24"/>
          <w:szCs w:val="28"/>
        </w:rPr>
        <w:fldChar w:fldCharType="separate"/>
      </w:r>
      <w:r w:rsidR="007D2B58">
        <w:rPr>
          <w:sz w:val="24"/>
          <w:szCs w:val="28"/>
        </w:rPr>
        <w:instrText>(119)</w:instrText>
      </w:r>
      <w:r>
        <w:rPr>
          <w:iCs/>
          <w:sz w:val="24"/>
          <w:szCs w:val="28"/>
        </w:rPr>
        <w:fldChar w:fldCharType="end"/>
      </w:r>
      <w:r>
        <w:rPr>
          <w:iCs/>
          <w:sz w:val="24"/>
          <w:szCs w:val="28"/>
        </w:rPr>
        <w:fldChar w:fldCharType="end"/>
      </w:r>
      <w:r>
        <w:rPr>
          <w:iCs/>
          <w:sz w:val="24"/>
          <w:szCs w:val="28"/>
        </w:rPr>
        <w:t xml:space="preserve">, точно. Первые компоненты невязки и норма убывают по закону геометрической прогрессии с знаменателем </w:t>
      </w:r>
      <w:r>
        <w:rPr>
          <w:iCs/>
          <w:position w:val="-6"/>
          <w:sz w:val="24"/>
          <w:szCs w:val="28"/>
        </w:rPr>
        <w:object w:dxaOrig="460" w:dyaOrig="300">
          <v:shape id="_x0000_i1679" type="#_x0000_t75" style="width:23.4pt;height:14.75pt" o:ole="">
            <v:imagedata r:id="rId1224" o:title=""/>
          </v:shape>
          <o:OLEObject Type="Embed" ProgID="Equation.DSMT4" ShapeID="_x0000_i1679" DrawAspect="Content" ObjectID="_1502817336" r:id="rId1225"/>
        </w:object>
      </w:r>
      <w:r>
        <w:rPr>
          <w:iCs/>
          <w:sz w:val="24"/>
          <w:szCs w:val="28"/>
        </w:rPr>
        <w:t xml:space="preserve">, т.е. гораздо быстрее, чем в методе простой итерации. Хорошая сходимость процесса видна также из прямого сравнения членов итерационной последовательности </w:t>
      </w:r>
      <w:r>
        <w:rPr>
          <w:iCs/>
          <w:position w:val="-12"/>
          <w:sz w:val="24"/>
          <w:szCs w:val="28"/>
        </w:rPr>
        <w:object w:dxaOrig="320" w:dyaOrig="380">
          <v:shape id="_x0000_i1680" type="#_x0000_t75" style="width:15.6pt;height:19.1pt" o:ole="">
            <v:imagedata r:id="rId681" o:title=""/>
          </v:shape>
          <o:OLEObject Type="Embed" ProgID="Equation.DSMT4" ShapeID="_x0000_i1680" DrawAspect="Content" ObjectID="_1502817337" r:id="rId1226"/>
        </w:object>
      </w:r>
      <w:r>
        <w:rPr>
          <w:iCs/>
          <w:sz w:val="24"/>
          <w:szCs w:val="28"/>
        </w:rPr>
        <w:t xml:space="preserve"> с точным решением системы </w:t>
      </w:r>
      <w:r>
        <w:rPr>
          <w:iCs/>
          <w:position w:val="-14"/>
          <w:sz w:val="24"/>
          <w:szCs w:val="28"/>
        </w:rPr>
        <w:object w:dxaOrig="1160" w:dyaOrig="420">
          <v:shape id="_x0000_i1681" type="#_x0000_t75" style="width:58.1pt;height:20.8pt" o:ole="">
            <v:imagedata r:id="rId1227" o:title=""/>
          </v:shape>
          <o:OLEObject Type="Embed" ProgID="Equation.DSMT4" ShapeID="_x0000_i1681" DrawAspect="Content" ObjectID="_1502817338" r:id="rId1228"/>
        </w:object>
      </w:r>
      <w:r>
        <w:rPr>
          <w:iCs/>
          <w:sz w:val="24"/>
          <w:szCs w:val="28"/>
        </w:rPr>
        <w:t>.</w:t>
      </w:r>
    </w:p>
    <w:p w:rsidR="00D74242" w:rsidRDefault="00D74242">
      <w:pPr>
        <w:pStyle w:val="3"/>
        <w:rPr>
          <w:sz w:val="24"/>
        </w:rPr>
      </w:pPr>
      <w:r>
        <w:rPr>
          <w:sz w:val="24"/>
        </w:rPr>
        <w:t>Метод верхней релаксации</w:t>
      </w:r>
    </w:p>
    <w:p w:rsidR="00D74242" w:rsidRDefault="00D74242">
      <w:pPr>
        <w:pStyle w:val="a3"/>
        <w:ind w:firstLine="540"/>
        <w:jc w:val="both"/>
        <w:rPr>
          <w:iCs/>
          <w:sz w:val="24"/>
          <w:szCs w:val="28"/>
        </w:rPr>
      </w:pPr>
      <w:r>
        <w:rPr>
          <w:iCs/>
          <w:sz w:val="24"/>
          <w:szCs w:val="28"/>
        </w:rPr>
        <w:t xml:space="preserve">Модифицируем метод Зейделя. С этой целью введем параметр </w:t>
      </w:r>
      <w:r>
        <w:rPr>
          <w:iCs/>
          <w:position w:val="-6"/>
          <w:sz w:val="24"/>
          <w:szCs w:val="28"/>
        </w:rPr>
        <w:object w:dxaOrig="260" w:dyaOrig="240">
          <v:shape id="_x0000_i1682" type="#_x0000_t75" style="width:13pt;height:12.15pt" o:ole="">
            <v:imagedata r:id="rId1229" o:title=""/>
          </v:shape>
          <o:OLEObject Type="Embed" ProgID="Equation.DSMT4" ShapeID="_x0000_i1682" DrawAspect="Content" ObjectID="_1502817339" r:id="rId1230"/>
        </w:object>
      </w:r>
      <w:r>
        <w:rPr>
          <w:iCs/>
          <w:sz w:val="24"/>
          <w:szCs w:val="28"/>
        </w:rPr>
        <w:t xml:space="preserve"> и запишем рекуррентное соотношение </w:t>
      </w:r>
      <w:r>
        <w:rPr>
          <w:iCs/>
          <w:sz w:val="24"/>
          <w:szCs w:val="28"/>
        </w:rPr>
        <w:fldChar w:fldCharType="begin"/>
      </w:r>
      <w:r>
        <w:rPr>
          <w:iCs/>
          <w:sz w:val="24"/>
          <w:szCs w:val="28"/>
        </w:rPr>
        <w:instrText xml:space="preserve"> GOTOBUTTON ZEqnNum714785  \* MERGEFORMAT </w:instrText>
      </w:r>
      <w:r>
        <w:rPr>
          <w:iCs/>
          <w:sz w:val="24"/>
          <w:szCs w:val="28"/>
        </w:rPr>
        <w:fldChar w:fldCharType="begin"/>
      </w:r>
      <w:r>
        <w:rPr>
          <w:iCs/>
          <w:sz w:val="24"/>
          <w:szCs w:val="28"/>
        </w:rPr>
        <w:instrText xml:space="preserve"> REF ZEqnNum714785 \! \* MERGEFORMAT </w:instrText>
      </w:r>
      <w:r>
        <w:rPr>
          <w:iCs/>
          <w:sz w:val="24"/>
          <w:szCs w:val="28"/>
        </w:rPr>
        <w:fldChar w:fldCharType="separate"/>
      </w:r>
      <w:r w:rsidR="007D2B58">
        <w:rPr>
          <w:sz w:val="24"/>
          <w:szCs w:val="28"/>
        </w:rPr>
        <w:instrText>(65)</w:instrText>
      </w:r>
      <w:r>
        <w:rPr>
          <w:iCs/>
          <w:sz w:val="24"/>
          <w:szCs w:val="28"/>
        </w:rPr>
        <w:fldChar w:fldCharType="end"/>
      </w:r>
      <w:r>
        <w:rPr>
          <w:iCs/>
          <w:sz w:val="24"/>
          <w:szCs w:val="28"/>
        </w:rPr>
        <w:fldChar w:fldCharType="end"/>
      </w:r>
      <w:r>
        <w:rPr>
          <w:iCs/>
          <w:sz w:val="24"/>
          <w:szCs w:val="28"/>
        </w:rPr>
        <w:t xml:space="preserve"> в виде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28"/>
          <w:sz w:val="24"/>
          <w:szCs w:val="28"/>
        </w:rPr>
        <w:object w:dxaOrig="3620" w:dyaOrig="760">
          <v:shape id="_x0000_i1683" type="#_x0000_t75" style="width:181.3pt;height:38.15pt" o:ole="">
            <v:imagedata r:id="rId1231" o:title=""/>
          </v:shape>
          <o:OLEObject Type="Embed" ProgID="Equation.DSMT4" ShapeID="_x0000_i1683" DrawAspect="Content" ObjectID="_1502817340" r:id="rId1232"/>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79" w:name="ZEqnNum88883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120</w:instrText>
      </w:r>
      <w:r>
        <w:rPr>
          <w:sz w:val="24"/>
          <w:szCs w:val="28"/>
        </w:rPr>
        <w:fldChar w:fldCharType="end"/>
      </w:r>
      <w:r>
        <w:rPr>
          <w:sz w:val="24"/>
          <w:szCs w:val="28"/>
        </w:rPr>
        <w:instrText>)</w:instrText>
      </w:r>
      <w:bookmarkEnd w:id="79"/>
      <w:r>
        <w:rPr>
          <w:sz w:val="24"/>
          <w:szCs w:val="28"/>
        </w:rPr>
        <w:fldChar w:fldCharType="end"/>
      </w:r>
    </w:p>
    <w:p w:rsidR="00D74242" w:rsidRDefault="00D74242">
      <w:pPr>
        <w:pStyle w:val="a3"/>
        <w:rPr>
          <w:iCs/>
          <w:sz w:val="24"/>
          <w:szCs w:val="28"/>
        </w:rPr>
      </w:pPr>
      <w:r>
        <w:rPr>
          <w:iCs/>
          <w:sz w:val="24"/>
          <w:szCs w:val="28"/>
        </w:rPr>
        <w:t>В данном случае</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1480" w:dyaOrig="380">
          <v:shape id="_x0000_i1684" type="#_x0000_t75" style="width:73.75pt;height:19.1pt" o:ole="">
            <v:imagedata r:id="rId1233" o:title=""/>
          </v:shape>
          <o:OLEObject Type="Embed" ProgID="Equation.DSMT4" ShapeID="_x0000_i1684" DrawAspect="Content" ObjectID="_1502817341" r:id="rId1234"/>
        </w:object>
      </w:r>
      <w:r>
        <w:rPr>
          <w:sz w:val="24"/>
          <w:szCs w:val="28"/>
        </w:rPr>
        <w:t xml:space="preserve">, </w:t>
      </w:r>
      <w:r>
        <w:rPr>
          <w:position w:val="-6"/>
          <w:sz w:val="24"/>
          <w:szCs w:val="28"/>
          <w:lang w:val="en-US"/>
        </w:rPr>
        <w:object w:dxaOrig="1080" w:dyaOrig="300">
          <v:shape id="_x0000_i1685" type="#_x0000_t75" style="width:53.8pt;height:14.75pt" o:ole="">
            <v:imagedata r:id="rId1235" o:title=""/>
          </v:shape>
          <o:OLEObject Type="Embed" ProgID="Equation.DSMT4" ShapeID="_x0000_i1685" DrawAspect="Content" ObjectID="_1502817342" r:id="rId123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80" w:name="ZEqnNum748549"/>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121</w:instrText>
      </w:r>
      <w:r>
        <w:rPr>
          <w:sz w:val="24"/>
          <w:szCs w:val="28"/>
        </w:rPr>
        <w:fldChar w:fldCharType="end"/>
      </w:r>
      <w:r>
        <w:rPr>
          <w:sz w:val="24"/>
          <w:szCs w:val="28"/>
        </w:rPr>
        <w:instrText>)</w:instrText>
      </w:r>
      <w:bookmarkEnd w:id="80"/>
      <w:r>
        <w:rPr>
          <w:sz w:val="24"/>
          <w:szCs w:val="28"/>
        </w:rPr>
        <w:fldChar w:fldCharType="end"/>
      </w:r>
    </w:p>
    <w:p w:rsidR="00D74242" w:rsidRDefault="00D74242">
      <w:pPr>
        <w:pStyle w:val="a3"/>
        <w:jc w:val="both"/>
        <w:rPr>
          <w:iCs/>
          <w:sz w:val="24"/>
          <w:szCs w:val="28"/>
        </w:rPr>
      </w:pPr>
      <w:r>
        <w:rPr>
          <w:iCs/>
          <w:sz w:val="24"/>
          <w:szCs w:val="28"/>
        </w:rPr>
        <w:t xml:space="preserve">При </w:t>
      </w:r>
      <w:r>
        <w:rPr>
          <w:iCs/>
          <w:position w:val="-6"/>
          <w:sz w:val="24"/>
          <w:szCs w:val="28"/>
        </w:rPr>
        <w:object w:dxaOrig="620" w:dyaOrig="300">
          <v:shape id="_x0000_i1686" type="#_x0000_t75" style="width:31.25pt;height:14.75pt" o:ole="">
            <v:imagedata r:id="rId1237" o:title=""/>
          </v:shape>
          <o:OLEObject Type="Embed" ProgID="Equation.DSMT4" ShapeID="_x0000_i1686" DrawAspect="Content" ObjectID="_1502817343" r:id="rId1238"/>
        </w:object>
      </w:r>
      <w:r>
        <w:rPr>
          <w:iCs/>
          <w:sz w:val="24"/>
          <w:szCs w:val="28"/>
        </w:rPr>
        <w:t xml:space="preserve"> мы возвращаемся к методу Зейделя.</w:t>
      </w:r>
    </w:p>
    <w:p w:rsidR="00D74242" w:rsidRDefault="00D74242">
      <w:pPr>
        <w:pStyle w:val="a3"/>
        <w:ind w:firstLine="540"/>
        <w:jc w:val="both"/>
        <w:rPr>
          <w:iCs/>
          <w:sz w:val="24"/>
          <w:szCs w:val="28"/>
        </w:rPr>
      </w:pPr>
      <w:r>
        <w:rPr>
          <w:iCs/>
          <w:sz w:val="24"/>
          <w:szCs w:val="28"/>
        </w:rPr>
        <w:t xml:space="preserve">Соотношению </w:t>
      </w:r>
      <w:r>
        <w:rPr>
          <w:iCs/>
          <w:sz w:val="24"/>
          <w:szCs w:val="28"/>
        </w:rPr>
        <w:fldChar w:fldCharType="begin"/>
      </w:r>
      <w:r>
        <w:rPr>
          <w:iCs/>
          <w:sz w:val="24"/>
          <w:szCs w:val="28"/>
        </w:rPr>
        <w:instrText xml:space="preserve"> GOTOBUTTON ZEqnNum888831  \* MERGEFORMAT </w:instrText>
      </w:r>
      <w:r>
        <w:rPr>
          <w:iCs/>
          <w:sz w:val="24"/>
          <w:szCs w:val="28"/>
        </w:rPr>
        <w:fldChar w:fldCharType="begin"/>
      </w:r>
      <w:r>
        <w:rPr>
          <w:iCs/>
          <w:sz w:val="24"/>
          <w:szCs w:val="28"/>
        </w:rPr>
        <w:instrText xml:space="preserve"> REF ZEqnNum888831 \! \* MERGEFORMAT </w:instrText>
      </w:r>
      <w:r>
        <w:rPr>
          <w:iCs/>
          <w:sz w:val="24"/>
          <w:szCs w:val="28"/>
        </w:rPr>
        <w:fldChar w:fldCharType="separate"/>
      </w:r>
      <w:r w:rsidR="007D2B58">
        <w:rPr>
          <w:sz w:val="24"/>
          <w:szCs w:val="28"/>
        </w:rPr>
        <w:instrText>(120)</w:instrText>
      </w:r>
      <w:r>
        <w:rPr>
          <w:iCs/>
          <w:sz w:val="24"/>
          <w:szCs w:val="28"/>
        </w:rPr>
        <w:fldChar w:fldCharType="end"/>
      </w:r>
      <w:r>
        <w:rPr>
          <w:iCs/>
          <w:sz w:val="24"/>
          <w:szCs w:val="28"/>
        </w:rPr>
        <w:fldChar w:fldCharType="end"/>
      </w:r>
      <w:r>
        <w:rPr>
          <w:iCs/>
          <w:sz w:val="24"/>
          <w:szCs w:val="28"/>
        </w:rPr>
        <w:t xml:space="preserve"> можно придать вид</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2"/>
          <w:sz w:val="24"/>
          <w:szCs w:val="28"/>
        </w:rPr>
        <w:object w:dxaOrig="3680" w:dyaOrig="780">
          <v:shape id="_x0000_i1687" type="#_x0000_t75" style="width:183.9pt;height:39.05pt" o:ole="">
            <v:imagedata r:id="rId1239" o:title=""/>
          </v:shape>
          <o:OLEObject Type="Embed" ProgID="Equation.DSMT4" ShapeID="_x0000_i1687" DrawAspect="Content" ObjectID="_1502817344" r:id="rId1240"/>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81" w:name="ZEqnNum98816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122</w:instrText>
      </w:r>
      <w:r>
        <w:rPr>
          <w:sz w:val="24"/>
          <w:szCs w:val="28"/>
        </w:rPr>
        <w:fldChar w:fldCharType="end"/>
      </w:r>
      <w:r>
        <w:rPr>
          <w:sz w:val="24"/>
          <w:szCs w:val="28"/>
        </w:rPr>
        <w:instrText>)</w:instrText>
      </w:r>
      <w:bookmarkEnd w:id="81"/>
      <w:r>
        <w:rPr>
          <w:sz w:val="24"/>
          <w:szCs w:val="28"/>
        </w:rPr>
        <w:fldChar w:fldCharType="end"/>
      </w:r>
    </w:p>
    <w:p w:rsidR="00D74242" w:rsidRDefault="00D74242">
      <w:pPr>
        <w:pStyle w:val="a3"/>
        <w:jc w:val="both"/>
        <w:rPr>
          <w:iCs/>
          <w:sz w:val="24"/>
          <w:szCs w:val="28"/>
        </w:rPr>
      </w:pPr>
      <w:r>
        <w:rPr>
          <w:iCs/>
          <w:sz w:val="24"/>
          <w:szCs w:val="28"/>
        </w:rPr>
        <w:t xml:space="preserve">Такая форма записи показывает, что параметр </w:t>
      </w:r>
      <w:r>
        <w:rPr>
          <w:iCs/>
          <w:position w:val="-6"/>
          <w:sz w:val="24"/>
          <w:szCs w:val="28"/>
        </w:rPr>
        <w:object w:dxaOrig="260" w:dyaOrig="240">
          <v:shape id="_x0000_i1688" type="#_x0000_t75" style="width:13pt;height:12.15pt" o:ole="">
            <v:imagedata r:id="rId1241" o:title=""/>
          </v:shape>
          <o:OLEObject Type="Embed" ProgID="Equation.DSMT4" ShapeID="_x0000_i1688" DrawAspect="Content" ObjectID="_1502817345" r:id="rId1242"/>
        </w:object>
      </w:r>
      <w:r>
        <w:rPr>
          <w:iCs/>
          <w:sz w:val="24"/>
          <w:szCs w:val="28"/>
        </w:rPr>
        <w:t xml:space="preserve"> влияет на диагональ матрицы </w:t>
      </w:r>
      <w:r>
        <w:rPr>
          <w:iCs/>
          <w:position w:val="-4"/>
          <w:sz w:val="24"/>
          <w:szCs w:val="28"/>
        </w:rPr>
        <w:object w:dxaOrig="260" w:dyaOrig="279">
          <v:shape id="_x0000_i1689" type="#_x0000_t75" style="width:13pt;height:13.9pt" o:ole="">
            <v:imagedata r:id="rId839" o:title=""/>
          </v:shape>
          <o:OLEObject Type="Embed" ProgID="Equation.DSMT4" ShapeID="_x0000_i1689" DrawAspect="Content" ObjectID="_1502817346" r:id="rId1243"/>
        </w:object>
      </w:r>
      <w:r>
        <w:rPr>
          <w:iCs/>
          <w:sz w:val="24"/>
          <w:szCs w:val="28"/>
        </w:rPr>
        <w:t>.</w:t>
      </w:r>
    </w:p>
    <w:p w:rsidR="00D74242" w:rsidRDefault="00D74242">
      <w:pPr>
        <w:pStyle w:val="a3"/>
        <w:ind w:firstLine="540"/>
        <w:jc w:val="both"/>
        <w:rPr>
          <w:iCs/>
          <w:sz w:val="24"/>
          <w:szCs w:val="28"/>
        </w:rPr>
      </w:pPr>
      <w:r>
        <w:rPr>
          <w:iCs/>
          <w:sz w:val="24"/>
          <w:szCs w:val="28"/>
        </w:rPr>
        <w:t xml:space="preserve">Для построения алгоритма вычисления очередной итерации нужно разделить в левой части рекуррентной формулы </w:t>
      </w:r>
      <w:r>
        <w:rPr>
          <w:iCs/>
          <w:sz w:val="24"/>
          <w:szCs w:val="28"/>
        </w:rPr>
        <w:fldChar w:fldCharType="begin"/>
      </w:r>
      <w:r>
        <w:rPr>
          <w:iCs/>
          <w:sz w:val="24"/>
          <w:szCs w:val="28"/>
        </w:rPr>
        <w:instrText xml:space="preserve"> GOTOBUTTON ZEqnNum988160  \* MERGEFORMAT </w:instrText>
      </w:r>
      <w:r>
        <w:rPr>
          <w:iCs/>
          <w:sz w:val="24"/>
          <w:szCs w:val="28"/>
        </w:rPr>
        <w:fldChar w:fldCharType="begin"/>
      </w:r>
      <w:r>
        <w:rPr>
          <w:iCs/>
          <w:sz w:val="24"/>
          <w:szCs w:val="28"/>
        </w:rPr>
        <w:instrText xml:space="preserve"> REF ZEqnNum988160 \! \* MERGEFORMAT </w:instrText>
      </w:r>
      <w:r>
        <w:rPr>
          <w:iCs/>
          <w:sz w:val="24"/>
          <w:szCs w:val="28"/>
        </w:rPr>
        <w:fldChar w:fldCharType="separate"/>
      </w:r>
      <w:r w:rsidR="007D2B58">
        <w:rPr>
          <w:sz w:val="24"/>
          <w:szCs w:val="28"/>
        </w:rPr>
        <w:instrText>(122)</w:instrText>
      </w:r>
      <w:r>
        <w:rPr>
          <w:iCs/>
          <w:sz w:val="24"/>
          <w:szCs w:val="28"/>
        </w:rPr>
        <w:fldChar w:fldCharType="end"/>
      </w:r>
      <w:r>
        <w:rPr>
          <w:iCs/>
          <w:sz w:val="24"/>
          <w:szCs w:val="28"/>
        </w:rPr>
        <w:fldChar w:fldCharType="end"/>
      </w:r>
      <w:r>
        <w:rPr>
          <w:iCs/>
          <w:sz w:val="24"/>
          <w:szCs w:val="28"/>
        </w:rPr>
        <w:t xml:space="preserve"> члены, содержащие </w:t>
      </w:r>
      <w:r>
        <w:rPr>
          <w:iCs/>
          <w:position w:val="-12"/>
          <w:sz w:val="24"/>
          <w:szCs w:val="28"/>
        </w:rPr>
        <w:object w:dxaOrig="320" w:dyaOrig="380">
          <v:shape id="_x0000_i1690" type="#_x0000_t75" style="width:15.6pt;height:19.1pt" o:ole="">
            <v:imagedata r:id="rId681" o:title=""/>
          </v:shape>
          <o:OLEObject Type="Embed" ProgID="Equation.DSMT4" ShapeID="_x0000_i1690" DrawAspect="Content" ObjectID="_1502817347" r:id="rId1244"/>
        </w:object>
      </w:r>
      <w:r>
        <w:rPr>
          <w:iCs/>
          <w:sz w:val="24"/>
          <w:szCs w:val="28"/>
        </w:rPr>
        <w:t xml:space="preserve"> и </w:t>
      </w:r>
      <w:r>
        <w:rPr>
          <w:iCs/>
          <w:position w:val="-12"/>
          <w:sz w:val="24"/>
          <w:szCs w:val="28"/>
        </w:rPr>
        <w:object w:dxaOrig="460" w:dyaOrig="380">
          <v:shape id="_x0000_i1691" type="#_x0000_t75" style="width:23.4pt;height:19.1pt" o:ole="">
            <v:imagedata r:id="rId1245" o:title=""/>
          </v:shape>
          <o:OLEObject Type="Embed" ProgID="Equation.DSMT4" ShapeID="_x0000_i1691" DrawAspect="Content" ObjectID="_1502817348" r:id="rId1246"/>
        </w:object>
      </w:r>
      <w:r>
        <w:rPr>
          <w:iCs/>
          <w:sz w:val="24"/>
          <w:szCs w:val="28"/>
        </w:rPr>
        <w:t xml:space="preserve"> , и придать ей форму, аналогичную </w:t>
      </w:r>
      <w:r>
        <w:rPr>
          <w:iCs/>
          <w:sz w:val="24"/>
          <w:szCs w:val="28"/>
        </w:rPr>
        <w:fldChar w:fldCharType="begin"/>
      </w:r>
      <w:r>
        <w:rPr>
          <w:iCs/>
          <w:sz w:val="24"/>
          <w:szCs w:val="28"/>
        </w:rPr>
        <w:instrText xml:space="preserve"> GOTOBUTTON ZEqnNum261618  \* MERGEFORMAT </w:instrText>
      </w:r>
      <w:r>
        <w:rPr>
          <w:iCs/>
          <w:sz w:val="24"/>
          <w:szCs w:val="28"/>
        </w:rPr>
        <w:fldChar w:fldCharType="begin"/>
      </w:r>
      <w:r>
        <w:rPr>
          <w:iCs/>
          <w:sz w:val="24"/>
          <w:szCs w:val="28"/>
        </w:rPr>
        <w:instrText xml:space="preserve"> REF ZEqnNum261618 \! \* MERGEFORMAT </w:instrText>
      </w:r>
      <w:r>
        <w:rPr>
          <w:iCs/>
          <w:sz w:val="24"/>
          <w:szCs w:val="28"/>
        </w:rPr>
        <w:fldChar w:fldCharType="separate"/>
      </w:r>
      <w:r w:rsidR="007D2B58">
        <w:rPr>
          <w:sz w:val="24"/>
          <w:szCs w:val="28"/>
        </w:rPr>
        <w:instrText>(116)</w:instrText>
      </w:r>
      <w:r>
        <w:rPr>
          <w:iCs/>
          <w:sz w:val="24"/>
          <w:szCs w:val="28"/>
        </w:rPr>
        <w:fldChar w:fldCharType="end"/>
      </w:r>
      <w:r>
        <w:rPr>
          <w:iCs/>
          <w:sz w:val="24"/>
          <w:szCs w:val="28"/>
        </w:rPr>
        <w:fldChar w:fldCharType="end"/>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4660" w:dyaOrig="820">
          <v:shape id="_x0000_i1692" type="#_x0000_t75" style="width:233.35pt;height:40.75pt" o:ole="">
            <v:imagedata r:id="rId1247" o:title=""/>
          </v:shape>
          <o:OLEObject Type="Embed" ProgID="Equation.DSMT4" ShapeID="_x0000_i1692" DrawAspect="Content" ObjectID="_1502817349" r:id="rId124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82" w:name="ZEqnNum619116"/>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123</w:instrText>
      </w:r>
      <w:r>
        <w:rPr>
          <w:sz w:val="24"/>
          <w:szCs w:val="28"/>
        </w:rPr>
        <w:fldChar w:fldCharType="end"/>
      </w:r>
      <w:r>
        <w:rPr>
          <w:sz w:val="24"/>
          <w:szCs w:val="28"/>
        </w:rPr>
        <w:instrText>)</w:instrText>
      </w:r>
      <w:bookmarkEnd w:id="82"/>
      <w:r>
        <w:rPr>
          <w:sz w:val="24"/>
          <w:szCs w:val="28"/>
        </w:rPr>
        <w:fldChar w:fldCharType="end"/>
      </w:r>
    </w:p>
    <w:p w:rsidR="00D74242" w:rsidRDefault="00D74242">
      <w:pPr>
        <w:pStyle w:val="a3"/>
        <w:jc w:val="both"/>
        <w:rPr>
          <w:iCs/>
          <w:sz w:val="24"/>
          <w:szCs w:val="28"/>
        </w:rPr>
      </w:pPr>
      <w:r>
        <w:rPr>
          <w:iCs/>
          <w:sz w:val="24"/>
          <w:szCs w:val="28"/>
        </w:rPr>
        <w:t xml:space="preserve">Если перейти от векторной записи к записи типа </w:t>
      </w:r>
      <w:r>
        <w:rPr>
          <w:iCs/>
          <w:sz w:val="24"/>
          <w:szCs w:val="28"/>
        </w:rPr>
        <w:fldChar w:fldCharType="begin"/>
      </w:r>
      <w:r>
        <w:rPr>
          <w:iCs/>
          <w:sz w:val="24"/>
          <w:szCs w:val="28"/>
        </w:rPr>
        <w:instrText xml:space="preserve"> GOTOBUTTON ZEqnNum555267  \* MERGEFORMAT </w:instrText>
      </w:r>
      <w:r>
        <w:rPr>
          <w:iCs/>
          <w:sz w:val="24"/>
          <w:szCs w:val="28"/>
        </w:rPr>
        <w:fldChar w:fldCharType="begin"/>
      </w:r>
      <w:r>
        <w:rPr>
          <w:iCs/>
          <w:sz w:val="24"/>
          <w:szCs w:val="28"/>
        </w:rPr>
        <w:instrText xml:space="preserve"> REF ZEqnNum555267 \! \* MERGEFORMAT </w:instrText>
      </w:r>
      <w:r>
        <w:rPr>
          <w:iCs/>
          <w:sz w:val="24"/>
          <w:szCs w:val="28"/>
        </w:rPr>
        <w:fldChar w:fldCharType="separate"/>
      </w:r>
      <w:r w:rsidR="007D2B58">
        <w:rPr>
          <w:sz w:val="24"/>
          <w:szCs w:val="28"/>
        </w:rPr>
        <w:instrText>(117)</w:instrText>
      </w:r>
      <w:r>
        <w:rPr>
          <w:iCs/>
          <w:sz w:val="24"/>
          <w:szCs w:val="28"/>
        </w:rPr>
        <w:fldChar w:fldCharType="end"/>
      </w:r>
      <w:r>
        <w:rPr>
          <w:iCs/>
          <w:sz w:val="24"/>
          <w:szCs w:val="28"/>
        </w:rPr>
        <w:fldChar w:fldCharType="end"/>
      </w:r>
      <w:r>
        <w:rPr>
          <w:iCs/>
          <w:sz w:val="24"/>
          <w:szCs w:val="28"/>
        </w:rPr>
        <w:t xml:space="preserve"> в виде отдельных уравнений, то можно получить для компонент </w:t>
      </w:r>
      <w:r>
        <w:rPr>
          <w:iCs/>
          <w:position w:val="-12"/>
          <w:sz w:val="24"/>
          <w:szCs w:val="28"/>
        </w:rPr>
        <w:object w:dxaOrig="460" w:dyaOrig="420">
          <v:shape id="_x0000_i1693" type="#_x0000_t75" style="width:23.4pt;height:20.8pt" o:ole="">
            <v:imagedata r:id="rId1249" o:title=""/>
          </v:shape>
          <o:OLEObject Type="Embed" ProgID="Equation.DSMT4" ShapeID="_x0000_i1693" DrawAspect="Content" ObjectID="_1502817350" r:id="rId1250"/>
        </w:object>
      </w:r>
      <w:r>
        <w:rPr>
          <w:iCs/>
          <w:sz w:val="24"/>
          <w:szCs w:val="28"/>
        </w:rPr>
        <w:t xml:space="preserve"> очередной итерации формулы, структурно похожие на </w:t>
      </w:r>
      <w:r>
        <w:rPr>
          <w:iCs/>
          <w:sz w:val="24"/>
          <w:szCs w:val="28"/>
        </w:rPr>
        <w:fldChar w:fldCharType="begin"/>
      </w:r>
      <w:r>
        <w:rPr>
          <w:iCs/>
          <w:sz w:val="24"/>
          <w:szCs w:val="28"/>
        </w:rPr>
        <w:instrText xml:space="preserve"> GOTOBUTTON ZEqnNum355213  \* MERGEFORMAT </w:instrText>
      </w:r>
      <w:r>
        <w:rPr>
          <w:iCs/>
          <w:sz w:val="24"/>
          <w:szCs w:val="28"/>
        </w:rPr>
        <w:fldChar w:fldCharType="begin"/>
      </w:r>
      <w:r>
        <w:rPr>
          <w:iCs/>
          <w:sz w:val="24"/>
          <w:szCs w:val="28"/>
        </w:rPr>
        <w:instrText xml:space="preserve"> REF ZEqnNum355213 \! \* MERGEFORMAT </w:instrText>
      </w:r>
      <w:r>
        <w:rPr>
          <w:iCs/>
          <w:sz w:val="24"/>
          <w:szCs w:val="28"/>
        </w:rPr>
        <w:fldChar w:fldCharType="separate"/>
      </w:r>
      <w:r w:rsidR="007D2B58">
        <w:rPr>
          <w:sz w:val="24"/>
          <w:szCs w:val="28"/>
        </w:rPr>
        <w:instrText>(118)</w:instrText>
      </w:r>
      <w:r>
        <w:rPr>
          <w:iCs/>
          <w:sz w:val="24"/>
          <w:szCs w:val="28"/>
        </w:rPr>
        <w:fldChar w:fldCharType="end"/>
      </w:r>
      <w:r>
        <w:rPr>
          <w:iCs/>
          <w:sz w:val="24"/>
          <w:szCs w:val="28"/>
        </w:rPr>
        <w:fldChar w:fldCharType="end"/>
      </w:r>
      <w:r>
        <w:rPr>
          <w:iCs/>
          <w:sz w:val="24"/>
          <w:szCs w:val="28"/>
        </w:rPr>
        <w:t>:</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8"/>
          <w:sz w:val="24"/>
          <w:szCs w:val="28"/>
        </w:rPr>
        <w:object w:dxaOrig="4440" w:dyaOrig="900">
          <v:shape id="_x0000_i1694" type="#_x0000_t75" style="width:222.05pt;height:45.1pt" o:ole="">
            <v:imagedata r:id="rId1251" o:title=""/>
          </v:shape>
          <o:OLEObject Type="Embed" ProgID="Equation.DSMT4" ShapeID="_x0000_i1694" DrawAspect="Content" ObjectID="_1502817351" r:id="rId1252"/>
        </w:object>
      </w:r>
      <w:r>
        <w:rPr>
          <w:sz w:val="24"/>
          <w:szCs w:val="28"/>
        </w:rPr>
        <w:t xml:space="preserve">, </w:t>
      </w:r>
      <w:r>
        <w:rPr>
          <w:iCs/>
          <w:position w:val="-10"/>
          <w:sz w:val="24"/>
          <w:szCs w:val="28"/>
        </w:rPr>
        <w:object w:dxaOrig="1120" w:dyaOrig="340">
          <v:shape id="_x0000_i1695" type="#_x0000_t75" style="width:56.4pt;height:17.35pt" o:ole="">
            <v:imagedata r:id="rId1189" o:title=""/>
          </v:shape>
          <o:OLEObject Type="Embed" ProgID="Equation.DSMT4" ShapeID="_x0000_i1695" DrawAspect="Content" ObjectID="_1502817352" r:id="rId125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124</w:instrText>
      </w:r>
      <w:r>
        <w:rPr>
          <w:sz w:val="24"/>
          <w:szCs w:val="28"/>
        </w:rPr>
        <w:fldChar w:fldCharType="end"/>
      </w:r>
      <w:r>
        <w:rPr>
          <w:sz w:val="24"/>
          <w:szCs w:val="28"/>
        </w:rPr>
        <w:instrText>)</w:instrText>
      </w:r>
      <w:r>
        <w:rPr>
          <w:sz w:val="24"/>
          <w:szCs w:val="28"/>
        </w:rPr>
        <w:fldChar w:fldCharType="end"/>
      </w:r>
    </w:p>
    <w:p w:rsidR="00D74242" w:rsidRDefault="00D74242">
      <w:pPr>
        <w:pStyle w:val="a3"/>
        <w:ind w:firstLine="540"/>
        <w:jc w:val="both"/>
        <w:rPr>
          <w:iCs/>
          <w:sz w:val="24"/>
          <w:szCs w:val="28"/>
        </w:rPr>
      </w:pPr>
      <w:r>
        <w:rPr>
          <w:iCs/>
          <w:sz w:val="24"/>
          <w:szCs w:val="28"/>
        </w:rPr>
        <w:t xml:space="preserve">Исследуем условия сходимости метода верхней релаксации при дополнительном предположении, что матрица </w:t>
      </w:r>
      <w:r>
        <w:rPr>
          <w:iCs/>
          <w:position w:val="-4"/>
          <w:sz w:val="24"/>
          <w:szCs w:val="28"/>
        </w:rPr>
        <w:object w:dxaOrig="260" w:dyaOrig="279">
          <v:shape id="_x0000_i1696" type="#_x0000_t75" style="width:13pt;height:13.9pt" o:ole="">
            <v:imagedata r:id="rId845" o:title=""/>
          </v:shape>
          <o:OLEObject Type="Embed" ProgID="Equation.DSMT4" ShapeID="_x0000_i1696" DrawAspect="Content" ObjectID="_1502817353" r:id="rId1254"/>
        </w:object>
      </w:r>
      <w:r>
        <w:rPr>
          <w:iCs/>
          <w:sz w:val="24"/>
          <w:szCs w:val="28"/>
        </w:rPr>
        <w:t xml:space="preserve"> удовлетворяет условиям теоремы Самарского </w:t>
      </w:r>
      <w:r>
        <w:rPr>
          <w:iCs/>
          <w:sz w:val="24"/>
          <w:szCs w:val="28"/>
        </w:rPr>
        <w:fldChar w:fldCharType="begin"/>
      </w:r>
      <w:r>
        <w:rPr>
          <w:iCs/>
          <w:sz w:val="24"/>
          <w:szCs w:val="28"/>
        </w:rPr>
        <w:instrText xml:space="preserve"> GOTOBUTTON ZEqnNum842517  \* MERGEFORMAT </w:instrText>
      </w:r>
      <w:r>
        <w:rPr>
          <w:iCs/>
          <w:sz w:val="24"/>
          <w:szCs w:val="28"/>
        </w:rPr>
        <w:fldChar w:fldCharType="begin"/>
      </w:r>
      <w:r>
        <w:rPr>
          <w:iCs/>
          <w:sz w:val="24"/>
          <w:szCs w:val="28"/>
        </w:rPr>
        <w:instrText xml:space="preserve"> REF ZEqnNum842517 \! \* MERGEFORMAT </w:instrText>
      </w:r>
      <w:r>
        <w:rPr>
          <w:iCs/>
          <w:sz w:val="24"/>
          <w:szCs w:val="28"/>
        </w:rPr>
        <w:fldChar w:fldCharType="separate"/>
      </w:r>
      <w:r w:rsidR="007D2B58" w:rsidRPr="007D2B58">
        <w:rPr>
          <w:sz w:val="24"/>
          <w:szCs w:val="28"/>
        </w:rPr>
        <w:instrText>(84)</w:instrText>
      </w:r>
      <w:r>
        <w:rPr>
          <w:iCs/>
          <w:sz w:val="24"/>
          <w:szCs w:val="28"/>
        </w:rPr>
        <w:fldChar w:fldCharType="end"/>
      </w:r>
      <w:r>
        <w:rPr>
          <w:iCs/>
          <w:sz w:val="24"/>
          <w:szCs w:val="28"/>
        </w:rPr>
        <w:fldChar w:fldCharType="end"/>
      </w:r>
      <w:r>
        <w:rPr>
          <w:iCs/>
          <w:sz w:val="24"/>
          <w:szCs w:val="28"/>
        </w:rPr>
        <w:t xml:space="preserve">. Самосопряженность матрицы </w:t>
      </w:r>
      <w:r>
        <w:rPr>
          <w:iCs/>
          <w:position w:val="-4"/>
          <w:sz w:val="24"/>
          <w:szCs w:val="28"/>
        </w:rPr>
        <w:object w:dxaOrig="260" w:dyaOrig="279">
          <v:shape id="_x0000_i1697" type="#_x0000_t75" style="width:13pt;height:13.9pt" o:ole="">
            <v:imagedata r:id="rId845" o:title=""/>
          </v:shape>
          <o:OLEObject Type="Embed" ProgID="Equation.DSMT4" ShapeID="_x0000_i1697" DrawAspect="Content" ObjectID="_1502817354" r:id="rId1255"/>
        </w:object>
      </w:r>
      <w:r>
        <w:rPr>
          <w:iCs/>
          <w:sz w:val="24"/>
          <w:szCs w:val="28"/>
        </w:rPr>
        <w:t xml:space="preserve"> означает, что </w:t>
      </w:r>
      <w:r>
        <w:rPr>
          <w:iCs/>
          <w:position w:val="-12"/>
          <w:sz w:val="24"/>
          <w:szCs w:val="28"/>
        </w:rPr>
        <w:object w:dxaOrig="880" w:dyaOrig="420">
          <v:shape id="_x0000_i1698" type="#_x0000_t75" style="width:44.25pt;height:20.8pt" o:ole="">
            <v:imagedata r:id="rId1256" o:title=""/>
          </v:shape>
          <o:OLEObject Type="Embed" ProgID="Equation.DSMT4" ShapeID="_x0000_i1698" DrawAspect="Content" ObjectID="_1502817355" r:id="rId1257"/>
        </w:object>
      </w:r>
      <w:r>
        <w:rPr>
          <w:iCs/>
          <w:sz w:val="24"/>
          <w:szCs w:val="28"/>
        </w:rPr>
        <w:t xml:space="preserve">, </w:t>
      </w:r>
      <w:r>
        <w:rPr>
          <w:iCs/>
          <w:position w:val="-12"/>
          <w:sz w:val="24"/>
          <w:szCs w:val="28"/>
        </w:rPr>
        <w:object w:dxaOrig="880" w:dyaOrig="420">
          <v:shape id="_x0000_i1699" type="#_x0000_t75" style="width:44.25pt;height:20.8pt" o:ole="">
            <v:imagedata r:id="rId1258" o:title=""/>
          </v:shape>
          <o:OLEObject Type="Embed" ProgID="Equation.DSMT4" ShapeID="_x0000_i1699" DrawAspect="Content" ObjectID="_1502817356" r:id="rId1259"/>
        </w:object>
      </w:r>
      <w:r>
        <w:rPr>
          <w:iCs/>
          <w:sz w:val="24"/>
          <w:szCs w:val="28"/>
        </w:rPr>
        <w:t>. Отсюда следует</w:t>
      </w:r>
    </w:p>
    <w:p w:rsidR="00D74242" w:rsidRDefault="00D74242">
      <w:pPr>
        <w:pStyle w:val="MTDisplayEquation"/>
        <w:tabs>
          <w:tab w:val="clear" w:pos="4680"/>
          <w:tab w:val="clear" w:pos="9360"/>
          <w:tab w:val="center" w:pos="5220"/>
          <w:tab w:val="right" w:pos="10440"/>
        </w:tabs>
        <w:rPr>
          <w:sz w:val="24"/>
          <w:szCs w:val="28"/>
        </w:rPr>
      </w:pPr>
      <w:r>
        <w:rPr>
          <w:sz w:val="24"/>
          <w:szCs w:val="28"/>
        </w:rPr>
        <w:lastRenderedPageBreak/>
        <w:tab/>
      </w:r>
      <w:r>
        <w:rPr>
          <w:position w:val="-18"/>
          <w:sz w:val="24"/>
          <w:szCs w:val="28"/>
        </w:rPr>
        <w:object w:dxaOrig="3200" w:dyaOrig="499">
          <v:shape id="_x0000_i1700" type="#_x0000_t75" style="width:159.6pt;height:25.15pt" o:ole="">
            <v:imagedata r:id="rId1260" o:title=""/>
          </v:shape>
          <o:OLEObject Type="Embed" ProgID="Equation.DSMT4" ShapeID="_x0000_i1700" DrawAspect="Content" ObjectID="_1502817357" r:id="rId1261"/>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83" w:name="ZEqnNum92646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125</w:instrText>
      </w:r>
      <w:r>
        <w:rPr>
          <w:sz w:val="24"/>
          <w:szCs w:val="28"/>
        </w:rPr>
        <w:fldChar w:fldCharType="end"/>
      </w:r>
      <w:r>
        <w:rPr>
          <w:sz w:val="24"/>
          <w:szCs w:val="28"/>
        </w:rPr>
        <w:instrText>)</w:instrText>
      </w:r>
      <w:bookmarkEnd w:id="83"/>
      <w:r>
        <w:rPr>
          <w:sz w:val="24"/>
          <w:szCs w:val="28"/>
        </w:rPr>
        <w:fldChar w:fldCharType="end"/>
      </w:r>
    </w:p>
    <w:p w:rsidR="00D74242" w:rsidRDefault="00D74242">
      <w:pPr>
        <w:pStyle w:val="a3"/>
        <w:ind w:firstLine="540"/>
        <w:jc w:val="both"/>
        <w:rPr>
          <w:iCs/>
          <w:sz w:val="24"/>
          <w:szCs w:val="28"/>
        </w:rPr>
      </w:pPr>
      <w:r>
        <w:rPr>
          <w:iCs/>
          <w:sz w:val="24"/>
          <w:szCs w:val="28"/>
        </w:rPr>
        <w:t xml:space="preserve">Составим для рассматриваемого случая матрицу </w:t>
      </w:r>
      <w:r>
        <w:rPr>
          <w:iCs/>
          <w:position w:val="-26"/>
          <w:sz w:val="24"/>
          <w:szCs w:val="28"/>
        </w:rPr>
        <w:object w:dxaOrig="920" w:dyaOrig="700">
          <v:shape id="_x0000_i1701" type="#_x0000_t75" style="width:46pt;height:34.7pt" o:ole="">
            <v:imagedata r:id="rId1262" o:title=""/>
          </v:shape>
          <o:OLEObject Type="Embed" ProgID="Equation.DSMT4" ShapeID="_x0000_i1701" DrawAspect="Content" ObjectID="_1502817358" r:id="rId1263"/>
        </w:object>
      </w:r>
      <w:r>
        <w:rPr>
          <w:iCs/>
          <w:sz w:val="24"/>
          <w:szCs w:val="28"/>
        </w:rPr>
        <w:t xml:space="preserve">. Согласно </w:t>
      </w:r>
      <w:r>
        <w:rPr>
          <w:iCs/>
          <w:sz w:val="24"/>
          <w:szCs w:val="28"/>
        </w:rPr>
        <w:fldChar w:fldCharType="begin"/>
      </w:r>
      <w:r>
        <w:rPr>
          <w:iCs/>
          <w:sz w:val="24"/>
          <w:szCs w:val="28"/>
        </w:rPr>
        <w:instrText xml:space="preserve"> GOTOBUTTON ZEqnNum748549  \* MERGEFORMAT </w:instrText>
      </w:r>
      <w:r>
        <w:rPr>
          <w:iCs/>
          <w:sz w:val="24"/>
          <w:szCs w:val="28"/>
        </w:rPr>
        <w:fldChar w:fldCharType="begin"/>
      </w:r>
      <w:r>
        <w:rPr>
          <w:iCs/>
          <w:sz w:val="24"/>
          <w:szCs w:val="28"/>
        </w:rPr>
        <w:instrText xml:space="preserve"> REF ZEqnNum748549 \! \* MERGEFORMAT </w:instrText>
      </w:r>
      <w:r>
        <w:rPr>
          <w:iCs/>
          <w:sz w:val="24"/>
          <w:szCs w:val="28"/>
        </w:rPr>
        <w:fldChar w:fldCharType="separate"/>
      </w:r>
      <w:r w:rsidR="007D2B58">
        <w:rPr>
          <w:sz w:val="24"/>
          <w:szCs w:val="28"/>
        </w:rPr>
        <w:instrText>(121)</w:instrText>
      </w:r>
      <w:r>
        <w:rPr>
          <w:iCs/>
          <w:sz w:val="24"/>
          <w:szCs w:val="28"/>
        </w:rPr>
        <w:fldChar w:fldCharType="end"/>
      </w:r>
      <w:r>
        <w:rPr>
          <w:iCs/>
          <w:sz w:val="24"/>
          <w:szCs w:val="28"/>
        </w:rPr>
        <w:fldChar w:fldCharType="end"/>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2"/>
          <w:sz w:val="24"/>
          <w:szCs w:val="28"/>
        </w:rPr>
        <w:object w:dxaOrig="7339" w:dyaOrig="780">
          <v:shape id="_x0000_i1702" type="#_x0000_t75" style="width:366.95pt;height:39.05pt" o:ole="">
            <v:imagedata r:id="rId1264" o:title=""/>
          </v:shape>
          <o:OLEObject Type="Embed" ProgID="Equation.DSMT4" ShapeID="_x0000_i1702" DrawAspect="Content" ObjectID="_1502817359" r:id="rId126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84" w:name="ZEqnNum46682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126</w:instrText>
      </w:r>
      <w:r>
        <w:rPr>
          <w:sz w:val="24"/>
          <w:szCs w:val="28"/>
        </w:rPr>
        <w:fldChar w:fldCharType="end"/>
      </w:r>
      <w:r>
        <w:rPr>
          <w:sz w:val="24"/>
          <w:szCs w:val="28"/>
        </w:rPr>
        <w:instrText>)</w:instrText>
      </w:r>
      <w:bookmarkEnd w:id="84"/>
      <w:r>
        <w:rPr>
          <w:sz w:val="24"/>
          <w:szCs w:val="28"/>
        </w:rPr>
        <w:fldChar w:fldCharType="end"/>
      </w:r>
    </w:p>
    <w:p w:rsidR="00D74242" w:rsidRDefault="00D74242">
      <w:pPr>
        <w:pStyle w:val="a3"/>
        <w:ind w:firstLine="540"/>
        <w:jc w:val="both"/>
        <w:rPr>
          <w:iCs/>
          <w:sz w:val="24"/>
          <w:szCs w:val="28"/>
        </w:rPr>
      </w:pPr>
      <w:r>
        <w:rPr>
          <w:iCs/>
          <w:sz w:val="24"/>
          <w:szCs w:val="28"/>
        </w:rPr>
        <w:t>Запишем условие ее положительной определенности</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34"/>
          <w:sz w:val="24"/>
          <w:szCs w:val="28"/>
        </w:rPr>
        <w:object w:dxaOrig="4239" w:dyaOrig="820">
          <v:shape id="_x0000_i1703" type="#_x0000_t75" style="width:211.65pt;height:40.75pt" o:ole="">
            <v:imagedata r:id="rId1266" o:title=""/>
          </v:shape>
          <o:OLEObject Type="Embed" ProgID="Equation.DSMT4" ShapeID="_x0000_i1703" DrawAspect="Content" ObjectID="_1502817360" r:id="rId126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85" w:name="ZEqnNum18317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127</w:instrText>
      </w:r>
      <w:r>
        <w:rPr>
          <w:sz w:val="24"/>
          <w:szCs w:val="28"/>
        </w:rPr>
        <w:fldChar w:fldCharType="end"/>
      </w:r>
      <w:r>
        <w:rPr>
          <w:sz w:val="24"/>
          <w:szCs w:val="28"/>
        </w:rPr>
        <w:instrText>)</w:instrText>
      </w:r>
      <w:bookmarkEnd w:id="85"/>
      <w:r>
        <w:rPr>
          <w:sz w:val="24"/>
          <w:szCs w:val="28"/>
        </w:rPr>
        <w:fldChar w:fldCharType="end"/>
      </w:r>
    </w:p>
    <w:p w:rsidR="00D74242" w:rsidRDefault="00D74242">
      <w:pPr>
        <w:pStyle w:val="a3"/>
        <w:jc w:val="both"/>
        <w:rPr>
          <w:iCs/>
          <w:sz w:val="24"/>
          <w:szCs w:val="28"/>
        </w:rPr>
      </w:pPr>
      <w:r>
        <w:rPr>
          <w:iCs/>
          <w:sz w:val="24"/>
          <w:szCs w:val="28"/>
        </w:rPr>
        <w:t xml:space="preserve">Второе слагаемое в выражении </w:t>
      </w:r>
      <w:r>
        <w:rPr>
          <w:iCs/>
          <w:sz w:val="24"/>
          <w:szCs w:val="28"/>
        </w:rPr>
        <w:fldChar w:fldCharType="begin"/>
      </w:r>
      <w:r>
        <w:rPr>
          <w:iCs/>
          <w:sz w:val="24"/>
          <w:szCs w:val="28"/>
        </w:rPr>
        <w:instrText xml:space="preserve"> GOTOBUTTON ZEqnNum466821  \* MERGEFORMAT </w:instrText>
      </w:r>
      <w:r>
        <w:rPr>
          <w:iCs/>
          <w:sz w:val="24"/>
          <w:szCs w:val="28"/>
        </w:rPr>
        <w:fldChar w:fldCharType="begin"/>
      </w:r>
      <w:r>
        <w:rPr>
          <w:iCs/>
          <w:sz w:val="24"/>
          <w:szCs w:val="28"/>
        </w:rPr>
        <w:instrText xml:space="preserve"> REF ZEqnNum466821 \! \* MERGEFORMAT </w:instrText>
      </w:r>
      <w:r>
        <w:rPr>
          <w:iCs/>
          <w:sz w:val="24"/>
          <w:szCs w:val="28"/>
        </w:rPr>
        <w:fldChar w:fldCharType="separate"/>
      </w:r>
      <w:r w:rsidR="007D2B58">
        <w:rPr>
          <w:sz w:val="24"/>
          <w:szCs w:val="28"/>
        </w:rPr>
        <w:instrText>(126)</w:instrText>
      </w:r>
      <w:r>
        <w:rPr>
          <w:iCs/>
          <w:sz w:val="24"/>
          <w:szCs w:val="28"/>
        </w:rPr>
        <w:fldChar w:fldCharType="end"/>
      </w:r>
      <w:r>
        <w:rPr>
          <w:iCs/>
          <w:sz w:val="24"/>
          <w:szCs w:val="28"/>
        </w:rPr>
        <w:fldChar w:fldCharType="end"/>
      </w:r>
      <w:r>
        <w:rPr>
          <w:iCs/>
          <w:sz w:val="24"/>
          <w:szCs w:val="28"/>
        </w:rPr>
        <w:t xml:space="preserve"> не дает вклада в квадратичную форму </w:t>
      </w:r>
      <w:r>
        <w:rPr>
          <w:iCs/>
          <w:sz w:val="24"/>
          <w:szCs w:val="28"/>
        </w:rPr>
        <w:fldChar w:fldCharType="begin"/>
      </w:r>
      <w:r>
        <w:rPr>
          <w:iCs/>
          <w:sz w:val="24"/>
          <w:szCs w:val="28"/>
        </w:rPr>
        <w:instrText xml:space="preserve"> GOTOBUTTON ZEqnNum183171  \* MERGEFORMAT </w:instrText>
      </w:r>
      <w:r>
        <w:rPr>
          <w:iCs/>
          <w:sz w:val="24"/>
          <w:szCs w:val="28"/>
        </w:rPr>
        <w:fldChar w:fldCharType="begin"/>
      </w:r>
      <w:r>
        <w:rPr>
          <w:iCs/>
          <w:sz w:val="24"/>
          <w:szCs w:val="28"/>
        </w:rPr>
        <w:instrText xml:space="preserve"> REF ZEqnNum183171 \! \* MERGEFORMAT </w:instrText>
      </w:r>
      <w:r>
        <w:rPr>
          <w:iCs/>
          <w:sz w:val="24"/>
          <w:szCs w:val="28"/>
        </w:rPr>
        <w:fldChar w:fldCharType="separate"/>
      </w:r>
      <w:r w:rsidR="007D2B58">
        <w:rPr>
          <w:sz w:val="24"/>
          <w:szCs w:val="28"/>
        </w:rPr>
        <w:instrText>(127)</w:instrText>
      </w:r>
      <w:r>
        <w:rPr>
          <w:iCs/>
          <w:sz w:val="24"/>
          <w:szCs w:val="28"/>
        </w:rPr>
        <w:fldChar w:fldCharType="end"/>
      </w:r>
      <w:r>
        <w:rPr>
          <w:iCs/>
          <w:sz w:val="24"/>
          <w:szCs w:val="28"/>
        </w:rPr>
        <w:fldChar w:fldCharType="end"/>
      </w:r>
      <w:r>
        <w:rPr>
          <w:iCs/>
          <w:sz w:val="24"/>
          <w:szCs w:val="28"/>
        </w:rPr>
        <w:t xml:space="preserve"> в силу соотношения </w:t>
      </w:r>
      <w:r>
        <w:rPr>
          <w:iCs/>
          <w:sz w:val="24"/>
          <w:szCs w:val="28"/>
        </w:rPr>
        <w:fldChar w:fldCharType="begin"/>
      </w:r>
      <w:r>
        <w:rPr>
          <w:iCs/>
          <w:sz w:val="24"/>
          <w:szCs w:val="28"/>
        </w:rPr>
        <w:instrText xml:space="preserve"> GOTOBUTTON ZEqnNum926468  \* MERGEFORMAT </w:instrText>
      </w:r>
      <w:r>
        <w:rPr>
          <w:iCs/>
          <w:sz w:val="24"/>
          <w:szCs w:val="28"/>
        </w:rPr>
        <w:fldChar w:fldCharType="begin"/>
      </w:r>
      <w:r>
        <w:rPr>
          <w:iCs/>
          <w:sz w:val="24"/>
          <w:szCs w:val="28"/>
        </w:rPr>
        <w:instrText xml:space="preserve"> REF ZEqnNum926468 \! \* MERGEFORMAT </w:instrText>
      </w:r>
      <w:r>
        <w:rPr>
          <w:iCs/>
          <w:sz w:val="24"/>
          <w:szCs w:val="28"/>
        </w:rPr>
        <w:fldChar w:fldCharType="separate"/>
      </w:r>
      <w:r w:rsidR="007D2B58">
        <w:rPr>
          <w:sz w:val="24"/>
          <w:szCs w:val="28"/>
        </w:rPr>
        <w:instrText>(125)</w:instrText>
      </w:r>
      <w:r>
        <w:rPr>
          <w:iCs/>
          <w:sz w:val="24"/>
          <w:szCs w:val="28"/>
        </w:rPr>
        <w:fldChar w:fldCharType="end"/>
      </w:r>
      <w:r>
        <w:rPr>
          <w:iCs/>
          <w:sz w:val="24"/>
          <w:szCs w:val="28"/>
        </w:rPr>
        <w:fldChar w:fldCharType="end"/>
      </w:r>
      <w:r>
        <w:rPr>
          <w:iCs/>
          <w:sz w:val="24"/>
          <w:szCs w:val="28"/>
        </w:rPr>
        <w:t>.</w:t>
      </w:r>
    </w:p>
    <w:p w:rsidR="00D74242" w:rsidRDefault="00D74242">
      <w:pPr>
        <w:pStyle w:val="a3"/>
        <w:ind w:firstLine="540"/>
        <w:jc w:val="both"/>
        <w:rPr>
          <w:iCs/>
          <w:sz w:val="24"/>
          <w:szCs w:val="28"/>
        </w:rPr>
      </w:pPr>
      <w:r>
        <w:rPr>
          <w:iCs/>
          <w:sz w:val="24"/>
          <w:szCs w:val="28"/>
        </w:rPr>
        <w:t xml:space="preserve">Матрица </w:t>
      </w:r>
      <w:r>
        <w:rPr>
          <w:iCs/>
          <w:position w:val="-4"/>
          <w:sz w:val="24"/>
          <w:szCs w:val="28"/>
        </w:rPr>
        <w:object w:dxaOrig="260" w:dyaOrig="279">
          <v:shape id="_x0000_i1704" type="#_x0000_t75" style="width:13pt;height:13.9pt" o:ole="">
            <v:imagedata r:id="rId845" o:title=""/>
          </v:shape>
          <o:OLEObject Type="Embed" ProgID="Equation.DSMT4" ShapeID="_x0000_i1704" DrawAspect="Content" ObjectID="_1502817361" r:id="rId1268"/>
        </w:object>
      </w:r>
      <w:r>
        <w:rPr>
          <w:iCs/>
          <w:sz w:val="24"/>
          <w:szCs w:val="28"/>
        </w:rPr>
        <w:t xml:space="preserve"> является, по предположению, положительно определенной. Следовательно, все ее диагональные элементы строго положительны: </w:t>
      </w:r>
      <w:r>
        <w:rPr>
          <w:iCs/>
          <w:position w:val="-12"/>
          <w:sz w:val="24"/>
          <w:szCs w:val="28"/>
        </w:rPr>
        <w:object w:dxaOrig="740" w:dyaOrig="380">
          <v:shape id="_x0000_i1705" type="#_x0000_t75" style="width:37.3pt;height:19.1pt" o:ole="">
            <v:imagedata r:id="rId1269" o:title=""/>
          </v:shape>
          <o:OLEObject Type="Embed" ProgID="Equation.DSMT4" ShapeID="_x0000_i1705" DrawAspect="Content" ObjectID="_1502817362" r:id="rId1270"/>
        </w:object>
      </w:r>
      <w:r>
        <w:rPr>
          <w:iCs/>
          <w:sz w:val="24"/>
          <w:szCs w:val="28"/>
        </w:rPr>
        <w:t xml:space="preserve">, </w:t>
      </w:r>
      <w:r>
        <w:rPr>
          <w:iCs/>
          <w:position w:val="-6"/>
          <w:sz w:val="24"/>
          <w:szCs w:val="28"/>
        </w:rPr>
        <w:object w:dxaOrig="920" w:dyaOrig="300">
          <v:shape id="_x0000_i1706" type="#_x0000_t75" style="width:46pt;height:14.75pt" o:ole="">
            <v:imagedata r:id="rId1271" o:title=""/>
          </v:shape>
          <o:OLEObject Type="Embed" ProgID="Equation.DSMT4" ShapeID="_x0000_i1706" DrawAspect="Content" ObjectID="_1502817363" r:id="rId1272"/>
        </w:object>
      </w:r>
      <w:r>
        <w:rPr>
          <w:iCs/>
          <w:sz w:val="24"/>
          <w:szCs w:val="28"/>
        </w:rPr>
        <w:t xml:space="preserve">. Это означает положительную определенность матрицы </w:t>
      </w:r>
      <w:r>
        <w:rPr>
          <w:iCs/>
          <w:position w:val="-4"/>
          <w:sz w:val="24"/>
          <w:szCs w:val="28"/>
          <w:lang w:val="en-US"/>
        </w:rPr>
        <w:object w:dxaOrig="300" w:dyaOrig="279">
          <v:shape id="_x0000_i1707" type="#_x0000_t75" style="width:14.75pt;height:13.9pt" o:ole="">
            <v:imagedata r:id="rId1273" o:title=""/>
          </v:shape>
          <o:OLEObject Type="Embed" ProgID="Equation.DSMT4" ShapeID="_x0000_i1707" DrawAspect="Content" ObjectID="_1502817364" r:id="rId1274"/>
        </w:object>
      </w:r>
      <w:r>
        <w:rPr>
          <w:iCs/>
          <w:sz w:val="24"/>
          <w:szCs w:val="28"/>
        </w:rPr>
        <w:t xml:space="preserve">: </w:t>
      </w:r>
      <w:r>
        <w:rPr>
          <w:iCs/>
          <w:position w:val="-14"/>
          <w:sz w:val="24"/>
          <w:szCs w:val="28"/>
        </w:rPr>
        <w:object w:dxaOrig="1280" w:dyaOrig="420">
          <v:shape id="_x0000_i1708" type="#_x0000_t75" style="width:64.2pt;height:20.8pt" o:ole="">
            <v:imagedata r:id="rId1275" o:title=""/>
          </v:shape>
          <o:OLEObject Type="Embed" ProgID="Equation.DSMT4" ShapeID="_x0000_i1708" DrawAspect="Content" ObjectID="_1502817365" r:id="rId1276"/>
        </w:object>
      </w:r>
      <w:r>
        <w:rPr>
          <w:iCs/>
          <w:sz w:val="24"/>
          <w:szCs w:val="28"/>
        </w:rPr>
        <w:t xml:space="preserve">. В результате знак выражения </w:t>
      </w:r>
      <w:r>
        <w:rPr>
          <w:iCs/>
          <w:sz w:val="24"/>
          <w:szCs w:val="28"/>
        </w:rPr>
        <w:fldChar w:fldCharType="begin"/>
      </w:r>
      <w:r>
        <w:rPr>
          <w:iCs/>
          <w:sz w:val="24"/>
          <w:szCs w:val="28"/>
        </w:rPr>
        <w:instrText xml:space="preserve"> GOTOBUTTON ZEqnNum183171  \* MERGEFORMAT </w:instrText>
      </w:r>
      <w:r>
        <w:rPr>
          <w:iCs/>
          <w:sz w:val="24"/>
          <w:szCs w:val="28"/>
        </w:rPr>
        <w:fldChar w:fldCharType="begin"/>
      </w:r>
      <w:r>
        <w:rPr>
          <w:iCs/>
          <w:sz w:val="24"/>
          <w:szCs w:val="28"/>
        </w:rPr>
        <w:instrText xml:space="preserve"> REF ZEqnNum183171 \! \* MERGEFORMAT </w:instrText>
      </w:r>
      <w:r>
        <w:rPr>
          <w:iCs/>
          <w:sz w:val="24"/>
          <w:szCs w:val="28"/>
        </w:rPr>
        <w:fldChar w:fldCharType="separate"/>
      </w:r>
      <w:r w:rsidR="007D2B58">
        <w:rPr>
          <w:sz w:val="24"/>
          <w:szCs w:val="28"/>
        </w:rPr>
        <w:instrText>(127)</w:instrText>
      </w:r>
      <w:r>
        <w:rPr>
          <w:iCs/>
          <w:sz w:val="24"/>
          <w:szCs w:val="28"/>
        </w:rPr>
        <w:fldChar w:fldCharType="end"/>
      </w:r>
      <w:r>
        <w:rPr>
          <w:iCs/>
          <w:sz w:val="24"/>
          <w:szCs w:val="28"/>
        </w:rPr>
        <w:fldChar w:fldCharType="end"/>
      </w:r>
      <w:r>
        <w:rPr>
          <w:iCs/>
          <w:sz w:val="24"/>
          <w:szCs w:val="28"/>
        </w:rPr>
        <w:t xml:space="preserve"> определяется знаком первого множителя, так что достаточное условие для сходимости итерационной последовательности метода верхней релаксации принимает вид:</w:t>
      </w:r>
    </w:p>
    <w:p w:rsidR="00D74242" w:rsidRDefault="00D74242">
      <w:pPr>
        <w:pStyle w:val="MTDisplayEquation"/>
        <w:tabs>
          <w:tab w:val="clear" w:pos="4680"/>
          <w:tab w:val="clear" w:pos="9360"/>
          <w:tab w:val="center" w:pos="5220"/>
          <w:tab w:val="right" w:pos="10440"/>
        </w:tabs>
        <w:rPr>
          <w:sz w:val="24"/>
          <w:szCs w:val="28"/>
        </w:rPr>
      </w:pPr>
      <w:r>
        <w:rPr>
          <w:sz w:val="24"/>
          <w:szCs w:val="28"/>
        </w:rPr>
        <w:tab/>
      </w:r>
      <w:r>
        <w:rPr>
          <w:position w:val="-6"/>
          <w:sz w:val="24"/>
          <w:szCs w:val="28"/>
        </w:rPr>
        <w:object w:dxaOrig="1080" w:dyaOrig="300">
          <v:shape id="_x0000_i1709" type="#_x0000_t75" style="width:53.8pt;height:14.75pt" o:ole="">
            <v:imagedata r:id="rId1277" o:title=""/>
          </v:shape>
          <o:OLEObject Type="Embed" ProgID="Equation.DSMT4" ShapeID="_x0000_i1709" DrawAspect="Content" ObjectID="_1502817366" r:id="rId1278"/>
        </w:objec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128</w:instrText>
      </w:r>
      <w:r>
        <w:rPr>
          <w:sz w:val="24"/>
          <w:szCs w:val="28"/>
        </w:rPr>
        <w:fldChar w:fldCharType="end"/>
      </w:r>
      <w:r>
        <w:rPr>
          <w:sz w:val="24"/>
          <w:szCs w:val="28"/>
        </w:rPr>
        <w:instrText>)</w:instrText>
      </w:r>
      <w:r>
        <w:rPr>
          <w:sz w:val="24"/>
          <w:szCs w:val="28"/>
        </w:rPr>
        <w:fldChar w:fldCharType="end"/>
      </w:r>
    </w:p>
    <w:p w:rsidR="00D74242" w:rsidRDefault="00D74242">
      <w:pPr>
        <w:pStyle w:val="a3"/>
        <w:rPr>
          <w:iCs/>
          <w:sz w:val="24"/>
          <w:szCs w:val="28"/>
        </w:rPr>
      </w:pPr>
      <w:r>
        <w:rPr>
          <w:iCs/>
          <w:sz w:val="24"/>
          <w:szCs w:val="28"/>
        </w:rPr>
        <w:t xml:space="preserve">Метод Зейделя, соответствующий случаю </w:t>
      </w:r>
      <w:r>
        <w:rPr>
          <w:iCs/>
          <w:position w:val="-6"/>
          <w:sz w:val="24"/>
          <w:szCs w:val="28"/>
        </w:rPr>
        <w:object w:dxaOrig="620" w:dyaOrig="300">
          <v:shape id="_x0000_i1710" type="#_x0000_t75" style="width:30.35pt;height:14.75pt" o:ole="">
            <v:imagedata r:id="rId1279" o:title=""/>
          </v:shape>
          <o:OLEObject Type="Embed" ProgID="Equation.DSMT4" ShapeID="_x0000_i1710" DrawAspect="Content" ObjectID="_1502817367" r:id="rId1280"/>
        </w:object>
      </w:r>
      <w:r>
        <w:rPr>
          <w:iCs/>
          <w:sz w:val="24"/>
          <w:szCs w:val="28"/>
        </w:rPr>
        <w:t>, удовлетворяет этому условию.</w:t>
      </w:r>
    </w:p>
    <w:p w:rsidR="00D74242" w:rsidRDefault="00D74242">
      <w:pPr>
        <w:pStyle w:val="a3"/>
        <w:ind w:firstLine="540"/>
        <w:jc w:val="both"/>
        <w:rPr>
          <w:iCs/>
          <w:sz w:val="24"/>
          <w:szCs w:val="28"/>
        </w:rPr>
      </w:pPr>
      <w:r>
        <w:rPr>
          <w:iCs/>
          <w:sz w:val="24"/>
          <w:szCs w:val="28"/>
        </w:rPr>
        <w:t xml:space="preserve">Можно поставить вопрос об оптимальном выборе параметра </w:t>
      </w:r>
      <w:r>
        <w:rPr>
          <w:iCs/>
          <w:position w:val="-12"/>
          <w:sz w:val="24"/>
          <w:szCs w:val="28"/>
        </w:rPr>
        <w:object w:dxaOrig="800" w:dyaOrig="380">
          <v:shape id="_x0000_i1711" type="#_x0000_t75" style="width:39.9pt;height:19.1pt" o:ole="">
            <v:imagedata r:id="rId1281" o:title=""/>
          </v:shape>
          <o:OLEObject Type="Embed" ProgID="Equation.DSMT4" ShapeID="_x0000_i1711" DrawAspect="Content" ObjectID="_1502817368" r:id="rId1282"/>
        </w:object>
      </w:r>
      <w:r>
        <w:rPr>
          <w:iCs/>
          <w:sz w:val="24"/>
          <w:szCs w:val="28"/>
        </w:rPr>
        <w:t xml:space="preserve">, при котором метод сходится быстрее всего. Теоретическое исследование, на котором мы не будем останавливаться, показывает, что такое значение существует и может быть выражено через наибольшее и наименьшее собственные значение матрицы </w:t>
      </w:r>
      <w:r>
        <w:rPr>
          <w:iCs/>
          <w:position w:val="-4"/>
          <w:sz w:val="24"/>
          <w:szCs w:val="28"/>
        </w:rPr>
        <w:object w:dxaOrig="260" w:dyaOrig="280">
          <v:shape id="_x0000_i1712" type="#_x0000_t75" style="width:13pt;height:13.9pt" o:ole="">
            <v:imagedata r:id="rId900" o:title=""/>
          </v:shape>
          <o:OLEObject Type="Embed" ProgID="Equation.DSMT4" ShapeID="_x0000_i1712" DrawAspect="Content" ObjectID="_1502817369" r:id="rId1283"/>
        </w:object>
      </w:r>
      <w:r>
        <w:rPr>
          <w:iCs/>
          <w:sz w:val="24"/>
          <w:szCs w:val="28"/>
        </w:rPr>
        <w:t xml:space="preserve">. Однако на практике его приходится подбирать экспериментально методом проб и ошибок, поскольку найти </w:t>
      </w:r>
      <w:r>
        <w:rPr>
          <w:position w:val="-12"/>
          <w:sz w:val="24"/>
          <w:szCs w:val="28"/>
        </w:rPr>
        <w:object w:dxaOrig="480" w:dyaOrig="380">
          <v:shape id="_x0000_i1713" type="#_x0000_t75" style="width:24.3pt;height:19.1pt" o:ole="" fillcolor="window">
            <v:imagedata r:id="rId1284" o:title=""/>
          </v:shape>
          <o:OLEObject Type="Embed" ProgID="Equation.DSMT4" ShapeID="_x0000_i1713" DrawAspect="Content" ObjectID="_1502817370" r:id="rId1285"/>
        </w:object>
      </w:r>
      <w:r>
        <w:rPr>
          <w:iCs/>
          <w:sz w:val="24"/>
          <w:szCs w:val="28"/>
        </w:rPr>
        <w:t xml:space="preserve"> и </w:t>
      </w:r>
      <w:r>
        <w:rPr>
          <w:position w:val="-12"/>
          <w:sz w:val="24"/>
          <w:szCs w:val="28"/>
        </w:rPr>
        <w:object w:dxaOrig="499" w:dyaOrig="380">
          <v:shape id="_x0000_i1714" type="#_x0000_t75" style="width:25.15pt;height:19.1pt" o:ole="" fillcolor="window">
            <v:imagedata r:id="rId1286" o:title=""/>
          </v:shape>
          <o:OLEObject Type="Embed" ProgID="Equation.DSMT4" ShapeID="_x0000_i1714" DrawAspect="Content" ObjectID="_1502817371" r:id="rId1287"/>
        </w:object>
      </w:r>
      <w:r>
        <w:rPr>
          <w:iCs/>
          <w:sz w:val="24"/>
          <w:szCs w:val="28"/>
        </w:rPr>
        <w:t xml:space="preserve"> с достаточной точностью удается в редких случаях. </w:t>
      </w:r>
    </w:p>
    <w:p w:rsidR="00D74242" w:rsidRDefault="00D74242">
      <w:pPr>
        <w:pStyle w:val="a3"/>
        <w:ind w:firstLine="540"/>
        <w:rPr>
          <w:b/>
          <w:bCs/>
          <w:iCs/>
          <w:sz w:val="24"/>
          <w:szCs w:val="28"/>
        </w:rPr>
      </w:pPr>
      <w:r>
        <w:rPr>
          <w:b/>
          <w:bCs/>
          <w:iCs/>
          <w:sz w:val="24"/>
          <w:szCs w:val="28"/>
        </w:rPr>
        <w:t>Задача 4</w:t>
      </w:r>
    </w:p>
    <w:p w:rsidR="00D74242" w:rsidRDefault="00D74242">
      <w:pPr>
        <w:pStyle w:val="a3"/>
        <w:jc w:val="both"/>
        <w:rPr>
          <w:i/>
          <w:sz w:val="24"/>
          <w:szCs w:val="28"/>
        </w:rPr>
      </w:pPr>
      <w:r>
        <w:rPr>
          <w:i/>
          <w:sz w:val="24"/>
          <w:szCs w:val="28"/>
        </w:rPr>
        <w:t xml:space="preserve">Построить приближенное решение системы </w:t>
      </w:r>
      <w:r>
        <w:rPr>
          <w:i/>
          <w:iCs/>
          <w:sz w:val="24"/>
          <w:szCs w:val="28"/>
        </w:rPr>
        <w:fldChar w:fldCharType="begin"/>
      </w:r>
      <w:r>
        <w:rPr>
          <w:i/>
          <w:iCs/>
          <w:sz w:val="24"/>
          <w:szCs w:val="28"/>
        </w:rPr>
        <w:instrText xml:space="preserve"> GOTOBUTTON ZEqnNum366333  \* MERGEFORMAT </w:instrText>
      </w:r>
      <w:r>
        <w:rPr>
          <w:i/>
          <w:iCs/>
          <w:sz w:val="24"/>
          <w:szCs w:val="28"/>
        </w:rPr>
        <w:fldChar w:fldCharType="begin"/>
      </w:r>
      <w:r>
        <w:rPr>
          <w:i/>
          <w:iCs/>
          <w:sz w:val="24"/>
          <w:szCs w:val="28"/>
        </w:rPr>
        <w:instrText xml:space="preserve"> REF ZEqnNum366333 \! \* MERGEFORMAT </w:instrText>
      </w:r>
      <w:r>
        <w:rPr>
          <w:i/>
          <w:iCs/>
          <w:sz w:val="24"/>
          <w:szCs w:val="28"/>
        </w:rPr>
        <w:fldChar w:fldCharType="separate"/>
      </w:r>
      <w:r w:rsidR="007D2B58" w:rsidRPr="007D2B58">
        <w:rPr>
          <w:i/>
          <w:sz w:val="24"/>
          <w:szCs w:val="28"/>
        </w:rPr>
        <w:instrText>(112)</w:instrText>
      </w:r>
      <w:r>
        <w:rPr>
          <w:i/>
          <w:iCs/>
          <w:sz w:val="24"/>
          <w:szCs w:val="28"/>
        </w:rPr>
        <w:fldChar w:fldCharType="end"/>
      </w:r>
      <w:r>
        <w:rPr>
          <w:i/>
          <w:iCs/>
          <w:sz w:val="24"/>
          <w:szCs w:val="28"/>
        </w:rPr>
        <w:fldChar w:fldCharType="end"/>
      </w:r>
      <w:r>
        <w:rPr>
          <w:i/>
          <w:sz w:val="24"/>
          <w:szCs w:val="28"/>
        </w:rPr>
        <w:t xml:space="preserve"> методом верхней релаксации, полагая </w:t>
      </w:r>
      <w:r>
        <w:rPr>
          <w:i/>
          <w:iCs/>
          <w:position w:val="-6"/>
          <w:sz w:val="24"/>
          <w:szCs w:val="28"/>
        </w:rPr>
        <w:object w:dxaOrig="960" w:dyaOrig="300">
          <v:shape id="_x0000_i1715" type="#_x0000_t75" style="width:47.7pt;height:14.75pt" o:ole="">
            <v:imagedata r:id="rId1288" o:title=""/>
          </v:shape>
          <o:OLEObject Type="Embed" ProgID="Equation.DSMT4" ShapeID="_x0000_i1715" DrawAspect="Content" ObjectID="_1502817372" r:id="rId1289"/>
        </w:object>
      </w:r>
      <w:r>
        <w:rPr>
          <w:i/>
          <w:sz w:val="24"/>
          <w:szCs w:val="28"/>
        </w:rPr>
        <w:t>.</w:t>
      </w:r>
    </w:p>
    <w:p w:rsidR="00D74242" w:rsidRDefault="00D74242">
      <w:pPr>
        <w:pStyle w:val="a3"/>
        <w:ind w:firstLine="540"/>
        <w:jc w:val="both"/>
        <w:rPr>
          <w:iCs/>
          <w:sz w:val="24"/>
          <w:szCs w:val="28"/>
        </w:rPr>
      </w:pPr>
      <w:r>
        <w:rPr>
          <w:iCs/>
          <w:sz w:val="24"/>
          <w:szCs w:val="28"/>
        </w:rPr>
        <w:t xml:space="preserve">Выпишем для рассматриваемого случая матрицы </w:t>
      </w:r>
      <w:r>
        <w:rPr>
          <w:position w:val="-28"/>
          <w:sz w:val="24"/>
          <w:szCs w:val="28"/>
        </w:rPr>
        <w:object w:dxaOrig="1100" w:dyaOrig="720">
          <v:shape id="_x0000_i1716" type="#_x0000_t75" style="width:54.65pt;height:36.45pt" o:ole="">
            <v:imagedata r:id="rId1290" o:title=""/>
          </v:shape>
          <o:OLEObject Type="Embed" ProgID="Equation.DSMT4" ShapeID="_x0000_i1716" DrawAspect="Content" ObjectID="_1502817373" r:id="rId1291"/>
        </w:object>
      </w:r>
      <w:r>
        <w:rPr>
          <w:iCs/>
          <w:sz w:val="24"/>
          <w:szCs w:val="28"/>
        </w:rPr>
        <w:t xml:space="preserve"> и </w:t>
      </w:r>
      <w:r>
        <w:rPr>
          <w:position w:val="-32"/>
          <w:sz w:val="24"/>
          <w:szCs w:val="28"/>
        </w:rPr>
        <w:object w:dxaOrig="1680" w:dyaOrig="780">
          <v:shape id="_x0000_i1717" type="#_x0000_t75" style="width:84.15pt;height:39.05pt" o:ole="">
            <v:imagedata r:id="rId1292" o:title=""/>
          </v:shape>
          <o:OLEObject Type="Embed" ProgID="Equation.DSMT4" ShapeID="_x0000_i1717" DrawAspect="Content" ObjectID="_1502817374" r:id="rId1293"/>
        </w:object>
      </w:r>
      <w:r>
        <w:rPr>
          <w:iCs/>
          <w:sz w:val="24"/>
          <w:szCs w:val="28"/>
        </w:rPr>
        <w:t>, определяющие итерационный процесс:</w:t>
      </w:r>
    </w:p>
    <w:p w:rsidR="00D74242" w:rsidRDefault="00D74242">
      <w:pPr>
        <w:pStyle w:val="a3"/>
        <w:jc w:val="center"/>
        <w:rPr>
          <w:iCs/>
          <w:sz w:val="24"/>
          <w:szCs w:val="28"/>
        </w:rPr>
      </w:pPr>
      <w:r>
        <w:rPr>
          <w:position w:val="-36"/>
          <w:sz w:val="24"/>
          <w:szCs w:val="28"/>
        </w:rPr>
        <w:object w:dxaOrig="2700" w:dyaOrig="859">
          <v:shape id="_x0000_i1718" type="#_x0000_t75" style="width:135.35pt;height:43.35pt" o:ole="">
            <v:imagedata r:id="rId1294" o:title=""/>
          </v:shape>
          <o:OLEObject Type="Embed" ProgID="Equation.DSMT4" ShapeID="_x0000_i1718" DrawAspect="Content" ObjectID="_1502817375" r:id="rId1295"/>
        </w:object>
      </w:r>
      <w:r>
        <w:rPr>
          <w:sz w:val="24"/>
          <w:szCs w:val="28"/>
        </w:rPr>
        <w:t xml:space="preserve">, </w:t>
      </w:r>
      <w:r>
        <w:rPr>
          <w:position w:val="-36"/>
          <w:sz w:val="24"/>
          <w:szCs w:val="28"/>
        </w:rPr>
        <w:object w:dxaOrig="2600" w:dyaOrig="859">
          <v:shape id="_x0000_i1719" type="#_x0000_t75" style="width:130.1pt;height:43.35pt" o:ole="">
            <v:imagedata r:id="rId1296" o:title=""/>
          </v:shape>
          <o:OLEObject Type="Embed" ProgID="Equation.DSMT4" ShapeID="_x0000_i1719" DrawAspect="Content" ObjectID="_1502817376" r:id="rId1297"/>
        </w:object>
      </w:r>
      <w:r>
        <w:rPr>
          <w:sz w:val="24"/>
          <w:szCs w:val="28"/>
        </w:rPr>
        <w:t>.</w:t>
      </w:r>
    </w:p>
    <w:p w:rsidR="00D74242" w:rsidRDefault="00D74242">
      <w:pPr>
        <w:pStyle w:val="a3"/>
        <w:jc w:val="both"/>
        <w:rPr>
          <w:iCs/>
          <w:sz w:val="24"/>
          <w:szCs w:val="28"/>
        </w:rPr>
      </w:pPr>
      <w:r>
        <w:rPr>
          <w:iCs/>
          <w:sz w:val="24"/>
          <w:szCs w:val="28"/>
        </w:rPr>
        <w:t xml:space="preserve">С их помощью рекуррентное соотношение </w:t>
      </w:r>
      <w:r>
        <w:rPr>
          <w:iCs/>
          <w:sz w:val="24"/>
          <w:szCs w:val="28"/>
        </w:rPr>
        <w:fldChar w:fldCharType="begin"/>
      </w:r>
      <w:r>
        <w:rPr>
          <w:iCs/>
          <w:sz w:val="24"/>
          <w:szCs w:val="28"/>
        </w:rPr>
        <w:instrText xml:space="preserve"> GOTOBUTTON ZEqnNum619116  \* MERGEFORMAT </w:instrText>
      </w:r>
      <w:r>
        <w:rPr>
          <w:iCs/>
          <w:sz w:val="24"/>
          <w:szCs w:val="28"/>
        </w:rPr>
        <w:fldChar w:fldCharType="begin"/>
      </w:r>
      <w:r>
        <w:rPr>
          <w:iCs/>
          <w:sz w:val="24"/>
          <w:szCs w:val="28"/>
        </w:rPr>
        <w:instrText xml:space="preserve"> REF ZEqnNum619116 \! \* MERGEFORMAT </w:instrText>
      </w:r>
      <w:r>
        <w:rPr>
          <w:iCs/>
          <w:sz w:val="24"/>
          <w:szCs w:val="28"/>
        </w:rPr>
        <w:fldChar w:fldCharType="separate"/>
      </w:r>
      <w:r w:rsidR="007D2B58">
        <w:rPr>
          <w:sz w:val="24"/>
          <w:szCs w:val="28"/>
        </w:rPr>
        <w:instrText>(123)</w:instrText>
      </w:r>
      <w:r>
        <w:rPr>
          <w:iCs/>
          <w:sz w:val="24"/>
          <w:szCs w:val="28"/>
        </w:rPr>
        <w:fldChar w:fldCharType="end"/>
      </w:r>
      <w:r>
        <w:rPr>
          <w:iCs/>
          <w:sz w:val="24"/>
          <w:szCs w:val="28"/>
        </w:rPr>
        <w:fldChar w:fldCharType="end"/>
      </w:r>
      <w:r>
        <w:rPr>
          <w:iCs/>
          <w:sz w:val="24"/>
          <w:szCs w:val="28"/>
        </w:rPr>
        <w:t>, записанное покомпонентно, принимает вид:</w:t>
      </w:r>
    </w:p>
    <w:p w:rsidR="00D74242" w:rsidRDefault="00D74242">
      <w:pPr>
        <w:pStyle w:val="a3"/>
        <w:jc w:val="center"/>
        <w:rPr>
          <w:iCs/>
          <w:sz w:val="24"/>
          <w:szCs w:val="28"/>
        </w:rPr>
      </w:pPr>
      <w:r>
        <w:rPr>
          <w:iCs/>
          <w:position w:val="-66"/>
          <w:sz w:val="24"/>
          <w:szCs w:val="28"/>
        </w:rPr>
        <w:object w:dxaOrig="2560" w:dyaOrig="1460">
          <v:shape id="_x0000_i1720" type="#_x0000_t75" style="width:128.4pt;height:72.85pt" o:ole="">
            <v:imagedata r:id="rId1298" o:title=""/>
          </v:shape>
          <o:OLEObject Type="Embed" ProgID="Equation.DSMT4" ShapeID="_x0000_i1720" DrawAspect="Content" ObjectID="_1502817377" r:id="rId1299"/>
        </w:object>
      </w:r>
    </w:p>
    <w:p w:rsidR="00D74242" w:rsidRDefault="00D74242">
      <w:pPr>
        <w:pStyle w:val="a3"/>
        <w:jc w:val="both"/>
        <w:rPr>
          <w:iCs/>
          <w:sz w:val="24"/>
          <w:szCs w:val="28"/>
        </w:rPr>
      </w:pPr>
      <w:r>
        <w:rPr>
          <w:iCs/>
          <w:sz w:val="24"/>
          <w:szCs w:val="28"/>
        </w:rPr>
        <w:t xml:space="preserve">Выражая из первого соотношения </w:t>
      </w:r>
      <w:r>
        <w:rPr>
          <w:iCs/>
          <w:position w:val="-12"/>
          <w:sz w:val="24"/>
          <w:szCs w:val="28"/>
        </w:rPr>
        <w:object w:dxaOrig="460" w:dyaOrig="420">
          <v:shape id="_x0000_i1721" type="#_x0000_t75" style="width:23.4pt;height:20.8pt" o:ole="">
            <v:imagedata r:id="rId1300" o:title=""/>
          </v:shape>
          <o:OLEObject Type="Embed" ProgID="Equation.DSMT4" ShapeID="_x0000_i1721" DrawAspect="Content" ObjectID="_1502817378" r:id="rId1301"/>
        </w:object>
      </w:r>
      <w:r>
        <w:rPr>
          <w:iCs/>
          <w:sz w:val="24"/>
          <w:szCs w:val="28"/>
        </w:rPr>
        <w:t xml:space="preserve">, из второго </w:t>
      </w:r>
      <w:r>
        <w:rPr>
          <w:iCs/>
          <w:position w:val="-12"/>
          <w:sz w:val="24"/>
          <w:szCs w:val="28"/>
        </w:rPr>
        <w:object w:dxaOrig="460" w:dyaOrig="420">
          <v:shape id="_x0000_i1722" type="#_x0000_t75" style="width:23.4pt;height:20.8pt" o:ole="">
            <v:imagedata r:id="rId1302" o:title=""/>
          </v:shape>
          <o:OLEObject Type="Embed" ProgID="Equation.DSMT4" ShapeID="_x0000_i1722" DrawAspect="Content" ObjectID="_1502817379" r:id="rId1303"/>
        </w:object>
      </w:r>
      <w:r>
        <w:rPr>
          <w:iCs/>
          <w:sz w:val="24"/>
          <w:szCs w:val="28"/>
        </w:rPr>
        <w:t>, получим окончательные расчетные формулы для компонент очередной итерации:</w:t>
      </w:r>
    </w:p>
    <w:p w:rsidR="00D74242" w:rsidRDefault="00D74242">
      <w:pPr>
        <w:pStyle w:val="a3"/>
        <w:jc w:val="center"/>
        <w:rPr>
          <w:iCs/>
          <w:sz w:val="24"/>
          <w:szCs w:val="28"/>
        </w:rPr>
      </w:pPr>
      <w:r>
        <w:rPr>
          <w:iCs/>
          <w:position w:val="-66"/>
          <w:sz w:val="24"/>
          <w:szCs w:val="28"/>
        </w:rPr>
        <w:object w:dxaOrig="2600" w:dyaOrig="1460">
          <v:shape id="_x0000_i1723" type="#_x0000_t75" style="width:130.1pt;height:72.85pt" o:ole="">
            <v:imagedata r:id="rId1304" o:title=""/>
          </v:shape>
          <o:OLEObject Type="Embed" ProgID="Equation.DSMT4" ShapeID="_x0000_i1723" DrawAspect="Content" ObjectID="_1502817380" r:id="rId1305"/>
        </w:object>
      </w:r>
    </w:p>
    <w:p w:rsidR="00D74242" w:rsidRDefault="00D74242">
      <w:pPr>
        <w:pStyle w:val="a3"/>
        <w:ind w:firstLine="540"/>
        <w:jc w:val="both"/>
        <w:rPr>
          <w:iCs/>
          <w:sz w:val="24"/>
          <w:szCs w:val="28"/>
        </w:rPr>
      </w:pPr>
      <w:r>
        <w:rPr>
          <w:iCs/>
          <w:sz w:val="24"/>
          <w:szCs w:val="28"/>
        </w:rPr>
        <w:lastRenderedPageBreak/>
        <w:t xml:space="preserve">Примем, как и в предыдущих случаях, за начальное приближение нулевой вектор и сделаем три итерации. При этом для каждой из них подсчитаем невязку </w:t>
      </w:r>
      <w:r>
        <w:rPr>
          <w:iCs/>
          <w:sz w:val="24"/>
          <w:szCs w:val="28"/>
        </w:rPr>
        <w:fldChar w:fldCharType="begin"/>
      </w:r>
      <w:r>
        <w:rPr>
          <w:iCs/>
          <w:sz w:val="24"/>
          <w:szCs w:val="28"/>
        </w:rPr>
        <w:instrText xml:space="preserve"> GOTOBUTTON ZEqnNum839290  \* MERGEFORMAT </w:instrText>
      </w:r>
      <w:r>
        <w:rPr>
          <w:iCs/>
          <w:sz w:val="24"/>
          <w:szCs w:val="28"/>
        </w:rPr>
        <w:fldChar w:fldCharType="begin"/>
      </w:r>
      <w:r>
        <w:rPr>
          <w:iCs/>
          <w:sz w:val="24"/>
          <w:szCs w:val="28"/>
        </w:rPr>
        <w:instrText xml:space="preserve"> REF ZEqnNum839290 \! \* MERGEFORMAT </w:instrText>
      </w:r>
      <w:r>
        <w:rPr>
          <w:iCs/>
          <w:sz w:val="24"/>
          <w:szCs w:val="28"/>
        </w:rPr>
        <w:fldChar w:fldCharType="separate"/>
      </w:r>
      <w:r w:rsidR="007D2B58">
        <w:rPr>
          <w:sz w:val="24"/>
          <w:szCs w:val="28"/>
        </w:rPr>
        <w:instrText>(71)</w:instrText>
      </w:r>
      <w:r>
        <w:rPr>
          <w:iCs/>
          <w:sz w:val="24"/>
          <w:szCs w:val="28"/>
        </w:rPr>
        <w:fldChar w:fldCharType="end"/>
      </w:r>
      <w:r>
        <w:rPr>
          <w:iCs/>
          <w:sz w:val="24"/>
          <w:szCs w:val="28"/>
        </w:rPr>
        <w:fldChar w:fldCharType="end"/>
      </w:r>
      <w:r>
        <w:rPr>
          <w:iCs/>
          <w:sz w:val="24"/>
          <w:szCs w:val="28"/>
        </w:rPr>
        <w:t xml:space="preserve">, позволяющую следить за сходимостью процесса </w:t>
      </w:r>
    </w:p>
    <w:p w:rsidR="00D74242" w:rsidRDefault="00D74242">
      <w:pPr>
        <w:pStyle w:val="a3"/>
        <w:jc w:val="center"/>
        <w:rPr>
          <w:iCs/>
          <w:sz w:val="24"/>
          <w:szCs w:val="28"/>
        </w:rPr>
      </w:pPr>
      <w:r>
        <w:rPr>
          <w:iCs/>
          <w:position w:val="-32"/>
          <w:sz w:val="24"/>
          <w:szCs w:val="28"/>
        </w:rPr>
        <w:object w:dxaOrig="1280" w:dyaOrig="780">
          <v:shape id="_x0000_i1724" type="#_x0000_t75" style="width:64.2pt;height:39.05pt" o:ole="">
            <v:imagedata r:id="rId1306" o:title=""/>
          </v:shape>
          <o:OLEObject Type="Embed" ProgID="Equation.DSMT4" ShapeID="_x0000_i1724" DrawAspect="Content" ObjectID="_1502817381" r:id="rId1307"/>
        </w:object>
      </w:r>
      <w:r>
        <w:rPr>
          <w:iCs/>
          <w:sz w:val="24"/>
          <w:szCs w:val="28"/>
        </w:rPr>
        <w:t xml:space="preserve">, </w:t>
      </w:r>
      <w:r>
        <w:rPr>
          <w:iCs/>
          <w:position w:val="-32"/>
          <w:sz w:val="24"/>
          <w:szCs w:val="28"/>
          <w:lang w:val="en-US"/>
        </w:rPr>
        <w:object w:dxaOrig="1400" w:dyaOrig="780">
          <v:shape id="_x0000_i1725" type="#_x0000_t75" style="width:70.25pt;height:39.05pt" o:ole="">
            <v:imagedata r:id="rId1308" o:title=""/>
          </v:shape>
          <o:OLEObject Type="Embed" ProgID="Equation.DSMT4" ShapeID="_x0000_i1725" DrawAspect="Content" ObjectID="_1502817382" r:id="rId1309"/>
        </w:object>
      </w:r>
      <w:r>
        <w:rPr>
          <w:iCs/>
          <w:sz w:val="24"/>
          <w:szCs w:val="28"/>
        </w:rPr>
        <w:t xml:space="preserve">, </w:t>
      </w:r>
      <w:r>
        <w:rPr>
          <w:iCs/>
          <w:position w:val="-28"/>
          <w:sz w:val="24"/>
          <w:szCs w:val="28"/>
          <w:lang w:val="en-US"/>
        </w:rPr>
        <w:object w:dxaOrig="2100" w:dyaOrig="780">
          <v:shape id="_x0000_i1726" type="#_x0000_t75" style="width:104.95pt;height:39.05pt" o:ole="">
            <v:imagedata r:id="rId1310" o:title=""/>
          </v:shape>
          <o:OLEObject Type="Embed" ProgID="Equation.DSMT4" ShapeID="_x0000_i1726" DrawAspect="Content" ObjectID="_1502817383" r:id="rId1311"/>
        </w:object>
      </w:r>
      <w:r>
        <w:rPr>
          <w:iCs/>
          <w:sz w:val="24"/>
          <w:szCs w:val="28"/>
        </w:rPr>
        <w:t>,</w:t>
      </w:r>
    </w:p>
    <w:p w:rsidR="00D74242" w:rsidRDefault="00D74242">
      <w:pPr>
        <w:pStyle w:val="a3"/>
        <w:jc w:val="center"/>
        <w:rPr>
          <w:iCs/>
          <w:sz w:val="24"/>
          <w:szCs w:val="28"/>
        </w:rPr>
      </w:pPr>
      <w:r>
        <w:rPr>
          <w:iCs/>
          <w:position w:val="-32"/>
          <w:sz w:val="24"/>
          <w:szCs w:val="28"/>
        </w:rPr>
        <w:object w:dxaOrig="1700" w:dyaOrig="780">
          <v:shape id="_x0000_i1727" type="#_x0000_t75" style="width:85pt;height:39.05pt" o:ole="">
            <v:imagedata r:id="rId1312" o:title=""/>
          </v:shape>
          <o:OLEObject Type="Embed" ProgID="Equation.DSMT4" ShapeID="_x0000_i1727" DrawAspect="Content" ObjectID="_1502817384" r:id="rId1313"/>
        </w:object>
      </w:r>
      <w:r>
        <w:rPr>
          <w:iCs/>
          <w:sz w:val="24"/>
          <w:szCs w:val="28"/>
        </w:rPr>
        <w:t xml:space="preserve">, </w:t>
      </w:r>
      <w:r>
        <w:rPr>
          <w:iCs/>
          <w:position w:val="-32"/>
          <w:sz w:val="24"/>
          <w:szCs w:val="28"/>
          <w:lang w:val="en-US"/>
        </w:rPr>
        <w:object w:dxaOrig="1719" w:dyaOrig="780">
          <v:shape id="_x0000_i1728" type="#_x0000_t75" style="width:85.9pt;height:39.05pt" o:ole="">
            <v:imagedata r:id="rId1314" o:title=""/>
          </v:shape>
          <o:OLEObject Type="Embed" ProgID="Equation.DSMT4" ShapeID="_x0000_i1728" DrawAspect="Content" ObjectID="_1502817385" r:id="rId1315"/>
        </w:object>
      </w:r>
      <w:r>
        <w:rPr>
          <w:iCs/>
          <w:sz w:val="24"/>
          <w:szCs w:val="28"/>
        </w:rPr>
        <w:t xml:space="preserve">, </w:t>
      </w:r>
      <w:r>
        <w:rPr>
          <w:iCs/>
          <w:position w:val="-28"/>
          <w:sz w:val="24"/>
          <w:szCs w:val="28"/>
          <w:lang w:val="en-US"/>
        </w:rPr>
        <w:object w:dxaOrig="2240" w:dyaOrig="780">
          <v:shape id="_x0000_i1729" type="#_x0000_t75" style="width:111.9pt;height:39.05pt" o:ole="">
            <v:imagedata r:id="rId1316" o:title=""/>
          </v:shape>
          <o:OLEObject Type="Embed" ProgID="Equation.DSMT4" ShapeID="_x0000_i1729" DrawAspect="Content" ObjectID="_1502817386" r:id="rId1317"/>
        </w:object>
      </w:r>
      <w:r>
        <w:rPr>
          <w:iCs/>
          <w:sz w:val="24"/>
          <w:szCs w:val="28"/>
        </w:rPr>
        <w:t>,</w:t>
      </w:r>
    </w:p>
    <w:p w:rsidR="00D74242" w:rsidRDefault="00D74242">
      <w:pPr>
        <w:pStyle w:val="a3"/>
        <w:jc w:val="center"/>
        <w:rPr>
          <w:iCs/>
          <w:sz w:val="24"/>
          <w:szCs w:val="28"/>
        </w:rPr>
      </w:pPr>
      <w:r>
        <w:rPr>
          <w:iCs/>
          <w:position w:val="-32"/>
          <w:sz w:val="24"/>
          <w:szCs w:val="28"/>
        </w:rPr>
        <w:object w:dxaOrig="1960" w:dyaOrig="780">
          <v:shape id="_x0000_i1730" type="#_x0000_t75" style="width:98pt;height:39.05pt" o:ole="">
            <v:imagedata r:id="rId1318" o:title=""/>
          </v:shape>
          <o:OLEObject Type="Embed" ProgID="Equation.DSMT4" ShapeID="_x0000_i1730" DrawAspect="Content" ObjectID="_1502817387" r:id="rId1319"/>
        </w:object>
      </w:r>
      <w:r>
        <w:rPr>
          <w:iCs/>
          <w:sz w:val="24"/>
          <w:szCs w:val="28"/>
        </w:rPr>
        <w:t xml:space="preserve">, </w:t>
      </w:r>
      <w:r>
        <w:rPr>
          <w:iCs/>
          <w:position w:val="-32"/>
          <w:sz w:val="24"/>
          <w:szCs w:val="28"/>
          <w:lang w:val="en-US"/>
        </w:rPr>
        <w:object w:dxaOrig="2160" w:dyaOrig="780">
          <v:shape id="_x0000_i1731" type="#_x0000_t75" style="width:108.45pt;height:39.05pt" o:ole="">
            <v:imagedata r:id="rId1320" o:title=""/>
          </v:shape>
          <o:OLEObject Type="Embed" ProgID="Equation.DSMT4" ShapeID="_x0000_i1731" DrawAspect="Content" ObjectID="_1502817388" r:id="rId1321"/>
        </w:object>
      </w:r>
      <w:r>
        <w:rPr>
          <w:iCs/>
          <w:sz w:val="24"/>
          <w:szCs w:val="28"/>
        </w:rPr>
        <w:t xml:space="preserve">, </w:t>
      </w:r>
      <w:r>
        <w:rPr>
          <w:iCs/>
          <w:position w:val="-28"/>
          <w:sz w:val="24"/>
          <w:szCs w:val="28"/>
          <w:lang w:val="en-US"/>
        </w:rPr>
        <w:object w:dxaOrig="2240" w:dyaOrig="780">
          <v:shape id="_x0000_i1732" type="#_x0000_t75" style="width:111.9pt;height:39.05pt" o:ole="">
            <v:imagedata r:id="rId1322" o:title=""/>
          </v:shape>
          <o:OLEObject Type="Embed" ProgID="Equation.DSMT4" ShapeID="_x0000_i1732" DrawAspect="Content" ObjectID="_1502817389" r:id="rId1323"/>
        </w:object>
      </w:r>
      <w:r>
        <w:rPr>
          <w:iCs/>
          <w:sz w:val="24"/>
          <w:szCs w:val="28"/>
        </w:rPr>
        <w:t>.</w:t>
      </w:r>
    </w:p>
    <w:p w:rsidR="00D74242" w:rsidRDefault="00D74242">
      <w:pPr>
        <w:pStyle w:val="a9"/>
        <w:ind w:firstLine="0"/>
        <w:jc w:val="both"/>
        <w:rPr>
          <w:iCs/>
          <w:sz w:val="24"/>
          <w:szCs w:val="28"/>
        </w:rPr>
      </w:pPr>
      <w:r>
        <w:rPr>
          <w:iCs/>
          <w:sz w:val="24"/>
          <w:szCs w:val="28"/>
        </w:rPr>
        <w:t xml:space="preserve">Поведение невязок, а также сравнение членов итерационной последовательности </w:t>
      </w:r>
      <w:r>
        <w:rPr>
          <w:iCs/>
          <w:position w:val="-12"/>
          <w:sz w:val="24"/>
          <w:szCs w:val="28"/>
        </w:rPr>
        <w:object w:dxaOrig="320" w:dyaOrig="380">
          <v:shape id="_x0000_i1733" type="#_x0000_t75" style="width:15.6pt;height:19.1pt" o:ole="">
            <v:imagedata r:id="rId681" o:title=""/>
          </v:shape>
          <o:OLEObject Type="Embed" ProgID="Equation.DSMT4" ShapeID="_x0000_i1733" DrawAspect="Content" ObjectID="_1502817390" r:id="rId1324"/>
        </w:object>
      </w:r>
      <w:r>
        <w:rPr>
          <w:iCs/>
          <w:sz w:val="24"/>
          <w:szCs w:val="28"/>
        </w:rPr>
        <w:t xml:space="preserve"> с точным решением системы </w:t>
      </w:r>
      <w:r>
        <w:rPr>
          <w:iCs/>
          <w:position w:val="-14"/>
          <w:sz w:val="24"/>
          <w:szCs w:val="28"/>
        </w:rPr>
        <w:object w:dxaOrig="1160" w:dyaOrig="420">
          <v:shape id="_x0000_i1734" type="#_x0000_t75" style="width:58.1pt;height:20.8pt" o:ole="">
            <v:imagedata r:id="rId1325" o:title=""/>
          </v:shape>
          <o:OLEObject Type="Embed" ProgID="Equation.DSMT4" ShapeID="_x0000_i1734" DrawAspect="Content" ObjectID="_1502817391" r:id="rId1326"/>
        </w:object>
      </w:r>
      <w:r>
        <w:rPr>
          <w:iCs/>
          <w:sz w:val="24"/>
          <w:szCs w:val="28"/>
        </w:rPr>
        <w:t xml:space="preserve"> показывают сходимость процесса, более быструю, чем в методе Зейделя. Выбранное значение параметра </w:t>
      </w:r>
      <w:r>
        <w:rPr>
          <w:iCs/>
          <w:position w:val="-6"/>
          <w:sz w:val="24"/>
          <w:szCs w:val="28"/>
        </w:rPr>
        <w:object w:dxaOrig="960" w:dyaOrig="300">
          <v:shape id="_x0000_i1735" type="#_x0000_t75" style="width:47.7pt;height:14.75pt" o:ole="">
            <v:imagedata r:id="rId1327" o:title=""/>
          </v:shape>
          <o:OLEObject Type="Embed" ProgID="Equation.DSMT4" ShapeID="_x0000_i1735" DrawAspect="Content" ObjectID="_1502817392" r:id="rId1328"/>
        </w:object>
      </w:r>
      <w:r>
        <w:rPr>
          <w:iCs/>
          <w:sz w:val="24"/>
          <w:szCs w:val="28"/>
        </w:rPr>
        <w:t xml:space="preserve"> оказалось близким к оптимальному </w:t>
      </w:r>
      <w:r>
        <w:rPr>
          <w:iCs/>
          <w:position w:val="-12"/>
          <w:sz w:val="24"/>
          <w:szCs w:val="28"/>
        </w:rPr>
        <w:object w:dxaOrig="800" w:dyaOrig="380">
          <v:shape id="_x0000_i1736" type="#_x0000_t75" style="width:39.9pt;height:19.1pt" o:ole="">
            <v:imagedata r:id="rId1329" o:title=""/>
          </v:shape>
          <o:OLEObject Type="Embed" ProgID="Equation.DSMT4" ShapeID="_x0000_i1736" DrawAspect="Content" ObjectID="_1502817393" r:id="rId1330"/>
        </w:object>
      </w:r>
      <w:r>
        <w:rPr>
          <w:iCs/>
          <w:sz w:val="24"/>
          <w:szCs w:val="28"/>
        </w:rPr>
        <w:t>.</w:t>
      </w:r>
    </w:p>
    <w:p w:rsidR="00D74242" w:rsidRDefault="00D74242">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rsidP="009670AF">
      <w:pPr>
        <w:pStyle w:val="1"/>
      </w:pPr>
      <w:r>
        <w:t>ПРИБЛИЖЕНИЕ ФУНКЦИЙ.</w:t>
      </w:r>
    </w:p>
    <w:p w:rsidR="009670AF" w:rsidRDefault="009670AF" w:rsidP="009670AF">
      <w:pPr>
        <w:ind w:firstLine="284"/>
        <w:jc w:val="both"/>
      </w:pPr>
      <w:r>
        <w:rPr>
          <w:szCs w:val="28"/>
        </w:rPr>
        <w:fldChar w:fldCharType="begin"/>
      </w:r>
      <w:r>
        <w:rPr>
          <w:szCs w:val="28"/>
        </w:rPr>
        <w:instrText xml:space="preserve"> MACROBUTTON MTEditEquationSection2 </w:instrText>
      </w:r>
      <w:r>
        <w:rPr>
          <w:rStyle w:val="MTEquationSection"/>
          <w:szCs w:val="28"/>
        </w:rPr>
        <w:instrText>Equation Chapter 3 Section 1</w:instrText>
      </w:r>
      <w:r>
        <w:rPr>
          <w:szCs w:val="28"/>
        </w:rPr>
        <w:fldChar w:fldCharType="begin"/>
      </w:r>
      <w:r>
        <w:rPr>
          <w:szCs w:val="28"/>
        </w:rPr>
        <w:instrText xml:space="preserve"> SEQ MTEqn \r \h \* MERGEFORMAT </w:instrText>
      </w:r>
      <w:r>
        <w:rPr>
          <w:szCs w:val="28"/>
        </w:rPr>
        <w:fldChar w:fldCharType="end"/>
      </w:r>
      <w:r>
        <w:rPr>
          <w:szCs w:val="28"/>
        </w:rPr>
        <w:fldChar w:fldCharType="begin"/>
      </w:r>
      <w:r>
        <w:rPr>
          <w:szCs w:val="28"/>
        </w:rPr>
        <w:instrText xml:space="preserve"> SEQ MTSec \r 1 \h \* MERGEFORMAT </w:instrText>
      </w:r>
      <w:r>
        <w:rPr>
          <w:szCs w:val="28"/>
        </w:rPr>
        <w:fldChar w:fldCharType="end"/>
      </w:r>
      <w:r>
        <w:rPr>
          <w:szCs w:val="28"/>
        </w:rPr>
        <w:fldChar w:fldCharType="begin"/>
      </w:r>
      <w:r>
        <w:rPr>
          <w:szCs w:val="28"/>
        </w:rPr>
        <w:instrText xml:space="preserve"> SEQ MTChap \r 3 \h \* MERGEFORMAT </w:instrText>
      </w:r>
      <w:r>
        <w:rPr>
          <w:szCs w:val="28"/>
        </w:rPr>
        <w:fldChar w:fldCharType="end"/>
      </w:r>
      <w:r>
        <w:rPr>
          <w:szCs w:val="28"/>
        </w:rPr>
        <w:fldChar w:fldCharType="end"/>
      </w:r>
      <w:r>
        <w:t xml:space="preserve">Пусть на отрезке </w:t>
      </w:r>
      <w:r>
        <w:rPr>
          <w:position w:val="-10"/>
        </w:rPr>
        <w:object w:dxaOrig="620" w:dyaOrig="340">
          <v:shape id="_x0000_i1737" type="#_x0000_t75" style="width:31.25pt;height:17.35pt" o:ole="">
            <v:imagedata r:id="rId1331" o:title=""/>
          </v:shape>
          <o:OLEObject Type="Embed" ProgID="Equation.DSMT4" ShapeID="_x0000_i1737" DrawAspect="Content" ObjectID="_1502817394" r:id="rId1332"/>
        </w:object>
      </w:r>
      <w:r>
        <w:t xml:space="preserve"> определена некоторая функция </w:t>
      </w:r>
      <w:r>
        <w:rPr>
          <w:position w:val="-10"/>
        </w:rPr>
        <w:object w:dxaOrig="1140" w:dyaOrig="340">
          <v:shape id="_x0000_i1738" type="#_x0000_t75" style="width:57.25pt;height:17.35pt" o:ole="">
            <v:imagedata r:id="rId1333" o:title=""/>
          </v:shape>
          <o:OLEObject Type="Embed" ProgID="Equation.DSMT4" ShapeID="_x0000_i1738" DrawAspect="Content" ObjectID="_1502817395" r:id="rId1334"/>
        </w:object>
      </w:r>
      <w:r>
        <w:t xml:space="preserve"> однако полная информация о ней недоступна. Известны лишь ее значения в конечном числе точек </w:t>
      </w:r>
      <w:r>
        <w:rPr>
          <w:position w:val="-12"/>
        </w:rPr>
        <w:object w:dxaOrig="1300" w:dyaOrig="380">
          <v:shape id="_x0000_i1739" type="#_x0000_t75" style="width:65.05pt;height:19.1pt" o:ole="">
            <v:imagedata r:id="rId1335" o:title=""/>
          </v:shape>
          <o:OLEObject Type="Embed" ProgID="Equation.DSMT4" ShapeID="_x0000_i1739" DrawAspect="Content" ObjectID="_1502817396" r:id="rId1336"/>
        </w:object>
      </w:r>
      <w:r>
        <w:t xml:space="preserve"> этого отрезка, которые мы будем считать занумерованными в порядке возрастания: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4080" w:dyaOrig="380">
          <v:shape id="_x0000_i1740" type="#_x0000_t75" style="width:203.85pt;height:19.1pt" o:ole="">
            <v:imagedata r:id="rId1337" o:title=""/>
          </v:shape>
          <o:OLEObject Type="Embed" ProgID="Equation.DSMT4" ShapeID="_x0000_i1740" DrawAspect="Content" ObjectID="_1502817397" r:id="rId133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86" w:name="ZEqnNum76423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w:instrText>
      </w:r>
      <w:r>
        <w:rPr>
          <w:sz w:val="24"/>
        </w:rPr>
        <w:fldChar w:fldCharType="end"/>
      </w:r>
      <w:r>
        <w:rPr>
          <w:sz w:val="24"/>
        </w:rPr>
        <w:instrText>)</w:instrText>
      </w:r>
      <w:bookmarkEnd w:id="86"/>
      <w:r>
        <w:rPr>
          <w:sz w:val="24"/>
        </w:rPr>
        <w:fldChar w:fldCharType="end"/>
      </w:r>
    </w:p>
    <w:p w:rsidR="009670AF" w:rsidRDefault="009670AF" w:rsidP="009670AF">
      <w:pPr>
        <w:jc w:val="both"/>
      </w:pPr>
      <w:r>
        <w:t>Требуется по известным значениям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00" w:dyaOrig="380">
          <v:shape id="_x0000_i1741" type="#_x0000_t75" style="width:59.85pt;height:19.1pt" o:ole="">
            <v:imagedata r:id="rId1339" o:title=""/>
          </v:shape>
          <o:OLEObject Type="Embed" ProgID="Equation.DSMT4" ShapeID="_x0000_i1741" DrawAspect="Content" ObjectID="_1502817398" r:id="rId1340"/>
        </w:object>
      </w:r>
      <w:r>
        <w:rPr>
          <w:sz w:val="24"/>
        </w:rPr>
        <w:t xml:space="preserve">, </w:t>
      </w:r>
      <w:r>
        <w:rPr>
          <w:position w:val="-10"/>
          <w:sz w:val="24"/>
          <w:lang w:val="en-US"/>
        </w:rPr>
        <w:object w:dxaOrig="1359" w:dyaOrig="340">
          <v:shape id="_x0000_i1742" type="#_x0000_t75" style="width:67.65pt;height:17.35pt" o:ole="">
            <v:imagedata r:id="rId1341" o:title=""/>
          </v:shape>
          <o:OLEObject Type="Embed" ProgID="Equation.DSMT4" ShapeID="_x0000_i1742" DrawAspect="Content" ObjectID="_1502817399" r:id="rId1342"/>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87" w:name="ZEqnNum47662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w:instrText>
      </w:r>
      <w:r>
        <w:rPr>
          <w:sz w:val="24"/>
        </w:rPr>
        <w:fldChar w:fldCharType="end"/>
      </w:r>
      <w:r>
        <w:rPr>
          <w:sz w:val="24"/>
        </w:rPr>
        <w:instrText>)</w:instrText>
      </w:r>
      <w:bookmarkEnd w:id="87"/>
      <w:r>
        <w:rPr>
          <w:sz w:val="24"/>
        </w:rPr>
        <w:fldChar w:fldCharType="end"/>
      </w:r>
    </w:p>
    <w:p w:rsidR="009670AF" w:rsidRDefault="009670AF" w:rsidP="009670AF">
      <w:pPr>
        <w:jc w:val="both"/>
      </w:pPr>
      <w:r>
        <w:t xml:space="preserve"> «восстановить», хотя бы приближенно, исходную функцию </w:t>
      </w:r>
      <w:r>
        <w:rPr>
          <w:position w:val="-10"/>
        </w:rPr>
        <w:object w:dxaOrig="1140" w:dyaOrig="340">
          <v:shape id="_x0000_i1743" type="#_x0000_t75" style="width:57.25pt;height:17.35pt" o:ole="">
            <v:imagedata r:id="rId1343" o:title=""/>
          </v:shape>
          <o:OLEObject Type="Embed" ProgID="Equation.DSMT4" ShapeID="_x0000_i1743" DrawAspect="Content" ObjectID="_1502817400" r:id="rId1344"/>
        </w:object>
      </w:r>
      <w:r>
        <w:t xml:space="preserve"> то есть построить на отрезке </w:t>
      </w:r>
      <w:r>
        <w:rPr>
          <w:position w:val="-10"/>
        </w:rPr>
        <w:object w:dxaOrig="620" w:dyaOrig="340">
          <v:shape id="_x0000_i1744" type="#_x0000_t75" style="width:31.25pt;height:17.35pt" o:ole="">
            <v:imagedata r:id="rId1345" o:title=""/>
          </v:shape>
          <o:OLEObject Type="Embed" ProgID="Equation.DSMT4" ShapeID="_x0000_i1744" DrawAspect="Content" ObjectID="_1502817401" r:id="rId1346"/>
        </w:object>
      </w:r>
      <w:r>
        <w:t xml:space="preserve"> функцию </w:t>
      </w:r>
      <w:r>
        <w:rPr>
          <w:position w:val="-10"/>
        </w:rPr>
        <w:object w:dxaOrig="639" w:dyaOrig="340">
          <v:shape id="_x0000_i1745" type="#_x0000_t75" style="width:32.1pt;height:17.35pt" o:ole="">
            <v:imagedata r:id="rId1347" o:title=""/>
          </v:shape>
          <o:OLEObject Type="Embed" ProgID="Equation.DSMT4" ShapeID="_x0000_i1745" DrawAspect="Content" ObjectID="_1502817402" r:id="rId1348"/>
        </w:object>
      </w:r>
      <w:r>
        <w:t xml:space="preserve">, достаточно близкую к </w:t>
      </w:r>
      <w:r>
        <w:rPr>
          <w:position w:val="-10"/>
        </w:rPr>
        <w:object w:dxaOrig="620" w:dyaOrig="340">
          <v:shape id="_x0000_i1746" type="#_x0000_t75" style="width:31.25pt;height:17.35pt" o:ole="">
            <v:imagedata r:id="rId1349" o:title=""/>
          </v:shape>
          <o:OLEObject Type="Embed" ProgID="Equation.DSMT4" ShapeID="_x0000_i1746" DrawAspect="Content" ObjectID="_1502817403" r:id="rId1350"/>
        </w:object>
      </w:r>
      <w:r>
        <w:t xml:space="preserve">. Функцию </w:t>
      </w:r>
      <w:r>
        <w:rPr>
          <w:position w:val="-12"/>
        </w:rPr>
        <w:object w:dxaOrig="620" w:dyaOrig="360">
          <v:shape id="_x0000_i1747" type="#_x0000_t75" style="width:31.25pt;height:18.2pt" o:ole="" fillcolor="window">
            <v:imagedata r:id="rId1351" o:title=""/>
          </v:shape>
          <o:OLEObject Type="Embed" ProgID="Equation.3" ShapeID="_x0000_i1747" DrawAspect="Content" ObjectID="_1502817404" r:id="rId1352"/>
        </w:object>
      </w:r>
      <w:r>
        <w:t xml:space="preserve"> принято называть интерполирующей функцией, точки </w:t>
      </w:r>
      <w:r>
        <w:rPr>
          <w:position w:val="-12"/>
        </w:rPr>
        <w:object w:dxaOrig="2520" w:dyaOrig="380">
          <v:shape id="_x0000_i1748" type="#_x0000_t75" style="width:125.8pt;height:19.1pt" o:ole="">
            <v:imagedata r:id="rId1353" o:title=""/>
          </v:shape>
          <o:OLEObject Type="Embed" ProgID="Equation.DSMT4" ShapeID="_x0000_i1748" DrawAspect="Content" ObjectID="_1502817405" r:id="rId1354"/>
        </w:object>
      </w:r>
      <w:r>
        <w:t xml:space="preserve"> - узлами интерполяции.</w:t>
      </w:r>
    </w:p>
    <w:p w:rsidR="009670AF" w:rsidRDefault="009670AF" w:rsidP="009670AF">
      <w:pPr>
        <w:ind w:firstLine="284"/>
        <w:jc w:val="both"/>
        <w:rPr>
          <w:szCs w:val="28"/>
        </w:rPr>
      </w:pPr>
      <w:r>
        <w:rPr>
          <w:szCs w:val="28"/>
        </w:rPr>
        <w:t xml:space="preserve">Подобные задачи часто возникают на практике, например, при обработке экспериментальных данных, когда значения переменной </w:t>
      </w:r>
      <w:r>
        <w:rPr>
          <w:position w:val="-10"/>
          <w:szCs w:val="28"/>
        </w:rPr>
        <w:object w:dxaOrig="240" w:dyaOrig="279">
          <v:shape id="_x0000_i1749" type="#_x0000_t75" style="width:12.15pt;height:13.9pt" o:ole="">
            <v:imagedata r:id="rId1355" o:title=""/>
          </v:shape>
          <o:OLEObject Type="Embed" ProgID="Equation.DSMT4" ShapeID="_x0000_i1749" DrawAspect="Content" ObjectID="_1502817406" r:id="rId1356"/>
        </w:object>
      </w:r>
      <w:r>
        <w:rPr>
          <w:szCs w:val="28"/>
        </w:rPr>
        <w:t xml:space="preserve">, зависящей от </w:t>
      </w:r>
      <w:r>
        <w:rPr>
          <w:position w:val="-6"/>
          <w:szCs w:val="28"/>
        </w:rPr>
        <w:object w:dxaOrig="220" w:dyaOrig="240">
          <v:shape id="_x0000_i1750" type="#_x0000_t75" style="width:11.3pt;height:12.15pt" o:ole="">
            <v:imagedata r:id="rId1357" o:title=""/>
          </v:shape>
          <o:OLEObject Type="Embed" ProgID="Equation.DSMT4" ShapeID="_x0000_i1750" DrawAspect="Content" ObjectID="_1502817407" r:id="rId1358"/>
        </w:object>
      </w:r>
      <w:r>
        <w:rPr>
          <w:szCs w:val="28"/>
        </w:rPr>
        <w:t xml:space="preserve">, измеряется в конечном числе точек </w:t>
      </w:r>
      <w:r>
        <w:rPr>
          <w:position w:val="-12"/>
          <w:szCs w:val="28"/>
        </w:rPr>
        <w:object w:dxaOrig="260" w:dyaOrig="380">
          <v:shape id="_x0000_i1751" type="#_x0000_t75" style="width:13pt;height:19.1pt" o:ole="">
            <v:imagedata r:id="rId1359" o:title=""/>
          </v:shape>
          <o:OLEObject Type="Embed" ProgID="Equation.DSMT4" ShapeID="_x0000_i1751" DrawAspect="Content" ObjectID="_1502817408" r:id="rId1360"/>
        </w:object>
      </w:r>
      <w:r>
        <w:t xml:space="preserve">: </w:t>
      </w:r>
      <w:r>
        <w:rPr>
          <w:position w:val="-14"/>
        </w:rPr>
        <w:object w:dxaOrig="1260" w:dyaOrig="420">
          <v:shape id="_x0000_i1752" type="#_x0000_t75" style="width:63.35pt;height:20.8pt" o:ole="">
            <v:imagedata r:id="rId1361" o:title=""/>
          </v:shape>
          <o:OLEObject Type="Embed" ProgID="Equation.DSMT4" ShapeID="_x0000_i1752" DrawAspect="Content" ObjectID="_1502817409" r:id="rId1362"/>
        </w:object>
      </w:r>
      <w:r>
        <w:t xml:space="preserve">, </w:t>
      </w:r>
      <w:r>
        <w:rPr>
          <w:position w:val="-14"/>
        </w:rPr>
        <w:object w:dxaOrig="1579" w:dyaOrig="420">
          <v:shape id="_x0000_i1753" type="#_x0000_t75" style="width:78.95pt;height:20.8pt" o:ole="">
            <v:imagedata r:id="rId1363" o:title=""/>
          </v:shape>
          <o:OLEObject Type="Embed" ProgID="Equation.DSMT4" ShapeID="_x0000_i1753" DrawAspect="Content" ObjectID="_1502817410" r:id="rId1364"/>
        </w:object>
      </w:r>
      <w:r>
        <w:rPr>
          <w:szCs w:val="28"/>
        </w:rPr>
        <w:t xml:space="preserve"> или при работе с табличными функциями, если требуется вычислить </w:t>
      </w:r>
      <w:r>
        <w:rPr>
          <w:position w:val="-10"/>
          <w:szCs w:val="28"/>
        </w:rPr>
        <w:object w:dxaOrig="1140" w:dyaOrig="340">
          <v:shape id="_x0000_i1754" type="#_x0000_t75" style="width:57.25pt;height:17.35pt" o:ole="">
            <v:imagedata r:id="rId1365" o:title=""/>
          </v:shape>
          <o:OLEObject Type="Embed" ProgID="Equation.DSMT4" ShapeID="_x0000_i1754" DrawAspect="Content" ObjectID="_1502817411" r:id="rId1366"/>
        </w:object>
      </w:r>
      <w:r>
        <w:rPr>
          <w:szCs w:val="28"/>
        </w:rPr>
        <w:t xml:space="preserve"> при значениях аргумента , не совпадающего ни с одним из табличных </w:t>
      </w:r>
      <w:r>
        <w:rPr>
          <w:position w:val="-12"/>
          <w:szCs w:val="28"/>
        </w:rPr>
        <w:object w:dxaOrig="260" w:dyaOrig="380">
          <v:shape id="_x0000_i1755" type="#_x0000_t75" style="width:13pt;height:19.1pt" o:ole="">
            <v:imagedata r:id="rId1359" o:title=""/>
          </v:shape>
          <o:OLEObject Type="Embed" ProgID="Equation.DSMT4" ShapeID="_x0000_i1755" DrawAspect="Content" ObjectID="_1502817412" r:id="rId1367"/>
        </w:object>
      </w:r>
      <w:r>
        <w:rPr>
          <w:szCs w:val="28"/>
        </w:rPr>
        <w:t>.</w:t>
      </w:r>
    </w:p>
    <w:p w:rsidR="009670AF" w:rsidRDefault="009670AF" w:rsidP="009670AF">
      <w:pPr>
        <w:ind w:firstLine="284"/>
        <w:jc w:val="both"/>
      </w:pPr>
      <w:r>
        <w:t>Поставленный выше в общей форме вопрос о приближении функций является достаточно сложным. Существует не один подход к его решению. Мы ограничимся изложением трех наиболее распространенных методов.</w:t>
      </w:r>
    </w:p>
    <w:p w:rsidR="009670AF" w:rsidRDefault="009670AF" w:rsidP="009670AF">
      <w:pPr>
        <w:pStyle w:val="2"/>
        <w:rPr>
          <w:sz w:val="24"/>
        </w:rPr>
      </w:pPr>
      <w:r>
        <w:rPr>
          <w:sz w:val="24"/>
        </w:rPr>
        <w:t>Интерполирование.</w:t>
      </w:r>
    </w:p>
    <w:p w:rsidR="009670AF" w:rsidRDefault="009670AF" w:rsidP="009670AF">
      <w:pPr>
        <w:pStyle w:val="3"/>
        <w:ind w:left="1800"/>
        <w:rPr>
          <w:sz w:val="24"/>
        </w:rPr>
      </w:pPr>
      <w:r>
        <w:rPr>
          <w:sz w:val="24"/>
        </w:rPr>
        <w:t>Классическая постановка задачи интерполирования.</w:t>
      </w:r>
    </w:p>
    <w:p w:rsidR="009670AF" w:rsidRDefault="009670AF" w:rsidP="009670AF">
      <w:pPr>
        <w:ind w:firstLine="284"/>
        <w:jc w:val="both"/>
      </w:pPr>
      <w:r>
        <w:t xml:space="preserve">Выберем некоторую систему функций </w:t>
      </w:r>
      <w:r>
        <w:rPr>
          <w:position w:val="-12"/>
        </w:rPr>
        <w:object w:dxaOrig="2400" w:dyaOrig="380">
          <v:shape id="_x0000_i1756" type="#_x0000_t75" style="width:119.7pt;height:19.1pt" o:ole="">
            <v:imagedata r:id="rId1368" o:title=""/>
          </v:shape>
          <o:OLEObject Type="Embed" ProgID="Equation.DSMT4" ShapeID="_x0000_i1756" DrawAspect="Content" ObjectID="_1502817413" r:id="rId1369"/>
        </w:object>
      </w:r>
      <w:r>
        <w:t xml:space="preserve">, заданных на отрезке </w:t>
      </w:r>
      <w:r>
        <w:rPr>
          <w:position w:val="-14"/>
        </w:rPr>
        <w:object w:dxaOrig="639" w:dyaOrig="420">
          <v:shape id="_x0000_i1757" type="#_x0000_t75" style="width:32.1pt;height:20.8pt" o:ole="">
            <v:imagedata r:id="rId1370" o:title=""/>
          </v:shape>
          <o:OLEObject Type="Embed" ProgID="Equation.DSMT4" ShapeID="_x0000_i1757" DrawAspect="Content" ObjectID="_1502817414" r:id="rId1371"/>
        </w:object>
      </w:r>
      <w:r>
        <w:t xml:space="preserve">, и будем строить </w:t>
      </w:r>
      <w:r>
        <w:rPr>
          <w:position w:val="-10"/>
        </w:rPr>
        <w:object w:dxaOrig="639" w:dyaOrig="340">
          <v:shape id="_x0000_i1758" type="#_x0000_t75" style="width:32.1pt;height:17.35pt" o:ole="">
            <v:imagedata r:id="rId1347" o:title=""/>
          </v:shape>
          <o:OLEObject Type="Embed" ProgID="Equation.DSMT4" ShapeID="_x0000_i1758" DrawAspect="Content" ObjectID="_1502817415" r:id="rId1372"/>
        </w:object>
      </w:r>
      <w:r>
        <w:t xml:space="preserve"> как их линейную комбинацию:</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020" w:dyaOrig="780">
          <v:shape id="_x0000_i1759" type="#_x0000_t75" style="width:100.65pt;height:39.05pt" o:ole="">
            <v:imagedata r:id="rId1373" o:title=""/>
          </v:shape>
          <o:OLEObject Type="Embed" ProgID="Equation.DSMT4" ShapeID="_x0000_i1759" DrawAspect="Content" ObjectID="_1502817416" r:id="rId137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88" w:name="ZEqnNum27821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w:instrText>
      </w:r>
      <w:r>
        <w:rPr>
          <w:sz w:val="24"/>
        </w:rPr>
        <w:fldChar w:fldCharType="end"/>
      </w:r>
      <w:r>
        <w:rPr>
          <w:sz w:val="24"/>
        </w:rPr>
        <w:instrText>)</w:instrText>
      </w:r>
      <w:bookmarkEnd w:id="88"/>
      <w:r>
        <w:rPr>
          <w:sz w:val="24"/>
        </w:rPr>
        <w:fldChar w:fldCharType="end"/>
      </w:r>
    </w:p>
    <w:p w:rsidR="009670AF" w:rsidRDefault="009670AF" w:rsidP="009670AF">
      <w:pPr>
        <w:tabs>
          <w:tab w:val="left" w:pos="0"/>
        </w:tabs>
        <w:jc w:val="both"/>
      </w:pPr>
      <w:r>
        <w:lastRenderedPageBreak/>
        <w:t xml:space="preserve">где числовые коэффициенты </w:t>
      </w:r>
      <w:r>
        <w:rPr>
          <w:position w:val="-12"/>
        </w:rPr>
        <w:object w:dxaOrig="240" w:dyaOrig="380">
          <v:shape id="_x0000_i1760" type="#_x0000_t75" style="width:12.15pt;height:19.1pt" o:ole="">
            <v:imagedata r:id="rId1375" o:title=""/>
          </v:shape>
          <o:OLEObject Type="Embed" ProgID="Equation.DSMT4" ShapeID="_x0000_i1760" DrawAspect="Content" ObjectID="_1502817417" r:id="rId1376"/>
        </w:object>
      </w:r>
      <w:r>
        <w:t xml:space="preserve"> </w:t>
      </w:r>
      <w:r>
        <w:rPr>
          <w:position w:val="-10"/>
        </w:rPr>
        <w:object w:dxaOrig="1460" w:dyaOrig="340">
          <v:shape id="_x0000_i1761" type="#_x0000_t75" style="width:72.85pt;height:17.35pt" o:ole="">
            <v:imagedata r:id="rId1377" o:title=""/>
          </v:shape>
          <o:OLEObject Type="Embed" ProgID="Equation.DSMT4" ShapeID="_x0000_i1761" DrawAspect="Content" ObjectID="_1502817418" r:id="rId1378"/>
        </w:object>
      </w:r>
      <w:r>
        <w:t xml:space="preserve"> подлежат определению, согласно условиям: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680" w:dyaOrig="420">
          <v:shape id="_x0000_i1762" type="#_x0000_t75" style="width:84.15pt;height:20.8pt" o:ole="">
            <v:imagedata r:id="rId1379" o:title=""/>
          </v:shape>
          <o:OLEObject Type="Embed" ProgID="Equation.DSMT4" ShapeID="_x0000_i1762" DrawAspect="Content" ObjectID="_1502817419" r:id="rId1380"/>
        </w:object>
      </w:r>
      <w:r>
        <w:rPr>
          <w:sz w:val="24"/>
        </w:rPr>
        <w:t xml:space="preserve">, </w:t>
      </w:r>
      <w:r>
        <w:rPr>
          <w:position w:val="-10"/>
          <w:sz w:val="24"/>
          <w:lang w:val="en-US"/>
        </w:rPr>
        <w:object w:dxaOrig="1420" w:dyaOrig="340">
          <v:shape id="_x0000_i1763" type="#_x0000_t75" style="width:71.15pt;height:17.35pt" o:ole="">
            <v:imagedata r:id="rId1381" o:title=""/>
          </v:shape>
          <o:OLEObject Type="Embed" ProgID="Equation.DSMT4" ShapeID="_x0000_i1763" DrawAspect="Content" ObjectID="_1502817420" r:id="rId138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89" w:name="ZEqnNum82996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w:instrText>
      </w:r>
      <w:r>
        <w:rPr>
          <w:sz w:val="24"/>
        </w:rPr>
        <w:fldChar w:fldCharType="end"/>
      </w:r>
      <w:r>
        <w:rPr>
          <w:sz w:val="24"/>
        </w:rPr>
        <w:instrText>)</w:instrText>
      </w:r>
      <w:bookmarkEnd w:id="89"/>
      <w:r>
        <w:rPr>
          <w:sz w:val="24"/>
        </w:rPr>
        <w:fldChar w:fldCharType="end"/>
      </w:r>
    </w:p>
    <w:p w:rsidR="009670AF" w:rsidRDefault="009670AF" w:rsidP="009670AF">
      <w:pPr>
        <w:jc w:val="both"/>
      </w:pPr>
      <w:r>
        <w:t xml:space="preserve">Равенства </w:t>
      </w:r>
      <w:r>
        <w:fldChar w:fldCharType="begin"/>
      </w:r>
      <w:r>
        <w:instrText xml:space="preserve"> GOTOBUTTON ZEqnNum829969  \* MERGEFORMAT </w:instrText>
      </w:r>
      <w:fldSimple w:instr=" REF ZEqnNum829969 \! \* MERGEFORMAT ">
        <w:r w:rsidR="007D2B58">
          <w:instrText>(4)</w:instrText>
        </w:r>
      </w:fldSimple>
      <w:r>
        <w:fldChar w:fldCharType="end"/>
      </w:r>
      <w:r>
        <w:t xml:space="preserve"> представляют собой систему линейных алгебраических уравнений относительно коэффициентов </w:t>
      </w:r>
      <w:r>
        <w:rPr>
          <w:position w:val="-12"/>
        </w:rPr>
        <w:object w:dxaOrig="240" w:dyaOrig="380">
          <v:shape id="_x0000_i1764" type="#_x0000_t75" style="width:12.15pt;height:19.1pt" o:ole="">
            <v:imagedata r:id="rId1375" o:title=""/>
          </v:shape>
          <o:OLEObject Type="Embed" ProgID="Equation.DSMT4" ShapeID="_x0000_i1764" DrawAspect="Content" ObjectID="_1502817421" r:id="rId1383"/>
        </w:object>
      </w:r>
      <w:r>
        <w:t>:</w:t>
      </w:r>
    </w:p>
    <w:p w:rsidR="009670AF" w:rsidRDefault="009670AF" w:rsidP="009670AF">
      <w:pPr>
        <w:pStyle w:val="MTDisplayEquation"/>
        <w:jc w:val="center"/>
        <w:rPr>
          <w:sz w:val="24"/>
        </w:rPr>
      </w:pPr>
      <w:r>
        <w:rPr>
          <w:position w:val="-32"/>
          <w:sz w:val="24"/>
        </w:rPr>
        <w:object w:dxaOrig="2220" w:dyaOrig="780">
          <v:shape id="_x0000_i1765" type="#_x0000_t75" style="width:111.05pt;height:39.05pt" o:ole="">
            <v:imagedata r:id="rId1384" o:title=""/>
          </v:shape>
          <o:OLEObject Type="Embed" ProgID="Equation.DSMT4" ShapeID="_x0000_i1765" DrawAspect="Content" ObjectID="_1502817422" r:id="rId1385"/>
        </w:object>
      </w:r>
      <w:r>
        <w:rPr>
          <w:sz w:val="24"/>
        </w:rPr>
        <w:t xml:space="preserve">, </w:t>
      </w:r>
      <w:r>
        <w:rPr>
          <w:position w:val="-10"/>
          <w:sz w:val="24"/>
          <w:lang w:val="en-US"/>
        </w:rPr>
        <w:object w:dxaOrig="1420" w:dyaOrig="340">
          <v:shape id="_x0000_i1766" type="#_x0000_t75" style="width:71.15pt;height:17.35pt" o:ole="">
            <v:imagedata r:id="rId1381" o:title=""/>
          </v:shape>
          <o:OLEObject Type="Embed" ProgID="Equation.DSMT4" ShapeID="_x0000_i1766" DrawAspect="Content" ObjectID="_1502817423" r:id="rId1386"/>
        </w:object>
      </w:r>
    </w:p>
    <w:p w:rsidR="009670AF" w:rsidRDefault="009670AF" w:rsidP="009670AF">
      <w:pPr>
        <w:jc w:val="both"/>
      </w:pPr>
      <w:r>
        <w:t>или в развернутом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78"/>
          <w:sz w:val="24"/>
        </w:rPr>
        <w:object w:dxaOrig="4959" w:dyaOrig="1700">
          <v:shape id="_x0000_i1767" type="#_x0000_t75" style="width:248.1pt;height:85pt" o:ole="">
            <v:imagedata r:id="rId1387" o:title=""/>
          </v:shape>
          <o:OLEObject Type="Embed" ProgID="Equation.DSMT4" ShapeID="_x0000_i1767" DrawAspect="Content" ObjectID="_1502817424" r:id="rId138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w:instrText>
      </w:r>
      <w:r>
        <w:rPr>
          <w:sz w:val="24"/>
        </w:rPr>
        <w:fldChar w:fldCharType="end"/>
      </w:r>
      <w:r>
        <w:rPr>
          <w:sz w:val="24"/>
        </w:rPr>
        <w:instrText>)</w:instrText>
      </w:r>
      <w:r>
        <w:rPr>
          <w:sz w:val="24"/>
        </w:rPr>
        <w:fldChar w:fldCharType="end"/>
      </w:r>
    </w:p>
    <w:p w:rsidR="009670AF" w:rsidRDefault="009670AF" w:rsidP="009670AF">
      <w:pPr>
        <w:ind w:firstLine="284"/>
        <w:jc w:val="both"/>
      </w:pPr>
      <w:r>
        <w:t xml:space="preserve">Для того, чтобы коэффициенты </w:t>
      </w:r>
      <w:r>
        <w:rPr>
          <w:position w:val="-12"/>
        </w:rPr>
        <w:object w:dxaOrig="240" w:dyaOrig="380">
          <v:shape id="_x0000_i1768" type="#_x0000_t75" style="width:12.15pt;height:19.1pt" o:ole="">
            <v:imagedata r:id="rId1375" o:title=""/>
          </v:shape>
          <o:OLEObject Type="Embed" ProgID="Equation.DSMT4" ShapeID="_x0000_i1768" DrawAspect="Content" ObjectID="_1502817425" r:id="rId1389"/>
        </w:object>
      </w:r>
      <w:r>
        <w:t xml:space="preserve"> </w:t>
      </w:r>
      <w:r>
        <w:rPr>
          <w:position w:val="-10"/>
        </w:rPr>
        <w:object w:dxaOrig="1460" w:dyaOrig="340">
          <v:shape id="_x0000_i1769" type="#_x0000_t75" style="width:72.85pt;height:17.35pt" o:ole="">
            <v:imagedata r:id="rId1377" o:title=""/>
          </v:shape>
          <o:OLEObject Type="Embed" ProgID="Equation.DSMT4" ShapeID="_x0000_i1769" DrawAspect="Content" ObjectID="_1502817426" r:id="rId1390"/>
        </w:object>
      </w:r>
      <w:r>
        <w:t xml:space="preserve"> можно было определить и притом единственным образом, необходимо и достаточно, чтобы определитель полученной системы линейных уравнений был отличен от нуля: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78"/>
          <w:sz w:val="24"/>
        </w:rPr>
        <w:object w:dxaOrig="4380" w:dyaOrig="1700">
          <v:shape id="_x0000_i1770" type="#_x0000_t75" style="width:218.6pt;height:85pt" o:ole="">
            <v:imagedata r:id="rId1391" o:title=""/>
          </v:shape>
          <o:OLEObject Type="Embed" ProgID="Equation.DSMT4" ShapeID="_x0000_i1770" DrawAspect="Content" ObjectID="_1502817427" r:id="rId139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0" w:name="ZEqnNum89437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w:instrText>
      </w:r>
      <w:r>
        <w:rPr>
          <w:sz w:val="24"/>
        </w:rPr>
        <w:fldChar w:fldCharType="end"/>
      </w:r>
      <w:r>
        <w:rPr>
          <w:sz w:val="24"/>
        </w:rPr>
        <w:instrText>)</w:instrText>
      </w:r>
      <w:bookmarkEnd w:id="90"/>
      <w:r>
        <w:rPr>
          <w:sz w:val="24"/>
        </w:rPr>
        <w:fldChar w:fldCharType="end"/>
      </w:r>
    </w:p>
    <w:p w:rsidR="009670AF" w:rsidRDefault="009670AF" w:rsidP="009670AF">
      <w:pPr>
        <w:ind w:firstLine="284"/>
        <w:jc w:val="both"/>
      </w:pPr>
      <w:r>
        <w:rPr>
          <w:b/>
        </w:rPr>
        <w:t>Определение</w:t>
      </w:r>
      <w:r>
        <w:t>.</w:t>
      </w:r>
    </w:p>
    <w:p w:rsidR="009670AF" w:rsidRDefault="009670AF" w:rsidP="009670AF">
      <w:pPr>
        <w:jc w:val="both"/>
      </w:pPr>
      <w:r>
        <w:rPr>
          <w:i/>
        </w:rPr>
        <w:t xml:space="preserve">Система функций </w:t>
      </w:r>
      <w:r>
        <w:rPr>
          <w:i/>
          <w:position w:val="-14"/>
        </w:rPr>
        <w:object w:dxaOrig="2380" w:dyaOrig="420">
          <v:shape id="_x0000_i1771" type="#_x0000_t75" style="width:118.85pt;height:20.8pt" o:ole="">
            <v:imagedata r:id="rId1393" o:title=""/>
          </v:shape>
          <o:OLEObject Type="Embed" ProgID="Equation.DSMT4" ShapeID="_x0000_i1771" DrawAspect="Content" ObjectID="_1502817428" r:id="rId1394"/>
        </w:object>
      </w:r>
      <w:r>
        <w:rPr>
          <w:i/>
        </w:rPr>
        <w:t xml:space="preserve"> удовлетворяющая при фиксированных значениях</w:t>
      </w:r>
      <w:r>
        <w:rPr>
          <w:i/>
          <w:position w:val="-16"/>
        </w:rPr>
        <w:object w:dxaOrig="1780" w:dyaOrig="420">
          <v:shape id="_x0000_i1772" type="#_x0000_t75" style="width:89.35pt;height:20.8pt" o:ole="">
            <v:imagedata r:id="rId1395" o:title=""/>
          </v:shape>
          <o:OLEObject Type="Embed" ProgID="Equation.DSMT4" ShapeID="_x0000_i1772" DrawAspect="Content" ObjectID="_1502817429" r:id="rId1396"/>
        </w:object>
      </w:r>
      <w:r>
        <w:rPr>
          <w:i/>
        </w:rPr>
        <w:t xml:space="preserve"> условию </w:t>
      </w:r>
      <w:r>
        <w:rPr>
          <w:i/>
        </w:rPr>
        <w:fldChar w:fldCharType="begin"/>
      </w:r>
      <w:r>
        <w:rPr>
          <w:i/>
        </w:rPr>
        <w:instrText xml:space="preserve"> GOTOBUTTON ZEqnNum894372  \* MERGEFORMAT </w:instrText>
      </w:r>
      <w:r>
        <w:rPr>
          <w:i/>
        </w:rPr>
        <w:fldChar w:fldCharType="begin"/>
      </w:r>
      <w:r>
        <w:rPr>
          <w:i/>
        </w:rPr>
        <w:instrText xml:space="preserve"> REF ZEqnNum894372 \! \* MERGEFORMAT </w:instrText>
      </w:r>
      <w:r>
        <w:rPr>
          <w:i/>
        </w:rPr>
        <w:fldChar w:fldCharType="separate"/>
      </w:r>
      <w:r w:rsidR="007D2B58" w:rsidRPr="007D2B58">
        <w:rPr>
          <w:i/>
        </w:rPr>
        <w:instrText>(6)</w:instrText>
      </w:r>
      <w:r>
        <w:rPr>
          <w:i/>
        </w:rPr>
        <w:fldChar w:fldCharType="end"/>
      </w:r>
      <w:r>
        <w:rPr>
          <w:i/>
        </w:rPr>
        <w:fldChar w:fldCharType="end"/>
      </w:r>
      <w:r>
        <w:rPr>
          <w:i/>
        </w:rPr>
        <w:t>, называется Чебышевской</w:t>
      </w:r>
      <w:r>
        <w:t>.</w:t>
      </w:r>
    </w:p>
    <w:p w:rsidR="009670AF" w:rsidRDefault="009670AF" w:rsidP="009670AF">
      <w:pPr>
        <w:ind w:firstLine="284"/>
        <w:jc w:val="both"/>
      </w:pPr>
      <w:r>
        <w:t xml:space="preserve">Очевидно, что для однозначной разрешимости задачи интерполирования в классической постановке необходимо и достаточно, чтобы система функций </w:t>
      </w:r>
      <w:r>
        <w:rPr>
          <w:position w:val="-12"/>
        </w:rPr>
        <w:object w:dxaOrig="2240" w:dyaOrig="380">
          <v:shape id="_x0000_i1773" type="#_x0000_t75" style="width:111.9pt;height:19.1pt" o:ole="">
            <v:imagedata r:id="rId1397" o:title=""/>
          </v:shape>
          <o:OLEObject Type="Embed" ProgID="Equation.DSMT4" ShapeID="_x0000_i1773" DrawAspect="Content" ObjectID="_1502817430" r:id="rId1398"/>
        </w:object>
      </w:r>
      <w:r>
        <w:t xml:space="preserve"> была Чебышевской. Только такие системы функций мы и будем использовать в этой главе. Необходимым условием принадлежности системы функций </w:t>
      </w:r>
      <w:r>
        <w:rPr>
          <w:position w:val="-12"/>
        </w:rPr>
        <w:object w:dxaOrig="2120" w:dyaOrig="380">
          <v:shape id="_x0000_i1774" type="#_x0000_t75" style="width:105.85pt;height:19.1pt" o:ole="">
            <v:imagedata r:id="rId1399" o:title=""/>
          </v:shape>
          <o:OLEObject Type="Embed" ProgID="Equation.DSMT4" ShapeID="_x0000_i1774" DrawAspect="Content" ObjectID="_1502817431" r:id="rId1400"/>
        </w:object>
      </w:r>
      <w:r>
        <w:t xml:space="preserve"> к Чебышевской является их линейная независимость. Однако это условие не является достаточным. Например, для системы из двух линейно независимых функций </w:t>
      </w:r>
      <w:r>
        <w:rPr>
          <w:position w:val="-12"/>
        </w:rPr>
        <w:object w:dxaOrig="3180" w:dyaOrig="380">
          <v:shape id="_x0000_i1775" type="#_x0000_t75" style="width:158.75pt;height:19.1pt" o:ole="">
            <v:imagedata r:id="rId1401" o:title=""/>
          </v:shape>
          <o:OLEObject Type="Embed" ProgID="Equation.DSMT4" ShapeID="_x0000_i1775" DrawAspect="Content" ObjectID="_1502817432" r:id="rId1402"/>
        </w:object>
      </w:r>
      <w:r>
        <w:t xml:space="preserve">, с узлами интерполяции </w:t>
      </w:r>
      <w:r>
        <w:rPr>
          <w:position w:val="-12"/>
        </w:rPr>
        <w:object w:dxaOrig="1640" w:dyaOrig="380">
          <v:shape id="_x0000_i1776" type="#_x0000_t75" style="width:82.4pt;height:19.1pt" o:ole="">
            <v:imagedata r:id="rId1403" o:title=""/>
          </v:shape>
          <o:OLEObject Type="Embed" ProgID="Equation.DSMT4" ShapeID="_x0000_i1776" DrawAspect="Content" ObjectID="_1502817433" r:id="rId1404"/>
        </w:object>
      </w:r>
      <w:r>
        <w:t xml:space="preserve"> определитель</w:t>
      </w:r>
    </w:p>
    <w:p w:rsidR="009670AF" w:rsidRDefault="009670AF" w:rsidP="009670AF">
      <w:pPr>
        <w:pStyle w:val="MTDisplayEquation"/>
        <w:jc w:val="center"/>
        <w:rPr>
          <w:sz w:val="24"/>
        </w:rPr>
      </w:pPr>
      <w:r>
        <w:rPr>
          <w:position w:val="-36"/>
          <w:sz w:val="24"/>
        </w:rPr>
        <w:object w:dxaOrig="3580" w:dyaOrig="859">
          <v:shape id="_x0000_i1777" type="#_x0000_t75" style="width:178.7pt;height:43.35pt" o:ole="">
            <v:imagedata r:id="rId1405" o:title=""/>
          </v:shape>
          <o:OLEObject Type="Embed" ProgID="Equation.DSMT4" ShapeID="_x0000_i1777" DrawAspect="Content" ObjectID="_1502817434" r:id="rId1406"/>
        </w:object>
      </w:r>
    </w:p>
    <w:p w:rsidR="009670AF" w:rsidRDefault="009670AF" w:rsidP="009670AF">
      <w:pPr>
        <w:jc w:val="both"/>
      </w:pPr>
      <w:r>
        <w:t xml:space="preserve">и данная система функций при выбранных значениях </w:t>
      </w:r>
      <w:r>
        <w:rPr>
          <w:position w:val="-12"/>
        </w:rPr>
        <w:object w:dxaOrig="300" w:dyaOrig="380">
          <v:shape id="_x0000_i1778" type="#_x0000_t75" style="width:14.75pt;height:19.1pt" o:ole="">
            <v:imagedata r:id="rId1407" o:title=""/>
          </v:shape>
          <o:OLEObject Type="Embed" ProgID="Equation.DSMT4" ShapeID="_x0000_i1778" DrawAspect="Content" ObjectID="_1502817435" r:id="rId1408"/>
        </w:object>
      </w:r>
      <w:r>
        <w:t xml:space="preserve"> и </w:t>
      </w:r>
      <w:r>
        <w:rPr>
          <w:position w:val="-12"/>
        </w:rPr>
        <w:object w:dxaOrig="279" w:dyaOrig="380">
          <v:shape id="_x0000_i1779" type="#_x0000_t75" style="width:13.9pt;height:19.1pt" o:ole="">
            <v:imagedata r:id="rId1409" o:title=""/>
          </v:shape>
          <o:OLEObject Type="Embed" ProgID="Equation.DSMT4" ShapeID="_x0000_i1779" DrawAspect="Content" ObjectID="_1502817436" r:id="rId1410"/>
        </w:object>
      </w:r>
      <w:r>
        <w:t xml:space="preserve"> не является Чебышевской.</w:t>
      </w:r>
    </w:p>
    <w:p w:rsidR="009670AF" w:rsidRDefault="009670AF" w:rsidP="009670AF">
      <w:pPr>
        <w:pStyle w:val="3"/>
        <w:ind w:left="1800"/>
        <w:rPr>
          <w:sz w:val="24"/>
        </w:rPr>
      </w:pPr>
      <w:r>
        <w:rPr>
          <w:sz w:val="24"/>
        </w:rPr>
        <w:t>Интерполирование полиномами.</w:t>
      </w:r>
    </w:p>
    <w:p w:rsidR="009670AF" w:rsidRDefault="009670AF" w:rsidP="009670AF">
      <w:pPr>
        <w:ind w:firstLine="284"/>
        <w:jc w:val="both"/>
        <w:rPr>
          <w:szCs w:val="28"/>
        </w:rPr>
      </w:pPr>
      <w:r>
        <w:rPr>
          <w:szCs w:val="28"/>
        </w:rPr>
        <w:t xml:space="preserve">При построении интерполирующей функции </w:t>
      </w:r>
      <w:r>
        <w:rPr>
          <w:position w:val="-10"/>
          <w:szCs w:val="28"/>
        </w:rPr>
        <w:object w:dxaOrig="639" w:dyaOrig="340">
          <v:shape id="_x0000_i1780" type="#_x0000_t75" style="width:32.1pt;height:17.35pt" o:ole="">
            <v:imagedata r:id="rId1347" o:title=""/>
          </v:shape>
          <o:OLEObject Type="Embed" ProgID="Equation.DSMT4" ShapeID="_x0000_i1780" DrawAspect="Content" ObjectID="_1502817437" r:id="rId1411"/>
        </w:object>
      </w:r>
      <w:r>
        <w:rPr>
          <w:szCs w:val="28"/>
        </w:rPr>
        <w:t xml:space="preserve"> в виде </w:t>
      </w:r>
      <w:r>
        <w:rPr>
          <w:szCs w:val="28"/>
        </w:rPr>
        <w:fldChar w:fldCharType="begin"/>
      </w:r>
      <w:r>
        <w:rPr>
          <w:szCs w:val="28"/>
        </w:rPr>
        <w:instrText xml:space="preserve"> GOTOBUTTON ZEqnNum278216  \* MERGEFORMAT </w:instrText>
      </w:r>
      <w:r>
        <w:rPr>
          <w:szCs w:val="28"/>
        </w:rPr>
        <w:fldChar w:fldCharType="begin"/>
      </w:r>
      <w:r>
        <w:rPr>
          <w:szCs w:val="28"/>
        </w:rPr>
        <w:instrText xml:space="preserve"> REF ZEqnNum278216 \! \* MERGEFORMAT </w:instrText>
      </w:r>
      <w:r>
        <w:rPr>
          <w:szCs w:val="28"/>
        </w:rPr>
        <w:fldChar w:fldCharType="separate"/>
      </w:r>
      <w:r w:rsidR="007D2B58">
        <w:instrText>(3)</w:instrText>
      </w:r>
      <w:r>
        <w:rPr>
          <w:szCs w:val="28"/>
        </w:rPr>
        <w:fldChar w:fldCharType="end"/>
      </w:r>
      <w:r>
        <w:rPr>
          <w:szCs w:val="28"/>
        </w:rPr>
        <w:fldChar w:fldCharType="end"/>
      </w:r>
      <w:r>
        <w:rPr>
          <w:szCs w:val="28"/>
        </w:rPr>
        <w:t xml:space="preserve"> функции </w:t>
      </w:r>
      <w:r>
        <w:rPr>
          <w:position w:val="-12"/>
          <w:szCs w:val="28"/>
        </w:rPr>
        <w:object w:dxaOrig="660" w:dyaOrig="380">
          <v:shape id="_x0000_i1781" type="#_x0000_t75" style="width:32.95pt;height:19.1pt" o:ole="">
            <v:imagedata r:id="rId1412" o:title=""/>
          </v:shape>
          <o:OLEObject Type="Embed" ProgID="Equation.DSMT4" ShapeID="_x0000_i1781" DrawAspect="Content" ObjectID="_1502817438" r:id="rId1413"/>
        </w:object>
      </w:r>
      <w:r>
        <w:rPr>
          <w:szCs w:val="28"/>
        </w:rPr>
        <w:t>, естественно, выбираются такими, чтобы их вычисление было простым. В частности, широкое распространение получило интерполирование с помощью степенных функций:</w:t>
      </w:r>
    </w:p>
    <w:p w:rsidR="009670AF" w:rsidRDefault="009670AF" w:rsidP="009670AF">
      <w:pPr>
        <w:tabs>
          <w:tab w:val="center" w:pos="4536"/>
          <w:tab w:val="right" w:pos="8930"/>
        </w:tabs>
        <w:ind w:firstLine="284"/>
        <w:jc w:val="center"/>
      </w:pPr>
      <w:r>
        <w:rPr>
          <w:position w:val="-12"/>
        </w:rPr>
        <w:object w:dxaOrig="5920" w:dyaOrig="420">
          <v:shape id="_x0000_i1782" type="#_x0000_t75" style="width:295.8pt;height:20.8pt" o:ole="">
            <v:imagedata r:id="rId1414" o:title=""/>
          </v:shape>
          <o:OLEObject Type="Embed" ProgID="Equation.DSMT4" ShapeID="_x0000_i1782" DrawAspect="Content" ObjectID="_1502817439" r:id="rId1415"/>
        </w:object>
      </w:r>
      <w:r>
        <w:t>.</w:t>
      </w:r>
    </w:p>
    <w:p w:rsidR="009670AF" w:rsidRDefault="009670AF" w:rsidP="009670AF">
      <w:pPr>
        <w:jc w:val="both"/>
      </w:pPr>
      <w:r>
        <w:t xml:space="preserve">В этом случае интерполирующая функция представляет собой полином степени </w:t>
      </w:r>
      <w:r>
        <w:rPr>
          <w:position w:val="-6"/>
        </w:rPr>
        <w:object w:dxaOrig="220" w:dyaOrig="240">
          <v:shape id="_x0000_i1783" type="#_x0000_t75" style="width:11.3pt;height:12.15pt" o:ole="">
            <v:imagedata r:id="rId1416" o:title=""/>
          </v:shape>
          <o:OLEObject Type="Embed" ProgID="Equation.DSMT4" ShapeID="_x0000_i1783" DrawAspect="Content" ObjectID="_1502817440" r:id="rId1417"/>
        </w:object>
      </w:r>
      <w: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540" w:dyaOrig="780">
          <v:shape id="_x0000_i1784" type="#_x0000_t75" style="width:126.65pt;height:39.05pt" o:ole="">
            <v:imagedata r:id="rId1418" o:title=""/>
          </v:shape>
          <o:OLEObject Type="Embed" ProgID="Equation.DSMT4" ShapeID="_x0000_i1784" DrawAspect="Content" ObjectID="_1502817441" r:id="rId1419"/>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1" w:name="ZEqnNum14396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w:instrText>
      </w:r>
      <w:r>
        <w:rPr>
          <w:sz w:val="24"/>
        </w:rPr>
        <w:fldChar w:fldCharType="end"/>
      </w:r>
      <w:r>
        <w:rPr>
          <w:sz w:val="24"/>
        </w:rPr>
        <w:instrText>)</w:instrText>
      </w:r>
      <w:bookmarkEnd w:id="91"/>
      <w:r>
        <w:rPr>
          <w:sz w:val="24"/>
        </w:rPr>
        <w:fldChar w:fldCharType="end"/>
      </w:r>
    </w:p>
    <w:p w:rsidR="009670AF" w:rsidRDefault="009670AF" w:rsidP="009670AF">
      <w:pPr>
        <w:jc w:val="both"/>
      </w:pPr>
      <w:r>
        <w:lastRenderedPageBreak/>
        <w:t xml:space="preserve">с неизвестными коэффициентами </w:t>
      </w:r>
      <w:r>
        <w:rPr>
          <w:position w:val="-12"/>
        </w:rPr>
        <w:object w:dxaOrig="1860" w:dyaOrig="380">
          <v:shape id="_x0000_i1785" type="#_x0000_t75" style="width:92.8pt;height:19.1pt" o:ole="">
            <v:imagedata r:id="rId1420" o:title=""/>
          </v:shape>
          <o:OLEObject Type="Embed" ProgID="Equation.DSMT4" ShapeID="_x0000_i1785" DrawAspect="Content" ObjectID="_1502817442" r:id="rId1421"/>
        </w:object>
      </w:r>
      <w:r>
        <w:t>.</w:t>
      </w:r>
    </w:p>
    <w:p w:rsidR="009670AF" w:rsidRDefault="009670AF" w:rsidP="009670AF">
      <w:pPr>
        <w:ind w:firstLine="284"/>
        <w:jc w:val="both"/>
      </w:pPr>
      <w:r>
        <w:t xml:space="preserve">Согласно рассмотренной выше общей схеме построения интерполирующей функции, следует потребовать, чтобы коэффициенты </w:t>
      </w:r>
      <w:r>
        <w:rPr>
          <w:position w:val="-12"/>
        </w:rPr>
        <w:object w:dxaOrig="240" w:dyaOrig="380">
          <v:shape id="_x0000_i1786" type="#_x0000_t75" style="width:12.15pt;height:19.1pt" o:ole="">
            <v:imagedata r:id="rId1375" o:title=""/>
          </v:shape>
          <o:OLEObject Type="Embed" ProgID="Equation.DSMT4" ShapeID="_x0000_i1786" DrawAspect="Content" ObjectID="_1502817443" r:id="rId1422"/>
        </w:object>
      </w:r>
      <w:r>
        <w:t xml:space="preserve"> с учетом </w:t>
      </w:r>
      <w:r>
        <w:fldChar w:fldCharType="begin"/>
      </w:r>
      <w:r>
        <w:instrText xml:space="preserve"> GOTOBUTTON ZEqnNum143969  \* MERGEFORMAT </w:instrText>
      </w:r>
      <w:fldSimple w:instr=" REF ZEqnNum143969 \! \* MERGEFORMAT ">
        <w:r w:rsidR="007D2B58">
          <w:instrText>(7)</w:instrText>
        </w:r>
      </w:fldSimple>
      <w:r>
        <w:fldChar w:fldCharType="end"/>
      </w:r>
      <w:r>
        <w:t xml:space="preserve"> удовлетворяли системе линейных уравнений: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1760" w:dyaOrig="780">
          <v:shape id="_x0000_i1787" type="#_x0000_t75" style="width:87.6pt;height:39.05pt" o:ole="">
            <v:imagedata r:id="rId1423" o:title=""/>
          </v:shape>
          <o:OLEObject Type="Embed" ProgID="Equation.DSMT4" ShapeID="_x0000_i1787" DrawAspect="Content" ObjectID="_1502817444" r:id="rId1424"/>
        </w:object>
      </w:r>
      <w:r>
        <w:rPr>
          <w:sz w:val="24"/>
        </w:rPr>
        <w:t xml:space="preserve">, </w:t>
      </w:r>
      <w:r>
        <w:rPr>
          <w:position w:val="-10"/>
          <w:sz w:val="24"/>
          <w:lang w:val="en-US"/>
        </w:rPr>
        <w:object w:dxaOrig="1419" w:dyaOrig="340">
          <v:shape id="_x0000_i1788" type="#_x0000_t75" style="width:71.15pt;height:16.5pt" o:ole="">
            <v:imagedata r:id="rId1425" o:title=""/>
          </v:shape>
          <o:OLEObject Type="Embed" ProgID="Equation.DSMT4" ShapeID="_x0000_i1788" DrawAspect="Content" ObjectID="_1502817445" r:id="rId142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2" w:name="ZEqnNum30568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w:instrText>
      </w:r>
      <w:r>
        <w:rPr>
          <w:sz w:val="24"/>
        </w:rPr>
        <w:fldChar w:fldCharType="end"/>
      </w:r>
      <w:r>
        <w:rPr>
          <w:sz w:val="24"/>
        </w:rPr>
        <w:instrText>)</w:instrText>
      </w:r>
      <w:bookmarkEnd w:id="92"/>
      <w:r>
        <w:rPr>
          <w:sz w:val="24"/>
        </w:rPr>
        <w:fldChar w:fldCharType="end"/>
      </w:r>
    </w:p>
    <w:p w:rsidR="009670AF" w:rsidRDefault="009670AF" w:rsidP="009670AF">
      <w:pPr>
        <w:jc w:val="both"/>
      </w:pPr>
      <w:r>
        <w:t>Определителем этой системы является определитель Ван-дер- Монда:</w:t>
      </w:r>
    </w:p>
    <w:p w:rsidR="009670AF" w:rsidRDefault="009670AF" w:rsidP="009670AF">
      <w:pPr>
        <w:pStyle w:val="MTDisplayEquation"/>
        <w:jc w:val="center"/>
        <w:rPr>
          <w:sz w:val="24"/>
        </w:rPr>
      </w:pPr>
      <w:r>
        <w:rPr>
          <w:position w:val="-80"/>
          <w:sz w:val="24"/>
        </w:rPr>
        <w:object w:dxaOrig="4380" w:dyaOrig="1740">
          <v:shape id="_x0000_i1789" type="#_x0000_t75" style="width:218.6pt;height:86.75pt" o:ole="">
            <v:imagedata r:id="rId1427" o:title=""/>
          </v:shape>
          <o:OLEObject Type="Embed" ProgID="Equation.DSMT4" ShapeID="_x0000_i1789" DrawAspect="Content" ObjectID="_1502817446" r:id="rId1428"/>
        </w:object>
      </w:r>
      <w:r>
        <w:rPr>
          <w:sz w:val="24"/>
        </w:rPr>
        <w:t>.</w:t>
      </w:r>
    </w:p>
    <w:p w:rsidR="009670AF" w:rsidRDefault="009670AF" w:rsidP="009670AF">
      <w:pPr>
        <w:jc w:val="both"/>
      </w:pPr>
      <w:r>
        <w:t xml:space="preserve">В нашем случае этот определитель отличен от нуля, поскольку, согласно </w:t>
      </w:r>
      <w:r>
        <w:fldChar w:fldCharType="begin"/>
      </w:r>
      <w:r>
        <w:instrText xml:space="preserve"> GOTOBUTTON ZEqnNum764239  \* MERGEFORMAT </w:instrText>
      </w:r>
      <w:fldSimple w:instr=" REF ZEqnNum764239 \! \* MERGEFORMAT ">
        <w:r w:rsidR="007D2B58">
          <w:instrText>(1)</w:instrText>
        </w:r>
      </w:fldSimple>
      <w:r>
        <w:fldChar w:fldCharType="end"/>
      </w:r>
      <w:r>
        <w:t>, все узлы интерполирования различны между собой. Итак, интерполирование с помощью полиномов при сделанных в начале главы предположениях всегда осуществимо и притом единственным образом.</w:t>
      </w:r>
    </w:p>
    <w:p w:rsidR="009670AF" w:rsidRDefault="009670AF" w:rsidP="009670AF">
      <w:pPr>
        <w:ind w:firstLine="284"/>
        <w:jc w:val="both"/>
        <w:rPr>
          <w:u w:val="single"/>
        </w:rPr>
      </w:pPr>
    </w:p>
    <w:p w:rsidR="009670AF" w:rsidRDefault="009670AF" w:rsidP="009670AF">
      <w:pPr>
        <w:ind w:firstLine="284"/>
        <w:jc w:val="both"/>
        <w:rPr>
          <w:b/>
        </w:rPr>
      </w:pPr>
      <w:r>
        <w:rPr>
          <w:b/>
        </w:rPr>
        <w:t>Задача 1.</w:t>
      </w:r>
    </w:p>
    <w:p w:rsidR="009670AF" w:rsidRDefault="009670AF" w:rsidP="009670AF">
      <w:pPr>
        <w:jc w:val="both"/>
        <w:rPr>
          <w:i/>
        </w:rPr>
      </w:pPr>
      <w:r>
        <w:rPr>
          <w:i/>
        </w:rPr>
        <w:t>Построить линейный полином</w:t>
      </w:r>
    </w:p>
    <w:p w:rsidR="009670AF" w:rsidRDefault="009670AF" w:rsidP="009670AF">
      <w:pPr>
        <w:pStyle w:val="MTDisplayEquation"/>
        <w:jc w:val="center"/>
        <w:rPr>
          <w:i/>
          <w:sz w:val="24"/>
        </w:rPr>
      </w:pPr>
      <w:r>
        <w:rPr>
          <w:i/>
          <w:position w:val="-12"/>
          <w:sz w:val="24"/>
        </w:rPr>
        <w:object w:dxaOrig="1740" w:dyaOrig="380">
          <v:shape id="_x0000_i1790" type="#_x0000_t75" style="width:86.75pt;height:19.1pt" o:ole="">
            <v:imagedata r:id="rId1429" o:title=""/>
          </v:shape>
          <o:OLEObject Type="Embed" ProgID="Equation.DSMT4" ShapeID="_x0000_i1790" DrawAspect="Content" ObjectID="_1502817447" r:id="rId1430"/>
        </w:object>
      </w:r>
    </w:p>
    <w:p w:rsidR="009670AF" w:rsidRDefault="009670AF" w:rsidP="009670AF">
      <w:pPr>
        <w:jc w:val="both"/>
        <w:rPr>
          <w:i/>
        </w:rPr>
      </w:pPr>
      <w:r>
        <w:rPr>
          <w:i/>
        </w:rPr>
        <w:t xml:space="preserve">по заданным узлам интерполяции </w:t>
      </w:r>
      <w:r>
        <w:rPr>
          <w:i/>
          <w:position w:val="-12"/>
        </w:rPr>
        <w:object w:dxaOrig="800" w:dyaOrig="380">
          <v:shape id="_x0000_i1791" type="#_x0000_t75" style="width:39.9pt;height:19.1pt" o:ole="">
            <v:imagedata r:id="rId1431" o:title=""/>
          </v:shape>
          <o:OLEObject Type="Embed" ProgID="Equation.DSMT4" ShapeID="_x0000_i1791" DrawAspect="Content" ObjectID="_1502817448" r:id="rId1432"/>
        </w:object>
      </w:r>
      <w:r>
        <w:rPr>
          <w:i/>
        </w:rPr>
        <w:t xml:space="preserve"> и соответствующим им значениям функции</w:t>
      </w:r>
    </w:p>
    <w:p w:rsidR="009670AF" w:rsidRDefault="009670AF" w:rsidP="009670AF">
      <w:pPr>
        <w:pStyle w:val="MTDisplayEquation"/>
        <w:jc w:val="center"/>
        <w:rPr>
          <w:sz w:val="24"/>
        </w:rPr>
      </w:pPr>
      <w:r>
        <w:rPr>
          <w:position w:val="-12"/>
          <w:sz w:val="24"/>
        </w:rPr>
        <w:object w:dxaOrig="1260" w:dyaOrig="380">
          <v:shape id="_x0000_i1792" type="#_x0000_t75" style="width:63.35pt;height:19.1pt" o:ole="">
            <v:imagedata r:id="rId1433" o:title=""/>
          </v:shape>
          <o:OLEObject Type="Embed" ProgID="Equation.DSMT4" ShapeID="_x0000_i1792" DrawAspect="Content" ObjectID="_1502817449" r:id="rId1434"/>
        </w:object>
      </w:r>
      <w:r>
        <w:rPr>
          <w:sz w:val="24"/>
        </w:rPr>
        <w:t xml:space="preserve"> </w:t>
      </w:r>
      <w:r>
        <w:rPr>
          <w:i/>
          <w:sz w:val="24"/>
        </w:rPr>
        <w:t>и</w:t>
      </w:r>
      <w:r>
        <w:rPr>
          <w:sz w:val="24"/>
        </w:rPr>
        <w:t xml:space="preserve"> </w:t>
      </w:r>
      <w:r>
        <w:rPr>
          <w:position w:val="-12"/>
          <w:sz w:val="24"/>
        </w:rPr>
        <w:object w:dxaOrig="1219" w:dyaOrig="380">
          <v:shape id="_x0000_i1793" type="#_x0000_t75" style="width:60.7pt;height:19.1pt" o:ole="">
            <v:imagedata r:id="rId1435" o:title=""/>
          </v:shape>
          <o:OLEObject Type="Embed" ProgID="Equation.DSMT4" ShapeID="_x0000_i1793" DrawAspect="Content" ObjectID="_1502817450" r:id="rId1436"/>
        </w:object>
      </w:r>
      <w:r>
        <w:rPr>
          <w:sz w:val="24"/>
        </w:rPr>
        <w:t>.</w:t>
      </w:r>
    </w:p>
    <w:p w:rsidR="009670AF" w:rsidRDefault="009670AF" w:rsidP="009670AF">
      <w:pPr>
        <w:ind w:firstLine="284"/>
        <w:jc w:val="both"/>
      </w:pPr>
    </w:p>
    <w:p w:rsidR="009670AF" w:rsidRDefault="009670AF" w:rsidP="009670AF">
      <w:pPr>
        <w:ind w:firstLine="284"/>
        <w:jc w:val="both"/>
      </w:pPr>
      <w:r>
        <w:t xml:space="preserve">Линейная система уравнений для определения </w:t>
      </w:r>
      <w:r>
        <w:rPr>
          <w:position w:val="-12"/>
        </w:rPr>
        <w:object w:dxaOrig="279" w:dyaOrig="380">
          <v:shape id="_x0000_i1794" type="#_x0000_t75" style="width:13.9pt;height:19.1pt" o:ole="">
            <v:imagedata r:id="rId1437" o:title=""/>
          </v:shape>
          <o:OLEObject Type="Embed" ProgID="Equation.DSMT4" ShapeID="_x0000_i1794" DrawAspect="Content" ObjectID="_1502817451" r:id="rId1438"/>
        </w:object>
      </w:r>
      <w:r>
        <w:t xml:space="preserve"> и </w:t>
      </w:r>
      <w:r>
        <w:rPr>
          <w:position w:val="-12"/>
        </w:rPr>
        <w:object w:dxaOrig="260" w:dyaOrig="380">
          <v:shape id="_x0000_i1795" type="#_x0000_t75" style="width:13pt;height:19.1pt" o:ole="">
            <v:imagedata r:id="rId1439" o:title=""/>
          </v:shape>
          <o:OLEObject Type="Embed" ProgID="Equation.DSMT4" ShapeID="_x0000_i1795" DrawAspect="Content" ObjectID="_1502817452" r:id="rId1440"/>
        </w:object>
      </w:r>
      <w:r>
        <w:t xml:space="preserve"> в данном случае имеет вид:</w:t>
      </w:r>
    </w:p>
    <w:p w:rsidR="009670AF" w:rsidRDefault="009670AF" w:rsidP="009670AF">
      <w:pPr>
        <w:pStyle w:val="MTDisplayEquation"/>
        <w:jc w:val="center"/>
        <w:rPr>
          <w:sz w:val="24"/>
        </w:rPr>
      </w:pPr>
      <w:r>
        <w:rPr>
          <w:position w:val="-12"/>
          <w:sz w:val="24"/>
        </w:rPr>
        <w:object w:dxaOrig="1920" w:dyaOrig="380">
          <v:shape id="_x0000_i1796" type="#_x0000_t75" style="width:96.3pt;height:19.1pt" o:ole="">
            <v:imagedata r:id="rId1441" o:title=""/>
          </v:shape>
          <o:OLEObject Type="Embed" ProgID="Equation.DSMT4" ShapeID="_x0000_i1796" DrawAspect="Content" ObjectID="_1502817453" r:id="rId1442"/>
        </w:object>
      </w:r>
      <w:r>
        <w:rPr>
          <w:sz w:val="24"/>
        </w:rPr>
        <w:t>,</w:t>
      </w:r>
    </w:p>
    <w:p w:rsidR="009670AF" w:rsidRDefault="009670AF" w:rsidP="009670AF">
      <w:pPr>
        <w:jc w:val="center"/>
      </w:pPr>
      <w:r>
        <w:rPr>
          <w:position w:val="-12"/>
        </w:rPr>
        <w:object w:dxaOrig="1880" w:dyaOrig="380">
          <v:shape id="_x0000_i1797" type="#_x0000_t75" style="width:93.7pt;height:19.1pt" o:ole="">
            <v:imagedata r:id="rId1443" o:title=""/>
          </v:shape>
          <o:OLEObject Type="Embed" ProgID="Equation.DSMT4" ShapeID="_x0000_i1797" DrawAspect="Content" ObjectID="_1502817454" r:id="rId1444"/>
        </w:object>
      </w:r>
      <w:r>
        <w:t>.</w:t>
      </w:r>
    </w:p>
    <w:p w:rsidR="009670AF" w:rsidRDefault="009670AF" w:rsidP="009670AF">
      <w:pPr>
        <w:jc w:val="both"/>
      </w:pPr>
      <w:r>
        <w:t xml:space="preserve">Определитель этой системы равен </w:t>
      </w:r>
      <w:r>
        <w:rPr>
          <w:position w:val="-12"/>
        </w:rPr>
        <w:object w:dxaOrig="1660" w:dyaOrig="380">
          <v:shape id="_x0000_i1798" type="#_x0000_t75" style="width:83.3pt;height:19.1pt" o:ole="">
            <v:imagedata r:id="rId1445" o:title=""/>
          </v:shape>
          <o:OLEObject Type="Embed" ProgID="Equation.DSMT4" ShapeID="_x0000_i1798" DrawAspect="Content" ObjectID="_1502817455" r:id="rId1446"/>
        </w:object>
      </w:r>
      <w:r>
        <w:t xml:space="preserve">. Решив систему, получим: </w:t>
      </w:r>
    </w:p>
    <w:p w:rsidR="009670AF" w:rsidRDefault="009670AF" w:rsidP="009670AF">
      <w:pPr>
        <w:pStyle w:val="MTDisplayEquation"/>
        <w:jc w:val="center"/>
        <w:rPr>
          <w:sz w:val="24"/>
        </w:rPr>
      </w:pPr>
      <w:r>
        <w:rPr>
          <w:position w:val="-34"/>
          <w:sz w:val="24"/>
        </w:rPr>
        <w:object w:dxaOrig="5080" w:dyaOrig="780">
          <v:shape id="_x0000_i1799" type="#_x0000_t75" style="width:254.15pt;height:39.05pt" o:ole="">
            <v:imagedata r:id="rId1447" o:title=""/>
          </v:shape>
          <o:OLEObject Type="Embed" ProgID="Equation.DSMT4" ShapeID="_x0000_i1799" DrawAspect="Content" ObjectID="_1502817456" r:id="rId1448"/>
        </w:object>
      </w:r>
      <w:r>
        <w:rPr>
          <w:sz w:val="24"/>
        </w:rPr>
        <w:t>.</w:t>
      </w:r>
    </w:p>
    <w:p w:rsidR="009670AF" w:rsidRDefault="009670AF" w:rsidP="009670AF">
      <w:pPr>
        <w:jc w:val="both"/>
      </w:pPr>
      <w:r>
        <w:t>Следовательно,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4940" w:dyaOrig="780">
          <v:shape id="_x0000_i1800" type="#_x0000_t75" style="width:247.25pt;height:39.05pt" o:ole="">
            <v:imagedata r:id="rId1449" o:title=""/>
          </v:shape>
          <o:OLEObject Type="Embed" ProgID="Equation.DSMT4" ShapeID="_x0000_i1800" DrawAspect="Content" ObjectID="_1502817457" r:id="rId145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3" w:name="ZEqnNum38721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w:instrText>
      </w:r>
      <w:r>
        <w:rPr>
          <w:sz w:val="24"/>
        </w:rPr>
        <w:fldChar w:fldCharType="end"/>
      </w:r>
      <w:r>
        <w:rPr>
          <w:sz w:val="24"/>
        </w:rPr>
        <w:instrText>)</w:instrText>
      </w:r>
      <w:bookmarkEnd w:id="93"/>
      <w:r>
        <w:rPr>
          <w:sz w:val="24"/>
        </w:rPr>
        <w:fldChar w:fldCharType="end"/>
      </w:r>
    </w:p>
    <w:p w:rsidR="009670AF" w:rsidRDefault="009670AF" w:rsidP="009670AF">
      <w:pPr>
        <w:jc w:val="both"/>
      </w:pPr>
      <w:r>
        <w:t xml:space="preserve">Перепишем этот полином в несколько другой форме, выделяя </w:t>
      </w:r>
      <w:r>
        <w:rPr>
          <w:position w:val="-12"/>
        </w:rPr>
        <w:object w:dxaOrig="720" w:dyaOrig="380">
          <v:shape id="_x0000_i1801" type="#_x0000_t75" style="width:36.45pt;height:19.1pt" o:ole="">
            <v:imagedata r:id="rId1451" o:title=""/>
          </v:shape>
          <o:OLEObject Type="Embed" ProgID="Equation.DSMT4" ShapeID="_x0000_i1801" DrawAspect="Content" ObjectID="_1502817458" r:id="rId1452"/>
        </w:object>
      </w:r>
      <w:r>
        <w:t xml:space="preserve"> и </w:t>
      </w:r>
      <w:r>
        <w:rPr>
          <w:position w:val="-12"/>
        </w:rPr>
        <w:object w:dxaOrig="700" w:dyaOrig="380">
          <v:shape id="_x0000_i1802" type="#_x0000_t75" style="width:34.7pt;height:19.1pt" o:ole="">
            <v:imagedata r:id="rId1453" o:title=""/>
          </v:shape>
          <o:OLEObject Type="Embed" ProgID="Equation.DSMT4" ShapeID="_x0000_i1802" DrawAspect="Content" ObjectID="_1502817459" r:id="rId1454"/>
        </w:object>
      </w:r>
      <w:r>
        <w:t xml:space="preserve"> в качестве множителей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4080" w:dyaOrig="800">
          <v:shape id="_x0000_i1803" type="#_x0000_t75" style="width:203.85pt;height:39.9pt" o:ole="">
            <v:imagedata r:id="rId1455" o:title=""/>
          </v:shape>
          <o:OLEObject Type="Embed" ProgID="Equation.DSMT4" ShapeID="_x0000_i1803" DrawAspect="Content" ObjectID="_1502817460" r:id="rId145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4" w:name="ZEqnNum29773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w:instrText>
      </w:r>
      <w:r>
        <w:rPr>
          <w:sz w:val="24"/>
        </w:rPr>
        <w:fldChar w:fldCharType="end"/>
      </w:r>
      <w:r>
        <w:rPr>
          <w:sz w:val="24"/>
        </w:rPr>
        <w:instrText>)</w:instrText>
      </w:r>
      <w:bookmarkEnd w:id="94"/>
      <w:r>
        <w:rPr>
          <w:sz w:val="24"/>
        </w:rPr>
        <w:fldChar w:fldCharType="end"/>
      </w:r>
    </w:p>
    <w:p w:rsidR="009670AF" w:rsidRDefault="009670AF" w:rsidP="009670AF">
      <w:pPr>
        <w:ind w:firstLine="284"/>
        <w:jc w:val="both"/>
      </w:pPr>
      <w:r>
        <w:t xml:space="preserve">Геометрический образ интерполирующей функции </w:t>
      </w:r>
      <w:r>
        <w:rPr>
          <w:position w:val="-12"/>
        </w:rPr>
        <w:object w:dxaOrig="639" w:dyaOrig="380">
          <v:shape id="_x0000_i1804" type="#_x0000_t75" style="width:32.1pt;height:19.1pt" o:ole="">
            <v:imagedata r:id="rId1457" o:title=""/>
          </v:shape>
          <o:OLEObject Type="Embed" ProgID="Equation.DSMT4" ShapeID="_x0000_i1804" DrawAspect="Content" ObjectID="_1502817461" r:id="rId1458"/>
        </w:object>
      </w:r>
      <w:r>
        <w:t xml:space="preserve"> - прямая, проходящая на плоскости </w:t>
      </w:r>
      <w:r>
        <w:rPr>
          <w:position w:val="-14"/>
        </w:rPr>
        <w:object w:dxaOrig="700" w:dyaOrig="420">
          <v:shape id="_x0000_i1805" type="#_x0000_t75" style="width:34.7pt;height:20.8pt" o:ole="">
            <v:imagedata r:id="rId1459" o:title=""/>
          </v:shape>
          <o:OLEObject Type="Embed" ProgID="Equation.DSMT4" ShapeID="_x0000_i1805" DrawAspect="Content" ObjectID="_1502817462" r:id="rId1460"/>
        </w:object>
      </w:r>
      <w:r>
        <w:t xml:space="preserve"> через точки с координатами </w:t>
      </w:r>
      <w:r>
        <w:rPr>
          <w:position w:val="-14"/>
        </w:rPr>
        <w:object w:dxaOrig="900" w:dyaOrig="420">
          <v:shape id="_x0000_i1806" type="#_x0000_t75" style="width:45.1pt;height:20.8pt" o:ole="">
            <v:imagedata r:id="rId1461" o:title=""/>
          </v:shape>
          <o:OLEObject Type="Embed" ProgID="Equation.DSMT4" ShapeID="_x0000_i1806" DrawAspect="Content" ObjectID="_1502817463" r:id="rId1462"/>
        </w:object>
      </w:r>
      <w:r>
        <w:t xml:space="preserve"> и </w:t>
      </w:r>
      <w:r>
        <w:rPr>
          <w:position w:val="-14"/>
        </w:rPr>
        <w:object w:dxaOrig="859" w:dyaOrig="420">
          <v:shape id="_x0000_i1807" type="#_x0000_t75" style="width:43.35pt;height:20.8pt" o:ole="">
            <v:imagedata r:id="rId1463" o:title=""/>
          </v:shape>
          <o:OLEObject Type="Embed" ProgID="Equation.DSMT4" ShapeID="_x0000_i1807" DrawAspect="Content" ObjectID="_1502817464" r:id="rId1464"/>
        </w:object>
      </w:r>
      <w:r>
        <w:t xml:space="preserve">. Уравнение этой прямой, наряду с </w:t>
      </w:r>
      <w:r>
        <w:fldChar w:fldCharType="begin"/>
      </w:r>
      <w:r>
        <w:instrText xml:space="preserve"> GOTOBUTTON ZEqnNum387215  \* MERGEFORMAT </w:instrText>
      </w:r>
      <w:fldSimple w:instr=" REF ZEqnNum387215 \! \* MERGEFORMAT ">
        <w:r w:rsidR="007D2B58">
          <w:instrText>(9)</w:instrText>
        </w:r>
      </w:fldSimple>
      <w:r>
        <w:fldChar w:fldCharType="end"/>
      </w:r>
      <w:r>
        <w:t xml:space="preserve"> и </w:t>
      </w:r>
      <w:r>
        <w:fldChar w:fldCharType="begin"/>
      </w:r>
      <w:r>
        <w:instrText xml:space="preserve"> GOTOBUTTON ZEqnNum297735  \* MERGEFORMAT </w:instrText>
      </w:r>
      <w:fldSimple w:instr=" REF ZEqnNum297735 \! \* MERGEFORMAT ">
        <w:r w:rsidR="007D2B58">
          <w:instrText>(10)</w:instrText>
        </w:r>
      </w:fldSimple>
      <w:r>
        <w:fldChar w:fldCharType="end"/>
      </w:r>
      <w:r>
        <w:t>, можно переписать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4740" w:dyaOrig="780">
          <v:shape id="_x0000_i1808" type="#_x0000_t75" style="width:236.8pt;height:39.05pt" o:ole="">
            <v:imagedata r:id="rId1465" o:title=""/>
          </v:shape>
          <o:OLEObject Type="Embed" ProgID="Equation.DSMT4" ShapeID="_x0000_i1808" DrawAspect="Content" ObjectID="_1502817465" r:id="rId146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5" w:name="ZEqnNum91407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w:instrText>
      </w:r>
      <w:r>
        <w:rPr>
          <w:sz w:val="24"/>
        </w:rPr>
        <w:fldChar w:fldCharType="end"/>
      </w:r>
      <w:r>
        <w:rPr>
          <w:sz w:val="24"/>
        </w:rPr>
        <w:instrText>)</w:instrText>
      </w:r>
      <w:bookmarkEnd w:id="95"/>
      <w:r>
        <w:rPr>
          <w:sz w:val="24"/>
        </w:rPr>
        <w:fldChar w:fldCharType="end"/>
      </w:r>
    </w:p>
    <w:p w:rsidR="009670AF" w:rsidRDefault="009670AF" w:rsidP="009670AF">
      <w:pPr>
        <w:ind w:firstLine="284"/>
        <w:jc w:val="both"/>
      </w:pPr>
      <w:r>
        <w:t>Из данного примера видно, что всегда существуют различные эквивалентные между собой формы записи интерполяционного полинома, удобные в различных ситуациях.</w:t>
      </w:r>
    </w:p>
    <w:p w:rsidR="009670AF" w:rsidRDefault="009670AF" w:rsidP="009670AF">
      <w:pPr>
        <w:pStyle w:val="3"/>
        <w:ind w:left="1800"/>
        <w:rPr>
          <w:sz w:val="24"/>
        </w:rPr>
      </w:pPr>
      <w:r>
        <w:rPr>
          <w:sz w:val="24"/>
        </w:rPr>
        <w:lastRenderedPageBreak/>
        <w:t>Построение интерполяционного полинома в форме Лагранжа.</w:t>
      </w:r>
    </w:p>
    <w:p w:rsidR="009670AF" w:rsidRDefault="009670AF" w:rsidP="009670AF">
      <w:pPr>
        <w:ind w:firstLine="360"/>
        <w:jc w:val="both"/>
        <w:rPr>
          <w:szCs w:val="28"/>
        </w:rPr>
      </w:pPr>
      <w:r>
        <w:rPr>
          <w:szCs w:val="28"/>
        </w:rPr>
        <w:t xml:space="preserve">Интерполяционный полином первой степени </w:t>
      </w:r>
      <w:r>
        <w:fldChar w:fldCharType="begin"/>
      </w:r>
      <w:r>
        <w:instrText xml:space="preserve"> GOTOBUTTON ZEqnNum387215  \* MERGEFORMAT </w:instrText>
      </w:r>
      <w:fldSimple w:instr=" REF ZEqnNum387215 \! \* MERGEFORMAT ">
        <w:r w:rsidR="007D2B58">
          <w:instrText>(9)</w:instrText>
        </w:r>
      </w:fldSimple>
      <w:r>
        <w:fldChar w:fldCharType="end"/>
      </w:r>
      <w:r>
        <w:rPr>
          <w:szCs w:val="28"/>
        </w:rPr>
        <w:t xml:space="preserve"> мы построили, решая напрямую систему двух уравнений с двумя неизвестными - коэффициентами </w:t>
      </w:r>
      <w:r>
        <w:rPr>
          <w:position w:val="-12"/>
          <w:szCs w:val="28"/>
        </w:rPr>
        <w:object w:dxaOrig="279" w:dyaOrig="380">
          <v:shape id="_x0000_i1809" type="#_x0000_t75" style="width:13.9pt;height:19.1pt" o:ole="">
            <v:imagedata r:id="rId1467" o:title=""/>
          </v:shape>
          <o:OLEObject Type="Embed" ProgID="Equation.DSMT4" ShapeID="_x0000_i1809" DrawAspect="Content" ObjectID="_1502817466" r:id="rId1468"/>
        </w:object>
      </w:r>
      <w:r>
        <w:rPr>
          <w:szCs w:val="28"/>
        </w:rPr>
        <w:t xml:space="preserve"> и </w:t>
      </w:r>
      <w:r>
        <w:rPr>
          <w:position w:val="-12"/>
          <w:szCs w:val="28"/>
        </w:rPr>
        <w:object w:dxaOrig="260" w:dyaOrig="380">
          <v:shape id="_x0000_i1810" type="#_x0000_t75" style="width:13pt;height:19.1pt" o:ole="">
            <v:imagedata r:id="rId1469" o:title=""/>
          </v:shape>
          <o:OLEObject Type="Embed" ProgID="Equation.DSMT4" ShapeID="_x0000_i1810" DrawAspect="Content" ObjectID="_1502817467" r:id="rId1470"/>
        </w:object>
      </w:r>
      <w:r>
        <w:rPr>
          <w:szCs w:val="28"/>
        </w:rPr>
        <w:t xml:space="preserve">. Однако решить таким же образом систему </w:t>
      </w:r>
      <w:r>
        <w:rPr>
          <w:szCs w:val="28"/>
        </w:rPr>
        <w:fldChar w:fldCharType="begin"/>
      </w:r>
      <w:r>
        <w:rPr>
          <w:szCs w:val="28"/>
        </w:rPr>
        <w:instrText xml:space="preserve"> GOTOBUTTON ZEqnNum305688  \* MERGEFORMAT </w:instrText>
      </w:r>
      <w:r>
        <w:rPr>
          <w:szCs w:val="28"/>
        </w:rPr>
        <w:fldChar w:fldCharType="begin"/>
      </w:r>
      <w:r>
        <w:rPr>
          <w:szCs w:val="28"/>
        </w:rPr>
        <w:instrText xml:space="preserve"> REF ZEqnNum305688 \! \* MERGEFORMAT </w:instrText>
      </w:r>
      <w:r>
        <w:rPr>
          <w:szCs w:val="28"/>
        </w:rPr>
        <w:fldChar w:fldCharType="separate"/>
      </w:r>
      <w:r w:rsidR="007D2B58">
        <w:instrText>(8)</w:instrText>
      </w:r>
      <w:r>
        <w:rPr>
          <w:szCs w:val="28"/>
        </w:rPr>
        <w:fldChar w:fldCharType="end"/>
      </w:r>
      <w:r>
        <w:rPr>
          <w:szCs w:val="28"/>
        </w:rPr>
        <w:fldChar w:fldCharType="end"/>
      </w:r>
      <w:r>
        <w:rPr>
          <w:szCs w:val="28"/>
        </w:rPr>
        <w:t xml:space="preserve"> при произвольном </w:t>
      </w:r>
      <w:r>
        <w:rPr>
          <w:position w:val="-6"/>
          <w:szCs w:val="28"/>
        </w:rPr>
        <w:object w:dxaOrig="220" w:dyaOrig="240">
          <v:shape id="_x0000_i1811" type="#_x0000_t75" style="width:11.3pt;height:12.15pt" o:ole="">
            <v:imagedata r:id="rId1416" o:title=""/>
          </v:shape>
          <o:OLEObject Type="Embed" ProgID="Equation.DSMT4" ShapeID="_x0000_i1811" DrawAspect="Content" ObjectID="_1502817468" r:id="rId1471"/>
        </w:object>
      </w:r>
      <w:r>
        <w:t xml:space="preserve"> </w:t>
      </w:r>
      <w:r>
        <w:rPr>
          <w:szCs w:val="28"/>
        </w:rPr>
        <w:t>технически очень сложно. Проще сделать это с помощью специальных методов, учитывающих особенности рассматриваемой задачи. Один из таких методов, принадлежащих Лагранжу, мы и рассмотрим в этом разделе.</w:t>
      </w:r>
    </w:p>
    <w:p w:rsidR="009670AF" w:rsidRDefault="009670AF" w:rsidP="009670AF">
      <w:pPr>
        <w:ind w:firstLine="284"/>
        <w:jc w:val="both"/>
        <w:rPr>
          <w:szCs w:val="28"/>
        </w:rPr>
      </w:pPr>
      <w:r>
        <w:rPr>
          <w:szCs w:val="28"/>
        </w:rPr>
        <w:t xml:space="preserve">Представим искомый полином </w:t>
      </w:r>
      <w:r>
        <w:rPr>
          <w:position w:val="-12"/>
          <w:szCs w:val="28"/>
        </w:rPr>
        <w:object w:dxaOrig="680" w:dyaOrig="380">
          <v:shape id="_x0000_i1812" type="#_x0000_t75" style="width:33.85pt;height:19.1pt" o:ole="">
            <v:imagedata r:id="rId1472" o:title=""/>
          </v:shape>
          <o:OLEObject Type="Embed" ProgID="Equation.DSMT4" ShapeID="_x0000_i1812" DrawAspect="Content" ObjectID="_1502817469" r:id="rId1473"/>
        </w:object>
      </w:r>
      <w:r>
        <w:rPr>
          <w:szCs w:val="28"/>
        </w:rPr>
        <w:t xml:space="preserve">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659" w:dyaOrig="780">
          <v:shape id="_x0000_i1813" type="#_x0000_t75" style="width:132.7pt;height:39.05pt" o:ole="">
            <v:imagedata r:id="rId1474" o:title=""/>
          </v:shape>
          <o:OLEObject Type="Embed" ProgID="Equation.DSMT4" ShapeID="_x0000_i1813" DrawAspect="Content" ObjectID="_1502817470" r:id="rId147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6" w:name="ZEqnNum45482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w:instrText>
      </w:r>
      <w:r>
        <w:rPr>
          <w:sz w:val="24"/>
        </w:rPr>
        <w:fldChar w:fldCharType="end"/>
      </w:r>
      <w:r>
        <w:rPr>
          <w:sz w:val="24"/>
        </w:rPr>
        <w:instrText>)</w:instrText>
      </w:r>
      <w:bookmarkEnd w:id="96"/>
      <w:r>
        <w:rPr>
          <w:sz w:val="24"/>
        </w:rPr>
        <w:fldChar w:fldCharType="end"/>
      </w:r>
    </w:p>
    <w:p w:rsidR="009670AF" w:rsidRDefault="009670AF" w:rsidP="009670AF">
      <w:pPr>
        <w:jc w:val="both"/>
      </w:pPr>
      <w:r>
        <w:t xml:space="preserve">где </w:t>
      </w:r>
      <w:r>
        <w:rPr>
          <w:position w:val="-14"/>
        </w:rPr>
        <w:object w:dxaOrig="820" w:dyaOrig="400">
          <v:shape id="_x0000_i1814" type="#_x0000_t75" style="width:40.75pt;height:19.95pt" o:ole="">
            <v:imagedata r:id="rId1476" o:title=""/>
          </v:shape>
          <o:OLEObject Type="Embed" ProgID="Equation.DSMT4" ShapeID="_x0000_i1814" DrawAspect="Content" ObjectID="_1502817471" r:id="rId1477"/>
        </w:object>
      </w:r>
      <w:r>
        <w:t xml:space="preserve"> полиномы степени </w:t>
      </w:r>
      <w:r>
        <w:rPr>
          <w:position w:val="-6"/>
        </w:rPr>
        <w:object w:dxaOrig="220" w:dyaOrig="240">
          <v:shape id="_x0000_i1815" type="#_x0000_t75" style="width:11.3pt;height:12.15pt" o:ole="">
            <v:imagedata r:id="rId1416" o:title=""/>
          </v:shape>
          <o:OLEObject Type="Embed" ProgID="Equation.DSMT4" ShapeID="_x0000_i1815" DrawAspect="Content" ObjectID="_1502817472" r:id="rId1478"/>
        </w:object>
      </w:r>
      <w:r>
        <w:t xml:space="preserve">, «ориентированные» на точки </w:t>
      </w:r>
      <w:r>
        <w:rPr>
          <w:position w:val="-12"/>
        </w:rPr>
        <w:object w:dxaOrig="260" w:dyaOrig="380">
          <v:shape id="_x0000_i1816" type="#_x0000_t75" style="width:13pt;height:19.1pt" o:ole="">
            <v:imagedata r:id="rId1359" o:title=""/>
          </v:shape>
          <o:OLEObject Type="Embed" ProgID="Equation.DSMT4" ShapeID="_x0000_i1816" DrawAspect="Content" ObjectID="_1502817473" r:id="rId1479"/>
        </w:object>
      </w:r>
      <w:r>
        <w:t xml:space="preserve"> в том смысле, что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8"/>
          <w:sz w:val="24"/>
        </w:rPr>
        <w:object w:dxaOrig="3260" w:dyaOrig="900">
          <v:shape id="_x0000_i1817" type="#_x0000_t75" style="width:163.1pt;height:45.1pt" o:ole="">
            <v:imagedata r:id="rId1480" o:title=""/>
          </v:shape>
          <o:OLEObject Type="Embed" ProgID="Equation.DSMT4" ShapeID="_x0000_i1817" DrawAspect="Content" ObjectID="_1502817474" r:id="rId1481"/>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7" w:name="ZEqnNum31772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13</w:instrText>
      </w:r>
      <w:r>
        <w:rPr>
          <w:sz w:val="24"/>
        </w:rPr>
        <w:fldChar w:fldCharType="end"/>
      </w:r>
      <w:r>
        <w:rPr>
          <w:sz w:val="24"/>
        </w:rPr>
        <w:instrText>)</w:instrText>
      </w:r>
      <w:bookmarkEnd w:id="97"/>
      <w:r>
        <w:rPr>
          <w:sz w:val="24"/>
        </w:rPr>
        <w:fldChar w:fldCharType="end"/>
      </w:r>
    </w:p>
    <w:p w:rsidR="009670AF" w:rsidRDefault="009670AF" w:rsidP="009670AF">
      <w:pPr>
        <w:jc w:val="both"/>
      </w:pPr>
      <w:r>
        <w:t>Такие полиномы легко построить: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52"/>
          <w:sz w:val="24"/>
        </w:rPr>
        <w:object w:dxaOrig="2460" w:dyaOrig="1060">
          <v:shape id="_x0000_i1818" type="#_x0000_t75" style="width:123.2pt;height:52.9pt" o:ole="">
            <v:imagedata r:id="rId1482" o:title=""/>
          </v:shape>
          <o:OLEObject Type="Embed" ProgID="Equation.DSMT4" ShapeID="_x0000_i1818" DrawAspect="Content" ObjectID="_1502817475" r:id="rId1483"/>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14</w:instrText>
      </w:r>
      <w:r>
        <w:rPr>
          <w:sz w:val="24"/>
        </w:rPr>
        <w:fldChar w:fldCharType="end"/>
      </w:r>
      <w:r>
        <w:rPr>
          <w:sz w:val="24"/>
        </w:rPr>
        <w:instrText>)</w:instrText>
      </w:r>
      <w:r>
        <w:rPr>
          <w:sz w:val="24"/>
        </w:rPr>
        <w:fldChar w:fldCharType="end"/>
      </w:r>
    </w:p>
    <w:p w:rsidR="009670AF" w:rsidRDefault="009670AF" w:rsidP="009670AF">
      <w:pPr>
        <w:jc w:val="both"/>
      </w:pPr>
      <w:r>
        <w:t>или в развернутом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16"/>
          <w:sz w:val="24"/>
        </w:rPr>
        <w:object w:dxaOrig="5760" w:dyaOrig="2420">
          <v:shape id="_x0000_i1819" type="#_x0000_t75" style="width:4in;height:120.6pt" o:ole="">
            <v:imagedata r:id="rId1484" o:title=""/>
          </v:shape>
          <o:OLEObject Type="Embed" ProgID="Equation.DSMT4" ShapeID="_x0000_i1819" DrawAspect="Content" ObjectID="_1502817476" r:id="rId1485"/>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8" w:name="ZEqnNum58587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15</w:instrText>
      </w:r>
      <w:r>
        <w:rPr>
          <w:sz w:val="24"/>
        </w:rPr>
        <w:fldChar w:fldCharType="end"/>
      </w:r>
      <w:r>
        <w:rPr>
          <w:sz w:val="24"/>
        </w:rPr>
        <w:instrText>)</w:instrText>
      </w:r>
      <w:bookmarkEnd w:id="98"/>
      <w:r>
        <w:rPr>
          <w:sz w:val="24"/>
        </w:rPr>
        <w:fldChar w:fldCharType="end"/>
      </w:r>
    </w:p>
    <w:p w:rsidR="009670AF" w:rsidRDefault="009670AF" w:rsidP="009670AF">
      <w:r>
        <w:t xml:space="preserve">Иногда нам будет удобно записывать </w:t>
      </w:r>
      <w:r>
        <w:rPr>
          <w:position w:val="-14"/>
        </w:rPr>
        <w:object w:dxaOrig="820" w:dyaOrig="400">
          <v:shape id="_x0000_i1820" type="#_x0000_t75" style="width:40.75pt;height:19.95pt" o:ole="">
            <v:imagedata r:id="rId1476" o:title=""/>
          </v:shape>
          <o:OLEObject Type="Embed" ProgID="Equation.DSMT4" ShapeID="_x0000_i1820" DrawAspect="Content" ObjectID="_1502817477" r:id="rId1486"/>
        </w:object>
      </w:r>
      <w:r>
        <w:t xml:space="preserve"> в виде:</w:t>
      </w:r>
    </w:p>
    <w:p w:rsidR="009670AF" w:rsidRDefault="009670AF" w:rsidP="009670AF">
      <w:pPr>
        <w:pStyle w:val="MTDisplayEquation"/>
        <w:jc w:val="center"/>
        <w:rPr>
          <w:sz w:val="24"/>
        </w:rPr>
      </w:pPr>
      <w:r>
        <w:rPr>
          <w:position w:val="-36"/>
          <w:sz w:val="24"/>
        </w:rPr>
        <w:object w:dxaOrig="3840" w:dyaOrig="840">
          <v:shape id="_x0000_i1821" type="#_x0000_t75" style="width:191.7pt;height:41.65pt" o:ole="">
            <v:imagedata r:id="rId1487" o:title=""/>
          </v:shape>
          <o:OLEObject Type="Embed" ProgID="Equation.DSMT4" ShapeID="_x0000_i1821" DrawAspect="Content" ObjectID="_1502817478" r:id="rId1488"/>
        </w:object>
      </w:r>
      <w:r>
        <w:rPr>
          <w:sz w:val="24"/>
        </w:rPr>
        <w:t>.</w:t>
      </w:r>
    </w:p>
    <w:p w:rsidR="009670AF" w:rsidRDefault="009670AF" w:rsidP="009670AF">
      <w:pPr>
        <w:ind w:firstLine="284"/>
        <w:jc w:val="both"/>
      </w:pPr>
      <w:r>
        <w:t xml:space="preserve">Из выражения </w:t>
      </w:r>
      <w:r>
        <w:fldChar w:fldCharType="begin"/>
      </w:r>
      <w:r>
        <w:instrText xml:space="preserve"> GOTOBUTTON ZEqnNum454822  \* MERGEFORMAT </w:instrText>
      </w:r>
      <w:fldSimple w:instr=" REF ZEqnNum454822 \! \* MERGEFORMAT ">
        <w:r w:rsidR="007D2B58">
          <w:instrText>(12)</w:instrText>
        </w:r>
      </w:fldSimple>
      <w:r>
        <w:fldChar w:fldCharType="end"/>
      </w:r>
      <w:r>
        <w:t xml:space="preserve"> и формул </w:t>
      </w:r>
      <w:r>
        <w:fldChar w:fldCharType="begin"/>
      </w:r>
      <w:r>
        <w:instrText xml:space="preserve"> GOTOBUTTON ZEqnNum317728  \* MERGEFORMAT </w:instrText>
      </w:r>
      <w:fldSimple w:instr=" REF ZEqnNum317728 \! \* MERGEFORMAT ">
        <w:r w:rsidR="007D2B58">
          <w:instrText>(13)</w:instrText>
        </w:r>
      </w:fldSimple>
      <w:r>
        <w:fldChar w:fldCharType="end"/>
      </w:r>
      <w:r>
        <w:t xml:space="preserve"> очевидно, что построенный полином </w:t>
      </w:r>
      <w:r>
        <w:rPr>
          <w:position w:val="-12"/>
        </w:rPr>
        <w:object w:dxaOrig="680" w:dyaOrig="380">
          <v:shape id="_x0000_i1822" type="#_x0000_t75" style="width:33.85pt;height:19.1pt" o:ole="">
            <v:imagedata r:id="rId1472" o:title=""/>
          </v:shape>
          <o:OLEObject Type="Embed" ProgID="Equation.DSMT4" ShapeID="_x0000_i1822" DrawAspect="Content" ObjectID="_1502817479" r:id="rId1489"/>
        </w:object>
      </w:r>
      <w:r>
        <w:t xml:space="preserve"> действительно является интерполяционным полиномом для функции </w:t>
      </w:r>
      <w:r>
        <w:rPr>
          <w:position w:val="-10"/>
        </w:rPr>
        <w:object w:dxaOrig="1060" w:dyaOrig="340">
          <v:shape id="_x0000_i1823" type="#_x0000_t75" style="width:52.9pt;height:17.35pt" o:ole="">
            <v:imagedata r:id="rId1490" o:title=""/>
          </v:shape>
          <o:OLEObject Type="Embed" ProgID="Equation.DSMT4" ShapeID="_x0000_i1823" DrawAspect="Content" ObjectID="_1502817480" r:id="rId1491"/>
        </w:object>
      </w:r>
      <w:r>
        <w:t xml:space="preserve"> на сетке с узлами </w:t>
      </w:r>
      <w:r>
        <w:rPr>
          <w:position w:val="-12"/>
        </w:rPr>
        <w:object w:dxaOrig="1260" w:dyaOrig="380">
          <v:shape id="_x0000_i1824" type="#_x0000_t75" style="width:63.35pt;height:19.1pt" o:ole="">
            <v:imagedata r:id="rId1492" o:title=""/>
          </v:shape>
          <o:OLEObject Type="Embed" ProgID="Equation.DSMT4" ShapeID="_x0000_i1824" DrawAspect="Content" ObjectID="_1502817481" r:id="rId1493"/>
        </w:object>
      </w:r>
      <w:r>
        <w:t xml:space="preserve">. Его принято называть интерполяционным полиномом в форме Лагранжа. Этим подчеркивается, что возможны и другие эквивалентные представления интерполяционного полинома </w:t>
      </w:r>
      <w:r>
        <w:rPr>
          <w:position w:val="-12"/>
        </w:rPr>
        <w:object w:dxaOrig="680" w:dyaOrig="380">
          <v:shape id="_x0000_i1825" type="#_x0000_t75" style="width:33.85pt;height:19.1pt" o:ole="">
            <v:imagedata r:id="rId1472" o:title=""/>
          </v:shape>
          <o:OLEObject Type="Embed" ProgID="Equation.DSMT4" ShapeID="_x0000_i1825" DrawAspect="Content" ObjectID="_1502817482" r:id="rId1494"/>
        </w:object>
      </w:r>
      <w:r>
        <w:t>. С одним из них мы познакомимся в следующем разделе.</w:t>
      </w:r>
    </w:p>
    <w:p w:rsidR="009670AF" w:rsidRDefault="009670AF" w:rsidP="009670AF">
      <w:pPr>
        <w:ind w:firstLine="284"/>
        <w:jc w:val="both"/>
      </w:pPr>
      <w:r>
        <w:t xml:space="preserve">В заключение отметим, что из трех различных представлений интерполяционного полинома первой степени </w:t>
      </w:r>
      <w:r>
        <w:fldChar w:fldCharType="begin"/>
      </w:r>
      <w:r>
        <w:instrText xml:space="preserve"> GOTOBUTTON ZEqnNum387215  \* MERGEFORMAT </w:instrText>
      </w:r>
      <w:fldSimple w:instr=" REF ZEqnNum387215 \! \* MERGEFORMAT ">
        <w:r w:rsidR="007D2B58">
          <w:instrText>(9)</w:instrText>
        </w:r>
      </w:fldSimple>
      <w:r>
        <w:fldChar w:fldCharType="end"/>
      </w:r>
      <w:r>
        <w:t xml:space="preserve">- </w:t>
      </w:r>
      <w:r>
        <w:fldChar w:fldCharType="begin"/>
      </w:r>
      <w:r>
        <w:instrText xml:space="preserve"> GOTOBUTTON ZEqnNum914076  \* MERGEFORMAT </w:instrText>
      </w:r>
      <w:fldSimple w:instr=" REF ZEqnNum914076 \! \* MERGEFORMAT ">
        <w:r w:rsidR="007D2B58">
          <w:instrText>(11)</w:instrText>
        </w:r>
      </w:fldSimple>
      <w:r>
        <w:fldChar w:fldCharType="end"/>
      </w:r>
      <w:r>
        <w:t xml:space="preserve"> формула </w:t>
      </w:r>
      <w:r>
        <w:fldChar w:fldCharType="begin"/>
      </w:r>
      <w:r>
        <w:instrText xml:space="preserve"> GOTOBUTTON ZEqnNum297735  \* MERGEFORMAT </w:instrText>
      </w:r>
      <w:fldSimple w:instr=" REF ZEqnNum297735 \! \* MERGEFORMAT ">
        <w:r w:rsidR="007D2B58">
          <w:instrText>(10)</w:instrText>
        </w:r>
      </w:fldSimple>
      <w:r>
        <w:fldChar w:fldCharType="end"/>
      </w:r>
      <w:r>
        <w:t xml:space="preserve"> дает его запись в форме Лагранжа.</w:t>
      </w:r>
    </w:p>
    <w:p w:rsidR="009670AF" w:rsidRDefault="009670AF" w:rsidP="009670AF">
      <w:pPr>
        <w:ind w:firstLine="284"/>
        <w:jc w:val="both"/>
        <w:rPr>
          <w:b/>
        </w:rPr>
      </w:pPr>
    </w:p>
    <w:p w:rsidR="009670AF" w:rsidRDefault="009670AF" w:rsidP="009670AF">
      <w:pPr>
        <w:ind w:firstLine="284"/>
        <w:jc w:val="both"/>
        <w:rPr>
          <w:b/>
        </w:rPr>
      </w:pPr>
      <w:r>
        <w:rPr>
          <w:b/>
        </w:rPr>
        <w:t>Задача 2.</w:t>
      </w:r>
    </w:p>
    <w:p w:rsidR="009670AF" w:rsidRDefault="009670AF" w:rsidP="009670AF">
      <w:pPr>
        <w:jc w:val="both"/>
        <w:rPr>
          <w:i/>
        </w:rPr>
      </w:pPr>
      <w:r>
        <w:rPr>
          <w:i/>
        </w:rPr>
        <w:t xml:space="preserve">Написать интерполяционный полином второй степени для функции </w:t>
      </w:r>
      <w:r>
        <w:rPr>
          <w:i/>
          <w:position w:val="-10"/>
        </w:rPr>
        <w:object w:dxaOrig="1020" w:dyaOrig="340">
          <v:shape id="_x0000_i1826" type="#_x0000_t75" style="width:51.2pt;height:17.35pt" o:ole="">
            <v:imagedata r:id="rId1495" o:title=""/>
          </v:shape>
          <o:OLEObject Type="Embed" ProgID="Equation.DSMT4" ShapeID="_x0000_i1826" DrawAspect="Content" ObjectID="_1502817483" r:id="rId1496"/>
        </w:object>
      </w:r>
      <w:r>
        <w:rPr>
          <w:i/>
        </w:rPr>
        <w:t xml:space="preserve"> по ее значениям в трех точках:</w:t>
      </w:r>
      <w:r>
        <w:rPr>
          <w:i/>
          <w:position w:val="-12"/>
        </w:rPr>
        <w:object w:dxaOrig="740" w:dyaOrig="380">
          <v:shape id="_x0000_i1827" type="#_x0000_t75" style="width:37.3pt;height:19.1pt" o:ole="">
            <v:imagedata r:id="rId1497" o:title=""/>
          </v:shape>
          <o:OLEObject Type="Embed" ProgID="Equation.DSMT4" ShapeID="_x0000_i1827" DrawAspect="Content" ObjectID="_1502817484" r:id="rId1498"/>
        </w:object>
      </w:r>
      <w:r>
        <w:rPr>
          <w:i/>
        </w:rPr>
        <w:t xml:space="preserve">, </w:t>
      </w:r>
      <w:r>
        <w:rPr>
          <w:i/>
          <w:position w:val="-12"/>
        </w:rPr>
        <w:object w:dxaOrig="1040" w:dyaOrig="380">
          <v:shape id="_x0000_i1828" type="#_x0000_t75" style="width:52.05pt;height:19.1pt" o:ole="">
            <v:imagedata r:id="rId1499" o:title=""/>
          </v:shape>
          <o:OLEObject Type="Embed" ProgID="Equation.DSMT4" ShapeID="_x0000_i1828" DrawAspect="Content" ObjectID="_1502817485" r:id="rId1500"/>
        </w:object>
      </w:r>
      <w:r>
        <w:rPr>
          <w:i/>
        </w:rPr>
        <w:t xml:space="preserve">, </w:t>
      </w:r>
      <w:r>
        <w:rPr>
          <w:i/>
          <w:position w:val="-12"/>
        </w:rPr>
        <w:object w:dxaOrig="1080" w:dyaOrig="380">
          <v:shape id="_x0000_i1829" type="#_x0000_t75" style="width:53.8pt;height:19.1pt" o:ole="">
            <v:imagedata r:id="rId1501" o:title=""/>
          </v:shape>
          <o:OLEObject Type="Embed" ProgID="Equation.DSMT4" ShapeID="_x0000_i1829" DrawAspect="Content" ObjectID="_1502817486" r:id="rId1502"/>
        </w:object>
      </w:r>
      <w:r>
        <w:rPr>
          <w:i/>
        </w:rPr>
        <w:t xml:space="preserve">. Вычислить с помощью этого полинома приближенное значение синуса в точке </w:t>
      </w:r>
      <w:r>
        <w:rPr>
          <w:i/>
          <w:position w:val="-6"/>
        </w:rPr>
        <w:object w:dxaOrig="980" w:dyaOrig="300">
          <v:shape id="_x0000_i1830" type="#_x0000_t75" style="width:48.6pt;height:14.75pt" o:ole="">
            <v:imagedata r:id="rId1503" o:title=""/>
          </v:shape>
          <o:OLEObject Type="Embed" ProgID="Equation.DSMT4" ShapeID="_x0000_i1830" DrawAspect="Content" ObjectID="_1502817487" r:id="rId1504"/>
        </w:object>
      </w:r>
      <w:r>
        <w:rPr>
          <w:i/>
        </w:rPr>
        <w:t xml:space="preserve">, сравнить полученный результат с точным значением синуса и подсчитать погрешность </w:t>
      </w:r>
      <w:r>
        <w:rPr>
          <w:i/>
          <w:position w:val="-32"/>
        </w:rPr>
        <w:object w:dxaOrig="880" w:dyaOrig="780">
          <v:shape id="_x0000_i1831" type="#_x0000_t75" style="width:44.25pt;height:39.05pt" o:ole="">
            <v:imagedata r:id="rId1505" o:title=""/>
          </v:shape>
          <o:OLEObject Type="Embed" ProgID="Equation.DSMT4" ShapeID="_x0000_i1831" DrawAspect="Content" ObjectID="_1502817488" r:id="rId1506"/>
        </w:object>
      </w:r>
      <w:r>
        <w:rPr>
          <w:i/>
        </w:rPr>
        <w:t>.</w:t>
      </w:r>
    </w:p>
    <w:p w:rsidR="009670AF" w:rsidRDefault="009670AF" w:rsidP="009670AF">
      <w:pPr>
        <w:ind w:firstLine="706"/>
        <w:jc w:val="both"/>
      </w:pPr>
    </w:p>
    <w:p w:rsidR="009670AF" w:rsidRDefault="009670AF" w:rsidP="009670AF">
      <w:pPr>
        <w:ind w:firstLine="706"/>
        <w:jc w:val="both"/>
      </w:pPr>
      <w:r>
        <w:lastRenderedPageBreak/>
        <w:t xml:space="preserve">Воспользуемся для записи полинома формулой Лагранжа </w:t>
      </w:r>
      <w:r>
        <w:rPr>
          <w:szCs w:val="28"/>
        </w:rPr>
        <w:fldChar w:fldCharType="begin"/>
      </w:r>
      <w:r>
        <w:rPr>
          <w:szCs w:val="28"/>
        </w:rPr>
        <w:instrText xml:space="preserve"> GOTOBUTTON ZEqnNum454822  \* MERGEFORMAT </w:instrText>
      </w:r>
      <w:r>
        <w:rPr>
          <w:szCs w:val="28"/>
        </w:rPr>
        <w:fldChar w:fldCharType="begin"/>
      </w:r>
      <w:r>
        <w:rPr>
          <w:szCs w:val="28"/>
        </w:rPr>
        <w:instrText xml:space="preserve"> REF ZEqnNum454822 \! \* MERGEFORMAT </w:instrText>
      </w:r>
      <w:r>
        <w:rPr>
          <w:szCs w:val="28"/>
        </w:rPr>
        <w:fldChar w:fldCharType="separate"/>
      </w:r>
      <w:r w:rsidR="007D2B58" w:rsidRPr="007D2B58">
        <w:rPr>
          <w:szCs w:val="28"/>
        </w:rPr>
        <w:instrText>(12)</w:instrText>
      </w:r>
      <w:r>
        <w:rPr>
          <w:szCs w:val="28"/>
        </w:rPr>
        <w:fldChar w:fldCharType="end"/>
      </w:r>
      <w:r>
        <w:rPr>
          <w:szCs w:val="28"/>
        </w:rPr>
        <w:fldChar w:fldCharType="end"/>
      </w:r>
      <w:r>
        <w:t xml:space="preserve">. В рассматриваемом случае </w:t>
      </w:r>
      <w:r>
        <w:rPr>
          <w:position w:val="-12"/>
        </w:rPr>
        <w:object w:dxaOrig="1640" w:dyaOrig="380">
          <v:shape id="_x0000_i1832" type="#_x0000_t75" style="width:82.4pt;height:19.1pt" o:ole="">
            <v:imagedata r:id="rId1507" o:title=""/>
          </v:shape>
          <o:OLEObject Type="Embed" ProgID="Equation.DSMT4" ShapeID="_x0000_i1832" DrawAspect="Content" ObjectID="_1502817489" r:id="rId1508"/>
        </w:object>
      </w:r>
      <w:r>
        <w:t xml:space="preserve">, так что в формуле останется только два слагаемых соответствующих точкам </w:t>
      </w:r>
      <w:r>
        <w:rPr>
          <w:position w:val="-12"/>
        </w:rPr>
        <w:object w:dxaOrig="279" w:dyaOrig="380">
          <v:shape id="_x0000_i1833" type="#_x0000_t75" style="width:13.9pt;height:19.1pt" o:ole="">
            <v:imagedata r:id="rId1509" o:title=""/>
          </v:shape>
          <o:OLEObject Type="Embed" ProgID="Equation.DSMT4" ShapeID="_x0000_i1833" DrawAspect="Content" ObjectID="_1502817490" r:id="rId1510"/>
        </w:object>
      </w:r>
      <w:r>
        <w:t xml:space="preserve"> и </w:t>
      </w:r>
      <w:r>
        <w:rPr>
          <w:position w:val="-12"/>
        </w:rPr>
        <w:object w:dxaOrig="300" w:dyaOrig="380">
          <v:shape id="_x0000_i1834" type="#_x0000_t75" style="width:14.75pt;height:19.1pt" o:ole="">
            <v:imagedata r:id="rId1511" o:title=""/>
          </v:shape>
          <o:OLEObject Type="Embed" ProgID="Equation.DSMT4" ShapeID="_x0000_i1834" DrawAspect="Content" ObjectID="_1502817491" r:id="rId1512"/>
        </w:object>
      </w:r>
      <w:r>
        <w:t>. В результате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70"/>
          <w:sz w:val="24"/>
        </w:rPr>
        <w:object w:dxaOrig="5480" w:dyaOrig="1540">
          <v:shape id="_x0000_i1835" type="#_x0000_t75" style="width:274.1pt;height:77.2pt" o:ole="">
            <v:imagedata r:id="rId1513" o:title=""/>
          </v:shape>
          <o:OLEObject Type="Embed" ProgID="Equation.DSMT4" ShapeID="_x0000_i1835" DrawAspect="Content" ObjectID="_1502817492" r:id="rId1514"/>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99" w:name="ZEqnNum77153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16</w:instrText>
      </w:r>
      <w:r>
        <w:rPr>
          <w:sz w:val="24"/>
        </w:rPr>
        <w:fldChar w:fldCharType="end"/>
      </w:r>
      <w:r>
        <w:rPr>
          <w:sz w:val="24"/>
        </w:rPr>
        <w:instrText>)</w:instrText>
      </w:r>
      <w:bookmarkEnd w:id="99"/>
      <w:r>
        <w:rPr>
          <w:sz w:val="24"/>
        </w:rPr>
        <w:fldChar w:fldCharType="end"/>
      </w:r>
    </w:p>
    <w:p w:rsidR="009670AF" w:rsidRDefault="009670AF" w:rsidP="009670AF">
      <w:pPr>
        <w:jc w:val="both"/>
      </w:pPr>
      <w:r>
        <w:t xml:space="preserve">Перейдем к выполнению второй части задания. Вычислим с помощью интерполяционного полинома </w:t>
      </w:r>
      <w:r>
        <w:rPr>
          <w:szCs w:val="28"/>
        </w:rPr>
        <w:fldChar w:fldCharType="begin"/>
      </w:r>
      <w:r>
        <w:rPr>
          <w:szCs w:val="28"/>
        </w:rPr>
        <w:instrText xml:space="preserve"> GOTOBUTTON ZEqnNum771531  \* MERGEFORMAT </w:instrText>
      </w:r>
      <w:r>
        <w:rPr>
          <w:szCs w:val="28"/>
        </w:rPr>
        <w:fldChar w:fldCharType="begin"/>
      </w:r>
      <w:r>
        <w:rPr>
          <w:szCs w:val="28"/>
        </w:rPr>
        <w:instrText xml:space="preserve"> REF ZEqnNum771531 \! \* MERGEFORMAT </w:instrText>
      </w:r>
      <w:r>
        <w:rPr>
          <w:szCs w:val="28"/>
        </w:rPr>
        <w:fldChar w:fldCharType="separate"/>
      </w:r>
      <w:r w:rsidR="007D2B58" w:rsidRPr="007D2B58">
        <w:rPr>
          <w:szCs w:val="28"/>
        </w:rPr>
        <w:instrText>(16)</w:instrText>
      </w:r>
      <w:r>
        <w:rPr>
          <w:szCs w:val="28"/>
        </w:rPr>
        <w:fldChar w:fldCharType="end"/>
      </w:r>
      <w:r>
        <w:rPr>
          <w:szCs w:val="28"/>
        </w:rPr>
        <w:fldChar w:fldCharType="end"/>
      </w:r>
      <w:r>
        <w:t xml:space="preserve"> приближенное значения синуса в точке </w:t>
      </w:r>
      <w:r>
        <w:rPr>
          <w:position w:val="-6"/>
        </w:rPr>
        <w:object w:dxaOrig="980" w:dyaOrig="300">
          <v:shape id="_x0000_i1836" type="#_x0000_t75" style="width:48.6pt;height:14.75pt" o:ole="">
            <v:imagedata r:id="rId1515" o:title=""/>
          </v:shape>
          <o:OLEObject Type="Embed" ProgID="Equation.DSMT4" ShapeID="_x0000_i1836" DrawAspect="Content" ObjectID="_1502817493" r:id="rId1516"/>
        </w:object>
      </w:r>
      <w:r>
        <w:t xml:space="preserve"> и подсчитаем погрешность: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1420" w:dyaOrig="780">
          <v:shape id="_x0000_i1837" type="#_x0000_t75" style="width:71.15pt;height:39.05pt" o:ole="">
            <v:imagedata r:id="rId1517" o:title=""/>
          </v:shape>
          <o:OLEObject Type="Embed" ProgID="Equation.DSMT4" ShapeID="_x0000_i1837" DrawAspect="Content" ObjectID="_1502817494" r:id="rId1518"/>
        </w:object>
      </w:r>
      <w:r>
        <w:rPr>
          <w:sz w:val="24"/>
          <w:szCs w:val="28"/>
        </w:rPr>
        <w:t xml:space="preserve">, </w:t>
      </w:r>
      <w:r>
        <w:rPr>
          <w:position w:val="-32"/>
          <w:sz w:val="24"/>
          <w:szCs w:val="28"/>
        </w:rPr>
        <w:object w:dxaOrig="3900" w:dyaOrig="780">
          <v:shape id="_x0000_i1838" type="#_x0000_t75" style="width:195.2pt;height:39.05pt" o:ole="">
            <v:imagedata r:id="rId1519" o:title=""/>
          </v:shape>
          <o:OLEObject Type="Embed" ProgID="Equation.DSMT4" ShapeID="_x0000_i1838" DrawAspect="Content" ObjectID="_1502817495" r:id="rId1520"/>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0" w:name="ZEqnNum62114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17</w:instrText>
      </w:r>
      <w:r>
        <w:rPr>
          <w:sz w:val="24"/>
        </w:rPr>
        <w:fldChar w:fldCharType="end"/>
      </w:r>
      <w:r>
        <w:rPr>
          <w:sz w:val="24"/>
        </w:rPr>
        <w:instrText>)</w:instrText>
      </w:r>
      <w:bookmarkEnd w:id="100"/>
      <w:r>
        <w:rPr>
          <w:sz w:val="24"/>
        </w:rPr>
        <w:fldChar w:fldCharType="end"/>
      </w:r>
    </w:p>
    <w:p w:rsidR="009670AF" w:rsidRDefault="009670AF" w:rsidP="009670AF">
      <w:pPr>
        <w:jc w:val="both"/>
      </w:pPr>
      <w:r>
        <w:t xml:space="preserve">На рис. 1 приведены для сравнения графики функций </w:t>
      </w:r>
      <w:r>
        <w:rPr>
          <w:position w:val="-6"/>
        </w:rPr>
        <w:object w:dxaOrig="580" w:dyaOrig="300">
          <v:shape id="_x0000_i1839" type="#_x0000_t75" style="width:28.65pt;height:14.75pt" o:ole="">
            <v:imagedata r:id="rId1521" o:title=""/>
          </v:shape>
          <o:OLEObject Type="Embed" ProgID="Equation.DSMT4" ShapeID="_x0000_i1839" DrawAspect="Content" ObjectID="_1502817496" r:id="rId1522"/>
        </w:object>
      </w:r>
      <w:r>
        <w:t xml:space="preserve"> (сплошная линия) и </w:t>
      </w:r>
      <w:r>
        <w:rPr>
          <w:position w:val="-14"/>
        </w:rPr>
        <w:object w:dxaOrig="720" w:dyaOrig="420">
          <v:shape id="_x0000_i1840" type="#_x0000_t75" style="width:36.45pt;height:20.8pt" o:ole="">
            <v:imagedata r:id="rId1523" o:title=""/>
          </v:shape>
          <o:OLEObject Type="Embed" ProgID="Equation.DSMT4" ShapeID="_x0000_i1840" DrawAspect="Content" ObjectID="_1502817497" r:id="rId1524"/>
        </w:object>
      </w:r>
      <w:r>
        <w:t xml:space="preserve"> (пунктир)</w:t>
      </w:r>
      <w:r>
        <w:rPr>
          <w:szCs w:val="28"/>
        </w:rPr>
        <w:t>.</w:t>
      </w:r>
    </w:p>
    <w:p w:rsidR="009670AF" w:rsidRDefault="009670AF" w:rsidP="009670AF">
      <w:pPr>
        <w:pStyle w:val="3"/>
        <w:ind w:left="1800"/>
        <w:rPr>
          <w:sz w:val="24"/>
        </w:rPr>
      </w:pPr>
      <w:r>
        <w:rPr>
          <w:sz w:val="24"/>
        </w:rPr>
        <w:t>Интерполяционный полином в форме Ньютона.</w:t>
      </w:r>
    </w:p>
    <w:p w:rsidR="009670AF" w:rsidRDefault="009670AF" w:rsidP="009670AF">
      <w:pPr>
        <w:ind w:firstLine="284"/>
        <w:jc w:val="both"/>
      </w:pPr>
      <w:r>
        <w:t>Интерполяционный полином в форме Лагранжа, несмотря на своё изящество, неудобен для вычислений тем, что при увеличении числа узлов интерполяции приходится перестраивать весь полином заново.</w:t>
      </w:r>
    </w:p>
    <w:p w:rsidR="009670AF" w:rsidRDefault="009670AF" w:rsidP="009670AF">
      <w:pPr>
        <w:ind w:firstLine="284"/>
        <w:jc w:val="both"/>
        <w:rPr>
          <w:szCs w:val="28"/>
        </w:rPr>
      </w:pPr>
      <w:r>
        <w:rPr>
          <w:szCs w:val="28"/>
        </w:rPr>
        <w:t>Перепишем интерполяционный полином Лагранжа в иной, эквивалентной форме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860" w:dyaOrig="780">
          <v:shape id="_x0000_i1841" type="#_x0000_t75" style="width:192.6pt;height:39.05pt" o:ole="">
            <v:imagedata r:id="rId1525" o:title=""/>
          </v:shape>
          <o:OLEObject Type="Embed" ProgID="Equation.DSMT4" ShapeID="_x0000_i1841" DrawAspect="Content" ObjectID="_1502817498" r:id="rId152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18</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 xml:space="preserve">где </w:t>
      </w:r>
      <w:r>
        <w:rPr>
          <w:position w:val="-12"/>
          <w:szCs w:val="28"/>
        </w:rPr>
        <w:object w:dxaOrig="639" w:dyaOrig="380">
          <v:shape id="_x0000_i1842" type="#_x0000_t75" style="width:32.1pt;height:19.1pt" o:ole="">
            <v:imagedata r:id="rId1527" o:title=""/>
          </v:shape>
          <o:OLEObject Type="Embed" ProgID="Equation.DSMT4" ShapeID="_x0000_i1842" DrawAspect="Content" ObjectID="_1502817499" r:id="rId1528"/>
        </w:object>
      </w:r>
      <w:r>
        <w:rPr>
          <w:szCs w:val="28"/>
        </w:rPr>
        <w:t xml:space="preserve"> - полиномы Лагранжа степени </w:t>
      </w:r>
      <w:r>
        <w:rPr>
          <w:position w:val="-6"/>
          <w:szCs w:val="28"/>
        </w:rPr>
        <w:object w:dxaOrig="580" w:dyaOrig="300">
          <v:shape id="_x0000_i1843" type="#_x0000_t75" style="width:28.65pt;height:14.75pt" o:ole="">
            <v:imagedata r:id="rId1529" o:title=""/>
          </v:shape>
          <o:OLEObject Type="Embed" ProgID="Equation.DSMT4" ShapeID="_x0000_i1843" DrawAspect="Content" ObjectID="_1502817500" r:id="rId1530"/>
        </w:object>
      </w:r>
      <w:r>
        <w:rPr>
          <w:szCs w:val="28"/>
        </w:rPr>
        <w:t xml:space="preserve">, соответствующие узлам интерполирования </w:t>
      </w:r>
      <w:r>
        <w:rPr>
          <w:position w:val="-12"/>
          <w:szCs w:val="28"/>
        </w:rPr>
        <w:object w:dxaOrig="1200" w:dyaOrig="380">
          <v:shape id="_x0000_i1844" type="#_x0000_t75" style="width:59.85pt;height:19.1pt" o:ole="">
            <v:imagedata r:id="rId1531" o:title=""/>
          </v:shape>
          <o:OLEObject Type="Embed" ProgID="Equation.DSMT4" ShapeID="_x0000_i1844" DrawAspect="Content" ObjectID="_1502817501" r:id="rId1532"/>
        </w:object>
      </w:r>
      <w:r>
        <w:rPr>
          <w:szCs w:val="28"/>
        </w:rPr>
        <w:t xml:space="preserve">. В частности, </w:t>
      </w:r>
      <w:r>
        <w:rPr>
          <w:position w:val="-12"/>
          <w:szCs w:val="28"/>
        </w:rPr>
        <w:object w:dxaOrig="1600" w:dyaOrig="380">
          <v:shape id="_x0000_i1845" type="#_x0000_t75" style="width:79.8pt;height:19.1pt" o:ole="">
            <v:imagedata r:id="rId1533" o:title=""/>
          </v:shape>
          <o:OLEObject Type="Embed" ProgID="Equation.DSMT4" ShapeID="_x0000_i1845" DrawAspect="Content" ObjectID="_1502817502" r:id="rId1534"/>
        </w:object>
      </w:r>
      <w:r>
        <w:rPr>
          <w:szCs w:val="28"/>
        </w:rPr>
        <w:t xml:space="preserve"> - полином нулевой степени.</w:t>
      </w:r>
    </w:p>
    <w:p w:rsidR="009670AF" w:rsidRDefault="009670AF" w:rsidP="009670AF">
      <w:pPr>
        <w:ind w:firstLine="284"/>
        <w:jc w:val="both"/>
      </w:pPr>
      <w:r>
        <w:t>Полином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500" w:dyaOrig="380">
          <v:shape id="_x0000_i1846" type="#_x0000_t75" style="width:124.9pt;height:19.1pt" o:ole="">
            <v:imagedata r:id="rId1535" o:title=""/>
          </v:shape>
          <o:OLEObject Type="Embed" ProgID="Equation.DSMT4" ShapeID="_x0000_i1846" DrawAspect="Content" ObjectID="_1502817503" r:id="rId1536"/>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1" w:name="ZEqnNum27529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19</w:instrText>
      </w:r>
      <w:r>
        <w:rPr>
          <w:sz w:val="24"/>
        </w:rPr>
        <w:fldChar w:fldCharType="end"/>
      </w:r>
      <w:r>
        <w:rPr>
          <w:sz w:val="24"/>
        </w:rPr>
        <w:instrText>)</w:instrText>
      </w:r>
      <w:bookmarkEnd w:id="101"/>
      <w:r>
        <w:rPr>
          <w:sz w:val="24"/>
        </w:rPr>
        <w:fldChar w:fldCharType="end"/>
      </w:r>
    </w:p>
    <w:p w:rsidR="009670AF" w:rsidRDefault="009670AF" w:rsidP="009670AF">
      <w:pPr>
        <w:jc w:val="both"/>
      </w:pPr>
      <w:r>
        <w:t xml:space="preserve">имеет степень </w:t>
      </w:r>
      <w:r>
        <w:rPr>
          <w:position w:val="-6"/>
        </w:rPr>
        <w:object w:dxaOrig="160" w:dyaOrig="300">
          <v:shape id="_x0000_i1847" type="#_x0000_t75" style="width:7.8pt;height:14.75pt" o:ole="">
            <v:imagedata r:id="rId1537" o:title=""/>
          </v:shape>
          <o:OLEObject Type="Embed" ProgID="Equation.DSMT4" ShapeID="_x0000_i1847" DrawAspect="Content" ObjectID="_1502817504" r:id="rId1538"/>
        </w:object>
      </w:r>
      <w:r>
        <w:t xml:space="preserve"> и по построению обращается в ноль при </w:t>
      </w:r>
      <w:r>
        <w:rPr>
          <w:position w:val="-12"/>
        </w:rPr>
        <w:object w:dxaOrig="2720" w:dyaOrig="380">
          <v:shape id="_x0000_i1848" type="#_x0000_t75" style="width:136.2pt;height:19.1pt" o:ole="">
            <v:imagedata r:id="rId1539" o:title=""/>
          </v:shape>
          <o:OLEObject Type="Embed" ProgID="Equation.DSMT4" ShapeID="_x0000_i1848" DrawAspect="Content" ObjectID="_1502817505" r:id="rId1540"/>
        </w:object>
      </w:r>
      <w:r>
        <w:t xml:space="preserve"> поэтому его можно представить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4160" w:dyaOrig="380">
          <v:shape id="_x0000_i1849" type="#_x0000_t75" style="width:208.2pt;height:19.1pt" o:ole="">
            <v:imagedata r:id="rId1541" o:title=""/>
          </v:shape>
          <o:OLEObject Type="Embed" ProgID="Equation.DSMT4" ShapeID="_x0000_i1849" DrawAspect="Content" ObjectID="_1502817506" r:id="rId154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20</w:instrText>
      </w:r>
      <w:r>
        <w:rPr>
          <w:sz w:val="24"/>
        </w:rPr>
        <w:fldChar w:fldCharType="end"/>
      </w:r>
      <w:r>
        <w:rPr>
          <w:sz w:val="24"/>
        </w:rPr>
        <w:instrText>)</w:instrText>
      </w:r>
      <w:r>
        <w:rPr>
          <w:sz w:val="24"/>
        </w:rPr>
        <w:fldChar w:fldCharType="end"/>
      </w:r>
    </w:p>
    <w:p w:rsidR="009670AF" w:rsidRDefault="009670AF" w:rsidP="009670AF">
      <w:pPr>
        <w:jc w:val="both"/>
        <w:rPr>
          <w:szCs w:val="28"/>
        </w:rPr>
      </w:pPr>
      <w:r>
        <w:t xml:space="preserve">где </w:t>
      </w:r>
      <w:r>
        <w:rPr>
          <w:position w:val="-12"/>
        </w:rPr>
        <w:object w:dxaOrig="300" w:dyaOrig="380">
          <v:shape id="_x0000_i1850" type="#_x0000_t75" style="width:14.75pt;height:19.1pt" o:ole="">
            <v:imagedata r:id="rId1543" o:title=""/>
          </v:shape>
          <o:OLEObject Type="Embed" ProgID="Equation.DSMT4" ShapeID="_x0000_i1850" DrawAspect="Content" ObjectID="_1502817507" r:id="rId1544"/>
        </w:object>
      </w:r>
      <w:r>
        <w:t xml:space="preserve"> - числовой коэффициент при </w:t>
      </w:r>
      <w:r>
        <w:rPr>
          <w:position w:val="-6"/>
        </w:rPr>
        <w:object w:dxaOrig="279" w:dyaOrig="360">
          <v:shape id="_x0000_i1851" type="#_x0000_t75" style="width:13.9pt;height:18.2pt" o:ole="">
            <v:imagedata r:id="rId1545" o:title=""/>
          </v:shape>
          <o:OLEObject Type="Embed" ProgID="Equation.DSMT4" ShapeID="_x0000_i1851" DrawAspect="Content" ObjectID="_1502817508" r:id="rId1546"/>
        </w:object>
      </w:r>
      <w:r>
        <w:t xml:space="preserve">. Поскольку </w:t>
      </w:r>
      <w:r>
        <w:rPr>
          <w:position w:val="-12"/>
        </w:rPr>
        <w:object w:dxaOrig="800" w:dyaOrig="380">
          <v:shape id="_x0000_i1852" type="#_x0000_t75" style="width:39.9pt;height:19.1pt" o:ole="">
            <v:imagedata r:id="rId1547" o:title=""/>
          </v:shape>
          <o:OLEObject Type="Embed" ProgID="Equation.DSMT4" ShapeID="_x0000_i1852" DrawAspect="Content" ObjectID="_1502817509" r:id="rId1548"/>
        </w:object>
      </w:r>
      <w:r>
        <w:t xml:space="preserve"> не содержит степени </w:t>
      </w:r>
      <w:r>
        <w:rPr>
          <w:position w:val="-6"/>
        </w:rPr>
        <w:object w:dxaOrig="160" w:dyaOrig="300">
          <v:shape id="_x0000_i1853" type="#_x0000_t75" style="width:7.8pt;height:14.75pt" o:ole="">
            <v:imagedata r:id="rId1537" o:title=""/>
          </v:shape>
          <o:OLEObject Type="Embed" ProgID="Equation.DSMT4" ShapeID="_x0000_i1853" DrawAspect="Content" ObjectID="_1502817510" r:id="rId1549"/>
        </w:object>
      </w:r>
      <w:r>
        <w:t xml:space="preserve">, то </w:t>
      </w:r>
      <w:r>
        <w:rPr>
          <w:position w:val="-12"/>
        </w:rPr>
        <w:object w:dxaOrig="300" w:dyaOrig="380">
          <v:shape id="_x0000_i1854" type="#_x0000_t75" style="width:14.75pt;height:19.1pt" o:ole="">
            <v:imagedata r:id="rId1543" o:title=""/>
          </v:shape>
          <o:OLEObject Type="Embed" ProgID="Equation.DSMT4" ShapeID="_x0000_i1854" DrawAspect="Content" ObjectID="_1502817511" r:id="rId1550"/>
        </w:object>
      </w:r>
      <w:r>
        <w:t xml:space="preserve"> просто совпадает с коэффициентом при </w:t>
      </w:r>
      <w:r>
        <w:rPr>
          <w:position w:val="-6"/>
        </w:rPr>
        <w:object w:dxaOrig="279" w:dyaOrig="360">
          <v:shape id="_x0000_i1855" type="#_x0000_t75" style="width:13.9pt;height:18.2pt" o:ole="">
            <v:imagedata r:id="rId1545" o:title=""/>
          </v:shape>
          <o:OLEObject Type="Embed" ProgID="Equation.DSMT4" ShapeID="_x0000_i1855" DrawAspect="Content" ObjectID="_1502817512" r:id="rId1551"/>
        </w:object>
      </w:r>
      <w:r>
        <w:t xml:space="preserve"> в полиноме </w:t>
      </w:r>
      <w:r>
        <w:rPr>
          <w:position w:val="-12"/>
        </w:rPr>
        <w:object w:dxaOrig="639" w:dyaOrig="380">
          <v:shape id="_x0000_i1856" type="#_x0000_t75" style="width:32.1pt;height:19.1pt" o:ole="">
            <v:imagedata r:id="rId1527" o:title=""/>
          </v:shape>
          <o:OLEObject Type="Embed" ProgID="Equation.DSMT4" ShapeID="_x0000_i1856" DrawAspect="Content" ObjectID="_1502817513" r:id="rId1552"/>
        </w:object>
      </w:r>
      <w:r>
        <w:t xml:space="preserve">. </w:t>
      </w:r>
      <w:r>
        <w:rPr>
          <w:szCs w:val="28"/>
        </w:rPr>
        <w:t xml:space="preserve">Согласно </w:t>
      </w:r>
      <w:r>
        <w:fldChar w:fldCharType="begin"/>
      </w:r>
      <w:r>
        <w:instrText xml:space="preserve"> GOTOBUTTON ZEqnNum454822  \* MERGEFORMAT </w:instrText>
      </w:r>
      <w:fldSimple w:instr=" REF ZEqnNum454822 \! \* MERGEFORMAT ">
        <w:r w:rsidR="007D2B58">
          <w:instrText>(12)</w:instrText>
        </w:r>
      </w:fldSimple>
      <w:r>
        <w:fldChar w:fldCharType="end"/>
      </w:r>
      <w:r>
        <w:rPr>
          <w:szCs w:val="28"/>
        </w:rPr>
        <w:t xml:space="preserve"> и </w:t>
      </w:r>
      <w:r>
        <w:rPr>
          <w:szCs w:val="28"/>
        </w:rPr>
        <w:fldChar w:fldCharType="begin"/>
      </w:r>
      <w:r>
        <w:rPr>
          <w:szCs w:val="28"/>
        </w:rPr>
        <w:instrText xml:space="preserve"> GOTOBUTTON ZEqnNum585871  \* MERGEFORMAT </w:instrText>
      </w:r>
      <w:r>
        <w:rPr>
          <w:szCs w:val="28"/>
        </w:rPr>
        <w:fldChar w:fldCharType="begin"/>
      </w:r>
      <w:r>
        <w:rPr>
          <w:szCs w:val="28"/>
        </w:rPr>
        <w:instrText xml:space="preserve"> REF ZEqnNum585871 \! \* MERGEFORMAT </w:instrText>
      </w:r>
      <w:r>
        <w:rPr>
          <w:szCs w:val="28"/>
        </w:rPr>
        <w:fldChar w:fldCharType="separate"/>
      </w:r>
      <w:r w:rsidR="007D2B58">
        <w:instrText>(15)</w:instrText>
      </w:r>
      <w:r>
        <w:rPr>
          <w:szCs w:val="28"/>
        </w:rPr>
        <w:fldChar w:fldCharType="end"/>
      </w:r>
      <w:r>
        <w:rPr>
          <w:szCs w:val="28"/>
        </w:rPr>
        <w:fldChar w:fldCharType="end"/>
      </w:r>
      <w:r>
        <w:rPr>
          <w:szCs w:val="28"/>
        </w:rPr>
        <w:t xml:space="preserve"> его можно записать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1680" w:dyaOrig="840">
          <v:shape id="_x0000_i1857" type="#_x0000_t75" style="width:84.15pt;height:41.65pt" o:ole="">
            <v:imagedata r:id="rId1553" o:title=""/>
          </v:shape>
          <o:OLEObject Type="Embed" ProgID="Equation.DSMT4" ShapeID="_x0000_i1857" DrawAspect="Content" ObjectID="_1502817514" r:id="rId155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2" w:name="ZEqnNum97037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21</w:instrText>
      </w:r>
      <w:r>
        <w:rPr>
          <w:sz w:val="24"/>
        </w:rPr>
        <w:fldChar w:fldCharType="end"/>
      </w:r>
      <w:r>
        <w:rPr>
          <w:sz w:val="24"/>
        </w:rPr>
        <w:instrText>)</w:instrText>
      </w:r>
      <w:bookmarkEnd w:id="102"/>
      <w:r>
        <w:rPr>
          <w:sz w:val="24"/>
        </w:rPr>
        <w:fldChar w:fldCharType="end"/>
      </w:r>
    </w:p>
    <w:p w:rsidR="009670AF" w:rsidRDefault="009670AF" w:rsidP="009670AF">
      <w:pPr>
        <w:rPr>
          <w:szCs w:val="28"/>
        </w:rPr>
      </w:pPr>
      <w:r>
        <w:rPr>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5560" w:dyaOrig="420">
          <v:shape id="_x0000_i1858" type="#_x0000_t75" style="width:277.6pt;height:20.8pt" o:ole="">
            <v:imagedata r:id="rId1555" o:title=""/>
          </v:shape>
          <o:OLEObject Type="Embed" ProgID="Equation.DSMT4" ShapeID="_x0000_i1858" DrawAspect="Content" ObjectID="_1502817515" r:id="rId155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22</w:instrText>
      </w:r>
      <w:r>
        <w:rPr>
          <w:sz w:val="24"/>
        </w:rPr>
        <w:fldChar w:fldCharType="end"/>
      </w:r>
      <w:r>
        <w:rPr>
          <w:sz w:val="24"/>
        </w:rPr>
        <w:instrText>)</w:instrText>
      </w:r>
      <w:r>
        <w:rPr>
          <w:sz w:val="24"/>
        </w:rPr>
        <w:fldChar w:fldCharType="end"/>
      </w:r>
    </w:p>
    <w:p w:rsidR="009670AF" w:rsidRDefault="009670AF" w:rsidP="009670AF">
      <w:pPr>
        <w:rPr>
          <w:szCs w:val="28"/>
        </w:rPr>
      </w:pPr>
      <w:r>
        <w:rPr>
          <w:szCs w:val="28"/>
        </w:rPr>
        <w:t>При этом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80" w:dyaOrig="380">
          <v:shape id="_x0000_i1859" type="#_x0000_t75" style="width:64.2pt;height:19.1pt" o:ole="">
            <v:imagedata r:id="rId1557" o:title=""/>
          </v:shape>
          <o:OLEObject Type="Embed" ProgID="Equation.DSMT4" ShapeID="_x0000_i1859" DrawAspect="Content" ObjectID="_1502817516" r:id="rId155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3" w:name="ZEqnNum76951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23</w:instrText>
      </w:r>
      <w:r>
        <w:rPr>
          <w:sz w:val="24"/>
        </w:rPr>
        <w:fldChar w:fldCharType="end"/>
      </w:r>
      <w:r>
        <w:rPr>
          <w:sz w:val="24"/>
        </w:rPr>
        <w:instrText>)</w:instrText>
      </w:r>
      <w:bookmarkEnd w:id="103"/>
      <w:r>
        <w:rPr>
          <w:sz w:val="24"/>
        </w:rPr>
        <w:fldChar w:fldCharType="end"/>
      </w:r>
    </w:p>
    <w:p w:rsidR="009670AF" w:rsidRDefault="009670AF" w:rsidP="009670AF">
      <w:pPr>
        <w:jc w:val="both"/>
      </w:pPr>
      <w:r>
        <w:rPr>
          <w:szCs w:val="28"/>
        </w:rPr>
        <w:t xml:space="preserve">Формулы </w:t>
      </w:r>
      <w:r>
        <w:rPr>
          <w:szCs w:val="28"/>
        </w:rPr>
        <w:fldChar w:fldCharType="begin"/>
      </w:r>
      <w:r>
        <w:rPr>
          <w:szCs w:val="28"/>
        </w:rPr>
        <w:instrText xml:space="preserve"> GOTOBUTTON ZEqnNum275295  \* MERGEFORMAT </w:instrText>
      </w:r>
      <w:r>
        <w:rPr>
          <w:szCs w:val="28"/>
        </w:rPr>
        <w:fldChar w:fldCharType="begin"/>
      </w:r>
      <w:r>
        <w:rPr>
          <w:szCs w:val="28"/>
        </w:rPr>
        <w:instrText xml:space="preserve"> REF ZEqnNum275295 \! \* MERGEFORMAT </w:instrText>
      </w:r>
      <w:r>
        <w:rPr>
          <w:szCs w:val="28"/>
        </w:rPr>
        <w:fldChar w:fldCharType="separate"/>
      </w:r>
      <w:r w:rsidR="007D2B58">
        <w:instrText>(19)</w:instrText>
      </w:r>
      <w:r>
        <w:rPr>
          <w:szCs w:val="28"/>
        </w:rPr>
        <w:fldChar w:fldCharType="end"/>
      </w:r>
      <w:r>
        <w:rPr>
          <w:szCs w:val="28"/>
        </w:rPr>
        <w:fldChar w:fldCharType="end"/>
      </w:r>
      <w:r>
        <w:rPr>
          <w:szCs w:val="28"/>
        </w:rPr>
        <w:t xml:space="preserve"> и </w:t>
      </w:r>
      <w:r>
        <w:rPr>
          <w:szCs w:val="28"/>
        </w:rPr>
        <w:fldChar w:fldCharType="begin"/>
      </w:r>
      <w:r>
        <w:rPr>
          <w:szCs w:val="28"/>
        </w:rPr>
        <w:instrText xml:space="preserve"> GOTOBUTTON ZEqnNum970376  \* MERGEFORMAT </w:instrText>
      </w:r>
      <w:r>
        <w:rPr>
          <w:szCs w:val="28"/>
        </w:rPr>
        <w:fldChar w:fldCharType="begin"/>
      </w:r>
      <w:r>
        <w:rPr>
          <w:szCs w:val="28"/>
        </w:rPr>
        <w:instrText xml:space="preserve"> REF ZEqnNum970376 \! \* MERGEFORMAT </w:instrText>
      </w:r>
      <w:r>
        <w:rPr>
          <w:szCs w:val="28"/>
        </w:rPr>
        <w:fldChar w:fldCharType="separate"/>
      </w:r>
      <w:r w:rsidR="007D2B58">
        <w:instrText>(21)</w:instrText>
      </w:r>
      <w:r>
        <w:rPr>
          <w:szCs w:val="28"/>
        </w:rPr>
        <w:fldChar w:fldCharType="end"/>
      </w:r>
      <w:r>
        <w:rPr>
          <w:szCs w:val="28"/>
        </w:rPr>
        <w:fldChar w:fldCharType="end"/>
      </w:r>
      <w:r>
        <w:rPr>
          <w:szCs w:val="28"/>
        </w:rPr>
        <w:t xml:space="preserve"> позволяют написать рекуррентное соотношение для полинома </w:t>
      </w:r>
      <w:r>
        <w:rPr>
          <w:position w:val="-14"/>
          <w:szCs w:val="28"/>
        </w:rPr>
        <w:object w:dxaOrig="720" w:dyaOrig="420">
          <v:shape id="_x0000_i1860" type="#_x0000_t75" style="width:36.45pt;height:20.8pt" o:ole="">
            <v:imagedata r:id="rId1559" o:title=""/>
          </v:shape>
          <o:OLEObject Type="Embed" ProgID="Equation.DSMT4" ShapeID="_x0000_i1860" DrawAspect="Content" ObjectID="_1502817517" r:id="rId1560"/>
        </w:object>
      </w:r>
      <w: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4560" w:dyaOrig="420">
          <v:shape id="_x0000_i1861" type="#_x0000_t75" style="width:228.15pt;height:20.8pt" o:ole="">
            <v:imagedata r:id="rId1561" o:title=""/>
          </v:shape>
          <o:OLEObject Type="Embed" ProgID="Equation.DSMT4" ShapeID="_x0000_i1861" DrawAspect="Content" ObjectID="_1502817518" r:id="rId156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24</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 xml:space="preserve">Выражая аналогичным образом по индукции </w:t>
      </w:r>
      <w:r>
        <w:rPr>
          <w:position w:val="-14"/>
          <w:szCs w:val="28"/>
        </w:rPr>
        <w:object w:dxaOrig="880" w:dyaOrig="420">
          <v:shape id="_x0000_i1862" type="#_x0000_t75" style="width:44.25pt;height:20.8pt" o:ole="">
            <v:imagedata r:id="rId1563" o:title=""/>
          </v:shape>
          <o:OLEObject Type="Embed" ProgID="Equation.DSMT4" ShapeID="_x0000_i1862" DrawAspect="Content" ObjectID="_1502817519" r:id="rId1564"/>
        </w:object>
      </w:r>
      <w:r>
        <w:rPr>
          <w:szCs w:val="28"/>
        </w:rPr>
        <w:t xml:space="preserve"> через </w:t>
      </w:r>
      <w:r>
        <w:rPr>
          <w:position w:val="-14"/>
          <w:szCs w:val="28"/>
        </w:rPr>
        <w:object w:dxaOrig="900" w:dyaOrig="420">
          <v:shape id="_x0000_i1863" type="#_x0000_t75" style="width:45.1pt;height:20.8pt" o:ole="">
            <v:imagedata r:id="rId1565" o:title=""/>
          </v:shape>
          <o:OLEObject Type="Embed" ProgID="Equation.DSMT4" ShapeID="_x0000_i1863" DrawAspect="Content" ObjectID="_1502817520" r:id="rId1566"/>
        </w:object>
      </w:r>
      <w:r>
        <w:rPr>
          <w:szCs w:val="28"/>
        </w:rPr>
        <w:t xml:space="preserve">, </w:t>
      </w:r>
      <w:r>
        <w:rPr>
          <w:position w:val="-14"/>
          <w:szCs w:val="28"/>
        </w:rPr>
        <w:object w:dxaOrig="900" w:dyaOrig="420">
          <v:shape id="_x0000_i1864" type="#_x0000_t75" style="width:45.1pt;height:20.8pt" o:ole="">
            <v:imagedata r:id="rId1567" o:title=""/>
          </v:shape>
          <o:OLEObject Type="Embed" ProgID="Equation.DSMT4" ShapeID="_x0000_i1864" DrawAspect="Content" ObjectID="_1502817521" r:id="rId1568"/>
        </w:object>
      </w:r>
      <w:r>
        <w:rPr>
          <w:szCs w:val="28"/>
        </w:rPr>
        <w:t xml:space="preserve"> через </w:t>
      </w:r>
      <w:r>
        <w:rPr>
          <w:position w:val="-14"/>
          <w:szCs w:val="28"/>
        </w:rPr>
        <w:object w:dxaOrig="900" w:dyaOrig="420">
          <v:shape id="_x0000_i1865" type="#_x0000_t75" style="width:45.1pt;height:20.8pt" o:ole="">
            <v:imagedata r:id="rId1569" o:title=""/>
          </v:shape>
          <o:OLEObject Type="Embed" ProgID="Equation.DSMT4" ShapeID="_x0000_i1865" DrawAspect="Content" ObjectID="_1502817522" r:id="rId1570"/>
        </w:object>
      </w:r>
      <w:r>
        <w:rPr>
          <w:szCs w:val="28"/>
        </w:rPr>
        <w:t xml:space="preserve"> и т. д., получим окончательную формулу для полинома </w:t>
      </w:r>
      <w:r>
        <w:rPr>
          <w:position w:val="-14"/>
          <w:szCs w:val="28"/>
        </w:rPr>
        <w:object w:dxaOrig="720" w:dyaOrig="420">
          <v:shape id="_x0000_i1866" type="#_x0000_t75" style="width:36.45pt;height:20.8pt" o:ole="">
            <v:imagedata r:id="rId1571" o:title=""/>
          </v:shape>
          <o:OLEObject Type="Embed" ProgID="Equation.DSMT4" ShapeID="_x0000_i1866" DrawAspect="Content" ObjectID="_1502817523" r:id="rId1572"/>
        </w:object>
      </w:r>
      <w:r>
        <w:rPr>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38"/>
          <w:sz w:val="24"/>
        </w:rPr>
        <w:object w:dxaOrig="6200" w:dyaOrig="900">
          <v:shape id="_x0000_i1867" type="#_x0000_t75" style="width:309.7pt;height:45.1pt" o:ole="">
            <v:imagedata r:id="rId1573" o:title=""/>
          </v:shape>
          <o:OLEObject Type="Embed" ProgID="Equation.DSMT4" ShapeID="_x0000_i1867" DrawAspect="Content" ObjectID="_1502817524" r:id="rId1574"/>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4" w:name="ZEqnNum43269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25</w:instrText>
      </w:r>
      <w:r>
        <w:rPr>
          <w:sz w:val="24"/>
        </w:rPr>
        <w:fldChar w:fldCharType="end"/>
      </w:r>
      <w:r>
        <w:rPr>
          <w:sz w:val="24"/>
        </w:rPr>
        <w:instrText>)</w:instrText>
      </w:r>
      <w:bookmarkEnd w:id="104"/>
      <w:r>
        <w:rPr>
          <w:sz w:val="24"/>
        </w:rPr>
        <w:fldChar w:fldCharType="end"/>
      </w:r>
    </w:p>
    <w:p w:rsidR="009670AF" w:rsidRDefault="009670AF" w:rsidP="009670AF">
      <w:pPr>
        <w:ind w:right="-1" w:firstLine="284"/>
        <w:jc w:val="both"/>
      </w:pPr>
      <w:r>
        <w:t xml:space="preserve">Представление </w:t>
      </w:r>
      <w:r>
        <w:fldChar w:fldCharType="begin"/>
      </w:r>
      <w:r>
        <w:instrText xml:space="preserve"> GOTOBUTTON ZEqnNum432694  \* MERGEFORMAT </w:instrText>
      </w:r>
      <w:fldSimple w:instr=" REF ZEqnNum432694 \! \* MERGEFORMAT ">
        <w:r w:rsidR="007D2B58">
          <w:instrText>(25)</w:instrText>
        </w:r>
      </w:fldSimple>
      <w:r>
        <w:fldChar w:fldCharType="end"/>
      </w:r>
      <w:r>
        <w:t xml:space="preserve"> удобно для вычислителя, поскольку увеличение </w:t>
      </w:r>
      <w:r>
        <w:rPr>
          <w:position w:val="-6"/>
        </w:rPr>
        <w:object w:dxaOrig="220" w:dyaOrig="240">
          <v:shape id="_x0000_i1868" type="#_x0000_t75" style="width:11.3pt;height:12.15pt" o:ole="">
            <v:imagedata r:id="rId1416" o:title=""/>
          </v:shape>
          <o:OLEObject Type="Embed" ProgID="Equation.DSMT4" ShapeID="_x0000_i1868" DrawAspect="Content" ObjectID="_1502817525" r:id="rId1575"/>
        </w:object>
      </w:r>
      <w:r>
        <w:t xml:space="preserve"> на единицу требует только добавления к «старому» многочлену одного дополнительного слагаемого. Такое представление интерполяционного полинома </w:t>
      </w:r>
      <w:r>
        <w:rPr>
          <w:position w:val="-12"/>
        </w:rPr>
        <w:object w:dxaOrig="680" w:dyaOrig="380">
          <v:shape id="_x0000_i1869" type="#_x0000_t75" style="width:33.85pt;height:19.1pt" o:ole="">
            <v:imagedata r:id="rId1472" o:title=""/>
          </v:shape>
          <o:OLEObject Type="Embed" ProgID="Equation.DSMT4" ShapeID="_x0000_i1869" DrawAspect="Content" ObjectID="_1502817526" r:id="rId1576"/>
        </w:object>
      </w:r>
      <w:r>
        <w:t xml:space="preserve"> называют интерполяционным полиномом в форме Ньютона.</w:t>
      </w:r>
    </w:p>
    <w:p w:rsidR="009670AF" w:rsidRDefault="009670AF" w:rsidP="009670AF">
      <w:pPr>
        <w:ind w:right="-1" w:firstLine="284"/>
        <w:jc w:val="both"/>
      </w:pPr>
      <w:r>
        <w:t xml:space="preserve">Из трех эквивалентных представлений интерполяционного полинома первой степени </w:t>
      </w:r>
      <w:r>
        <w:fldChar w:fldCharType="begin"/>
      </w:r>
      <w:r>
        <w:instrText xml:space="preserve"> GOTOBUTTON ZEqnNum387215  \* MERGEFORMAT </w:instrText>
      </w:r>
      <w:fldSimple w:instr=" REF ZEqnNum387215 \! \* MERGEFORMAT ">
        <w:r w:rsidR="007D2B58">
          <w:instrText>(9)</w:instrText>
        </w:r>
      </w:fldSimple>
      <w:r>
        <w:fldChar w:fldCharType="end"/>
      </w:r>
      <w:r>
        <w:t xml:space="preserve"> - </w:t>
      </w:r>
      <w:r>
        <w:fldChar w:fldCharType="begin"/>
      </w:r>
      <w:r>
        <w:instrText xml:space="preserve"> GOTOBUTTON ZEqnNum914076  \* MERGEFORMAT </w:instrText>
      </w:r>
      <w:fldSimple w:instr=" REF ZEqnNum914076 \! \* MERGEFORMAT ">
        <w:r w:rsidR="007D2B58">
          <w:instrText>(11)</w:instrText>
        </w:r>
      </w:fldSimple>
      <w:r>
        <w:fldChar w:fldCharType="end"/>
      </w:r>
      <w:r>
        <w:t xml:space="preserve"> формула </w:t>
      </w:r>
      <w:r>
        <w:fldChar w:fldCharType="begin"/>
      </w:r>
      <w:r>
        <w:instrText xml:space="preserve"> GOTOBUTTON ZEqnNum914076  \* MERGEFORMAT </w:instrText>
      </w:r>
      <w:fldSimple w:instr=" REF ZEqnNum914076 \! \* MERGEFORMAT ">
        <w:r w:rsidR="007D2B58">
          <w:instrText>(11)</w:instrText>
        </w:r>
      </w:fldSimple>
      <w:r>
        <w:fldChar w:fldCharType="end"/>
      </w:r>
      <w:r>
        <w:t xml:space="preserve"> дает его запись в форме Ньютона.</w:t>
      </w:r>
    </w:p>
    <w:p w:rsidR="009670AF" w:rsidRDefault="009670AF" w:rsidP="009670AF">
      <w:pPr>
        <w:ind w:right="-1" w:firstLine="284"/>
        <w:jc w:val="both"/>
      </w:pPr>
    </w:p>
    <w:p w:rsidR="009670AF" w:rsidRDefault="009670AF" w:rsidP="009670AF">
      <w:pPr>
        <w:ind w:firstLine="284"/>
        <w:rPr>
          <w:szCs w:val="28"/>
        </w:rPr>
      </w:pPr>
      <w:r>
        <w:rPr>
          <w:b/>
          <w:bCs/>
          <w:szCs w:val="28"/>
        </w:rPr>
        <w:t>Задача 3.</w:t>
      </w:r>
    </w:p>
    <w:p w:rsidR="009670AF" w:rsidRDefault="009670AF" w:rsidP="009670AF">
      <w:pPr>
        <w:pStyle w:val="a3"/>
        <w:jc w:val="both"/>
        <w:rPr>
          <w:i/>
          <w:sz w:val="24"/>
          <w:szCs w:val="28"/>
        </w:rPr>
      </w:pPr>
      <w:r>
        <w:rPr>
          <w:i/>
          <w:sz w:val="24"/>
          <w:szCs w:val="28"/>
        </w:rPr>
        <w:t xml:space="preserve">Написать интерполяционный полином второй степени в форме Ньютона для функции </w:t>
      </w:r>
      <w:r>
        <w:rPr>
          <w:i/>
          <w:position w:val="-10"/>
          <w:sz w:val="24"/>
          <w:szCs w:val="28"/>
        </w:rPr>
        <w:object w:dxaOrig="1020" w:dyaOrig="340">
          <v:shape id="_x0000_i1870" type="#_x0000_t75" style="width:51.2pt;height:17.35pt" o:ole="">
            <v:imagedata r:id="rId1577" o:title=""/>
          </v:shape>
          <o:OLEObject Type="Embed" ProgID="Equation.DSMT4" ShapeID="_x0000_i1870" DrawAspect="Content" ObjectID="_1502817527" r:id="rId1578"/>
        </w:object>
      </w:r>
      <w:r>
        <w:rPr>
          <w:i/>
          <w:sz w:val="24"/>
          <w:szCs w:val="28"/>
        </w:rPr>
        <w:t xml:space="preserve"> по ее значениям в трех точках:</w:t>
      </w:r>
      <w:r>
        <w:rPr>
          <w:i/>
          <w:sz w:val="24"/>
        </w:rPr>
        <w:t xml:space="preserve"> </w:t>
      </w:r>
      <w:r>
        <w:rPr>
          <w:i/>
          <w:position w:val="-12"/>
          <w:sz w:val="24"/>
        </w:rPr>
        <w:object w:dxaOrig="740" w:dyaOrig="380">
          <v:shape id="_x0000_i1871" type="#_x0000_t75" style="width:37.3pt;height:19.1pt" o:ole="">
            <v:imagedata r:id="rId1579" o:title=""/>
          </v:shape>
          <o:OLEObject Type="Embed" ProgID="Equation.DSMT4" ShapeID="_x0000_i1871" DrawAspect="Content" ObjectID="_1502817528" r:id="rId1580"/>
        </w:object>
      </w:r>
      <w:r>
        <w:rPr>
          <w:i/>
          <w:sz w:val="24"/>
        </w:rPr>
        <w:t xml:space="preserve">, </w:t>
      </w:r>
      <w:r>
        <w:rPr>
          <w:i/>
          <w:position w:val="-12"/>
          <w:sz w:val="24"/>
        </w:rPr>
        <w:object w:dxaOrig="1040" w:dyaOrig="380">
          <v:shape id="_x0000_i1872" type="#_x0000_t75" style="width:52.05pt;height:19.1pt" o:ole="">
            <v:imagedata r:id="rId1581" o:title=""/>
          </v:shape>
          <o:OLEObject Type="Embed" ProgID="Equation.DSMT4" ShapeID="_x0000_i1872" DrawAspect="Content" ObjectID="_1502817529" r:id="rId1582"/>
        </w:object>
      </w:r>
      <w:r>
        <w:rPr>
          <w:i/>
          <w:sz w:val="24"/>
        </w:rPr>
        <w:t xml:space="preserve">, </w:t>
      </w:r>
      <w:r>
        <w:rPr>
          <w:i/>
          <w:position w:val="-12"/>
          <w:sz w:val="24"/>
        </w:rPr>
        <w:object w:dxaOrig="1080" w:dyaOrig="380">
          <v:shape id="_x0000_i1873" type="#_x0000_t75" style="width:53.8pt;height:19.1pt" o:ole="">
            <v:imagedata r:id="rId1583" o:title=""/>
          </v:shape>
          <o:OLEObject Type="Embed" ProgID="Equation.DSMT4" ShapeID="_x0000_i1873" DrawAspect="Content" ObjectID="_1502817530" r:id="rId1584"/>
        </w:object>
      </w:r>
      <w:r>
        <w:rPr>
          <w:i/>
          <w:sz w:val="24"/>
        </w:rPr>
        <w:t xml:space="preserve"> </w:t>
      </w:r>
      <w:r>
        <w:rPr>
          <w:i/>
          <w:sz w:val="24"/>
          <w:szCs w:val="28"/>
        </w:rPr>
        <w:t>(см. задачу 2).</w:t>
      </w:r>
    </w:p>
    <w:p w:rsidR="009670AF" w:rsidRDefault="009670AF" w:rsidP="009670AF">
      <w:pPr>
        <w:pStyle w:val="a3"/>
        <w:jc w:val="both"/>
        <w:rPr>
          <w:sz w:val="24"/>
          <w:szCs w:val="28"/>
        </w:rPr>
      </w:pPr>
    </w:p>
    <w:p w:rsidR="009670AF" w:rsidRDefault="009670AF" w:rsidP="009670AF">
      <w:pPr>
        <w:pStyle w:val="a3"/>
        <w:ind w:firstLine="706"/>
        <w:jc w:val="both"/>
        <w:rPr>
          <w:iCs/>
          <w:sz w:val="24"/>
          <w:szCs w:val="28"/>
        </w:rPr>
      </w:pPr>
      <w:r>
        <w:rPr>
          <w:iCs/>
          <w:sz w:val="24"/>
          <w:szCs w:val="28"/>
        </w:rPr>
        <w:t xml:space="preserve">Согласно формуле </w:t>
      </w:r>
      <w:r>
        <w:rPr>
          <w:sz w:val="24"/>
        </w:rPr>
        <w:fldChar w:fldCharType="begin"/>
      </w:r>
      <w:r>
        <w:rPr>
          <w:sz w:val="24"/>
        </w:rPr>
        <w:instrText xml:space="preserve"> GOTOBUTTON ZEqnNum432694  \* MERGEFORMAT </w:instrText>
      </w:r>
      <w:r>
        <w:rPr>
          <w:sz w:val="24"/>
        </w:rPr>
        <w:fldChar w:fldCharType="begin"/>
      </w:r>
      <w:r>
        <w:rPr>
          <w:sz w:val="24"/>
        </w:rPr>
        <w:instrText xml:space="preserve"> REF ZEqnNum432694 \! \* MERGEFORMAT </w:instrText>
      </w:r>
      <w:r>
        <w:rPr>
          <w:sz w:val="24"/>
        </w:rPr>
        <w:fldChar w:fldCharType="separate"/>
      </w:r>
      <w:r w:rsidR="007D2B58">
        <w:rPr>
          <w:sz w:val="24"/>
        </w:rPr>
        <w:instrText>(25)</w:instrText>
      </w:r>
      <w:r>
        <w:rPr>
          <w:sz w:val="24"/>
        </w:rPr>
        <w:fldChar w:fldCharType="end"/>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519" w:dyaOrig="780">
          <v:shape id="_x0000_i1874" type="#_x0000_t75" style="width:176.1pt;height:39.05pt" o:ole="">
            <v:imagedata r:id="rId1585" o:title=""/>
          </v:shape>
          <o:OLEObject Type="Embed" ProgID="Equation.DSMT4" ShapeID="_x0000_i1874" DrawAspect="Content" ObjectID="_1502817531" r:id="rId158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5" w:name="ZEqnNum84409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26</w:instrText>
      </w:r>
      <w:r>
        <w:rPr>
          <w:sz w:val="24"/>
        </w:rPr>
        <w:fldChar w:fldCharType="end"/>
      </w:r>
      <w:r>
        <w:rPr>
          <w:sz w:val="24"/>
        </w:rPr>
        <w:instrText>)</w:instrText>
      </w:r>
      <w:bookmarkEnd w:id="105"/>
      <w:r>
        <w:rPr>
          <w:sz w:val="24"/>
        </w:rPr>
        <w:fldChar w:fldCharType="end"/>
      </w:r>
    </w:p>
    <w:p w:rsidR="009670AF" w:rsidRDefault="009670AF" w:rsidP="009670AF">
      <w:pPr>
        <w:pStyle w:val="a3"/>
        <w:jc w:val="both"/>
        <w:rPr>
          <w:iCs/>
          <w:sz w:val="24"/>
          <w:szCs w:val="28"/>
        </w:rPr>
      </w:pPr>
      <w:r>
        <w:rPr>
          <w:iCs/>
          <w:sz w:val="24"/>
          <w:szCs w:val="28"/>
        </w:rPr>
        <w:t xml:space="preserve">Коэффициенты в этом разложении вычисляются по формулам </w:t>
      </w:r>
      <w:r>
        <w:rPr>
          <w:iCs/>
          <w:sz w:val="24"/>
          <w:szCs w:val="28"/>
        </w:rPr>
        <w:fldChar w:fldCharType="begin"/>
      </w:r>
      <w:r>
        <w:rPr>
          <w:iCs/>
          <w:sz w:val="24"/>
          <w:szCs w:val="28"/>
        </w:rPr>
        <w:instrText xml:space="preserve"> GOTOBUTTON ZEqnNum970376  \* MERGEFORMAT </w:instrText>
      </w:r>
      <w:r>
        <w:rPr>
          <w:iCs/>
          <w:sz w:val="24"/>
          <w:szCs w:val="28"/>
        </w:rPr>
        <w:fldChar w:fldCharType="begin"/>
      </w:r>
      <w:r>
        <w:rPr>
          <w:iCs/>
          <w:sz w:val="24"/>
          <w:szCs w:val="28"/>
        </w:rPr>
        <w:instrText xml:space="preserve"> REF ZEqnNum970376 \! \* MERGEFORMAT </w:instrText>
      </w:r>
      <w:r>
        <w:rPr>
          <w:iCs/>
          <w:sz w:val="24"/>
          <w:szCs w:val="28"/>
        </w:rPr>
        <w:fldChar w:fldCharType="separate"/>
      </w:r>
      <w:r w:rsidR="007D2B58">
        <w:rPr>
          <w:sz w:val="24"/>
        </w:rPr>
        <w:instrText>(21)</w:instrText>
      </w:r>
      <w:r>
        <w:rPr>
          <w:iCs/>
          <w:sz w:val="24"/>
          <w:szCs w:val="28"/>
        </w:rPr>
        <w:fldChar w:fldCharType="end"/>
      </w:r>
      <w:r>
        <w:rPr>
          <w:iCs/>
          <w:sz w:val="24"/>
          <w:szCs w:val="28"/>
        </w:rPr>
        <w:fldChar w:fldCharType="end"/>
      </w:r>
      <w:r>
        <w:rPr>
          <w:iCs/>
          <w:sz w:val="24"/>
          <w:szCs w:val="28"/>
        </w:rPr>
        <w:t xml:space="preserve"> и</w:t>
      </w:r>
      <w:r>
        <w:rPr>
          <w:iCs/>
          <w:sz w:val="24"/>
          <w:szCs w:val="28"/>
        </w:rPr>
        <w:fldChar w:fldCharType="begin"/>
      </w:r>
      <w:r>
        <w:rPr>
          <w:iCs/>
          <w:sz w:val="24"/>
          <w:szCs w:val="28"/>
        </w:rPr>
        <w:instrText xml:space="preserve"> GOTOBUTTON ZEqnNum769514  \* MERGEFORMAT </w:instrText>
      </w:r>
      <w:r>
        <w:rPr>
          <w:iCs/>
          <w:sz w:val="24"/>
          <w:szCs w:val="28"/>
        </w:rPr>
        <w:fldChar w:fldCharType="begin"/>
      </w:r>
      <w:r>
        <w:rPr>
          <w:iCs/>
          <w:sz w:val="24"/>
          <w:szCs w:val="28"/>
        </w:rPr>
        <w:instrText xml:space="preserve"> REF ZEqnNum769514 \! \* MERGEFORMAT </w:instrText>
      </w:r>
      <w:r>
        <w:rPr>
          <w:iCs/>
          <w:sz w:val="24"/>
          <w:szCs w:val="28"/>
        </w:rPr>
        <w:fldChar w:fldCharType="separate"/>
      </w:r>
      <w:r w:rsidR="007D2B58">
        <w:rPr>
          <w:sz w:val="24"/>
        </w:rPr>
        <w:instrText>(23)</w:instrText>
      </w:r>
      <w:r>
        <w:rPr>
          <w:iCs/>
          <w:sz w:val="24"/>
          <w:szCs w:val="28"/>
        </w:rPr>
        <w:fldChar w:fldCharType="end"/>
      </w:r>
      <w:r>
        <w:rPr>
          <w:iCs/>
          <w:sz w:val="24"/>
          <w:szCs w:val="28"/>
        </w:rPr>
        <w:fldChar w:fldCharType="end"/>
      </w:r>
      <w:r>
        <w:rPr>
          <w:iCs/>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760" w:dyaOrig="380">
          <v:shape id="_x0000_i1875" type="#_x0000_t75" style="width:38.15pt;height:19.1pt" o:ole="">
            <v:imagedata r:id="rId1587" o:title=""/>
          </v:shape>
          <o:OLEObject Type="Embed" ProgID="Equation.DSMT4" ShapeID="_x0000_i1875" DrawAspect="Content" ObjectID="_1502817532" r:id="rId1588"/>
        </w:object>
      </w:r>
      <w:r>
        <w:rPr>
          <w:iCs/>
          <w:sz w:val="24"/>
          <w:szCs w:val="28"/>
        </w:rPr>
        <w:t xml:space="preserve">, </w:t>
      </w:r>
      <w:r>
        <w:rPr>
          <w:iCs/>
          <w:position w:val="-32"/>
          <w:sz w:val="24"/>
          <w:szCs w:val="28"/>
        </w:rPr>
        <w:object w:dxaOrig="1320" w:dyaOrig="780">
          <v:shape id="_x0000_i1876" type="#_x0000_t75" style="width:65.95pt;height:39.05pt" o:ole="">
            <v:imagedata r:id="rId1589" o:title=""/>
          </v:shape>
          <o:OLEObject Type="Embed" ProgID="Equation.DSMT4" ShapeID="_x0000_i1876" DrawAspect="Content" ObjectID="_1502817533" r:id="rId1590"/>
        </w:object>
      </w:r>
      <w:r>
        <w:rPr>
          <w:iCs/>
          <w:sz w:val="24"/>
          <w:szCs w:val="28"/>
        </w:rPr>
        <w:t xml:space="preserve">, </w:t>
      </w:r>
      <w:r>
        <w:rPr>
          <w:iCs/>
          <w:position w:val="-28"/>
          <w:sz w:val="24"/>
          <w:szCs w:val="28"/>
        </w:rPr>
        <w:object w:dxaOrig="2720" w:dyaOrig="720">
          <v:shape id="_x0000_i1877" type="#_x0000_t75" style="width:136.2pt;height:36.45pt" o:ole="">
            <v:imagedata r:id="rId1591" o:title=""/>
          </v:shape>
          <o:OLEObject Type="Embed" ProgID="Equation.DSMT4" ShapeID="_x0000_i1877" DrawAspect="Content" ObjectID="_1502817534" r:id="rId1592"/>
        </w:object>
      </w:r>
      <w:r>
        <w:rPr>
          <w:iCs/>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27</w:instrText>
      </w:r>
      <w:r>
        <w:rPr>
          <w:sz w:val="24"/>
        </w:rPr>
        <w:fldChar w:fldCharType="end"/>
      </w:r>
      <w:r>
        <w:rPr>
          <w:sz w:val="24"/>
        </w:rPr>
        <w:instrText>)</w:instrText>
      </w:r>
      <w:r>
        <w:rPr>
          <w:sz w:val="24"/>
        </w:rPr>
        <w:fldChar w:fldCharType="end"/>
      </w:r>
    </w:p>
    <w:p w:rsidR="009670AF" w:rsidRDefault="009670AF" w:rsidP="009670AF">
      <w:pPr>
        <w:pStyle w:val="a3"/>
        <w:jc w:val="both"/>
        <w:rPr>
          <w:iCs/>
          <w:sz w:val="24"/>
          <w:szCs w:val="28"/>
        </w:rPr>
      </w:pPr>
      <w:r>
        <w:rPr>
          <w:iCs/>
          <w:sz w:val="24"/>
          <w:szCs w:val="28"/>
        </w:rPr>
        <w:t xml:space="preserve">Подставляя найденные значения коэффициентов в формулу </w:t>
      </w:r>
      <w:r>
        <w:rPr>
          <w:iCs/>
          <w:sz w:val="24"/>
          <w:szCs w:val="28"/>
        </w:rPr>
        <w:fldChar w:fldCharType="begin"/>
      </w:r>
      <w:r>
        <w:rPr>
          <w:iCs/>
          <w:sz w:val="24"/>
          <w:szCs w:val="28"/>
        </w:rPr>
        <w:instrText xml:space="preserve"> GOTOBUTTON ZEqnNum844091  \* MERGEFORMAT </w:instrText>
      </w:r>
      <w:r>
        <w:rPr>
          <w:iCs/>
          <w:sz w:val="24"/>
          <w:szCs w:val="28"/>
        </w:rPr>
        <w:fldChar w:fldCharType="begin"/>
      </w:r>
      <w:r>
        <w:rPr>
          <w:iCs/>
          <w:sz w:val="24"/>
          <w:szCs w:val="28"/>
        </w:rPr>
        <w:instrText xml:space="preserve"> REF ZEqnNum844091 \! \* MERGEFORMAT </w:instrText>
      </w:r>
      <w:r>
        <w:rPr>
          <w:iCs/>
          <w:sz w:val="24"/>
          <w:szCs w:val="28"/>
        </w:rPr>
        <w:fldChar w:fldCharType="separate"/>
      </w:r>
      <w:r w:rsidR="007D2B58">
        <w:rPr>
          <w:sz w:val="24"/>
        </w:rPr>
        <w:instrText>(26)</w:instrText>
      </w:r>
      <w:r>
        <w:rPr>
          <w:iCs/>
          <w:sz w:val="24"/>
          <w:szCs w:val="28"/>
        </w:rPr>
        <w:fldChar w:fldCharType="end"/>
      </w:r>
      <w:r>
        <w:rPr>
          <w:iCs/>
          <w:sz w:val="24"/>
          <w:szCs w:val="28"/>
        </w:rPr>
        <w:fldChar w:fldCharType="end"/>
      </w:r>
      <w:r>
        <w:rPr>
          <w:iCs/>
          <w:sz w:val="24"/>
          <w:szCs w:val="28"/>
        </w:rPr>
        <w:t>,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740" w:dyaOrig="780">
          <v:shape id="_x0000_i1878" type="#_x0000_t75" style="width:236.8pt;height:39.05pt" o:ole="">
            <v:imagedata r:id="rId1593" o:title=""/>
          </v:shape>
          <o:OLEObject Type="Embed" ProgID="Equation.DSMT4" ShapeID="_x0000_i1878" DrawAspect="Content" ObjectID="_1502817535" r:id="rId159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28</w:instrText>
      </w:r>
      <w:r>
        <w:rPr>
          <w:sz w:val="24"/>
        </w:rPr>
        <w:fldChar w:fldCharType="end"/>
      </w:r>
      <w:r>
        <w:rPr>
          <w:sz w:val="24"/>
        </w:rPr>
        <w:instrText>)</w:instrText>
      </w:r>
      <w:r>
        <w:rPr>
          <w:sz w:val="24"/>
        </w:rPr>
        <w:fldChar w:fldCharType="end"/>
      </w:r>
    </w:p>
    <w:p w:rsidR="009670AF" w:rsidRDefault="009670AF" w:rsidP="009670AF">
      <w:pPr>
        <w:pStyle w:val="a3"/>
        <w:jc w:val="both"/>
        <w:rPr>
          <w:iCs/>
          <w:sz w:val="24"/>
          <w:szCs w:val="28"/>
        </w:rPr>
      </w:pPr>
      <w:r>
        <w:rPr>
          <w:iCs/>
          <w:sz w:val="24"/>
          <w:szCs w:val="28"/>
        </w:rPr>
        <w:t>Первоначальные выражения для интерполяционного полинома в форме Лагранжа и Ньютона различны, но окончательные ответы, естественно, совпадают.</w:t>
      </w:r>
    </w:p>
    <w:p w:rsidR="009670AF" w:rsidRDefault="009670AF" w:rsidP="009670AF">
      <w:pPr>
        <w:pStyle w:val="3"/>
        <w:ind w:left="1800"/>
        <w:rPr>
          <w:sz w:val="24"/>
        </w:rPr>
      </w:pPr>
      <w:r>
        <w:rPr>
          <w:sz w:val="24"/>
        </w:rPr>
        <w:t>Погрешность интерполирования.</w:t>
      </w:r>
    </w:p>
    <w:p w:rsidR="009670AF" w:rsidRDefault="009670AF" w:rsidP="009670AF">
      <w:pPr>
        <w:ind w:firstLine="284"/>
        <w:jc w:val="both"/>
      </w:pPr>
      <w:r>
        <w:t xml:space="preserve">Поставим вопрос о том, насколько хорошо интерполяционный полином </w:t>
      </w:r>
      <w:r>
        <w:rPr>
          <w:position w:val="-12"/>
        </w:rPr>
        <w:object w:dxaOrig="680" w:dyaOrig="380">
          <v:shape id="_x0000_i1879" type="#_x0000_t75" style="width:33.85pt;height:19.1pt" o:ole="">
            <v:imagedata r:id="rId1472" o:title=""/>
          </v:shape>
          <o:OLEObject Type="Embed" ProgID="Equation.DSMT4" ShapeID="_x0000_i1879" DrawAspect="Content" ObjectID="_1502817536" r:id="rId1595"/>
        </w:object>
      </w:r>
      <w:r>
        <w:t xml:space="preserve"> приближает функцию </w:t>
      </w:r>
      <w:r>
        <w:rPr>
          <w:position w:val="-10"/>
        </w:rPr>
        <w:object w:dxaOrig="620" w:dyaOrig="340">
          <v:shape id="_x0000_i1880" type="#_x0000_t75" style="width:31.25pt;height:17.35pt" o:ole="">
            <v:imagedata r:id="rId1349" o:title=""/>
          </v:shape>
          <o:OLEObject Type="Embed" ProgID="Equation.DSMT4" ShapeID="_x0000_i1880" DrawAspect="Content" ObjectID="_1502817537" r:id="rId1596"/>
        </w:object>
      </w:r>
      <w:r>
        <w:t xml:space="preserve"> на отрезке </w:t>
      </w:r>
      <w:r>
        <w:rPr>
          <w:position w:val="-14"/>
        </w:rPr>
        <w:object w:dxaOrig="639" w:dyaOrig="420">
          <v:shape id="_x0000_i1881" type="#_x0000_t75" style="width:32.1pt;height:20.8pt" o:ole="">
            <v:imagedata r:id="rId1597" o:title=""/>
          </v:shape>
          <o:OLEObject Type="Embed" ProgID="Equation.DSMT4" ShapeID="_x0000_i1881" DrawAspect="Content" ObjectID="_1502817538" r:id="rId1598"/>
        </w:object>
      </w:r>
      <w:r>
        <w:t>, то есть попытаемся оценить погрешность (остаточный член)</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400" w:dyaOrig="380">
          <v:shape id="_x0000_i1882" type="#_x0000_t75" style="width:119.7pt;height:19.1pt" o:ole="">
            <v:imagedata r:id="rId1599" o:title=""/>
          </v:shape>
          <o:OLEObject Type="Embed" ProgID="Equation.DSMT4" ShapeID="_x0000_i1882" DrawAspect="Content" ObjectID="_1502817539" r:id="rId1600"/>
        </w:object>
      </w:r>
      <w:r>
        <w:rPr>
          <w:sz w:val="24"/>
        </w:rPr>
        <w:t xml:space="preserve">, </w:t>
      </w:r>
      <w:r>
        <w:rPr>
          <w:position w:val="-14"/>
          <w:sz w:val="24"/>
        </w:rPr>
        <w:object w:dxaOrig="1040" w:dyaOrig="420">
          <v:shape id="_x0000_i1883" type="#_x0000_t75" style="width:52.05pt;height:20.8pt" o:ole="">
            <v:imagedata r:id="rId1601" o:title=""/>
          </v:shape>
          <o:OLEObject Type="Embed" ProgID="Equation.DSMT4" ShapeID="_x0000_i1883" DrawAspect="Content" ObjectID="_1502817540" r:id="rId160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29</w:instrText>
      </w:r>
      <w:r>
        <w:rPr>
          <w:sz w:val="24"/>
        </w:rPr>
        <w:fldChar w:fldCharType="end"/>
      </w:r>
      <w:r>
        <w:rPr>
          <w:sz w:val="24"/>
        </w:rPr>
        <w:instrText>)</w:instrText>
      </w:r>
      <w:r>
        <w:rPr>
          <w:sz w:val="24"/>
        </w:rPr>
        <w:fldChar w:fldCharType="end"/>
      </w:r>
    </w:p>
    <w:p w:rsidR="009670AF" w:rsidRDefault="009670AF" w:rsidP="009670AF">
      <w:pPr>
        <w:jc w:val="both"/>
      </w:pPr>
      <w:r>
        <w:t>Сразу же отметим, что по определению интерполяционного полинома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180" w:dyaOrig="380">
          <v:shape id="_x0000_i1884" type="#_x0000_t75" style="width:59pt;height:19.1pt" o:ole="">
            <v:imagedata r:id="rId1603" o:title=""/>
          </v:shape>
          <o:OLEObject Type="Embed" ProgID="Equation.DSMT4" ShapeID="_x0000_i1884" DrawAspect="Content" ObjectID="_1502817541" r:id="rId1604"/>
        </w:object>
      </w:r>
      <w:r>
        <w:rPr>
          <w:sz w:val="24"/>
        </w:rPr>
        <w:t xml:space="preserve"> при </w:t>
      </w:r>
      <w:r>
        <w:rPr>
          <w:position w:val="-10"/>
          <w:sz w:val="24"/>
        </w:rPr>
        <w:object w:dxaOrig="1359" w:dyaOrig="340">
          <v:shape id="_x0000_i1885" type="#_x0000_t75" style="width:67.65pt;height:17.35pt" o:ole="">
            <v:imagedata r:id="rId1605" o:title=""/>
          </v:shape>
          <o:OLEObject Type="Embed" ProgID="Equation.DSMT4" ShapeID="_x0000_i1885" DrawAspect="Content" ObjectID="_1502817542" r:id="rId160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6" w:name="ZEqnNum31491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30</w:instrText>
      </w:r>
      <w:r>
        <w:rPr>
          <w:sz w:val="24"/>
        </w:rPr>
        <w:fldChar w:fldCharType="end"/>
      </w:r>
      <w:r>
        <w:rPr>
          <w:sz w:val="24"/>
        </w:rPr>
        <w:instrText>)</w:instrText>
      </w:r>
      <w:bookmarkEnd w:id="106"/>
      <w:r>
        <w:rPr>
          <w:sz w:val="24"/>
        </w:rPr>
        <w:fldChar w:fldCharType="end"/>
      </w:r>
    </w:p>
    <w:p w:rsidR="009670AF" w:rsidRDefault="009670AF" w:rsidP="009670AF">
      <w:pPr>
        <w:jc w:val="both"/>
      </w:pPr>
      <w:r>
        <w:t xml:space="preserve">поэтому речь идет об оценке </w:t>
      </w:r>
      <w:r>
        <w:rPr>
          <w:position w:val="-12"/>
        </w:rPr>
        <w:object w:dxaOrig="720" w:dyaOrig="380">
          <v:shape id="_x0000_i1886" type="#_x0000_t75" style="width:36.45pt;height:19.1pt" o:ole="">
            <v:imagedata r:id="rId1607" o:title=""/>
          </v:shape>
          <o:OLEObject Type="Embed" ProgID="Equation.DSMT4" ShapeID="_x0000_i1886" DrawAspect="Content" ObjectID="_1502817543" r:id="rId1608"/>
        </w:object>
      </w:r>
      <w:r>
        <w:t xml:space="preserve"> при значениях  </w:t>
      </w:r>
      <w:r>
        <w:rPr>
          <w:position w:val="-12"/>
        </w:rPr>
        <w:object w:dxaOrig="700" w:dyaOrig="380">
          <v:shape id="_x0000_i1887" type="#_x0000_t75" style="width:34.7pt;height:19.1pt" o:ole="">
            <v:imagedata r:id="rId1609" o:title=""/>
          </v:shape>
          <o:OLEObject Type="Embed" ProgID="Equation.DSMT4" ShapeID="_x0000_i1887" DrawAspect="Content" ObjectID="_1502817544" r:id="rId1610"/>
        </w:object>
      </w:r>
      <w:r>
        <w:t>.</w:t>
      </w:r>
    </w:p>
    <w:p w:rsidR="009670AF" w:rsidRDefault="009670AF" w:rsidP="009670AF">
      <w:pPr>
        <w:ind w:firstLine="284"/>
        <w:jc w:val="both"/>
      </w:pPr>
      <w:r>
        <w:t xml:space="preserve">Для того, чтобы это сделать, следует ввести дополнительно предположение о гладкости функции </w:t>
      </w:r>
      <w:r>
        <w:rPr>
          <w:position w:val="-10"/>
        </w:rPr>
        <w:object w:dxaOrig="620" w:dyaOrig="340">
          <v:shape id="_x0000_i1888" type="#_x0000_t75" style="width:31.25pt;height:17.35pt" o:ole="">
            <v:imagedata r:id="rId1349" o:title=""/>
          </v:shape>
          <o:OLEObject Type="Embed" ProgID="Equation.DSMT4" ShapeID="_x0000_i1888" DrawAspect="Content" ObjectID="_1502817545" r:id="rId1611"/>
        </w:object>
      </w:r>
      <w:r>
        <w:t xml:space="preserve">. Предположим, что </w:t>
      </w:r>
      <w:r>
        <w:rPr>
          <w:position w:val="-10"/>
        </w:rPr>
        <w:object w:dxaOrig="620" w:dyaOrig="340">
          <v:shape id="_x0000_i1889" type="#_x0000_t75" style="width:31.25pt;height:17.35pt" o:ole="">
            <v:imagedata r:id="rId1349" o:title=""/>
          </v:shape>
          <o:OLEObject Type="Embed" ProgID="Equation.DSMT4" ShapeID="_x0000_i1889" DrawAspect="Content" ObjectID="_1502817546" r:id="rId1612"/>
        </w:object>
      </w:r>
      <w:r>
        <w:t xml:space="preserve"> имеет </w:t>
      </w:r>
      <w:r>
        <w:rPr>
          <w:position w:val="-14"/>
        </w:rPr>
        <w:object w:dxaOrig="780" w:dyaOrig="420">
          <v:shape id="_x0000_i1890" type="#_x0000_t75" style="width:39.05pt;height:20.8pt" o:ole="">
            <v:imagedata r:id="rId1613" o:title=""/>
          </v:shape>
          <o:OLEObject Type="Embed" ProgID="Equation.DSMT4" ShapeID="_x0000_i1890" DrawAspect="Content" ObjectID="_1502817547" r:id="rId1614"/>
        </w:object>
      </w:r>
      <w:r>
        <w:t xml:space="preserve"> непрерывную производную на отрезке </w:t>
      </w:r>
      <w:r>
        <w:rPr>
          <w:position w:val="-14"/>
        </w:rPr>
        <w:object w:dxaOrig="639" w:dyaOrig="420">
          <v:shape id="_x0000_i1891" type="#_x0000_t75" style="width:32.1pt;height:20.8pt" o:ole="">
            <v:imagedata r:id="rId1615" o:title=""/>
          </v:shape>
          <o:OLEObject Type="Embed" ProgID="Equation.DSMT4" ShapeID="_x0000_i1891" DrawAspect="Content" ObjectID="_1502817548" r:id="rId1616"/>
        </w:object>
      </w:r>
      <w:r>
        <w:t>.</w:t>
      </w:r>
    </w:p>
    <w:p w:rsidR="009670AF" w:rsidRDefault="009670AF" w:rsidP="009670AF">
      <w:pPr>
        <w:ind w:firstLine="284"/>
        <w:jc w:val="both"/>
      </w:pPr>
      <w:r>
        <w:t xml:space="preserve">В силу </w:t>
      </w:r>
      <w:r>
        <w:fldChar w:fldCharType="begin"/>
      </w:r>
      <w:r>
        <w:instrText xml:space="preserve"> GOTOBUTTON ZEqnNum314913  \* MERGEFORMAT </w:instrText>
      </w:r>
      <w:fldSimple w:instr=" REF ZEqnNum314913 \! \* MERGEFORMAT ">
        <w:r w:rsidR="007D2B58">
          <w:instrText>(30)</w:instrText>
        </w:r>
      </w:fldSimple>
      <w:r>
        <w:fldChar w:fldCharType="end"/>
      </w:r>
      <w:r>
        <w:t xml:space="preserve"> </w:t>
      </w:r>
      <w:r>
        <w:rPr>
          <w:position w:val="-12"/>
        </w:rPr>
        <w:object w:dxaOrig="720" w:dyaOrig="380">
          <v:shape id="_x0000_i1892" type="#_x0000_t75" style="width:36.45pt;height:19.1pt" o:ole="">
            <v:imagedata r:id="rId1607" o:title=""/>
          </v:shape>
          <o:OLEObject Type="Embed" ProgID="Equation.DSMT4" ShapeID="_x0000_i1892" DrawAspect="Content" ObjectID="_1502817549" r:id="rId1617"/>
        </w:object>
      </w:r>
      <w:r>
        <w:t xml:space="preserve"> можно представить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340" w:dyaOrig="380">
          <v:shape id="_x0000_i1893" type="#_x0000_t75" style="width:117.1pt;height:19.1pt" o:ole="">
            <v:imagedata r:id="rId1618" o:title=""/>
          </v:shape>
          <o:OLEObject Type="Embed" ProgID="Equation.DSMT4" ShapeID="_x0000_i1893" DrawAspect="Content" ObjectID="_1502817550" r:id="rId161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31</w:instrText>
      </w:r>
      <w:r>
        <w:rPr>
          <w:sz w:val="24"/>
        </w:rPr>
        <w:fldChar w:fldCharType="end"/>
      </w:r>
      <w:r>
        <w:rPr>
          <w:sz w:val="24"/>
        </w:rPr>
        <w:instrText>)</w:instrText>
      </w:r>
      <w:r>
        <w:rPr>
          <w:sz w:val="24"/>
        </w:rPr>
        <w:fldChar w:fldCharType="end"/>
      </w:r>
    </w:p>
    <w:p w:rsidR="009670AF" w:rsidRDefault="009670AF" w:rsidP="009670AF">
      <w:pPr>
        <w:jc w:val="both"/>
      </w:pPr>
      <w:r>
        <w:t xml:space="preserve">где </w:t>
      </w:r>
      <w:r>
        <w:rPr>
          <w:position w:val="-12"/>
        </w:rPr>
        <w:object w:dxaOrig="880" w:dyaOrig="380">
          <v:shape id="_x0000_i1894" type="#_x0000_t75" style="width:44.25pt;height:19.1pt" o:ole="">
            <v:imagedata r:id="rId1620" o:title=""/>
          </v:shape>
          <o:OLEObject Type="Embed" ProgID="Equation.DSMT4" ShapeID="_x0000_i1894" DrawAspect="Content" ObjectID="_1502817551" r:id="rId1621"/>
        </w:object>
      </w:r>
      <w:r>
        <w:t xml:space="preserve"> - полином степени </w:t>
      </w:r>
      <w:r>
        <w:rPr>
          <w:position w:val="-14"/>
        </w:rPr>
        <w:object w:dxaOrig="780" w:dyaOrig="420">
          <v:shape id="_x0000_i1895" type="#_x0000_t75" style="width:39.05pt;height:20.8pt" o:ole="">
            <v:imagedata r:id="rId1622" o:title=""/>
          </v:shape>
          <o:OLEObject Type="Embed" ProgID="Equation.DSMT4" ShapeID="_x0000_i1895" DrawAspect="Content" ObjectID="_1502817552" r:id="rId1623"/>
        </w:object>
      </w:r>
      <w: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3980" w:dyaOrig="380">
          <v:shape id="_x0000_i1896" type="#_x0000_t75" style="width:198.65pt;height:19.1pt" o:ole="">
            <v:imagedata r:id="rId1624" o:title=""/>
          </v:shape>
          <o:OLEObject Type="Embed" ProgID="Equation.DSMT4" ShapeID="_x0000_i1896" DrawAspect="Content" ObjectID="_1502817553" r:id="rId162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7" w:name="ZEqnNum49514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32</w:instrText>
      </w:r>
      <w:r>
        <w:rPr>
          <w:sz w:val="24"/>
        </w:rPr>
        <w:fldChar w:fldCharType="end"/>
      </w:r>
      <w:r>
        <w:rPr>
          <w:sz w:val="24"/>
        </w:rPr>
        <w:instrText>)</w:instrText>
      </w:r>
      <w:bookmarkEnd w:id="107"/>
      <w:r>
        <w:rPr>
          <w:sz w:val="24"/>
        </w:rPr>
        <w:fldChar w:fldCharType="end"/>
      </w:r>
    </w:p>
    <w:p w:rsidR="009670AF" w:rsidRDefault="009670AF" w:rsidP="009670AF">
      <w:pPr>
        <w:jc w:val="both"/>
      </w:pPr>
      <w:r>
        <w:t xml:space="preserve">Зафиксируем произвольное значение </w:t>
      </w:r>
      <w:r>
        <w:rPr>
          <w:position w:val="-14"/>
        </w:rPr>
        <w:object w:dxaOrig="1040" w:dyaOrig="420">
          <v:shape id="_x0000_i1897" type="#_x0000_t75" style="width:52.05pt;height:20.8pt" o:ole="">
            <v:imagedata r:id="rId1626" o:title=""/>
          </v:shape>
          <o:OLEObject Type="Embed" ProgID="Equation.DSMT4" ShapeID="_x0000_i1897" DrawAspect="Content" ObjectID="_1502817554" r:id="rId1627"/>
        </w:object>
      </w:r>
      <w:r>
        <w:t xml:space="preserve"> и рассмотрим вспомогательную функцию от переменной </w:t>
      </w:r>
      <w:r>
        <w:rPr>
          <w:position w:val="-6"/>
        </w:rPr>
        <w:object w:dxaOrig="160" w:dyaOrig="279">
          <v:shape id="_x0000_i1898" type="#_x0000_t75" style="width:7.8pt;height:13.9pt" o:ole="">
            <v:imagedata r:id="rId1628" o:title=""/>
          </v:shape>
          <o:OLEObject Type="Embed" ProgID="Equation.DSMT4" ShapeID="_x0000_i1898" DrawAspect="Content" ObjectID="_1502817555" r:id="rId1629"/>
        </w:object>
      </w:r>
      <w:r>
        <w:t>:</w:t>
      </w:r>
    </w:p>
    <w:p w:rsidR="009670AF" w:rsidRDefault="009670AF" w:rsidP="009670AF">
      <w:pPr>
        <w:pStyle w:val="MTDisplayEquation"/>
        <w:jc w:val="center"/>
        <w:rPr>
          <w:sz w:val="24"/>
        </w:rPr>
      </w:pPr>
      <w:r>
        <w:rPr>
          <w:position w:val="-12"/>
          <w:sz w:val="24"/>
        </w:rPr>
        <w:object w:dxaOrig="3680" w:dyaOrig="380">
          <v:shape id="_x0000_i1899" type="#_x0000_t75" style="width:183.9pt;height:19.1pt" o:ole="">
            <v:imagedata r:id="rId1630" o:title=""/>
          </v:shape>
          <o:OLEObject Type="Embed" ProgID="Equation.DSMT4" ShapeID="_x0000_i1899" DrawAspect="Content" ObjectID="_1502817556" r:id="rId1631"/>
        </w:object>
      </w:r>
      <w:r>
        <w:rPr>
          <w:sz w:val="24"/>
        </w:rPr>
        <w:t>,</w:t>
      </w:r>
    </w:p>
    <w:p w:rsidR="009670AF" w:rsidRDefault="009670AF" w:rsidP="009670AF">
      <w:pPr>
        <w:jc w:val="both"/>
        <w:rPr>
          <w:iCs/>
          <w:szCs w:val="28"/>
        </w:rPr>
      </w:pPr>
      <w:r>
        <w:lastRenderedPageBreak/>
        <w:t xml:space="preserve">заданную на отрезке </w:t>
      </w:r>
      <w:r>
        <w:rPr>
          <w:position w:val="-14"/>
        </w:rPr>
        <w:object w:dxaOrig="639" w:dyaOrig="420">
          <v:shape id="_x0000_i1900" type="#_x0000_t75" style="width:32.1pt;height:20.8pt" o:ole="">
            <v:imagedata r:id="rId1632" o:title=""/>
          </v:shape>
          <o:OLEObject Type="Embed" ProgID="Equation.DSMT4" ShapeID="_x0000_i1900" DrawAspect="Content" ObjectID="_1502817557" r:id="rId1633"/>
        </w:object>
      </w:r>
      <w:r>
        <w:t xml:space="preserve"> и содержащую переменную </w:t>
      </w:r>
      <w:r>
        <w:rPr>
          <w:position w:val="-6"/>
        </w:rPr>
        <w:object w:dxaOrig="220" w:dyaOrig="240">
          <v:shape id="_x0000_i1901" type="#_x0000_t75" style="width:11.3pt;height:12.15pt" o:ole="">
            <v:imagedata r:id="rId1634" o:title=""/>
          </v:shape>
          <o:OLEObject Type="Embed" ProgID="Equation.DSMT4" ShapeID="_x0000_i1901" DrawAspect="Content" ObjectID="_1502817558" r:id="rId1635"/>
        </w:object>
      </w:r>
      <w:r>
        <w:t xml:space="preserve"> в качестве параметра. В силу своего определения функция </w:t>
      </w:r>
      <w:r>
        <w:rPr>
          <w:position w:val="-10"/>
        </w:rPr>
        <w:object w:dxaOrig="540" w:dyaOrig="340">
          <v:shape id="_x0000_i1902" type="#_x0000_t75" style="width:26.9pt;height:17.35pt" o:ole="">
            <v:imagedata r:id="rId1636" o:title=""/>
          </v:shape>
          <o:OLEObject Type="Embed" ProgID="Equation.DSMT4" ShapeID="_x0000_i1902" DrawAspect="Content" ObjectID="_1502817559" r:id="rId1637"/>
        </w:object>
      </w:r>
      <w:r>
        <w:t xml:space="preserve"> обязана обращаться в нуль в узлах интерполирования при </w:t>
      </w:r>
      <w:r>
        <w:rPr>
          <w:position w:val="-12"/>
        </w:rPr>
        <w:object w:dxaOrig="620" w:dyaOrig="380">
          <v:shape id="_x0000_i1903" type="#_x0000_t75" style="width:31.25pt;height:19.1pt" o:ole="">
            <v:imagedata r:id="rId1638" o:title=""/>
          </v:shape>
          <o:OLEObject Type="Embed" ProgID="Equation.DSMT4" ShapeID="_x0000_i1903" DrawAspect="Content" ObjectID="_1502817560" r:id="rId1639"/>
        </w:object>
      </w:r>
      <w:r>
        <w:t xml:space="preserve"> </w:t>
      </w:r>
      <w:r>
        <w:rPr>
          <w:iCs/>
          <w:szCs w:val="28"/>
        </w:rPr>
        <w:t xml:space="preserve">и кроме того при </w:t>
      </w:r>
      <w:r>
        <w:rPr>
          <w:iCs/>
          <w:position w:val="-6"/>
          <w:szCs w:val="28"/>
        </w:rPr>
        <w:object w:dxaOrig="580" w:dyaOrig="279">
          <v:shape id="_x0000_i1904" type="#_x0000_t75" style="width:28.65pt;height:13.9pt" o:ole="">
            <v:imagedata r:id="rId1640" o:title=""/>
          </v:shape>
          <o:OLEObject Type="Embed" ProgID="Equation.DSMT4" ShapeID="_x0000_i1904" DrawAspect="Content" ObjectID="_1502817561" r:id="rId1641"/>
        </w:object>
      </w:r>
      <w:r>
        <w:rPr>
          <w:iCs/>
          <w:szCs w:val="28"/>
        </w:rPr>
        <w:t xml:space="preserve">, т. е. как функция аргумента </w:t>
      </w:r>
      <w:r>
        <w:rPr>
          <w:iCs/>
          <w:position w:val="-6"/>
          <w:szCs w:val="28"/>
        </w:rPr>
        <w:object w:dxaOrig="160" w:dyaOrig="279">
          <v:shape id="_x0000_i1905" type="#_x0000_t75" style="width:7.8pt;height:13.9pt" o:ole="">
            <v:imagedata r:id="rId1642" o:title=""/>
          </v:shape>
          <o:OLEObject Type="Embed" ProgID="Equation.DSMT4" ShapeID="_x0000_i1905" DrawAspect="Content" ObjectID="_1502817562" r:id="rId1643"/>
        </w:object>
      </w:r>
      <w:r>
        <w:rPr>
          <w:iCs/>
          <w:szCs w:val="28"/>
        </w:rPr>
        <w:t xml:space="preserve"> она имеет </w:t>
      </w:r>
      <w:r>
        <w:rPr>
          <w:iCs/>
          <w:position w:val="-14"/>
          <w:szCs w:val="28"/>
        </w:rPr>
        <w:object w:dxaOrig="840" w:dyaOrig="420">
          <v:shape id="_x0000_i1906" type="#_x0000_t75" style="width:41.65pt;height:20.8pt" o:ole="">
            <v:imagedata r:id="rId1644" o:title=""/>
          </v:shape>
          <o:OLEObject Type="Embed" ProgID="Equation.DSMT4" ShapeID="_x0000_i1906" DrawAspect="Content" ObjectID="_1502817563" r:id="rId1645"/>
        </w:object>
      </w:r>
      <w:r>
        <w:rPr>
          <w:iCs/>
          <w:szCs w:val="28"/>
        </w:rPr>
        <w:t xml:space="preserve"> нуля: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120" w:dyaOrig="420">
          <v:shape id="_x0000_i1907" type="#_x0000_t75" style="width:56.4pt;height:20.8pt" o:ole="">
            <v:imagedata r:id="rId1646" o:title=""/>
          </v:shape>
          <o:OLEObject Type="Embed" ProgID="Equation.DSMT4" ShapeID="_x0000_i1907" DrawAspect="Content" ObjectID="_1502817564" r:id="rId1647"/>
        </w:object>
      </w:r>
      <w:r>
        <w:rPr>
          <w:sz w:val="24"/>
        </w:rPr>
        <w:t xml:space="preserve">, </w:t>
      </w:r>
      <w:r>
        <w:rPr>
          <w:position w:val="-10"/>
          <w:sz w:val="24"/>
        </w:rPr>
        <w:object w:dxaOrig="1359" w:dyaOrig="340">
          <v:shape id="_x0000_i1908" type="#_x0000_t75" style="width:67.65pt;height:17.35pt" o:ole="">
            <v:imagedata r:id="rId1648" o:title=""/>
          </v:shape>
          <o:OLEObject Type="Embed" ProgID="Equation.DSMT4" ShapeID="_x0000_i1908" DrawAspect="Content" ObjectID="_1502817565" r:id="rId1649"/>
        </w:object>
      </w:r>
      <w:r>
        <w:rPr>
          <w:sz w:val="24"/>
        </w:rPr>
        <w:t xml:space="preserve">, </w:t>
      </w:r>
      <w:r>
        <w:rPr>
          <w:position w:val="-14"/>
          <w:sz w:val="24"/>
        </w:rPr>
        <w:object w:dxaOrig="1060" w:dyaOrig="420">
          <v:shape id="_x0000_i1909" type="#_x0000_t75" style="width:52.9pt;height:20.8pt" o:ole="">
            <v:imagedata r:id="rId1650" o:title=""/>
          </v:shape>
          <o:OLEObject Type="Embed" ProgID="Equation.DSMT4" ShapeID="_x0000_i1909" DrawAspect="Content" ObjectID="_1502817566" r:id="rId165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33</w:instrText>
      </w:r>
      <w:r>
        <w:rPr>
          <w:sz w:val="24"/>
        </w:rPr>
        <w:fldChar w:fldCharType="end"/>
      </w:r>
      <w:r>
        <w:rPr>
          <w:sz w:val="24"/>
        </w:rPr>
        <w:instrText>)</w:instrText>
      </w:r>
      <w:r>
        <w:rPr>
          <w:sz w:val="24"/>
        </w:rPr>
        <w:fldChar w:fldCharType="end"/>
      </w:r>
    </w:p>
    <w:p w:rsidR="009670AF" w:rsidRDefault="009670AF" w:rsidP="009670AF">
      <w:pPr>
        <w:ind w:firstLine="284"/>
        <w:jc w:val="both"/>
      </w:pPr>
      <w:r>
        <w:t xml:space="preserve">Если </w:t>
      </w:r>
      <w:r>
        <w:rPr>
          <w:position w:val="-14"/>
        </w:rPr>
        <w:object w:dxaOrig="1260" w:dyaOrig="420">
          <v:shape id="_x0000_i1910" type="#_x0000_t75" style="width:63.35pt;height:20.8pt" o:ole="">
            <v:imagedata r:id="rId1652" o:title=""/>
          </v:shape>
          <o:OLEObject Type="Embed" ProgID="Equation.DSMT4" ShapeID="_x0000_i1910" DrawAspect="Content" ObjectID="_1502817567" r:id="rId1653"/>
        </w:object>
      </w:r>
      <w:r>
        <w:t xml:space="preserve"> , то все ее нули также лежат на отрезке </w:t>
      </w:r>
      <w:r>
        <w:rPr>
          <w:position w:val="-14"/>
        </w:rPr>
        <w:object w:dxaOrig="840" w:dyaOrig="420">
          <v:shape id="_x0000_i1911" type="#_x0000_t75" style="width:41.65pt;height:20.8pt" o:ole="">
            <v:imagedata r:id="rId1654" o:title=""/>
          </v:shape>
          <o:OLEObject Type="Embed" ProgID="Equation.DSMT4" ShapeID="_x0000_i1911" DrawAspect="Content" ObjectID="_1502817568" r:id="rId1655"/>
        </w:object>
      </w:r>
      <w:r>
        <w:t xml:space="preserve">. Если </w:t>
      </w:r>
      <w:r>
        <w:rPr>
          <w:position w:val="-12"/>
        </w:rPr>
        <w:object w:dxaOrig="800" w:dyaOrig="380">
          <v:shape id="_x0000_i1912" type="#_x0000_t75" style="width:39.9pt;height:19.1pt" o:ole="">
            <v:imagedata r:id="rId1656" o:title=""/>
          </v:shape>
          <o:OLEObject Type="Embed" ProgID="Equation.DSMT4" ShapeID="_x0000_i1912" DrawAspect="Content" ObjectID="_1502817569" r:id="rId1657"/>
        </w:object>
      </w:r>
      <w:r>
        <w:t xml:space="preserve"> то эти нули, вообще говоря, принадлежат отрезку </w:t>
      </w:r>
      <w:r>
        <w:rPr>
          <w:position w:val="-14"/>
        </w:rPr>
        <w:object w:dxaOrig="760" w:dyaOrig="420">
          <v:shape id="_x0000_i1913" type="#_x0000_t75" style="width:38.15pt;height:20.8pt" o:ole="">
            <v:imagedata r:id="rId1658" o:title=""/>
          </v:shape>
          <o:OLEObject Type="Embed" ProgID="Equation.DSMT4" ShapeID="_x0000_i1913" DrawAspect="Content" ObjectID="_1502817570" r:id="rId1659"/>
        </w:object>
      </w:r>
      <w:r>
        <w:t xml:space="preserve">, а если </w:t>
      </w:r>
      <w:r>
        <w:rPr>
          <w:position w:val="-12"/>
        </w:rPr>
        <w:object w:dxaOrig="720" w:dyaOrig="380">
          <v:shape id="_x0000_i1914" type="#_x0000_t75" style="width:36.45pt;height:19.1pt" o:ole="">
            <v:imagedata r:id="rId1660" o:title=""/>
          </v:shape>
          <o:OLEObject Type="Embed" ProgID="Equation.DSMT4" ShapeID="_x0000_i1914" DrawAspect="Content" ObjectID="_1502817571" r:id="rId1661"/>
        </w:object>
      </w:r>
      <w:r>
        <w:t xml:space="preserve">, то они находятся на отрезке </w:t>
      </w:r>
      <w:r>
        <w:rPr>
          <w:position w:val="-14"/>
        </w:rPr>
        <w:object w:dxaOrig="740" w:dyaOrig="420">
          <v:shape id="_x0000_i1915" type="#_x0000_t75" style="width:37.3pt;height:20.8pt" o:ole="">
            <v:imagedata r:id="rId1662" o:title=""/>
          </v:shape>
          <o:OLEObject Type="Embed" ProgID="Equation.DSMT4" ShapeID="_x0000_i1915" DrawAspect="Content" ObjectID="_1502817572" r:id="rId1663"/>
        </w:object>
      </w:r>
      <w:r>
        <w:t xml:space="preserve">. Объединяя эти три случая, скажем, что указанные нули функции </w:t>
      </w:r>
      <w:r>
        <w:rPr>
          <w:position w:val="-10"/>
        </w:rPr>
        <w:object w:dxaOrig="540" w:dyaOrig="340">
          <v:shape id="_x0000_i1916" type="#_x0000_t75" style="width:26.9pt;height:17.35pt" o:ole="">
            <v:imagedata r:id="rId1636" o:title=""/>
          </v:shape>
          <o:OLEObject Type="Embed" ProgID="Equation.DSMT4" ShapeID="_x0000_i1916" DrawAspect="Content" ObjectID="_1502817573" r:id="rId1664"/>
        </w:object>
      </w:r>
      <w:r>
        <w:t xml:space="preserve"> принадлежат отрезку </w:t>
      </w:r>
      <w:r>
        <w:rPr>
          <w:position w:val="-14"/>
        </w:rPr>
        <w:object w:dxaOrig="740" w:dyaOrig="420">
          <v:shape id="_x0000_i1917" type="#_x0000_t75" style="width:37.3pt;height:20.8pt" o:ole="">
            <v:imagedata r:id="rId1665" o:title=""/>
          </v:shape>
          <o:OLEObject Type="Embed" ProgID="Equation.DSMT4" ShapeID="_x0000_i1917" DrawAspect="Content" ObjectID="_1502817574" r:id="rId1666"/>
        </w:object>
      </w:r>
      <w:r>
        <w:t xml:space="preserve">, где </w:t>
      </w:r>
      <w:r>
        <w:rPr>
          <w:position w:val="-12"/>
        </w:rPr>
        <w:object w:dxaOrig="4400" w:dyaOrig="380">
          <v:shape id="_x0000_i1918" type="#_x0000_t75" style="width:220.35pt;height:19.1pt" o:ole="">
            <v:imagedata r:id="rId1667" o:title=""/>
          </v:shape>
          <o:OLEObject Type="Embed" ProgID="Equation.DSMT4" ShapeID="_x0000_i1918" DrawAspect="Content" ObjectID="_1502817575" r:id="rId1668"/>
        </w:object>
      </w:r>
      <w:r>
        <w:t>.</w:t>
      </w:r>
    </w:p>
    <w:p w:rsidR="009670AF" w:rsidRDefault="009670AF" w:rsidP="009670AF">
      <w:pPr>
        <w:ind w:firstLine="284"/>
        <w:jc w:val="both"/>
      </w:pPr>
      <w:r>
        <w:t xml:space="preserve">Согласно известной теореме Ролля можно утверждать, что производная </w:t>
      </w:r>
      <w:r>
        <w:rPr>
          <w:position w:val="-10"/>
        </w:rPr>
        <w:object w:dxaOrig="600" w:dyaOrig="360">
          <v:shape id="_x0000_i1919" type="#_x0000_t75" style="width:30.35pt;height:18.2pt" o:ole="">
            <v:imagedata r:id="rId1669" o:title=""/>
          </v:shape>
          <o:OLEObject Type="Embed" ProgID="Equation.DSMT4" ShapeID="_x0000_i1919" DrawAspect="Content" ObjectID="_1502817576" r:id="rId1670"/>
        </w:object>
      </w:r>
      <w:r>
        <w:t xml:space="preserve"> имеет по крайней мере </w:t>
      </w:r>
      <w:r>
        <w:rPr>
          <w:position w:val="-14"/>
        </w:rPr>
        <w:object w:dxaOrig="780" w:dyaOrig="420">
          <v:shape id="_x0000_i1920" type="#_x0000_t75" style="width:39.05pt;height:20.8pt" o:ole="">
            <v:imagedata r:id="rId1671" o:title=""/>
          </v:shape>
          <o:OLEObject Type="Embed" ProgID="Equation.DSMT4" ShapeID="_x0000_i1920" DrawAspect="Content" ObjectID="_1502817577" r:id="rId1672"/>
        </w:object>
      </w:r>
      <w:r>
        <w:t xml:space="preserve"> нуль на отрезке </w:t>
      </w:r>
      <w:r>
        <w:rPr>
          <w:position w:val="-14"/>
        </w:rPr>
        <w:object w:dxaOrig="740" w:dyaOrig="420">
          <v:shape id="_x0000_i1921" type="#_x0000_t75" style="width:37.3pt;height:20.8pt" o:ole="">
            <v:imagedata r:id="rId1673" o:title=""/>
          </v:shape>
          <o:OLEObject Type="Embed" ProgID="Equation.DSMT4" ShapeID="_x0000_i1921" DrawAspect="Content" ObjectID="_1502817578" r:id="rId1674"/>
        </w:object>
      </w:r>
      <w:r>
        <w:t xml:space="preserve"> (эти нули перемежаются с нулями самой функции </w:t>
      </w:r>
      <w:r>
        <w:rPr>
          <w:position w:val="-10"/>
        </w:rPr>
        <w:object w:dxaOrig="540" w:dyaOrig="340">
          <v:shape id="_x0000_i1922" type="#_x0000_t75" style="width:26.9pt;height:17.35pt" o:ole="">
            <v:imagedata r:id="rId1636" o:title=""/>
          </v:shape>
          <o:OLEObject Type="Embed" ProgID="Equation.DSMT4" ShapeID="_x0000_i1922" DrawAspect="Content" ObjectID="_1502817579" r:id="rId1675"/>
        </w:object>
      </w:r>
      <w:r>
        <w:t xml:space="preserve">). Повторяя это рассуждение, заключаем, что </w:t>
      </w:r>
      <w:r>
        <w:rPr>
          <w:position w:val="-10"/>
        </w:rPr>
        <w:object w:dxaOrig="620" w:dyaOrig="360">
          <v:shape id="_x0000_i1923" type="#_x0000_t75" style="width:31.25pt;height:18.2pt" o:ole="">
            <v:imagedata r:id="rId1676" o:title=""/>
          </v:shape>
          <o:OLEObject Type="Embed" ProgID="Equation.DSMT4" ShapeID="_x0000_i1923" DrawAspect="Content" ObjectID="_1502817580" r:id="rId1677"/>
        </w:object>
      </w:r>
      <w:r>
        <w:t xml:space="preserve"> имеет по крайней мере </w:t>
      </w:r>
      <w:r>
        <w:rPr>
          <w:position w:val="-6"/>
        </w:rPr>
        <w:object w:dxaOrig="220" w:dyaOrig="240">
          <v:shape id="_x0000_i1924" type="#_x0000_t75" style="width:11.3pt;height:12.15pt" o:ole="">
            <v:imagedata r:id="rId1678" o:title=""/>
          </v:shape>
          <o:OLEObject Type="Embed" ProgID="Equation.DSMT4" ShapeID="_x0000_i1924" DrawAspect="Content" ObjectID="_1502817581" r:id="rId1679"/>
        </w:object>
      </w:r>
      <w:r>
        <w:t xml:space="preserve"> нулей на отрезке </w:t>
      </w:r>
      <w:r>
        <w:rPr>
          <w:position w:val="-14"/>
        </w:rPr>
        <w:object w:dxaOrig="740" w:dyaOrig="420">
          <v:shape id="_x0000_i1925" type="#_x0000_t75" style="width:37.3pt;height:20.8pt" o:ole="">
            <v:imagedata r:id="rId1680" o:title=""/>
          </v:shape>
          <o:OLEObject Type="Embed" ProgID="Equation.DSMT4" ShapeID="_x0000_i1925" DrawAspect="Content" ObjectID="_1502817582" r:id="rId1681"/>
        </w:object>
      </w:r>
      <w:r>
        <w:t xml:space="preserve">, </w:t>
      </w:r>
      <w:r>
        <w:rPr>
          <w:position w:val="-10"/>
        </w:rPr>
        <w:object w:dxaOrig="660" w:dyaOrig="360">
          <v:shape id="_x0000_i1926" type="#_x0000_t75" style="width:32.95pt;height:18.2pt" o:ole="">
            <v:imagedata r:id="rId1682" o:title=""/>
          </v:shape>
          <o:OLEObject Type="Embed" ProgID="Equation.DSMT4" ShapeID="_x0000_i1926" DrawAspect="Content" ObjectID="_1502817583" r:id="rId1683"/>
        </w:object>
      </w:r>
      <w:r>
        <w:t xml:space="preserve"> - </w:t>
      </w:r>
      <w:r>
        <w:rPr>
          <w:position w:val="-14"/>
        </w:rPr>
        <w:object w:dxaOrig="780" w:dyaOrig="420">
          <v:shape id="_x0000_i1927" type="#_x0000_t75" style="width:39.05pt;height:20.8pt" o:ole="">
            <v:imagedata r:id="rId1684" o:title=""/>
          </v:shape>
          <o:OLEObject Type="Embed" ProgID="Equation.DSMT4" ShapeID="_x0000_i1927" DrawAspect="Content" ObjectID="_1502817584" r:id="rId1685"/>
        </w:object>
      </w:r>
      <w:r>
        <w:t xml:space="preserve"> нуль и, наконец, </w:t>
      </w:r>
      <w:r>
        <w:rPr>
          <w:position w:val="-10"/>
        </w:rPr>
        <w:object w:dxaOrig="940" w:dyaOrig="400">
          <v:shape id="_x0000_i1928" type="#_x0000_t75" style="width:46.85pt;height:19.95pt" o:ole="">
            <v:imagedata r:id="rId1686" o:title=""/>
          </v:shape>
          <o:OLEObject Type="Embed" ProgID="Equation.DSMT4" ShapeID="_x0000_i1928" DrawAspect="Content" ObjectID="_1502817585" r:id="rId1687"/>
        </w:object>
      </w:r>
      <w:r>
        <w:t xml:space="preserve"> обращается хотя бы один раз в нуль в некоторой точке </w:t>
      </w:r>
      <w:r>
        <w:rPr>
          <w:position w:val="-14"/>
        </w:rPr>
        <w:object w:dxaOrig="1520" w:dyaOrig="420">
          <v:shape id="_x0000_i1929" type="#_x0000_t75" style="width:76.35pt;height:20.8pt" o:ole="">
            <v:imagedata r:id="rId1688" o:title=""/>
          </v:shape>
          <o:OLEObject Type="Embed" ProgID="Equation.DSMT4" ShapeID="_x0000_i1929" DrawAspect="Content" ObjectID="_1502817586" r:id="rId1689"/>
        </w:object>
      </w:r>
      <w:r>
        <w:t>, то есть</w:t>
      </w:r>
    </w:p>
    <w:p w:rsidR="009670AF" w:rsidRDefault="009670AF" w:rsidP="009670AF">
      <w:pPr>
        <w:pStyle w:val="MTDisplayEquation"/>
        <w:jc w:val="center"/>
        <w:rPr>
          <w:sz w:val="24"/>
        </w:rPr>
      </w:pPr>
      <w:r>
        <w:rPr>
          <w:position w:val="-12"/>
          <w:sz w:val="24"/>
        </w:rPr>
        <w:object w:dxaOrig="5460" w:dyaOrig="420">
          <v:shape id="_x0000_i1930" type="#_x0000_t75" style="width:273.25pt;height:20.8pt" o:ole="">
            <v:imagedata r:id="rId1690" o:title=""/>
          </v:shape>
          <o:OLEObject Type="Embed" ProgID="Equation.DSMT4" ShapeID="_x0000_i1930" DrawAspect="Content" ObjectID="_1502817587" r:id="rId1691"/>
        </w:object>
      </w:r>
      <w:r>
        <w:rPr>
          <w:sz w:val="24"/>
        </w:rPr>
        <w:t>.</w:t>
      </w:r>
    </w:p>
    <w:p w:rsidR="009670AF" w:rsidRDefault="009670AF" w:rsidP="009670AF">
      <w:pPr>
        <w:jc w:val="both"/>
      </w:pPr>
      <w:r>
        <w:t xml:space="preserve">Учитывая, что </w:t>
      </w:r>
      <w:r>
        <w:rPr>
          <w:position w:val="-10"/>
        </w:rPr>
        <w:object w:dxaOrig="760" w:dyaOrig="340">
          <v:shape id="_x0000_i1931" type="#_x0000_t75" style="width:38.15pt;height:17.35pt" o:ole="">
            <v:imagedata r:id="rId1692" o:title=""/>
          </v:shape>
          <o:OLEObject Type="Embed" ProgID="Equation.DSMT4" ShapeID="_x0000_i1931" DrawAspect="Content" ObjectID="_1502817588" r:id="rId1693"/>
        </w:object>
      </w:r>
      <w:r>
        <w:t xml:space="preserve"> производная полинома степени </w:t>
      </w:r>
      <w:r>
        <w:rPr>
          <w:position w:val="-6"/>
        </w:rPr>
        <w:object w:dxaOrig="220" w:dyaOrig="240">
          <v:shape id="_x0000_i1932" type="#_x0000_t75" style="width:11.3pt;height:12.15pt" o:ole="">
            <v:imagedata r:id="rId1678" o:title=""/>
          </v:shape>
          <o:OLEObject Type="Embed" ProgID="Equation.DSMT4" ShapeID="_x0000_i1932" DrawAspect="Content" ObjectID="_1502817589" r:id="rId1694"/>
        </w:object>
      </w:r>
      <w:r>
        <w:t xml:space="preserve"> тождественно равна нулю, получаем, что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1900" w:dyaOrig="800">
          <v:shape id="_x0000_i1933" type="#_x0000_t75" style="width:95.4pt;height:39.9pt" o:ole="">
            <v:imagedata r:id="rId1695" o:title=""/>
          </v:shape>
          <o:OLEObject Type="Embed" ProgID="Equation.DSMT4" ShapeID="_x0000_i1933" DrawAspect="Content" ObjectID="_1502817590" r:id="rId1696"/>
        </w:object>
      </w:r>
      <w:r>
        <w:rPr>
          <w:sz w:val="24"/>
        </w:rPr>
        <w:t xml:space="preserve">; </w:t>
      </w:r>
      <w:r>
        <w:rPr>
          <w:position w:val="-14"/>
          <w:sz w:val="24"/>
        </w:rPr>
        <w:object w:dxaOrig="1140" w:dyaOrig="420">
          <v:shape id="_x0000_i1934" type="#_x0000_t75" style="width:57.25pt;height:20.8pt" o:ole="">
            <v:imagedata r:id="rId1697" o:title=""/>
          </v:shape>
          <o:OLEObject Type="Embed" ProgID="Equation.DSMT4" ShapeID="_x0000_i1934" DrawAspect="Content" ObjectID="_1502817591" r:id="rId169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34</w:instrText>
      </w:r>
      <w:r>
        <w:rPr>
          <w:sz w:val="24"/>
        </w:rPr>
        <w:fldChar w:fldCharType="end"/>
      </w:r>
      <w:r>
        <w:rPr>
          <w:sz w:val="24"/>
        </w:rPr>
        <w:instrText>)</w:instrText>
      </w:r>
      <w:r>
        <w:rPr>
          <w:sz w:val="24"/>
        </w:rPr>
        <w:fldChar w:fldCharType="end"/>
      </w:r>
    </w:p>
    <w:p w:rsidR="009670AF" w:rsidRDefault="009670AF" w:rsidP="009670AF">
      <w:pPr>
        <w:jc w:val="both"/>
      </w:pPr>
      <w:r>
        <w:t>и соответственно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840" w:dyaOrig="800">
          <v:shape id="_x0000_i1935" type="#_x0000_t75" style="width:142.25pt;height:39.9pt" o:ole="">
            <v:imagedata r:id="rId1699" o:title=""/>
          </v:shape>
          <o:OLEObject Type="Embed" ProgID="Equation.DSMT4" ShapeID="_x0000_i1935" DrawAspect="Content" ObjectID="_1502817592" r:id="rId170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8" w:name="ZEqnNum65431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35</w:instrText>
      </w:r>
      <w:r>
        <w:rPr>
          <w:sz w:val="24"/>
        </w:rPr>
        <w:fldChar w:fldCharType="end"/>
      </w:r>
      <w:r>
        <w:rPr>
          <w:sz w:val="24"/>
        </w:rPr>
        <w:instrText>)</w:instrText>
      </w:r>
      <w:bookmarkEnd w:id="108"/>
      <w:r>
        <w:rPr>
          <w:sz w:val="24"/>
        </w:rPr>
        <w:fldChar w:fldCharType="end"/>
      </w:r>
    </w:p>
    <w:p w:rsidR="009670AF" w:rsidRDefault="009670AF" w:rsidP="009670AF">
      <w:pPr>
        <w:tabs>
          <w:tab w:val="left" w:pos="360"/>
        </w:tabs>
        <w:ind w:firstLine="284"/>
        <w:jc w:val="both"/>
      </w:pPr>
      <w:r>
        <w:t xml:space="preserve">Формула </w:t>
      </w:r>
      <w:r>
        <w:fldChar w:fldCharType="begin"/>
      </w:r>
      <w:r>
        <w:instrText xml:space="preserve"> GOTOBUTTON ZEqnNum654317  \* MERGEFORMAT </w:instrText>
      </w:r>
      <w:fldSimple w:instr=" REF ZEqnNum654317 \! \* MERGEFORMAT ">
        <w:r w:rsidR="007D2B58">
          <w:instrText>(35)</w:instrText>
        </w:r>
      </w:fldSimple>
      <w:r>
        <w:fldChar w:fldCharType="end"/>
      </w:r>
      <w:r>
        <w:t xml:space="preserve"> не позволяет вычислить погрешность, поскольку точное значение аргумента </w:t>
      </w:r>
      <w:r>
        <w:rPr>
          <w:position w:val="-10"/>
        </w:rPr>
        <w:object w:dxaOrig="220" w:dyaOrig="340">
          <v:shape id="_x0000_i1936" type="#_x0000_t75" style="width:11.3pt;height:17.35pt" o:ole="">
            <v:imagedata r:id="rId1701" o:title=""/>
          </v:shape>
          <o:OLEObject Type="Embed" ProgID="Equation.DSMT4" ShapeID="_x0000_i1936" DrawAspect="Content" ObjectID="_1502817593" r:id="rId1702"/>
        </w:object>
      </w:r>
      <w:r>
        <w:t xml:space="preserve"> нам неизвестно. Однако с ее помощью погрешность можно оценить: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820" w:dyaOrig="760">
          <v:shape id="_x0000_i1937" type="#_x0000_t75" style="width:141.4pt;height:38.15pt" o:ole="">
            <v:imagedata r:id="rId1703" o:title=""/>
          </v:shape>
          <o:OLEObject Type="Embed" ProgID="Equation.DSMT4" ShapeID="_x0000_i1937" DrawAspect="Content" ObjectID="_1502817594" r:id="rId170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09" w:name="ZEqnNum87295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36</w:instrText>
      </w:r>
      <w:r>
        <w:rPr>
          <w:sz w:val="24"/>
        </w:rPr>
        <w:fldChar w:fldCharType="end"/>
      </w:r>
      <w:r>
        <w:rPr>
          <w:sz w:val="24"/>
        </w:rPr>
        <w:instrText>)</w:instrText>
      </w:r>
      <w:bookmarkEnd w:id="109"/>
      <w:r>
        <w:rPr>
          <w:sz w:val="24"/>
        </w:rPr>
        <w:fldChar w:fldCharType="end"/>
      </w:r>
    </w:p>
    <w:p w:rsidR="009670AF" w:rsidRDefault="009670AF" w:rsidP="009670AF">
      <w:pPr>
        <w:jc w:val="both"/>
      </w:pPr>
      <w: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4380" w:dyaOrig="580">
          <v:shape id="_x0000_i1938" type="#_x0000_t75" style="width:218.6pt;height:28.65pt" o:ole="">
            <v:imagedata r:id="rId1705" o:title=""/>
          </v:shape>
          <o:OLEObject Type="Embed" ProgID="Equation.DSMT4" ShapeID="_x0000_i1938" DrawAspect="Content" ObjectID="_1502817595" r:id="rId170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0" w:name="ZEqnNum17015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37</w:instrText>
      </w:r>
      <w:r>
        <w:rPr>
          <w:sz w:val="24"/>
        </w:rPr>
        <w:fldChar w:fldCharType="end"/>
      </w:r>
      <w:r>
        <w:rPr>
          <w:sz w:val="24"/>
        </w:rPr>
        <w:instrText>)</w:instrText>
      </w:r>
      <w:bookmarkEnd w:id="110"/>
      <w:r>
        <w:rPr>
          <w:sz w:val="24"/>
        </w:rPr>
        <w:fldChar w:fldCharType="end"/>
      </w:r>
    </w:p>
    <w:p w:rsidR="009670AF" w:rsidRDefault="009670AF" w:rsidP="009670AF">
      <w:pPr>
        <w:tabs>
          <w:tab w:val="center" w:pos="4536"/>
          <w:tab w:val="right" w:pos="8930"/>
        </w:tabs>
        <w:ind w:firstLine="284"/>
        <w:jc w:val="both"/>
      </w:pPr>
      <w:r>
        <w:t xml:space="preserve">Обсудим роль полинома </w:t>
      </w:r>
      <w:r>
        <w:rPr>
          <w:position w:val="-12"/>
        </w:rPr>
        <w:object w:dxaOrig="880" w:dyaOrig="380">
          <v:shape id="_x0000_i1939" type="#_x0000_t75" style="width:44.25pt;height:19.1pt" o:ole="">
            <v:imagedata r:id="rId1707" o:title=""/>
          </v:shape>
          <o:OLEObject Type="Embed" ProgID="Equation.DSMT4" ShapeID="_x0000_i1939" DrawAspect="Content" ObjectID="_1502817596" r:id="rId1708"/>
        </w:object>
      </w:r>
      <w:r>
        <w:t xml:space="preserve"> </w:t>
      </w:r>
      <w:r>
        <w:fldChar w:fldCharType="begin"/>
      </w:r>
      <w:r>
        <w:instrText xml:space="preserve"> GOTOBUTTON ZEqnNum495141  \* MERGEFORMAT </w:instrText>
      </w:r>
      <w:fldSimple w:instr=" REF ZEqnNum495141 \! \* MERGEFORMAT ">
        <w:r w:rsidR="007D2B58">
          <w:instrText>(32)</w:instrText>
        </w:r>
      </w:fldSimple>
      <w:r>
        <w:fldChar w:fldCharType="end"/>
      </w:r>
      <w:r>
        <w:t xml:space="preserve"> в оценке </w:t>
      </w:r>
      <w:r>
        <w:fldChar w:fldCharType="begin"/>
      </w:r>
      <w:r>
        <w:instrText xml:space="preserve"> GOTOBUTTON ZEqnNum872953  \* MERGEFORMAT </w:instrText>
      </w:r>
      <w:fldSimple w:instr=" REF ZEqnNum872953 \! \* MERGEFORMAT ">
        <w:r w:rsidR="007D2B58">
          <w:instrText>(36)</w:instrText>
        </w:r>
      </w:fldSimple>
      <w:r>
        <w:fldChar w:fldCharType="end"/>
      </w:r>
      <w:r>
        <w:t xml:space="preserve">. На отрезке </w:t>
      </w:r>
      <w:r>
        <w:rPr>
          <w:position w:val="-14"/>
        </w:rPr>
        <w:object w:dxaOrig="840" w:dyaOrig="420">
          <v:shape id="_x0000_i1940" type="#_x0000_t75" style="width:41.65pt;height:20.8pt" o:ole="">
            <v:imagedata r:id="rId1709" o:title=""/>
          </v:shape>
          <o:OLEObject Type="Embed" ProgID="Equation.DSMT4" ShapeID="_x0000_i1940" DrawAspect="Content" ObjectID="_1502817597" r:id="rId1710"/>
        </w:object>
      </w:r>
      <w:r>
        <w:t xml:space="preserve"> он имеет </w:t>
      </w:r>
      <w:r>
        <w:rPr>
          <w:position w:val="-14"/>
        </w:rPr>
        <w:object w:dxaOrig="780" w:dyaOrig="420">
          <v:shape id="_x0000_i1941" type="#_x0000_t75" style="width:39.05pt;height:20.8pt" o:ole="">
            <v:imagedata r:id="rId1711" o:title=""/>
          </v:shape>
          <o:OLEObject Type="Embed" ProgID="Equation.DSMT4" ShapeID="_x0000_i1941" DrawAspect="Content" ObjectID="_1502817598" r:id="rId1712"/>
        </w:object>
      </w:r>
      <w:r>
        <w:t xml:space="preserve"> нуль, а его значения между этими нулями сравнительно невелики, но, когда точка </w:t>
      </w:r>
      <w:r>
        <w:rPr>
          <w:position w:val="-6"/>
        </w:rPr>
        <w:object w:dxaOrig="220" w:dyaOrig="240">
          <v:shape id="_x0000_i1942" type="#_x0000_t75" style="width:11.3pt;height:12.15pt" o:ole="">
            <v:imagedata r:id="rId1357" o:title=""/>
          </v:shape>
          <o:OLEObject Type="Embed" ProgID="Equation.DSMT4" ShapeID="_x0000_i1942" DrawAspect="Content" ObjectID="_1502817599" r:id="rId1713"/>
        </w:object>
      </w:r>
      <w:r>
        <w:t xml:space="preserve"> выходит за пределы отрезка </w:t>
      </w:r>
      <w:r>
        <w:rPr>
          <w:position w:val="-14"/>
        </w:rPr>
        <w:object w:dxaOrig="840" w:dyaOrig="420">
          <v:shape id="_x0000_i1943" type="#_x0000_t75" style="width:41.65pt;height:20.8pt" o:ole="">
            <v:imagedata r:id="rId1714" o:title=""/>
          </v:shape>
          <o:OLEObject Type="Embed" ProgID="Equation.DSMT4" ShapeID="_x0000_i1943" DrawAspect="Content" ObjectID="_1502817600" r:id="rId1715"/>
        </w:object>
      </w:r>
      <w:r>
        <w:t xml:space="preserve"> и удаляется от точки </w:t>
      </w:r>
      <w:r>
        <w:rPr>
          <w:position w:val="-12"/>
        </w:rPr>
        <w:object w:dxaOrig="300" w:dyaOrig="380">
          <v:shape id="_x0000_i1944" type="#_x0000_t75" style="width:14.75pt;height:19.1pt" o:ole="">
            <v:imagedata r:id="rId1716" o:title=""/>
          </v:shape>
          <o:OLEObject Type="Embed" ProgID="Equation.DSMT4" ShapeID="_x0000_i1944" DrawAspect="Content" ObjectID="_1502817601" r:id="rId1717"/>
        </w:object>
      </w:r>
      <w:r>
        <w:t xml:space="preserve"> влево или от точки </w:t>
      </w:r>
      <w:r>
        <w:rPr>
          <w:position w:val="-12"/>
        </w:rPr>
        <w:object w:dxaOrig="300" w:dyaOrig="380">
          <v:shape id="_x0000_i1945" type="#_x0000_t75" style="width:14.75pt;height:19.1pt" o:ole="">
            <v:imagedata r:id="rId1718" o:title=""/>
          </v:shape>
          <o:OLEObject Type="Embed" ProgID="Equation.DSMT4" ShapeID="_x0000_i1945" DrawAspect="Content" ObjectID="_1502817602" r:id="rId1719"/>
        </w:object>
      </w:r>
      <w:r>
        <w:t xml:space="preserve">вправо, оценка </w:t>
      </w:r>
      <w:r>
        <w:fldChar w:fldCharType="begin"/>
      </w:r>
      <w:r>
        <w:instrText xml:space="preserve"> GOTOBUTTON ZEqnNum872953  \* MERGEFORMAT </w:instrText>
      </w:r>
      <w:fldSimple w:instr=" REF ZEqnNum872953 \! \* MERGEFORMAT ">
        <w:r w:rsidR="007D2B58">
          <w:instrText>(36)</w:instrText>
        </w:r>
      </w:fldSimple>
      <w:r>
        <w:fldChar w:fldCharType="end"/>
      </w:r>
      <w:r>
        <w:t xml:space="preserve"> ухудшается из-за быстрого роста функции </w:t>
      </w:r>
      <w:r>
        <w:rPr>
          <w:position w:val="-14"/>
        </w:rPr>
        <w:object w:dxaOrig="980" w:dyaOrig="420">
          <v:shape id="_x0000_i1946" type="#_x0000_t75" style="width:48.6pt;height:20.8pt" o:ole="">
            <v:imagedata r:id="rId1720" o:title=""/>
          </v:shape>
          <o:OLEObject Type="Embed" ProgID="Equation.DSMT4" ShapeID="_x0000_i1946" DrawAspect="Content" ObjectID="_1502817603" r:id="rId1721"/>
        </w:object>
      </w:r>
      <w:r>
        <w:t xml:space="preserve">. Это хорошо видно на рис. 2, где в качестве примера приведен график функции </w:t>
      </w:r>
      <w:r>
        <w:rPr>
          <w:position w:val="-14"/>
        </w:rPr>
        <w:object w:dxaOrig="760" w:dyaOrig="420">
          <v:shape id="_x0000_i1947" type="#_x0000_t75" style="width:38.15pt;height:20.8pt" o:ole="">
            <v:imagedata r:id="rId1722" o:title=""/>
          </v:shape>
          <o:OLEObject Type="Embed" ProgID="Equation.DSMT4" ShapeID="_x0000_i1947" DrawAspect="Content" ObjectID="_1502817604" r:id="rId1723"/>
        </w:object>
      </w:r>
      <w:r>
        <w:t xml:space="preserve"> с корнями </w:t>
      </w:r>
      <w:r>
        <w:rPr>
          <w:position w:val="-12"/>
        </w:rPr>
        <w:object w:dxaOrig="1180" w:dyaOrig="380">
          <v:shape id="_x0000_i1948" type="#_x0000_t75" style="width:59pt;height:19.1pt" o:ole="">
            <v:imagedata r:id="rId1724" o:title=""/>
          </v:shape>
          <o:OLEObject Type="Embed" ProgID="Equation.DSMT4" ShapeID="_x0000_i1948" DrawAspect="Content" ObjectID="_1502817605" r:id="rId1725"/>
        </w:object>
      </w:r>
      <w:r>
        <w:t xml:space="preserve">, </w:t>
      </w:r>
      <w:r>
        <w:rPr>
          <w:position w:val="-12"/>
        </w:rPr>
        <w:object w:dxaOrig="1160" w:dyaOrig="380">
          <v:shape id="_x0000_i1949" type="#_x0000_t75" style="width:58.1pt;height:19.1pt" o:ole="">
            <v:imagedata r:id="rId1726" o:title=""/>
          </v:shape>
          <o:OLEObject Type="Embed" ProgID="Equation.DSMT4" ShapeID="_x0000_i1949" DrawAspect="Content" ObjectID="_1502817606" r:id="rId1727"/>
        </w:object>
      </w:r>
      <w:r>
        <w:t xml:space="preserve">, </w:t>
      </w:r>
      <w:r>
        <w:rPr>
          <w:position w:val="-12"/>
        </w:rPr>
        <w:object w:dxaOrig="999" w:dyaOrig="380">
          <v:shape id="_x0000_i1950" type="#_x0000_t75" style="width:50.3pt;height:19.1pt" o:ole="">
            <v:imagedata r:id="rId1728" o:title=""/>
          </v:shape>
          <o:OLEObject Type="Embed" ProgID="Equation.DSMT4" ShapeID="_x0000_i1950" DrawAspect="Content" ObjectID="_1502817607" r:id="rId1729"/>
        </w:object>
      </w:r>
      <w:r>
        <w:t xml:space="preserve">, </w:t>
      </w:r>
      <w:r>
        <w:rPr>
          <w:position w:val="-12"/>
        </w:rPr>
        <w:object w:dxaOrig="1020" w:dyaOrig="380">
          <v:shape id="_x0000_i1951" type="#_x0000_t75" style="width:51.2pt;height:19.1pt" o:ole="">
            <v:imagedata r:id="rId1730" o:title=""/>
          </v:shape>
          <o:OLEObject Type="Embed" ProgID="Equation.DSMT4" ShapeID="_x0000_i1951" DrawAspect="Content" ObjectID="_1502817608" r:id="rId1731"/>
        </w:object>
      </w:r>
      <w:r>
        <w:t>:</w:t>
      </w:r>
    </w:p>
    <w:p w:rsidR="009670AF" w:rsidRDefault="009670AF" w:rsidP="009670AF">
      <w:pPr>
        <w:tabs>
          <w:tab w:val="center" w:pos="4536"/>
          <w:tab w:val="right" w:pos="8930"/>
        </w:tabs>
        <w:ind w:firstLine="284"/>
        <w:jc w:val="center"/>
      </w:pPr>
      <w:r>
        <w:rPr>
          <w:position w:val="-32"/>
        </w:rPr>
        <w:object w:dxaOrig="3040" w:dyaOrig="780">
          <v:shape id="_x0000_i1952" type="#_x0000_t75" style="width:151.8pt;height:39.05pt" o:ole="">
            <v:imagedata r:id="rId1732" o:title=""/>
          </v:shape>
          <o:OLEObject Type="Embed" ProgID="Equation.DSMT4" ShapeID="_x0000_i1952" DrawAspect="Content" ObjectID="_1502817609" r:id="rId1733"/>
        </w:object>
      </w:r>
      <w:r>
        <w:t>.</w:t>
      </w:r>
    </w:p>
    <w:p w:rsidR="009670AF" w:rsidRDefault="009670AF" w:rsidP="009670AF">
      <w:pPr>
        <w:tabs>
          <w:tab w:val="center" w:pos="4536"/>
          <w:tab w:val="right" w:pos="8930"/>
        </w:tabs>
        <w:jc w:val="both"/>
      </w:pPr>
      <w:r>
        <w:t xml:space="preserve">Ее наибольшее по модулю значение на отрезке </w:t>
      </w:r>
      <w:r>
        <w:rPr>
          <w:position w:val="-32"/>
        </w:rPr>
        <w:object w:dxaOrig="999" w:dyaOrig="780">
          <v:shape id="_x0000_i1953" type="#_x0000_t75" style="width:50.3pt;height:39.05pt" o:ole="">
            <v:imagedata r:id="rId1734" o:title=""/>
          </v:shape>
          <o:OLEObject Type="Embed" ProgID="Equation.DSMT4" ShapeID="_x0000_i1953" DrawAspect="Content" ObjectID="_1502817610" r:id="rId1735"/>
        </w:object>
      </w:r>
      <w:r>
        <w:t xml:space="preserve"> равно единице. Однако уже в точках </w:t>
      </w:r>
      <w:r>
        <w:rPr>
          <w:position w:val="-6"/>
        </w:rPr>
        <w:object w:dxaOrig="800" w:dyaOrig="300">
          <v:shape id="_x0000_i1954" type="#_x0000_t75" style="width:39.9pt;height:14.75pt" o:ole="">
            <v:imagedata r:id="rId1736" o:title=""/>
          </v:shape>
          <o:OLEObject Type="Embed" ProgID="Equation.DSMT4" ShapeID="_x0000_i1954" DrawAspect="Content" ObjectID="_1502817611" r:id="rId1737"/>
        </w:object>
      </w:r>
      <w:r>
        <w:t xml:space="preserve"> за пределами отрезка полином </w:t>
      </w:r>
      <w:r>
        <w:rPr>
          <w:position w:val="-12"/>
        </w:rPr>
        <w:object w:dxaOrig="720" w:dyaOrig="380">
          <v:shape id="_x0000_i1955" type="#_x0000_t75" style="width:36.45pt;height:19.1pt" o:ole="">
            <v:imagedata r:id="rId1738" o:title=""/>
          </v:shape>
          <o:OLEObject Type="Embed" ProgID="Equation.DSMT4" ShapeID="_x0000_i1955" DrawAspect="Content" ObjectID="_1502817612" r:id="rId1739"/>
        </w:object>
      </w:r>
      <w:r>
        <w:t xml:space="preserve"> принимает значение</w:t>
      </w:r>
    </w:p>
    <w:p w:rsidR="009670AF" w:rsidRDefault="009670AF" w:rsidP="009670AF">
      <w:pPr>
        <w:tabs>
          <w:tab w:val="center" w:pos="4536"/>
          <w:tab w:val="right" w:pos="8930"/>
        </w:tabs>
        <w:ind w:firstLine="284"/>
        <w:jc w:val="center"/>
      </w:pPr>
      <w:r>
        <w:rPr>
          <w:position w:val="-28"/>
        </w:rPr>
        <w:object w:dxaOrig="2600" w:dyaOrig="720">
          <v:shape id="_x0000_i1956" type="#_x0000_t75" style="width:130.1pt;height:36.45pt" o:ole="">
            <v:imagedata r:id="rId1740" o:title=""/>
          </v:shape>
          <o:OLEObject Type="Embed" ProgID="Equation.DSMT4" ShapeID="_x0000_i1956" DrawAspect="Content" ObjectID="_1502817613" r:id="rId1741"/>
        </w:object>
      </w:r>
      <w:r>
        <w:t>.</w:t>
      </w:r>
    </w:p>
    <w:p w:rsidR="009670AF" w:rsidRDefault="009670AF" w:rsidP="009670AF">
      <w:pPr>
        <w:ind w:firstLine="360"/>
        <w:jc w:val="both"/>
      </w:pPr>
      <w:r>
        <w:t xml:space="preserve">Из сказанного можно сделать следующий вывод. Если </w:t>
      </w:r>
      <w:r>
        <w:rPr>
          <w:position w:val="-14"/>
        </w:rPr>
        <w:object w:dxaOrig="1260" w:dyaOrig="420">
          <v:shape id="_x0000_i1957" type="#_x0000_t75" style="width:63.35pt;height:20.8pt" o:ole="">
            <v:imagedata r:id="rId1742" o:title=""/>
          </v:shape>
          <o:OLEObject Type="Embed" ProgID="Equation.DSMT4" ShapeID="_x0000_i1957" DrawAspect="Content" ObjectID="_1502817614" r:id="rId1743"/>
        </w:object>
      </w:r>
      <w:r>
        <w:t xml:space="preserve">, то множитель </w:t>
      </w:r>
      <w:r>
        <w:rPr>
          <w:position w:val="-14"/>
        </w:rPr>
        <w:object w:dxaOrig="980" w:dyaOrig="420">
          <v:shape id="_x0000_i1958" type="#_x0000_t75" style="width:48.6pt;height:20.8pt" o:ole="">
            <v:imagedata r:id="rId1744" o:title=""/>
          </v:shape>
          <o:OLEObject Type="Embed" ProgID="Equation.DSMT4" ShapeID="_x0000_i1958" DrawAspect="Content" ObjectID="_1502817615" r:id="rId1745"/>
        </w:object>
      </w:r>
      <w:r>
        <w:t xml:space="preserve"> не обесценивает оценку </w:t>
      </w:r>
      <w:r>
        <w:fldChar w:fldCharType="begin"/>
      </w:r>
      <w:r>
        <w:instrText xml:space="preserve"> GOTOBUTTON ZEqnNum872953  \* MERGEFORMAT </w:instrText>
      </w:r>
      <w:fldSimple w:instr=" REF ZEqnNum872953 \! \* MERGEFORMAT ">
        <w:r w:rsidR="007D2B58">
          <w:instrText>(36)</w:instrText>
        </w:r>
      </w:fldSimple>
      <w:r>
        <w:fldChar w:fldCharType="end"/>
      </w:r>
      <w:r>
        <w:t xml:space="preserve">. Такой случай называют собственно интерполяцией </w:t>
      </w:r>
      <w:r>
        <w:rPr>
          <w:position w:val="-10"/>
        </w:rPr>
        <w:object w:dxaOrig="620" w:dyaOrig="340">
          <v:shape id="_x0000_i1959" type="#_x0000_t75" style="width:31.25pt;height:17.35pt" o:ole="">
            <v:imagedata r:id="rId1349" o:title=""/>
          </v:shape>
          <o:OLEObject Type="Embed" ProgID="Equation.DSMT4" ShapeID="_x0000_i1959" DrawAspect="Content" ObjectID="_1502817616" r:id="rId1746"/>
        </w:object>
      </w:r>
      <w:r>
        <w:t xml:space="preserve">. Противоположный случай, когда точка </w:t>
      </w:r>
      <w:r>
        <w:rPr>
          <w:position w:val="-6"/>
        </w:rPr>
        <w:object w:dxaOrig="220" w:dyaOrig="240">
          <v:shape id="_x0000_i1960" type="#_x0000_t75" style="width:11.3pt;height:12.15pt" o:ole="">
            <v:imagedata r:id="rId1357" o:title=""/>
          </v:shape>
          <o:OLEObject Type="Embed" ProgID="Equation.DSMT4" ShapeID="_x0000_i1960" DrawAspect="Content" ObjectID="_1502817617" r:id="rId1747"/>
        </w:object>
      </w:r>
      <w:r>
        <w:t xml:space="preserve"> лежит вне отрезка  называют экстраполяцией функции </w:t>
      </w:r>
      <w:r>
        <w:rPr>
          <w:position w:val="-10"/>
        </w:rPr>
        <w:object w:dxaOrig="620" w:dyaOrig="340">
          <v:shape id="_x0000_i1961" type="#_x0000_t75" style="width:31.25pt;height:17.35pt" o:ole="">
            <v:imagedata r:id="rId1349" o:title=""/>
          </v:shape>
          <o:OLEObject Type="Embed" ProgID="Equation.DSMT4" ShapeID="_x0000_i1961" DrawAspect="Content" ObjectID="_1502817618" r:id="rId1748"/>
        </w:object>
      </w:r>
      <w:r>
        <w:t xml:space="preserve">. Отмеченная выше особенность поведения полинома </w:t>
      </w:r>
      <w:r>
        <w:rPr>
          <w:position w:val="-12"/>
        </w:rPr>
        <w:object w:dxaOrig="880" w:dyaOrig="380">
          <v:shape id="_x0000_i1962" type="#_x0000_t75" style="width:44.25pt;height:19.1pt" o:ole="">
            <v:imagedata r:id="rId1749" o:title=""/>
          </v:shape>
          <o:OLEObject Type="Embed" ProgID="Equation.DSMT4" ShapeID="_x0000_i1962" DrawAspect="Content" ObjectID="_1502817619" r:id="rId1750"/>
        </w:object>
      </w:r>
      <w:r>
        <w:t xml:space="preserve"> резко ухудшает оценку </w:t>
      </w:r>
      <w:r>
        <w:fldChar w:fldCharType="begin"/>
      </w:r>
      <w:r>
        <w:instrText xml:space="preserve"> GOTOBUTTON ZEqnNum872953  \* MERGEFORMAT </w:instrText>
      </w:r>
      <w:fldSimple w:instr=" REF ZEqnNum872953 \! \* MERGEFORMAT ">
        <w:r w:rsidR="007D2B58">
          <w:instrText>(36)</w:instrText>
        </w:r>
      </w:fldSimple>
      <w:r>
        <w:fldChar w:fldCharType="end"/>
      </w:r>
      <w:r>
        <w:t xml:space="preserve"> при экстраполяции. Поэтому на практике экстраполяции избегают или ограничиваются многочленами невысокой степени </w:t>
      </w:r>
      <w:r>
        <w:rPr>
          <w:position w:val="-14"/>
        </w:rPr>
        <w:object w:dxaOrig="1040" w:dyaOrig="420">
          <v:shape id="_x0000_i1963" type="#_x0000_t75" style="width:52.05pt;height:20.8pt" o:ole="">
            <v:imagedata r:id="rId1751" o:title=""/>
          </v:shape>
          <o:OLEObject Type="Embed" ProgID="Equation.DSMT4" ShapeID="_x0000_i1963" DrawAspect="Content" ObjectID="_1502817620" r:id="rId1752"/>
        </w:object>
      </w:r>
      <w:r>
        <w:t xml:space="preserve">, когда рост функции </w:t>
      </w:r>
      <w:r>
        <w:rPr>
          <w:position w:val="-14"/>
        </w:rPr>
        <w:object w:dxaOrig="980" w:dyaOrig="420">
          <v:shape id="_x0000_i1964" type="#_x0000_t75" style="width:48.6pt;height:20.8pt" o:ole="">
            <v:imagedata r:id="rId1753" o:title=""/>
          </v:shape>
          <o:OLEObject Type="Embed" ProgID="Equation.DSMT4" ShapeID="_x0000_i1964" DrawAspect="Content" ObjectID="_1502817621" r:id="rId1754"/>
        </w:object>
      </w:r>
      <w:r>
        <w:t xml:space="preserve"> не настолько критичен.</w:t>
      </w:r>
    </w:p>
    <w:p w:rsidR="009670AF" w:rsidRDefault="009670AF" w:rsidP="009670AF">
      <w:pPr>
        <w:pStyle w:val="a3"/>
        <w:ind w:firstLine="360"/>
        <w:jc w:val="both"/>
        <w:rPr>
          <w:b/>
          <w:bCs/>
          <w:iCs/>
          <w:sz w:val="24"/>
        </w:rPr>
      </w:pPr>
      <w:r>
        <w:rPr>
          <w:b/>
          <w:bCs/>
          <w:iCs/>
          <w:sz w:val="24"/>
        </w:rPr>
        <w:t>Задача 4.</w:t>
      </w:r>
    </w:p>
    <w:p w:rsidR="009670AF" w:rsidRDefault="009670AF" w:rsidP="009670AF">
      <w:pPr>
        <w:pStyle w:val="a3"/>
        <w:jc w:val="both"/>
        <w:rPr>
          <w:i/>
          <w:sz w:val="24"/>
        </w:rPr>
      </w:pPr>
      <w:r>
        <w:rPr>
          <w:i/>
          <w:sz w:val="24"/>
        </w:rPr>
        <w:t xml:space="preserve">Написать мажорантную оценку для погрешности </w:t>
      </w:r>
      <w:r>
        <w:rPr>
          <w:i/>
          <w:sz w:val="24"/>
        </w:rPr>
        <w:fldChar w:fldCharType="begin"/>
      </w:r>
      <w:r>
        <w:rPr>
          <w:i/>
          <w:sz w:val="24"/>
        </w:rPr>
        <w:instrText xml:space="preserve"> GOTOBUTTON ZEqnNum872953  \* MERGEFORMAT </w:instrText>
      </w:r>
      <w:r>
        <w:rPr>
          <w:i/>
          <w:sz w:val="24"/>
        </w:rPr>
        <w:fldChar w:fldCharType="begin"/>
      </w:r>
      <w:r>
        <w:rPr>
          <w:i/>
          <w:sz w:val="24"/>
        </w:rPr>
        <w:instrText xml:space="preserve"> REF ZEqnNum872953 \! \* MERGEFORMAT </w:instrText>
      </w:r>
      <w:r>
        <w:rPr>
          <w:i/>
          <w:sz w:val="24"/>
        </w:rPr>
        <w:fldChar w:fldCharType="separate"/>
      </w:r>
      <w:r w:rsidR="007D2B58" w:rsidRPr="007D2B58">
        <w:rPr>
          <w:i/>
          <w:sz w:val="24"/>
        </w:rPr>
        <w:instrText>(36)</w:instrText>
      </w:r>
      <w:r>
        <w:rPr>
          <w:i/>
          <w:sz w:val="24"/>
        </w:rPr>
        <w:fldChar w:fldCharType="end"/>
      </w:r>
      <w:r>
        <w:rPr>
          <w:i/>
          <w:sz w:val="24"/>
        </w:rPr>
        <w:fldChar w:fldCharType="end"/>
      </w:r>
      <w:r>
        <w:rPr>
          <w:i/>
          <w:sz w:val="24"/>
        </w:rPr>
        <w:t xml:space="preserve"> при вычислении приближенного значения </w:t>
      </w:r>
      <w:r>
        <w:rPr>
          <w:i/>
          <w:position w:val="-6"/>
          <w:sz w:val="24"/>
        </w:rPr>
        <w:object w:dxaOrig="580" w:dyaOrig="300">
          <v:shape id="_x0000_i1965" type="#_x0000_t75" style="width:28.65pt;height:14.75pt" o:ole="">
            <v:imagedata r:id="rId1755" o:title=""/>
          </v:shape>
          <o:OLEObject Type="Embed" ProgID="Equation.DSMT4" ShapeID="_x0000_i1965" DrawAspect="Content" ObjectID="_1502817622" r:id="rId1756"/>
        </w:object>
      </w:r>
      <w:r>
        <w:rPr>
          <w:i/>
          <w:sz w:val="24"/>
        </w:rPr>
        <w:t xml:space="preserve"> в точке </w:t>
      </w:r>
      <w:r>
        <w:rPr>
          <w:i/>
          <w:position w:val="-6"/>
          <w:sz w:val="24"/>
        </w:rPr>
        <w:object w:dxaOrig="980" w:dyaOrig="300">
          <v:shape id="_x0000_i1966" type="#_x0000_t75" style="width:48.6pt;height:14.75pt" o:ole="">
            <v:imagedata r:id="rId1757" o:title=""/>
          </v:shape>
          <o:OLEObject Type="Embed" ProgID="Equation.DSMT4" ShapeID="_x0000_i1966" DrawAspect="Content" ObjectID="_1502817623" r:id="rId1758"/>
        </w:object>
      </w:r>
      <w:r>
        <w:rPr>
          <w:i/>
          <w:sz w:val="24"/>
        </w:rPr>
        <w:t xml:space="preserve"> с помощью интерполяционного полинома второй степени </w:t>
      </w:r>
      <w:r>
        <w:rPr>
          <w:i/>
          <w:position w:val="-14"/>
          <w:sz w:val="24"/>
        </w:rPr>
        <w:object w:dxaOrig="720" w:dyaOrig="420">
          <v:shape id="_x0000_i1967" type="#_x0000_t75" style="width:36.45pt;height:20.8pt" o:ole="">
            <v:imagedata r:id="rId1759" o:title=""/>
          </v:shape>
          <o:OLEObject Type="Embed" ProgID="Equation.DSMT4" ShapeID="_x0000_i1967" DrawAspect="Content" ObjectID="_1502817624" r:id="rId1760"/>
        </w:object>
      </w:r>
      <w:r>
        <w:rPr>
          <w:i/>
          <w:sz w:val="24"/>
        </w:rPr>
        <w:t xml:space="preserve"> </w:t>
      </w:r>
      <w:r>
        <w:rPr>
          <w:i/>
          <w:sz w:val="24"/>
        </w:rPr>
        <w:fldChar w:fldCharType="begin"/>
      </w:r>
      <w:r>
        <w:rPr>
          <w:i/>
          <w:sz w:val="24"/>
        </w:rPr>
        <w:instrText xml:space="preserve"> GOTOBUTTON ZEqnNum771531  \* MERGEFORMAT </w:instrText>
      </w:r>
      <w:r>
        <w:rPr>
          <w:i/>
          <w:sz w:val="24"/>
        </w:rPr>
        <w:fldChar w:fldCharType="begin"/>
      </w:r>
      <w:r>
        <w:rPr>
          <w:i/>
          <w:sz w:val="24"/>
        </w:rPr>
        <w:instrText xml:space="preserve"> REF ZEqnNum771531 \! \* MERGEFORMAT </w:instrText>
      </w:r>
      <w:r>
        <w:rPr>
          <w:i/>
          <w:sz w:val="24"/>
        </w:rPr>
        <w:fldChar w:fldCharType="separate"/>
      </w:r>
      <w:r w:rsidR="007D2B58" w:rsidRPr="007D2B58">
        <w:rPr>
          <w:i/>
          <w:sz w:val="24"/>
        </w:rPr>
        <w:instrText>(16)</w:instrText>
      </w:r>
      <w:r>
        <w:rPr>
          <w:i/>
          <w:sz w:val="24"/>
        </w:rPr>
        <w:fldChar w:fldCharType="end"/>
      </w:r>
      <w:r>
        <w:rPr>
          <w:i/>
          <w:sz w:val="24"/>
        </w:rPr>
        <w:fldChar w:fldCharType="end"/>
      </w:r>
      <w:r>
        <w:rPr>
          <w:i/>
          <w:sz w:val="24"/>
        </w:rPr>
        <w:t xml:space="preserve">. Сравнить ее с погрешностью </w:t>
      </w:r>
      <w:r>
        <w:rPr>
          <w:i/>
          <w:sz w:val="24"/>
        </w:rPr>
        <w:fldChar w:fldCharType="begin"/>
      </w:r>
      <w:r>
        <w:rPr>
          <w:i/>
          <w:sz w:val="24"/>
        </w:rPr>
        <w:instrText xml:space="preserve"> GOTOBUTTON ZEqnNum621142  \* MERGEFORMAT </w:instrText>
      </w:r>
      <w:r>
        <w:rPr>
          <w:i/>
          <w:sz w:val="24"/>
        </w:rPr>
        <w:fldChar w:fldCharType="begin"/>
      </w:r>
      <w:r>
        <w:rPr>
          <w:i/>
          <w:sz w:val="24"/>
        </w:rPr>
        <w:instrText xml:space="preserve"> REF ZEqnNum621142 \! \* MERGEFORMAT </w:instrText>
      </w:r>
      <w:r>
        <w:rPr>
          <w:i/>
          <w:sz w:val="24"/>
        </w:rPr>
        <w:fldChar w:fldCharType="separate"/>
      </w:r>
      <w:r w:rsidR="007D2B58" w:rsidRPr="007D2B58">
        <w:rPr>
          <w:i/>
          <w:sz w:val="24"/>
        </w:rPr>
        <w:instrText>(17)</w:instrText>
      </w:r>
      <w:r>
        <w:rPr>
          <w:i/>
          <w:sz w:val="24"/>
        </w:rPr>
        <w:fldChar w:fldCharType="end"/>
      </w:r>
      <w:r>
        <w:rPr>
          <w:i/>
          <w:sz w:val="24"/>
        </w:rPr>
        <w:fldChar w:fldCharType="end"/>
      </w:r>
      <w:r>
        <w:rPr>
          <w:i/>
          <w:sz w:val="24"/>
        </w:rPr>
        <w:t>, подсчитанной непосредственно.</w:t>
      </w:r>
    </w:p>
    <w:p w:rsidR="009670AF" w:rsidRDefault="009670AF" w:rsidP="009670AF">
      <w:pPr>
        <w:pStyle w:val="a3"/>
        <w:jc w:val="both"/>
        <w:rPr>
          <w:sz w:val="24"/>
        </w:rPr>
      </w:pPr>
    </w:p>
    <w:p w:rsidR="009670AF" w:rsidRDefault="009670AF" w:rsidP="009670AF">
      <w:pPr>
        <w:pStyle w:val="a3"/>
        <w:ind w:firstLine="360"/>
        <w:jc w:val="both"/>
        <w:rPr>
          <w:iCs/>
          <w:sz w:val="24"/>
        </w:rPr>
      </w:pPr>
      <w:r>
        <w:rPr>
          <w:iCs/>
          <w:sz w:val="24"/>
        </w:rPr>
        <w:t xml:space="preserve">Формула для погрешности </w:t>
      </w:r>
      <w:r>
        <w:rPr>
          <w:iCs/>
          <w:sz w:val="24"/>
        </w:rPr>
        <w:fldChar w:fldCharType="begin"/>
      </w:r>
      <w:r>
        <w:rPr>
          <w:iCs/>
          <w:sz w:val="24"/>
        </w:rPr>
        <w:instrText xml:space="preserve"> GOTOBUTTON ZEqnNum654317  \* MERGEFORMAT </w:instrText>
      </w:r>
      <w:r>
        <w:rPr>
          <w:iCs/>
          <w:sz w:val="24"/>
        </w:rPr>
        <w:fldChar w:fldCharType="begin"/>
      </w:r>
      <w:r>
        <w:rPr>
          <w:iCs/>
          <w:sz w:val="24"/>
        </w:rPr>
        <w:instrText xml:space="preserve"> REF ZEqnNum654317 \! \* MERGEFORMAT </w:instrText>
      </w:r>
      <w:r>
        <w:rPr>
          <w:iCs/>
          <w:sz w:val="24"/>
        </w:rPr>
        <w:fldChar w:fldCharType="separate"/>
      </w:r>
      <w:r w:rsidR="007D2B58">
        <w:rPr>
          <w:sz w:val="24"/>
        </w:rPr>
        <w:instrText>(35)</w:instrText>
      </w:r>
      <w:r>
        <w:rPr>
          <w:iCs/>
          <w:sz w:val="24"/>
        </w:rPr>
        <w:fldChar w:fldCharType="end"/>
      </w:r>
      <w:r>
        <w:rPr>
          <w:iCs/>
          <w:sz w:val="24"/>
        </w:rPr>
        <w:fldChar w:fldCharType="end"/>
      </w:r>
      <w:r>
        <w:rPr>
          <w:iCs/>
          <w:sz w:val="24"/>
        </w:rPr>
        <w:t xml:space="preserve"> принимает в данном случае вид:</w:t>
      </w:r>
    </w:p>
    <w:p w:rsidR="009670AF" w:rsidRDefault="009670AF" w:rsidP="009670AF">
      <w:pPr>
        <w:pStyle w:val="a3"/>
        <w:jc w:val="center"/>
        <w:rPr>
          <w:iCs/>
          <w:sz w:val="24"/>
        </w:rPr>
      </w:pPr>
      <w:r>
        <w:rPr>
          <w:iCs/>
          <w:position w:val="-32"/>
          <w:sz w:val="24"/>
          <w:szCs w:val="28"/>
        </w:rPr>
        <w:object w:dxaOrig="4620" w:dyaOrig="800">
          <v:shape id="_x0000_i1968" type="#_x0000_t75" style="width:230.75pt;height:39.9pt" o:ole="">
            <v:imagedata r:id="rId1761" o:title=""/>
          </v:shape>
          <o:OLEObject Type="Embed" ProgID="Equation.DSMT4" ShapeID="_x0000_i1968" DrawAspect="Content" ObjectID="_1502817625" r:id="rId1762"/>
        </w:object>
      </w:r>
      <w:r>
        <w:rPr>
          <w:iCs/>
          <w:sz w:val="24"/>
          <w:szCs w:val="28"/>
        </w:rPr>
        <w:t xml:space="preserve">, </w:t>
      </w:r>
      <w:r>
        <w:rPr>
          <w:iCs/>
          <w:position w:val="-26"/>
          <w:sz w:val="24"/>
          <w:szCs w:val="28"/>
        </w:rPr>
        <w:object w:dxaOrig="1120" w:dyaOrig="700">
          <v:shape id="_x0000_i1969" type="#_x0000_t75" style="width:56.4pt;height:34.7pt" o:ole="">
            <v:imagedata r:id="rId1763" o:title=""/>
          </v:shape>
          <o:OLEObject Type="Embed" ProgID="Equation.DSMT4" ShapeID="_x0000_i1969" DrawAspect="Content" ObjectID="_1502817626" r:id="rId1764"/>
        </w:object>
      </w:r>
      <w:r>
        <w:rPr>
          <w:iCs/>
          <w:sz w:val="24"/>
          <w:szCs w:val="28"/>
        </w:rPr>
        <w:t>.</w:t>
      </w:r>
    </w:p>
    <w:p w:rsidR="009670AF" w:rsidRDefault="009670AF" w:rsidP="009670AF">
      <w:pPr>
        <w:pStyle w:val="a3"/>
        <w:jc w:val="both"/>
        <w:rPr>
          <w:iCs/>
          <w:sz w:val="24"/>
        </w:rPr>
      </w:pPr>
      <w:r>
        <w:rPr>
          <w:iCs/>
          <w:sz w:val="24"/>
        </w:rPr>
        <w:t xml:space="preserve">Она правильно определяет знак погрешности, но не позволяет вычислить ее величину, поскольку значение аргумента </w:t>
      </w:r>
      <w:r>
        <w:rPr>
          <w:iCs/>
          <w:position w:val="-10"/>
          <w:sz w:val="24"/>
        </w:rPr>
        <w:object w:dxaOrig="220" w:dyaOrig="340">
          <v:shape id="_x0000_i1970" type="#_x0000_t75" style="width:11.3pt;height:17.35pt" o:ole="">
            <v:imagedata r:id="rId1765" o:title=""/>
          </v:shape>
          <o:OLEObject Type="Embed" ProgID="Equation.DSMT4" ShapeID="_x0000_i1970" DrawAspect="Content" ObjectID="_1502817627" r:id="rId1766"/>
        </w:object>
      </w:r>
      <w:r>
        <w:rPr>
          <w:iCs/>
          <w:sz w:val="24"/>
        </w:rPr>
        <w:t xml:space="preserve"> неизвестно. Чтобы получить мажорантную оценку погрешности </w:t>
      </w:r>
      <w:r>
        <w:rPr>
          <w:sz w:val="24"/>
        </w:rPr>
        <w:fldChar w:fldCharType="begin"/>
      </w:r>
      <w:r>
        <w:rPr>
          <w:sz w:val="24"/>
        </w:rPr>
        <w:instrText xml:space="preserve"> GOTOBUTTON ZEqnNum872953  \* MERGEFORMAT </w:instrText>
      </w:r>
      <w:r>
        <w:rPr>
          <w:sz w:val="24"/>
        </w:rPr>
        <w:fldChar w:fldCharType="begin"/>
      </w:r>
      <w:r>
        <w:rPr>
          <w:sz w:val="24"/>
        </w:rPr>
        <w:instrText xml:space="preserve"> REF ZEqnNum872953 \! \* MERGEFORMAT </w:instrText>
      </w:r>
      <w:r>
        <w:rPr>
          <w:sz w:val="24"/>
        </w:rPr>
        <w:fldChar w:fldCharType="separate"/>
      </w:r>
      <w:r w:rsidR="007D2B58">
        <w:rPr>
          <w:sz w:val="24"/>
        </w:rPr>
        <w:instrText>(36)</w:instrText>
      </w:r>
      <w:r>
        <w:rPr>
          <w:sz w:val="24"/>
        </w:rPr>
        <w:fldChar w:fldCharType="end"/>
      </w:r>
      <w:r>
        <w:rPr>
          <w:sz w:val="24"/>
        </w:rPr>
        <w:fldChar w:fldCharType="end"/>
      </w:r>
      <w:r>
        <w:rPr>
          <w:iCs/>
          <w:sz w:val="24"/>
        </w:rPr>
        <w:t xml:space="preserve">, нужно заменить </w:t>
      </w:r>
      <w:r>
        <w:rPr>
          <w:iCs/>
          <w:position w:val="-10"/>
          <w:sz w:val="24"/>
        </w:rPr>
        <w:object w:dxaOrig="620" w:dyaOrig="340">
          <v:shape id="_x0000_i1971" type="#_x0000_t75" style="width:31.25pt;height:17.35pt" o:ole="">
            <v:imagedata r:id="rId1767" o:title=""/>
          </v:shape>
          <o:OLEObject Type="Embed" ProgID="Equation.DSMT4" ShapeID="_x0000_i1971" DrawAspect="Content" ObjectID="_1502817628" r:id="rId1768"/>
        </w:object>
      </w:r>
      <w:r>
        <w:rPr>
          <w:iCs/>
          <w:sz w:val="24"/>
        </w:rPr>
        <w:t xml:space="preserve"> на его наибольшее значение – единицу. В результате будем иметь:</w:t>
      </w:r>
    </w:p>
    <w:p w:rsidR="009670AF" w:rsidRDefault="009670AF" w:rsidP="009670AF">
      <w:pPr>
        <w:pStyle w:val="a3"/>
        <w:jc w:val="center"/>
        <w:rPr>
          <w:iCs/>
          <w:sz w:val="24"/>
        </w:rPr>
      </w:pPr>
      <w:r>
        <w:rPr>
          <w:iCs/>
          <w:position w:val="-32"/>
          <w:sz w:val="24"/>
          <w:szCs w:val="28"/>
        </w:rPr>
        <w:object w:dxaOrig="2640" w:dyaOrig="800">
          <v:shape id="_x0000_i1972" type="#_x0000_t75" style="width:131.85pt;height:39.9pt" o:ole="">
            <v:imagedata r:id="rId1769" o:title=""/>
          </v:shape>
          <o:OLEObject Type="Embed" ProgID="Equation.DSMT4" ShapeID="_x0000_i1972" DrawAspect="Content" ObjectID="_1502817629" r:id="rId1770"/>
        </w:object>
      </w:r>
      <w:r>
        <w:rPr>
          <w:iCs/>
          <w:sz w:val="24"/>
          <w:szCs w:val="28"/>
        </w:rPr>
        <w:t>.</w:t>
      </w:r>
    </w:p>
    <w:p w:rsidR="009670AF" w:rsidRDefault="009670AF" w:rsidP="009670AF">
      <w:pPr>
        <w:pStyle w:val="a3"/>
        <w:jc w:val="both"/>
        <w:rPr>
          <w:iCs/>
          <w:sz w:val="24"/>
        </w:rPr>
      </w:pPr>
      <w:r>
        <w:rPr>
          <w:iCs/>
          <w:sz w:val="24"/>
        </w:rPr>
        <w:t xml:space="preserve">Эта оценка согласуется с величиной погрешности </w:t>
      </w:r>
      <w:r>
        <w:rPr>
          <w:sz w:val="24"/>
        </w:rPr>
        <w:fldChar w:fldCharType="begin"/>
      </w:r>
      <w:r>
        <w:rPr>
          <w:sz w:val="24"/>
        </w:rPr>
        <w:instrText xml:space="preserve"> GOTOBUTTON ZEqnNum621142  \* MERGEFORMAT </w:instrText>
      </w:r>
      <w:r>
        <w:rPr>
          <w:sz w:val="24"/>
        </w:rPr>
        <w:fldChar w:fldCharType="begin"/>
      </w:r>
      <w:r>
        <w:rPr>
          <w:sz w:val="24"/>
        </w:rPr>
        <w:instrText xml:space="preserve"> REF ZEqnNum621142 \! \* MERGEFORMAT </w:instrText>
      </w:r>
      <w:r>
        <w:rPr>
          <w:sz w:val="24"/>
        </w:rPr>
        <w:fldChar w:fldCharType="separate"/>
      </w:r>
      <w:r w:rsidR="007D2B58">
        <w:rPr>
          <w:sz w:val="24"/>
        </w:rPr>
        <w:instrText>(17)</w:instrText>
      </w:r>
      <w:r>
        <w:rPr>
          <w:sz w:val="24"/>
        </w:rPr>
        <w:fldChar w:fldCharType="end"/>
      </w:r>
      <w:r>
        <w:rPr>
          <w:sz w:val="24"/>
        </w:rPr>
        <w:fldChar w:fldCharType="end"/>
      </w:r>
      <w:r>
        <w:rPr>
          <w:iCs/>
          <w:sz w:val="24"/>
        </w:rPr>
        <w:t>, вычисленной «в лоб».</w:t>
      </w:r>
    </w:p>
    <w:p w:rsidR="009670AF" w:rsidRDefault="009670AF" w:rsidP="009670AF">
      <w:pPr>
        <w:pStyle w:val="3"/>
        <w:ind w:left="1800"/>
        <w:rPr>
          <w:sz w:val="24"/>
        </w:rPr>
      </w:pPr>
      <w:r>
        <w:rPr>
          <w:sz w:val="24"/>
        </w:rPr>
        <w:t>О сходимости интерполяционного процесса.</w:t>
      </w:r>
    </w:p>
    <w:p w:rsidR="009670AF" w:rsidRDefault="009670AF" w:rsidP="009670AF">
      <w:pPr>
        <w:ind w:firstLine="284"/>
        <w:jc w:val="both"/>
      </w:pPr>
      <w:r>
        <w:t xml:space="preserve">Поставим вопрос, будут ли сходится интерполяционные полиномы </w:t>
      </w:r>
      <w:r>
        <w:rPr>
          <w:position w:val="-12"/>
        </w:rPr>
        <w:object w:dxaOrig="680" w:dyaOrig="380">
          <v:shape id="_x0000_i1973" type="#_x0000_t75" style="width:33.85pt;height:19.1pt" o:ole="">
            <v:imagedata r:id="rId1472" o:title=""/>
          </v:shape>
          <o:OLEObject Type="Embed" ProgID="Equation.DSMT4" ShapeID="_x0000_i1973" DrawAspect="Content" ObjectID="_1502817630" r:id="rId1771"/>
        </w:object>
      </w:r>
      <w:r>
        <w:t xml:space="preserve"> к интерполируемой функции </w:t>
      </w:r>
      <w:r>
        <w:rPr>
          <w:position w:val="-10"/>
        </w:rPr>
        <w:object w:dxaOrig="620" w:dyaOrig="340">
          <v:shape id="_x0000_i1974" type="#_x0000_t75" style="width:31.25pt;height:17.35pt" o:ole="">
            <v:imagedata r:id="rId1349" o:title=""/>
          </v:shape>
          <o:OLEObject Type="Embed" ProgID="Equation.DSMT4" ShapeID="_x0000_i1974" DrawAspect="Content" ObjectID="_1502817631" r:id="rId1772"/>
        </w:object>
      </w:r>
      <w:r>
        <w:t xml:space="preserve"> на отрезке </w:t>
      </w:r>
      <w:r>
        <w:rPr>
          <w:position w:val="-14"/>
        </w:rPr>
        <w:object w:dxaOrig="639" w:dyaOrig="420">
          <v:shape id="_x0000_i1975" type="#_x0000_t75" style="width:32.1pt;height:20.8pt" o:ole="">
            <v:imagedata r:id="rId1773" o:title=""/>
          </v:shape>
          <o:OLEObject Type="Embed" ProgID="Equation.DSMT4" ShapeID="_x0000_i1975" DrawAspect="Content" ObjectID="_1502817632" r:id="rId1774"/>
        </w:object>
      </w:r>
      <w:r>
        <w:t xml:space="preserve"> при неограниченном возрастании числа узлов </w:t>
      </w:r>
      <w:r>
        <w:rPr>
          <w:position w:val="-6"/>
        </w:rPr>
        <w:object w:dxaOrig="220" w:dyaOrig="240">
          <v:shape id="_x0000_i1976" type="#_x0000_t75" style="width:11.3pt;height:12.15pt" o:ole="">
            <v:imagedata r:id="rId1416" o:title=""/>
          </v:shape>
          <o:OLEObject Type="Embed" ProgID="Equation.DSMT4" ShapeID="_x0000_i1976" DrawAspect="Content" ObjectID="_1502817633" r:id="rId1775"/>
        </w:object>
      </w:r>
      <w:r>
        <w:t>.</w:t>
      </w:r>
    </w:p>
    <w:p w:rsidR="009670AF" w:rsidRDefault="009670AF" w:rsidP="009670AF">
      <w:pPr>
        <w:pStyle w:val="MTDisplayEquation"/>
        <w:ind w:firstLine="360"/>
        <w:jc w:val="both"/>
        <w:rPr>
          <w:sz w:val="24"/>
        </w:rPr>
      </w:pPr>
      <w:r>
        <w:rPr>
          <w:sz w:val="24"/>
        </w:rPr>
        <w:t xml:space="preserve">Упорядоченное множество точек </w:t>
      </w:r>
      <w:r>
        <w:rPr>
          <w:position w:val="-12"/>
          <w:sz w:val="24"/>
        </w:rPr>
        <w:object w:dxaOrig="260" w:dyaOrig="380">
          <v:shape id="_x0000_i1977" type="#_x0000_t75" style="width:13pt;height:19.1pt" o:ole="">
            <v:imagedata r:id="rId1359" o:title=""/>
          </v:shape>
          <o:OLEObject Type="Embed" ProgID="Equation.DSMT4" ShapeID="_x0000_i1977" DrawAspect="Content" ObjectID="_1502817634" r:id="rId1776"/>
        </w:object>
      </w:r>
      <w:r>
        <w:rPr>
          <w:sz w:val="24"/>
        </w:rPr>
        <w:t xml:space="preserve">, </w:t>
      </w:r>
      <w:r>
        <w:rPr>
          <w:position w:val="-10"/>
          <w:sz w:val="24"/>
        </w:rPr>
        <w:object w:dxaOrig="1260" w:dyaOrig="340">
          <v:shape id="_x0000_i1978" type="#_x0000_t75" style="width:63.35pt;height:17.35pt" o:ole="">
            <v:imagedata r:id="rId1777" o:title=""/>
          </v:shape>
          <o:OLEObject Type="Embed" ProgID="Equation.DSMT4" ShapeID="_x0000_i1978" DrawAspect="Content" ObjectID="_1502817635" r:id="rId1778"/>
        </w:object>
      </w:r>
      <w:r>
        <w:rPr>
          <w:sz w:val="24"/>
        </w:rPr>
        <w:t xml:space="preserve"> </w:t>
      </w:r>
      <w:r>
        <w:rPr>
          <w:sz w:val="24"/>
        </w:rPr>
        <w:fldChar w:fldCharType="begin"/>
      </w:r>
      <w:r>
        <w:rPr>
          <w:sz w:val="24"/>
        </w:rPr>
        <w:instrText xml:space="preserve"> GOTOBUTTON ZEqnNum764239  \* MERGEFORMAT </w:instrText>
      </w:r>
      <w:r>
        <w:rPr>
          <w:sz w:val="24"/>
        </w:rPr>
        <w:fldChar w:fldCharType="begin"/>
      </w:r>
      <w:r>
        <w:rPr>
          <w:sz w:val="24"/>
        </w:rPr>
        <w:instrText xml:space="preserve"> REF ZEqnNum764239 \! \* MERGEFORMAT </w:instrText>
      </w:r>
      <w:r>
        <w:rPr>
          <w:sz w:val="24"/>
        </w:rPr>
        <w:fldChar w:fldCharType="separate"/>
      </w:r>
      <w:r w:rsidR="007D2B58">
        <w:rPr>
          <w:sz w:val="24"/>
        </w:rPr>
        <w:instrText>(1)</w:instrText>
      </w:r>
      <w:r>
        <w:rPr>
          <w:sz w:val="24"/>
        </w:rPr>
        <w:fldChar w:fldCharType="end"/>
      </w:r>
      <w:r>
        <w:rPr>
          <w:sz w:val="24"/>
        </w:rPr>
        <w:fldChar w:fldCharType="end"/>
      </w:r>
      <w:r>
        <w:rPr>
          <w:sz w:val="24"/>
        </w:rPr>
        <w:t xml:space="preserve"> назовем сеткой на отрезке </w:t>
      </w:r>
      <w:r>
        <w:rPr>
          <w:position w:val="-14"/>
          <w:sz w:val="24"/>
        </w:rPr>
        <w:object w:dxaOrig="639" w:dyaOrig="420">
          <v:shape id="_x0000_i1979" type="#_x0000_t75" style="width:32.1pt;height:20.8pt" o:ole="">
            <v:imagedata r:id="rId1779" o:title=""/>
          </v:shape>
          <o:OLEObject Type="Embed" ProgID="Equation.DSMT4" ShapeID="_x0000_i1979" DrawAspect="Content" ObjectID="_1502817636" r:id="rId1780"/>
        </w:object>
      </w:r>
      <w:r>
        <w:rPr>
          <w:sz w:val="24"/>
        </w:rPr>
        <w:t xml:space="preserve"> и обозначим для краткости </w:t>
      </w:r>
      <w:r>
        <w:rPr>
          <w:position w:val="-12"/>
          <w:sz w:val="24"/>
        </w:rPr>
        <w:object w:dxaOrig="380" w:dyaOrig="380">
          <v:shape id="_x0000_i1980" type="#_x0000_t75" style="width:19.1pt;height:19.1pt" o:ole="">
            <v:imagedata r:id="rId1781" o:title=""/>
          </v:shape>
          <o:OLEObject Type="Embed" ProgID="Equation.DSMT4" ShapeID="_x0000_i1980" DrawAspect="Content" ObjectID="_1502817637" r:id="rId1782"/>
        </w:object>
      </w:r>
      <w:r>
        <w:rPr>
          <w:sz w:val="24"/>
        </w:rPr>
        <w:t>. Рассмотрим последовательность сеток с возрастающим числом узлов:</w:t>
      </w:r>
    </w:p>
    <w:p w:rsidR="009670AF" w:rsidRDefault="009670AF" w:rsidP="009670AF">
      <w:pPr>
        <w:pStyle w:val="MTDisplayEquation"/>
        <w:jc w:val="center"/>
        <w:rPr>
          <w:sz w:val="24"/>
        </w:rPr>
      </w:pPr>
      <w:r>
        <w:rPr>
          <w:position w:val="-18"/>
          <w:sz w:val="24"/>
        </w:rPr>
        <w:object w:dxaOrig="6460" w:dyaOrig="499">
          <v:shape id="_x0000_i1981" type="#_x0000_t75" style="width:322.7pt;height:25.15pt" o:ole="">
            <v:imagedata r:id="rId1783" o:title=""/>
          </v:shape>
          <o:OLEObject Type="Embed" ProgID="Equation.DSMT4" ShapeID="_x0000_i1981" DrawAspect="Content" ObjectID="_1502817638" r:id="rId1784"/>
        </w:object>
      </w:r>
    </w:p>
    <w:p w:rsidR="009670AF" w:rsidRDefault="009670AF" w:rsidP="009670AF">
      <w:pPr>
        <w:jc w:val="both"/>
      </w:pPr>
      <w:r>
        <w:t xml:space="preserve">и отвечающую ей последовательность интерполяционных полиномов </w:t>
      </w:r>
      <w:r>
        <w:rPr>
          <w:position w:val="-12"/>
        </w:rPr>
        <w:object w:dxaOrig="680" w:dyaOrig="380">
          <v:shape id="_x0000_i1982" type="#_x0000_t75" style="width:33.85pt;height:19.1pt" o:ole="">
            <v:imagedata r:id="rId1472" o:title=""/>
          </v:shape>
          <o:OLEObject Type="Embed" ProgID="Equation.DSMT4" ShapeID="_x0000_i1982" DrawAspect="Content" ObjectID="_1502817639" r:id="rId1785"/>
        </w:object>
      </w:r>
      <w:r>
        <w:t xml:space="preserve">, построенных для фиксированной непрерывной на отрезке </w:t>
      </w:r>
      <w:r>
        <w:rPr>
          <w:position w:val="-14"/>
        </w:rPr>
        <w:object w:dxaOrig="639" w:dyaOrig="420">
          <v:shape id="_x0000_i1983" type="#_x0000_t75" style="width:32.1pt;height:20.8pt" o:ole="">
            <v:imagedata r:id="rId1786" o:title=""/>
          </v:shape>
          <o:OLEObject Type="Embed" ProgID="Equation.DSMT4" ShapeID="_x0000_i1983" DrawAspect="Content" ObjectID="_1502817640" r:id="rId1787"/>
        </w:object>
      </w:r>
      <w:r>
        <w:t xml:space="preserve"> функции </w:t>
      </w:r>
      <w:r>
        <w:rPr>
          <w:position w:val="-10"/>
        </w:rPr>
        <w:object w:dxaOrig="620" w:dyaOrig="340">
          <v:shape id="_x0000_i1984" type="#_x0000_t75" style="width:31.25pt;height:17.35pt" o:ole="">
            <v:imagedata r:id="rId1349" o:title=""/>
          </v:shape>
          <o:OLEObject Type="Embed" ProgID="Equation.DSMT4" ShapeID="_x0000_i1984" DrawAspect="Content" ObjectID="_1502817641" r:id="rId1788"/>
        </w:object>
      </w:r>
      <w:r>
        <w:t>.</w:t>
      </w:r>
    </w:p>
    <w:p w:rsidR="009670AF" w:rsidRDefault="009670AF" w:rsidP="009670AF">
      <w:pPr>
        <w:ind w:firstLine="284"/>
        <w:jc w:val="both"/>
      </w:pPr>
      <w:r>
        <w:t xml:space="preserve">Интерполяционный процесс для функции сходится в точке </w:t>
      </w:r>
      <w:r>
        <w:rPr>
          <w:position w:val="-14"/>
        </w:rPr>
        <w:object w:dxaOrig="1140" w:dyaOrig="420">
          <v:shape id="_x0000_i1985" type="#_x0000_t75" style="width:57.25pt;height:20.8pt" o:ole="">
            <v:imagedata r:id="rId1789" o:title=""/>
          </v:shape>
          <o:OLEObject Type="Embed" ProgID="Equation.DSMT4" ShapeID="_x0000_i1985" DrawAspect="Content" ObjectID="_1502817642" r:id="rId1790"/>
        </w:object>
      </w:r>
      <w:r>
        <w:rPr>
          <w:u w:val="single"/>
        </w:rPr>
        <w:t>,</w:t>
      </w:r>
      <w:r>
        <w:t xml:space="preserve"> если существует предел</w:t>
      </w:r>
    </w:p>
    <w:p w:rsidR="009670AF" w:rsidRDefault="009670AF" w:rsidP="009670AF">
      <w:pPr>
        <w:pStyle w:val="MTDisplayEquation"/>
        <w:jc w:val="center"/>
        <w:rPr>
          <w:sz w:val="24"/>
        </w:rPr>
      </w:pPr>
      <w:r>
        <w:rPr>
          <w:position w:val="-22"/>
          <w:sz w:val="24"/>
        </w:rPr>
        <w:object w:dxaOrig="2120" w:dyaOrig="499">
          <v:shape id="_x0000_i1986" type="#_x0000_t75" style="width:105.85pt;height:25.15pt" o:ole="">
            <v:imagedata r:id="rId1791" o:title=""/>
          </v:shape>
          <o:OLEObject Type="Embed" ProgID="Equation.DSMT4" ShapeID="_x0000_i1986" DrawAspect="Content" ObjectID="_1502817643" r:id="rId1792"/>
        </w:object>
      </w:r>
      <w:r>
        <w:rPr>
          <w:sz w:val="24"/>
        </w:rPr>
        <w:t>.</w:t>
      </w:r>
    </w:p>
    <w:p w:rsidR="009670AF" w:rsidRDefault="009670AF" w:rsidP="009670AF">
      <w:pPr>
        <w:tabs>
          <w:tab w:val="center" w:pos="4536"/>
          <w:tab w:val="right" w:pos="8930"/>
        </w:tabs>
        <w:jc w:val="both"/>
      </w:pPr>
      <w:r>
        <w:t xml:space="preserve">Наряду с обычной сходимостью часто рассматривается сходимость в различных нормах. Так, равномерная сходимость на отрезке </w:t>
      </w:r>
      <w:r>
        <w:rPr>
          <w:position w:val="-14"/>
        </w:rPr>
        <w:object w:dxaOrig="639" w:dyaOrig="420">
          <v:shape id="_x0000_i1987" type="#_x0000_t75" style="width:32.1pt;height:20.8pt" o:ole="">
            <v:imagedata r:id="rId1793" o:title=""/>
          </v:shape>
          <o:OLEObject Type="Embed" ProgID="Equation.DSMT4" ShapeID="_x0000_i1987" DrawAspect="Content" ObjectID="_1502817644" r:id="rId1794"/>
        </w:object>
      </w:r>
      <w:r>
        <w:t xml:space="preserve"> означает, что </w:t>
      </w:r>
    </w:p>
    <w:p w:rsidR="009670AF" w:rsidRDefault="009670AF" w:rsidP="009670AF">
      <w:pPr>
        <w:pStyle w:val="MTDisplayEquation"/>
        <w:jc w:val="center"/>
        <w:rPr>
          <w:sz w:val="24"/>
        </w:rPr>
      </w:pPr>
      <w:r>
        <w:rPr>
          <w:position w:val="-26"/>
          <w:sz w:val="24"/>
        </w:rPr>
        <w:object w:dxaOrig="2620" w:dyaOrig="540">
          <v:shape id="_x0000_i1988" type="#_x0000_t75" style="width:131pt;height:26.9pt" o:ole="">
            <v:imagedata r:id="rId1795" o:title=""/>
          </v:shape>
          <o:OLEObject Type="Embed" ProgID="Equation.DSMT4" ShapeID="_x0000_i1988" DrawAspect="Content" ObjectID="_1502817645" r:id="rId1796"/>
        </w:object>
      </w:r>
      <w:r>
        <w:rPr>
          <w:sz w:val="24"/>
        </w:rPr>
        <w:t xml:space="preserve"> при </w:t>
      </w:r>
      <w:r>
        <w:rPr>
          <w:position w:val="-6"/>
          <w:sz w:val="24"/>
        </w:rPr>
        <w:object w:dxaOrig="820" w:dyaOrig="260">
          <v:shape id="_x0000_i1989" type="#_x0000_t75" style="width:40.75pt;height:13pt" o:ole="">
            <v:imagedata r:id="rId1797" o:title=""/>
          </v:shape>
          <o:OLEObject Type="Embed" ProgID="Equation.DSMT4" ShapeID="_x0000_i1989" DrawAspect="Content" ObjectID="_1502817646" r:id="rId1798"/>
        </w:object>
      </w:r>
      <w:r>
        <w:rPr>
          <w:sz w:val="24"/>
        </w:rPr>
        <w:t>.</w:t>
      </w:r>
    </w:p>
    <w:p w:rsidR="009670AF" w:rsidRDefault="009670AF" w:rsidP="009670AF">
      <w:pPr>
        <w:tabs>
          <w:tab w:val="center" w:pos="4536"/>
          <w:tab w:val="right" w:pos="8930"/>
        </w:tabs>
        <w:ind w:firstLine="284"/>
        <w:jc w:val="both"/>
      </w:pPr>
      <w:r>
        <w:t xml:space="preserve">Сходимость или расходимость интерполяционного процесса зависит как от выбора последовательности сеток, так и от гладкости функции </w:t>
      </w:r>
      <w:r>
        <w:rPr>
          <w:position w:val="-10"/>
        </w:rPr>
        <w:object w:dxaOrig="620" w:dyaOrig="340">
          <v:shape id="_x0000_i1990" type="#_x0000_t75" style="width:31.25pt;height:17.35pt" o:ole="">
            <v:imagedata r:id="rId1349" o:title=""/>
          </v:shape>
          <o:OLEObject Type="Embed" ProgID="Equation.DSMT4" ShapeID="_x0000_i1990" DrawAspect="Content" ObjectID="_1502817647" r:id="rId1799"/>
        </w:object>
      </w:r>
      <w:r>
        <w:t xml:space="preserve">. Если </w:t>
      </w:r>
      <w:r>
        <w:rPr>
          <w:position w:val="-10"/>
        </w:rPr>
        <w:object w:dxaOrig="620" w:dyaOrig="340">
          <v:shape id="_x0000_i1991" type="#_x0000_t75" style="width:31.25pt;height:17.35pt" o:ole="">
            <v:imagedata r:id="rId1349" o:title=""/>
          </v:shape>
          <o:OLEObject Type="Embed" ProgID="Equation.DSMT4" ShapeID="_x0000_i1991" DrawAspect="Content" ObjectID="_1502817648" r:id="rId1800"/>
        </w:object>
      </w:r>
      <w:r>
        <w:t xml:space="preserve"> - целая аналитическая функция, то при произвольном расположении узлов на отрезке </w:t>
      </w:r>
      <w:r>
        <w:rPr>
          <w:position w:val="-14"/>
        </w:rPr>
        <w:object w:dxaOrig="639" w:dyaOrig="420">
          <v:shape id="_x0000_i1992" type="#_x0000_t75" style="width:32.1pt;height:20.8pt" o:ole="">
            <v:imagedata r:id="rId1801" o:title=""/>
          </v:shape>
          <o:OLEObject Type="Embed" ProgID="Equation.DSMT4" ShapeID="_x0000_i1992" DrawAspect="Content" ObjectID="_1502817649" r:id="rId1802"/>
        </w:object>
      </w:r>
      <w:r>
        <w:t xml:space="preserve"> интерполяционный многочлен </w:t>
      </w:r>
      <w:r>
        <w:rPr>
          <w:position w:val="-12"/>
        </w:rPr>
        <w:object w:dxaOrig="680" w:dyaOrig="380">
          <v:shape id="_x0000_i1993" type="#_x0000_t75" style="width:33.85pt;height:19.1pt" o:ole="">
            <v:imagedata r:id="rId1803" o:title=""/>
          </v:shape>
          <o:OLEObject Type="Embed" ProgID="Equation.DSMT4" ShapeID="_x0000_i1993" DrawAspect="Content" ObjectID="_1502817650" r:id="rId1804"/>
        </w:object>
      </w:r>
      <w:r>
        <w:t xml:space="preserve"> равномерно сходится к </w:t>
      </w:r>
      <w:r>
        <w:rPr>
          <w:position w:val="-10"/>
        </w:rPr>
        <w:object w:dxaOrig="619" w:dyaOrig="340">
          <v:shape id="_x0000_i1994" type="#_x0000_t75" style="width:31.25pt;height:16.5pt" o:ole="">
            <v:imagedata r:id="rId1805" o:title=""/>
          </v:shape>
          <o:OLEObject Type="Embed" ProgID="Equation.DSMT4" ShapeID="_x0000_i1994" DrawAspect="Content" ObjectID="_1502817651" r:id="rId1806"/>
        </w:object>
      </w:r>
      <w:r>
        <w:t xml:space="preserve"> при </w:t>
      </w:r>
      <w:r>
        <w:rPr>
          <w:position w:val="-6"/>
        </w:rPr>
        <w:object w:dxaOrig="820" w:dyaOrig="260">
          <v:shape id="_x0000_i1995" type="#_x0000_t75" style="width:40.75pt;height:13pt" o:ole="">
            <v:imagedata r:id="rId1807" o:title=""/>
          </v:shape>
          <o:OLEObject Type="Embed" ProgID="Equation.DSMT4" ShapeID="_x0000_i1995" DrawAspect="Content" ObjectID="_1502817652" r:id="rId1808"/>
        </w:object>
      </w:r>
      <w:r>
        <w:t>.</w:t>
      </w:r>
    </w:p>
    <w:p w:rsidR="009670AF" w:rsidRDefault="009670AF" w:rsidP="009670AF">
      <w:pPr>
        <w:tabs>
          <w:tab w:val="center" w:pos="4536"/>
          <w:tab w:val="right" w:pos="8930"/>
        </w:tabs>
        <w:ind w:firstLine="284"/>
        <w:jc w:val="both"/>
      </w:pPr>
      <w:r>
        <w:lastRenderedPageBreak/>
        <w:t xml:space="preserve">Положение резко меняется, если производные функции разрывны или не существуют в отдельных точках. Например для функции </w:t>
      </w:r>
      <w:r>
        <w:rPr>
          <w:position w:val="-14"/>
        </w:rPr>
        <w:object w:dxaOrig="1140" w:dyaOrig="420">
          <v:shape id="_x0000_i1996" type="#_x0000_t75" style="width:57.25pt;height:20.8pt" o:ole="">
            <v:imagedata r:id="rId1809" o:title=""/>
          </v:shape>
          <o:OLEObject Type="Embed" ProgID="Equation.DSMT4" ShapeID="_x0000_i1996" DrawAspect="Content" ObjectID="_1502817653" r:id="rId1810"/>
        </w:object>
      </w:r>
      <w:r>
        <w:t xml:space="preserve"> на отрезке </w:t>
      </w:r>
      <w:r>
        <w:rPr>
          <w:position w:val="-14"/>
        </w:rPr>
        <w:object w:dxaOrig="720" w:dyaOrig="420">
          <v:shape id="_x0000_i1997" type="#_x0000_t75" style="width:36.45pt;height:20.8pt" o:ole="">
            <v:imagedata r:id="rId1811" o:title=""/>
          </v:shape>
          <o:OLEObject Type="Embed" ProgID="Equation.DSMT4" ShapeID="_x0000_i1997" DrawAspect="Content" ObjectID="_1502817654" r:id="rId1812"/>
        </w:object>
      </w:r>
      <w:r>
        <w:t xml:space="preserve">, покрытом равномерной сеткой узлов, значения </w:t>
      </w:r>
      <w:r>
        <w:rPr>
          <w:position w:val="-12"/>
        </w:rPr>
        <w:object w:dxaOrig="680" w:dyaOrig="380">
          <v:shape id="_x0000_i1998" type="#_x0000_t75" style="width:33.85pt;height:19.1pt" o:ole="">
            <v:imagedata r:id="rId1803" o:title=""/>
          </v:shape>
          <o:OLEObject Type="Embed" ProgID="Equation.DSMT4" ShapeID="_x0000_i1998" DrawAspect="Content" ObjectID="_1502817655" r:id="rId1813"/>
        </w:object>
      </w:r>
      <w:r>
        <w:t xml:space="preserve"> между узлами интерполяции неограниченно возрастают при </w:t>
      </w:r>
      <w:r>
        <w:rPr>
          <w:position w:val="-6"/>
        </w:rPr>
        <w:object w:dxaOrig="820" w:dyaOrig="260">
          <v:shape id="_x0000_i1999" type="#_x0000_t75" style="width:40.75pt;height:13pt" o:ole="">
            <v:imagedata r:id="rId1807" o:title=""/>
          </v:shape>
          <o:OLEObject Type="Embed" ProgID="Equation.DSMT4" ShapeID="_x0000_i1999" DrawAspect="Content" ObjectID="_1502817656" r:id="rId1814"/>
        </w:object>
      </w:r>
      <w:r>
        <w:t xml:space="preserve">. Вместе с тем, для заданной непрерывной функции </w:t>
      </w:r>
      <w:r>
        <w:rPr>
          <w:position w:val="-10"/>
        </w:rPr>
        <w:object w:dxaOrig="620" w:dyaOrig="340">
          <v:shape id="_x0000_i2000" type="#_x0000_t75" style="width:31.25pt;height:17.35pt" o:ole="">
            <v:imagedata r:id="rId1349" o:title=""/>
          </v:shape>
          <o:OLEObject Type="Embed" ProgID="Equation.DSMT4" ShapeID="_x0000_i2000" DrawAspect="Content" ObjectID="_1502817657" r:id="rId1815"/>
        </w:object>
      </w:r>
      <w:r>
        <w:t xml:space="preserve"> за счет выбора сеток можно добиться сходимости и притом равномерной на </w:t>
      </w:r>
      <w:r>
        <w:rPr>
          <w:position w:val="-14"/>
        </w:rPr>
        <w:object w:dxaOrig="639" w:dyaOrig="420">
          <v:shape id="_x0000_i2001" type="#_x0000_t75" style="width:32.1pt;height:20.8pt" o:ole="">
            <v:imagedata r:id="rId1801" o:title=""/>
          </v:shape>
          <o:OLEObject Type="Embed" ProgID="Equation.DSMT4" ShapeID="_x0000_i2001" DrawAspect="Content" ObjectID="_1502817658" r:id="rId1816"/>
        </w:object>
      </w:r>
      <w:r>
        <w:t>. Однако построение таких сеток довольно сложно и, главное, такие сетки «индивидуальны» для каждой конкретной функции.</w:t>
      </w:r>
    </w:p>
    <w:p w:rsidR="009670AF" w:rsidRDefault="009670AF" w:rsidP="009670AF">
      <w:pPr>
        <w:ind w:firstLine="360"/>
        <w:jc w:val="both"/>
      </w:pPr>
      <w:r>
        <w:t xml:space="preserve">Если заметить дополнительно, что объем вычислений при построении интерполяционного полинома быстро нарастает с ростом </w:t>
      </w:r>
      <w:r>
        <w:rPr>
          <w:position w:val="-6"/>
        </w:rPr>
        <w:object w:dxaOrig="220" w:dyaOrig="240">
          <v:shape id="_x0000_i2002" type="#_x0000_t75" style="width:11.3pt;height:12.15pt" o:ole="">
            <v:imagedata r:id="rId41" o:title=""/>
          </v:shape>
          <o:OLEObject Type="Embed" ProgID="Equation.DSMT4" ShapeID="_x0000_i2002" DrawAspect="Content" ObjectID="_1502817659" r:id="rId1817"/>
        </w:object>
      </w:r>
      <w:r>
        <w:t xml:space="preserve">, то становится понятно, что на практике вычислители избегают пользоваться интерполяционными полиномами высокой степени. Вместо этого, в случае необходимости, при больших значениях </w:t>
      </w:r>
      <w:r>
        <w:rPr>
          <w:position w:val="-6"/>
        </w:rPr>
        <w:object w:dxaOrig="220" w:dyaOrig="240">
          <v:shape id="_x0000_i2003" type="#_x0000_t75" style="width:11.3pt;height:12.15pt" o:ole="">
            <v:imagedata r:id="rId1416" o:title=""/>
          </v:shape>
          <o:OLEObject Type="Embed" ProgID="Equation.DSMT4" ShapeID="_x0000_i2003" DrawAspect="Content" ObjectID="_1502817660" r:id="rId1818"/>
        </w:object>
      </w:r>
      <w:r>
        <w:t xml:space="preserve"> используется кусочно-полиномиальная интерполяция, которую мы обсудим в следующем параграфе.</w:t>
      </w:r>
    </w:p>
    <w:p w:rsidR="009670AF" w:rsidRDefault="009670AF" w:rsidP="009670AF">
      <w:pPr>
        <w:pStyle w:val="3"/>
        <w:ind w:left="1800"/>
        <w:rPr>
          <w:sz w:val="24"/>
        </w:rPr>
      </w:pPr>
      <w:r>
        <w:rPr>
          <w:sz w:val="24"/>
        </w:rPr>
        <w:t>Интерполяционный полином Эрмита.</w:t>
      </w:r>
    </w:p>
    <w:p w:rsidR="009670AF" w:rsidRDefault="009670AF" w:rsidP="009670AF">
      <w:pPr>
        <w:ind w:firstLine="284"/>
        <w:jc w:val="both"/>
      </w:pPr>
      <w:r>
        <w:t xml:space="preserve">Расширим постановку задачи об интерполяции. Ранее полагалось, что в узлах интерполяции заданы только значения функции </w:t>
      </w:r>
      <w:r>
        <w:rPr>
          <w:position w:val="-10"/>
        </w:rPr>
        <w:object w:dxaOrig="620" w:dyaOrig="340">
          <v:shape id="_x0000_i2004" type="#_x0000_t75" style="width:31.25pt;height:17.35pt" o:ole="">
            <v:imagedata r:id="rId1349" o:title=""/>
          </v:shape>
          <o:OLEObject Type="Embed" ProgID="Equation.DSMT4" ShapeID="_x0000_i2004" DrawAspect="Content" ObjectID="_1502817661" r:id="rId1819"/>
        </w:object>
      </w:r>
      <w:r>
        <w:t xml:space="preserve">. Пусть теперь в узлах </w:t>
      </w:r>
      <w:r>
        <w:rPr>
          <w:position w:val="-14"/>
        </w:rPr>
        <w:object w:dxaOrig="2720" w:dyaOrig="420">
          <v:shape id="_x0000_i2005" type="#_x0000_t75" style="width:136.2pt;height:20.8pt" o:ole="">
            <v:imagedata r:id="rId1820" o:title=""/>
          </v:shape>
          <o:OLEObject Type="Embed" ProgID="Equation.DSMT4" ShapeID="_x0000_i2005" DrawAspect="Content" ObjectID="_1502817662" r:id="rId1821"/>
        </w:object>
      </w:r>
      <w:r>
        <w:t xml:space="preserve">, среди которых нет совпадающих, заданы значения функции </w:t>
      </w:r>
      <w:r>
        <w:rPr>
          <w:position w:val="-12"/>
        </w:rPr>
        <w:object w:dxaOrig="740" w:dyaOrig="380">
          <v:shape id="_x0000_i2006" type="#_x0000_t75" style="width:37.3pt;height:19.1pt" o:ole="">
            <v:imagedata r:id="rId1822" o:title=""/>
          </v:shape>
          <o:OLEObject Type="Embed" ProgID="Equation.DSMT4" ShapeID="_x0000_i2006" DrawAspect="Content" ObjectID="_1502817663" r:id="rId1823"/>
        </w:object>
      </w:r>
      <w:r>
        <w:t xml:space="preserve">, и её производных </w:t>
      </w:r>
      <w:r>
        <w:rPr>
          <w:position w:val="-12"/>
        </w:rPr>
        <w:object w:dxaOrig="3040" w:dyaOrig="420">
          <v:shape id="_x0000_i2007" type="#_x0000_t75" style="width:151.8pt;height:20.8pt" o:ole="">
            <v:imagedata r:id="rId1824" o:title=""/>
          </v:shape>
          <o:OLEObject Type="Embed" ProgID="Equation.DSMT4" ShapeID="_x0000_i2007" DrawAspect="Content" ObjectID="_1502817664" r:id="rId1825"/>
        </w:object>
      </w:r>
      <w:r>
        <w:t xml:space="preserve"> до </w:t>
      </w:r>
      <w:r>
        <w:rPr>
          <w:position w:val="-14"/>
        </w:rPr>
        <w:object w:dxaOrig="960" w:dyaOrig="420">
          <v:shape id="_x0000_i2008" type="#_x0000_t75" style="width:47.7pt;height:20.8pt" o:ole="">
            <v:imagedata r:id="rId1826" o:title=""/>
          </v:shape>
          <o:OLEObject Type="Embed" ProgID="Equation.DSMT4" ShapeID="_x0000_i2008" DrawAspect="Content" ObjectID="_1502817665" r:id="rId1827"/>
        </w:object>
      </w:r>
      <w:r>
        <w:rPr>
          <w:szCs w:val="28"/>
        </w:rPr>
        <w:t>-го порядка</w:t>
      </w:r>
      <w:r>
        <w:t xml:space="preserve"> включительно. Числа </w:t>
      </w:r>
      <w:r>
        <w:rPr>
          <w:position w:val="-12"/>
        </w:rPr>
        <w:object w:dxaOrig="380" w:dyaOrig="380">
          <v:shape id="_x0000_i2009" type="#_x0000_t75" style="width:19.1pt;height:19.1pt" o:ole="">
            <v:imagedata r:id="rId1828" o:title=""/>
          </v:shape>
          <o:OLEObject Type="Embed" ProgID="Equation.DSMT4" ShapeID="_x0000_i2009" DrawAspect="Content" ObjectID="_1502817666" r:id="rId1829"/>
        </w:object>
      </w:r>
      <w:r>
        <w:t xml:space="preserve"> при этом называют кратностью узла </w:t>
      </w:r>
      <w:r>
        <w:rPr>
          <w:position w:val="-12"/>
        </w:rPr>
        <w:object w:dxaOrig="300" w:dyaOrig="380">
          <v:shape id="_x0000_i2010" type="#_x0000_t75" style="width:14.75pt;height:19.1pt" o:ole="">
            <v:imagedata r:id="rId1830" o:title=""/>
          </v:shape>
          <o:OLEObject Type="Embed" ProgID="Equation.DSMT4" ShapeID="_x0000_i2010" DrawAspect="Content" ObjectID="_1502817667" r:id="rId1831"/>
        </w:object>
      </w:r>
      <w:r>
        <w:t xml:space="preserve">. В каждой точке </w:t>
      </w:r>
      <w:r>
        <w:rPr>
          <w:position w:val="-12"/>
        </w:rPr>
        <w:object w:dxaOrig="300" w:dyaOrig="380">
          <v:shape id="_x0000_i2011" type="#_x0000_t75" style="width:14.75pt;height:19.1pt" o:ole="">
            <v:imagedata r:id="rId1830" o:title=""/>
          </v:shape>
          <o:OLEObject Type="Embed" ProgID="Equation.DSMT4" ShapeID="_x0000_i2011" DrawAspect="Content" ObjectID="_1502817668" r:id="rId1832"/>
        </w:object>
      </w:r>
      <w:r>
        <w:t xml:space="preserve">, таким образом, задано </w:t>
      </w:r>
      <w:r>
        <w:rPr>
          <w:position w:val="-12"/>
        </w:rPr>
        <w:object w:dxaOrig="380" w:dyaOrig="380">
          <v:shape id="_x0000_i2012" type="#_x0000_t75" style="width:19.1pt;height:19.1pt" o:ole="">
            <v:imagedata r:id="rId1828" o:title=""/>
          </v:shape>
          <o:OLEObject Type="Embed" ProgID="Equation.DSMT4" ShapeID="_x0000_i2012" DrawAspect="Content" ObjectID="_1502817669" r:id="rId1833"/>
        </w:object>
      </w:r>
      <w:r>
        <w:t xml:space="preserve"> величин:</w:t>
      </w:r>
    </w:p>
    <w:p w:rsidR="009670AF" w:rsidRDefault="009670AF" w:rsidP="009670AF">
      <w:pPr>
        <w:pStyle w:val="MTDisplayEquation"/>
        <w:jc w:val="center"/>
        <w:rPr>
          <w:sz w:val="24"/>
        </w:rPr>
      </w:pPr>
      <w:r>
        <w:rPr>
          <w:position w:val="-12"/>
          <w:sz w:val="24"/>
        </w:rPr>
        <w:object w:dxaOrig="3100" w:dyaOrig="420">
          <v:shape id="_x0000_i2013" type="#_x0000_t75" style="width:155.3pt;height:20.8pt" o:ole="">
            <v:imagedata r:id="rId1834" o:title=""/>
          </v:shape>
          <o:OLEObject Type="Embed" ProgID="Equation.DSMT4" ShapeID="_x0000_i2013" DrawAspect="Content" ObjectID="_1502817670" r:id="rId1835"/>
        </w:object>
      </w:r>
      <w:r>
        <w:rPr>
          <w:sz w:val="24"/>
        </w:rPr>
        <w:t>.</w:t>
      </w:r>
    </w:p>
    <w:p w:rsidR="009670AF" w:rsidRDefault="009670AF" w:rsidP="009670AF">
      <w:pPr>
        <w:ind w:firstLine="284"/>
        <w:jc w:val="both"/>
      </w:pPr>
      <w:r>
        <w:t xml:space="preserve">В общей сложности на всей совокупности узлов </w:t>
      </w:r>
      <w:r>
        <w:rPr>
          <w:position w:val="-12"/>
        </w:rPr>
        <w:object w:dxaOrig="1359" w:dyaOrig="380">
          <v:shape id="_x0000_i2014" type="#_x0000_t75" style="width:67.65pt;height:19.1pt" o:ole="">
            <v:imagedata r:id="rId1836" o:title=""/>
          </v:shape>
          <o:OLEObject Type="Embed" ProgID="Equation.DSMT4" ShapeID="_x0000_i2014" DrawAspect="Content" ObjectID="_1502817671" r:id="rId1837"/>
        </w:object>
      </w:r>
      <w:r>
        <w:t xml:space="preserve"> известно </w:t>
      </w:r>
      <w:r>
        <w:rPr>
          <w:position w:val="-12"/>
        </w:rPr>
        <w:object w:dxaOrig="2040" w:dyaOrig="380">
          <v:shape id="_x0000_i2015" type="#_x0000_t75" style="width:102.35pt;height:19.1pt" o:ole="">
            <v:imagedata r:id="rId1838" o:title=""/>
          </v:shape>
          <o:OLEObject Type="Embed" ProgID="Equation.DSMT4" ShapeID="_x0000_i2015" DrawAspect="Content" ObjectID="_1502817672" r:id="rId1839"/>
        </w:object>
      </w:r>
      <w:r>
        <w:t xml:space="preserve"> величин, что дает возможность ставить вопрос о построении полинома </w:t>
      </w:r>
      <w:r>
        <w:rPr>
          <w:position w:val="-12"/>
        </w:rPr>
        <w:object w:dxaOrig="780" w:dyaOrig="380">
          <v:shape id="_x0000_i2016" type="#_x0000_t75" style="width:39.05pt;height:19.1pt" o:ole="">
            <v:imagedata r:id="rId1840" o:title=""/>
          </v:shape>
          <o:OLEObject Type="Embed" ProgID="Equation.DSMT4" ShapeID="_x0000_i2016" DrawAspect="Content" ObjectID="_1502817673" r:id="rId1841"/>
        </w:object>
      </w:r>
      <w:r>
        <w:t xml:space="preserve"> степени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280" w:dyaOrig="380">
          <v:shape id="_x0000_i2017" type="#_x0000_t75" style="width:113.65pt;height:19.1pt" o:ole="">
            <v:imagedata r:id="rId1842" o:title=""/>
          </v:shape>
          <o:OLEObject Type="Embed" ProgID="Equation.DSMT4" ShapeID="_x0000_i2017" DrawAspect="Content" ObjectID="_1502817674" r:id="rId184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38</w:instrText>
      </w:r>
      <w:r>
        <w:rPr>
          <w:sz w:val="24"/>
        </w:rPr>
        <w:fldChar w:fldCharType="end"/>
      </w:r>
      <w:r>
        <w:rPr>
          <w:sz w:val="24"/>
        </w:rPr>
        <w:instrText>)</w:instrText>
      </w:r>
      <w:r>
        <w:rPr>
          <w:sz w:val="24"/>
        </w:rPr>
        <w:fldChar w:fldCharType="end"/>
      </w:r>
    </w:p>
    <w:p w:rsidR="009670AF" w:rsidRDefault="009670AF" w:rsidP="009670AF">
      <w:pPr>
        <w:jc w:val="both"/>
      </w:pPr>
      <w:r>
        <w:t>удовлетворяющего требованиям: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140" w:dyaOrig="420">
          <v:shape id="_x0000_i2018" type="#_x0000_t75" style="width:106.7pt;height:20.8pt" o:ole="">
            <v:imagedata r:id="rId1844" o:title=""/>
          </v:shape>
          <o:OLEObject Type="Embed" ProgID="Equation.DSMT4" ShapeID="_x0000_i2018" DrawAspect="Content" ObjectID="_1502817675" r:id="rId1845"/>
        </w:object>
      </w:r>
      <w:r>
        <w:rPr>
          <w:sz w:val="24"/>
        </w:rPr>
        <w:t xml:space="preserve">, </w:t>
      </w:r>
      <w:r>
        <w:rPr>
          <w:position w:val="-10"/>
          <w:sz w:val="24"/>
        </w:rPr>
        <w:object w:dxaOrig="1480" w:dyaOrig="340">
          <v:shape id="_x0000_i2019" type="#_x0000_t75" style="width:73.75pt;height:17.35pt" o:ole="">
            <v:imagedata r:id="rId1846" o:title=""/>
          </v:shape>
          <o:OLEObject Type="Embed" ProgID="Equation.DSMT4" ShapeID="_x0000_i2019" DrawAspect="Content" ObjectID="_1502817676" r:id="rId1847"/>
        </w:object>
      </w:r>
      <w:r>
        <w:rPr>
          <w:sz w:val="24"/>
        </w:rPr>
        <w:t xml:space="preserve">, </w:t>
      </w:r>
      <w:r>
        <w:rPr>
          <w:position w:val="-12"/>
          <w:sz w:val="24"/>
        </w:rPr>
        <w:object w:dxaOrig="1880" w:dyaOrig="380">
          <v:shape id="_x0000_i2020" type="#_x0000_t75" style="width:93.7pt;height:19.1pt" o:ole="">
            <v:imagedata r:id="rId1848" o:title=""/>
          </v:shape>
          <o:OLEObject Type="Embed" ProgID="Equation.DSMT4" ShapeID="_x0000_i2020" DrawAspect="Content" ObjectID="_1502817677" r:id="rId184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1" w:name="ZEqnNum64992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39</w:instrText>
      </w:r>
      <w:r>
        <w:rPr>
          <w:sz w:val="24"/>
        </w:rPr>
        <w:fldChar w:fldCharType="end"/>
      </w:r>
      <w:r>
        <w:rPr>
          <w:sz w:val="24"/>
        </w:rPr>
        <w:instrText>)</w:instrText>
      </w:r>
      <w:bookmarkEnd w:id="111"/>
      <w:r>
        <w:rPr>
          <w:sz w:val="24"/>
        </w:rPr>
        <w:fldChar w:fldCharType="end"/>
      </w:r>
    </w:p>
    <w:p w:rsidR="009670AF" w:rsidRDefault="009670AF" w:rsidP="009670AF">
      <w:pPr>
        <w:ind w:firstLine="284"/>
        <w:jc w:val="both"/>
      </w:pPr>
      <w:r>
        <w:t xml:space="preserve">Такой полином называется интерполяционным полиномом Эрмита для функции </w:t>
      </w:r>
      <w:r>
        <w:rPr>
          <w:position w:val="-10"/>
        </w:rPr>
        <w:object w:dxaOrig="620" w:dyaOrig="340">
          <v:shape id="_x0000_i2021" type="#_x0000_t75" style="width:31.25pt;height:17.35pt" o:ole="">
            <v:imagedata r:id="rId1349" o:title=""/>
          </v:shape>
          <o:OLEObject Type="Embed" ProgID="Equation.DSMT4" ShapeID="_x0000_i2021" DrawAspect="Content" ObjectID="_1502817678" r:id="rId1850"/>
        </w:object>
      </w:r>
      <w:r>
        <w:t xml:space="preserve">. Рассмотренный ранее вариант построения интерполяционного полинома </w:t>
      </w:r>
      <w:r>
        <w:rPr>
          <w:position w:val="-14"/>
        </w:rPr>
        <w:object w:dxaOrig="720" w:dyaOrig="420">
          <v:shape id="_x0000_i2022" type="#_x0000_t75" style="width:36.45pt;height:20.8pt" o:ole="">
            <v:imagedata r:id="rId1851" o:title=""/>
          </v:shape>
          <o:OLEObject Type="Embed" ProgID="Equation.DSMT4" ShapeID="_x0000_i2022" DrawAspect="Content" ObjectID="_1502817679" r:id="rId1852"/>
        </w:object>
      </w:r>
      <w:r>
        <w:rPr>
          <w:iCs/>
          <w:szCs w:val="28"/>
        </w:rPr>
        <w:t xml:space="preserve"> </w:t>
      </w:r>
      <w:r>
        <w:t xml:space="preserve">по известным значениям функции </w:t>
      </w:r>
      <w:r>
        <w:rPr>
          <w:position w:val="-10"/>
        </w:rPr>
        <w:object w:dxaOrig="620" w:dyaOrig="340">
          <v:shape id="_x0000_i2023" type="#_x0000_t75" style="width:31.25pt;height:17.35pt" o:ole="">
            <v:imagedata r:id="rId1349" o:title=""/>
          </v:shape>
          <o:OLEObject Type="Embed" ProgID="Equation.DSMT4" ShapeID="_x0000_i2023" DrawAspect="Content" ObjectID="_1502817680" r:id="rId1853"/>
        </w:object>
      </w:r>
      <w:r>
        <w:t xml:space="preserve"> в узлах интерполяции является частным случаем построения полинома Эрмита при условии, что все узлы простые: </w:t>
      </w:r>
      <w:r>
        <w:rPr>
          <w:position w:val="-12"/>
        </w:rPr>
        <w:object w:dxaOrig="780" w:dyaOrig="380">
          <v:shape id="_x0000_i2024" type="#_x0000_t75" style="width:39.05pt;height:19.1pt" o:ole="">
            <v:imagedata r:id="rId1854" o:title=""/>
          </v:shape>
          <o:OLEObject Type="Embed" ProgID="Equation.DSMT4" ShapeID="_x0000_i2024" DrawAspect="Content" ObjectID="_1502817681" r:id="rId1855"/>
        </w:object>
      </w:r>
      <w:r>
        <w:t xml:space="preserve">, </w:t>
      </w:r>
      <w:r>
        <w:rPr>
          <w:position w:val="-10"/>
        </w:rPr>
        <w:object w:dxaOrig="1480" w:dyaOrig="340">
          <v:shape id="_x0000_i2025" type="#_x0000_t75" style="width:73.75pt;height:17.35pt" o:ole="">
            <v:imagedata r:id="rId1856" o:title=""/>
          </v:shape>
          <o:OLEObject Type="Embed" ProgID="Equation.DSMT4" ShapeID="_x0000_i2025" DrawAspect="Content" ObjectID="_1502817682" r:id="rId1857"/>
        </w:object>
      </w:r>
      <w:r>
        <w:t>.</w:t>
      </w:r>
    </w:p>
    <w:p w:rsidR="009670AF" w:rsidRDefault="009670AF" w:rsidP="009670AF">
      <w:pPr>
        <w:ind w:firstLine="284"/>
        <w:jc w:val="both"/>
      </w:pPr>
      <w:r>
        <w:t>Докажем, что интерполяционный полином Эрмита существует и является единственным. Представим его в стандартном виде</w:t>
      </w:r>
    </w:p>
    <w:p w:rsidR="009670AF" w:rsidRDefault="009670AF" w:rsidP="009670AF">
      <w:pPr>
        <w:pStyle w:val="MTDisplayEquation"/>
        <w:rPr>
          <w:sz w:val="24"/>
        </w:rPr>
      </w:pPr>
      <w:r>
        <w:rPr>
          <w:sz w:val="24"/>
        </w:rPr>
        <w:tab/>
      </w:r>
      <w:r>
        <w:rPr>
          <w:position w:val="-12"/>
          <w:sz w:val="24"/>
        </w:rPr>
        <w:object w:dxaOrig="3140" w:dyaOrig="420">
          <v:shape id="_x0000_i2026" type="#_x0000_t75" style="width:157pt;height:20.8pt" o:ole="">
            <v:imagedata r:id="rId1858" o:title=""/>
          </v:shape>
          <o:OLEObject Type="Embed" ProgID="Equation.DSMT4" ShapeID="_x0000_i2026" DrawAspect="Content" ObjectID="_1502817683" r:id="rId1859"/>
        </w:object>
      </w:r>
      <w:r>
        <w:rPr>
          <w:sz w:val="24"/>
        </w:rPr>
        <w:t>.</w:t>
      </w:r>
    </w:p>
    <w:p w:rsidR="009670AF" w:rsidRDefault="009670AF" w:rsidP="009670AF">
      <w:pPr>
        <w:jc w:val="both"/>
      </w:pPr>
      <w:r>
        <w:t xml:space="preserve">Наше утверждение будет справедливо, если показать, что коэффициенты </w:t>
      </w:r>
      <w:r>
        <w:rPr>
          <w:position w:val="-12"/>
        </w:rPr>
        <w:object w:dxaOrig="1340" w:dyaOrig="380">
          <v:shape id="_x0000_i2027" type="#_x0000_t75" style="width:66.8pt;height:19.1pt" o:ole="">
            <v:imagedata r:id="rId1860" o:title=""/>
          </v:shape>
          <o:OLEObject Type="Embed" ProgID="Equation.DSMT4" ShapeID="_x0000_i2027" DrawAspect="Content" ObjectID="_1502817684" r:id="rId1861"/>
        </w:object>
      </w:r>
      <w:r>
        <w:t xml:space="preserve"> определяются из условий </w:t>
      </w:r>
      <w:r>
        <w:fldChar w:fldCharType="begin"/>
      </w:r>
      <w:r>
        <w:instrText xml:space="preserve"> GOTOBUTTON ZEqnNum649925  \* MERGEFORMAT </w:instrText>
      </w:r>
      <w:fldSimple w:instr=" REF ZEqnNum649925 \! \* MERGEFORMAT ">
        <w:r w:rsidR="007D2B58">
          <w:instrText>(39)</w:instrText>
        </w:r>
      </w:fldSimple>
      <w:r>
        <w:fldChar w:fldCharType="end"/>
      </w:r>
      <w:r>
        <w:t xml:space="preserve"> и притом единственным образом. Условия </w:t>
      </w:r>
      <w:r>
        <w:fldChar w:fldCharType="begin"/>
      </w:r>
      <w:r>
        <w:instrText xml:space="preserve"> GOTOBUTTON ZEqnNum649925  \* MERGEFORMAT </w:instrText>
      </w:r>
      <w:fldSimple w:instr=" REF ZEqnNum649925 \! \* MERGEFORMAT ">
        <w:r w:rsidR="007D2B58">
          <w:instrText>(39)</w:instrText>
        </w:r>
      </w:fldSimple>
      <w:r>
        <w:fldChar w:fldCharType="end"/>
      </w:r>
      <w:r>
        <w:t xml:space="preserve"> представляют собой систему линейных алгебраических уравнений относительно этих коэффициентов, причем число уравнений и число неизвестных равны </w:t>
      </w:r>
      <w:r>
        <w:rPr>
          <w:position w:val="-12"/>
        </w:rPr>
        <w:object w:dxaOrig="2840" w:dyaOrig="380">
          <v:shape id="_x0000_i2028" type="#_x0000_t75" style="width:142.25pt;height:19.1pt" o:ole="">
            <v:imagedata r:id="rId1862" o:title=""/>
          </v:shape>
          <o:OLEObject Type="Embed" ProgID="Equation.DSMT4" ShapeID="_x0000_i2028" DrawAspect="Content" ObjectID="_1502817685" r:id="rId1863"/>
        </w:object>
      </w:r>
      <w:r>
        <w:t>.</w:t>
      </w:r>
    </w:p>
    <w:p w:rsidR="009670AF" w:rsidRDefault="009670AF" w:rsidP="009670AF">
      <w:pPr>
        <w:ind w:firstLine="284"/>
        <w:jc w:val="both"/>
      </w:pPr>
      <w:r>
        <w:t>Рассмотрим соответствующую однородную систему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420" w:dyaOrig="440">
          <v:shape id="_x0000_i2029" type="#_x0000_t75" style="width:71.15pt;height:21.7pt" o:ole="">
            <v:imagedata r:id="rId1864" o:title=""/>
          </v:shape>
          <o:OLEObject Type="Embed" ProgID="Equation.DSMT4" ShapeID="_x0000_i2029" DrawAspect="Content" ObjectID="_1502817686" r:id="rId1865"/>
        </w:object>
      </w:r>
      <w:r>
        <w:rPr>
          <w:sz w:val="24"/>
        </w:rPr>
        <w:t xml:space="preserve">, </w:t>
      </w:r>
      <w:r>
        <w:rPr>
          <w:position w:val="-10"/>
          <w:sz w:val="24"/>
        </w:rPr>
        <w:object w:dxaOrig="1480" w:dyaOrig="340">
          <v:shape id="_x0000_i2030" type="#_x0000_t75" style="width:73.75pt;height:17.35pt" o:ole="">
            <v:imagedata r:id="rId1866" o:title=""/>
          </v:shape>
          <o:OLEObject Type="Embed" ProgID="Equation.DSMT4" ShapeID="_x0000_i2030" DrawAspect="Content" ObjectID="_1502817687" r:id="rId1867"/>
        </w:object>
      </w:r>
      <w:r>
        <w:rPr>
          <w:sz w:val="24"/>
        </w:rPr>
        <w:t xml:space="preserve">, </w:t>
      </w:r>
      <w:r>
        <w:rPr>
          <w:position w:val="-12"/>
          <w:sz w:val="24"/>
        </w:rPr>
        <w:object w:dxaOrig="1880" w:dyaOrig="380">
          <v:shape id="_x0000_i2031" type="#_x0000_t75" style="width:93.7pt;height:19.1pt" o:ole="">
            <v:imagedata r:id="rId1868" o:title=""/>
          </v:shape>
          <o:OLEObject Type="Embed" ProgID="Equation.DSMT4" ShapeID="_x0000_i2031" DrawAspect="Content" ObjectID="_1502817688" r:id="rId186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2" w:name="ZEqnNum26799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40</w:instrText>
      </w:r>
      <w:r>
        <w:rPr>
          <w:sz w:val="24"/>
        </w:rPr>
        <w:fldChar w:fldCharType="end"/>
      </w:r>
      <w:r>
        <w:rPr>
          <w:sz w:val="24"/>
        </w:rPr>
        <w:instrText>)</w:instrText>
      </w:r>
      <w:bookmarkEnd w:id="112"/>
      <w:r>
        <w:rPr>
          <w:sz w:val="24"/>
        </w:rPr>
        <w:fldChar w:fldCharType="end"/>
      </w:r>
    </w:p>
    <w:p w:rsidR="009670AF" w:rsidRDefault="009670AF" w:rsidP="009670AF">
      <w:pPr>
        <w:jc w:val="both"/>
      </w:pPr>
      <w:r>
        <w:t xml:space="preserve">Уравнения </w:t>
      </w:r>
      <w:r>
        <w:fldChar w:fldCharType="begin"/>
      </w:r>
      <w:r>
        <w:instrText xml:space="preserve"> GOTOBUTTON ZEqnNum267990  \* MERGEFORMAT </w:instrText>
      </w:r>
      <w:fldSimple w:instr=" REF ZEqnNum267990 \! \* MERGEFORMAT ">
        <w:r w:rsidR="007D2B58">
          <w:instrText>(40)</w:instrText>
        </w:r>
      </w:fldSimple>
      <w:r>
        <w:fldChar w:fldCharType="end"/>
      </w:r>
      <w:r>
        <w:t xml:space="preserve"> просто указывают на то, что числа </w:t>
      </w:r>
      <w:r>
        <w:rPr>
          <w:position w:val="-12"/>
        </w:rPr>
        <w:object w:dxaOrig="300" w:dyaOrig="380">
          <v:shape id="_x0000_i2032" type="#_x0000_t75" style="width:14.75pt;height:19.1pt" o:ole="">
            <v:imagedata r:id="rId1830" o:title=""/>
          </v:shape>
          <o:OLEObject Type="Embed" ProgID="Equation.DSMT4" ShapeID="_x0000_i2032" DrawAspect="Content" ObjectID="_1502817689" r:id="rId1870"/>
        </w:object>
      </w:r>
      <w:r>
        <w:t xml:space="preserve"> являются корнями полинома </w:t>
      </w:r>
      <w:r>
        <w:rPr>
          <w:position w:val="-12"/>
        </w:rPr>
        <w:object w:dxaOrig="780" w:dyaOrig="400">
          <v:shape id="_x0000_i2033" type="#_x0000_t75" style="width:39.05pt;height:19.95pt" o:ole="">
            <v:imagedata r:id="rId1871" o:title=""/>
          </v:shape>
          <o:OLEObject Type="Embed" ProgID="Equation.DSMT4" ShapeID="_x0000_i2033" DrawAspect="Content" ObjectID="_1502817690" r:id="rId1872"/>
        </w:object>
      </w:r>
      <w:r>
        <w:t xml:space="preserve"> кратности </w:t>
      </w:r>
      <w:r>
        <w:rPr>
          <w:position w:val="-12"/>
        </w:rPr>
        <w:object w:dxaOrig="380" w:dyaOrig="380">
          <v:shape id="_x0000_i2034" type="#_x0000_t75" style="width:19.1pt;height:19.1pt" o:ole="">
            <v:imagedata r:id="rId1828" o:title=""/>
          </v:shape>
          <o:OLEObject Type="Embed" ProgID="Equation.DSMT4" ShapeID="_x0000_i2034" DrawAspect="Content" ObjectID="_1502817691" r:id="rId1873"/>
        </w:object>
      </w:r>
      <w:r>
        <w:t xml:space="preserve">. Мы видим, таким образом, что полином </w:t>
      </w:r>
      <w:r>
        <w:rPr>
          <w:position w:val="-12"/>
        </w:rPr>
        <w:object w:dxaOrig="780" w:dyaOrig="400">
          <v:shape id="_x0000_i2035" type="#_x0000_t75" style="width:39.05pt;height:19.95pt" o:ole="">
            <v:imagedata r:id="rId1874" o:title=""/>
          </v:shape>
          <o:OLEObject Type="Embed" ProgID="Equation.DSMT4" ShapeID="_x0000_i2035" DrawAspect="Content" ObjectID="_1502817692" r:id="rId1875"/>
        </w:object>
      </w:r>
      <w:r>
        <w:t xml:space="preserve"> имеет, с учетом кратности, не менее </w:t>
      </w:r>
      <w:r>
        <w:rPr>
          <w:position w:val="-12"/>
        </w:rPr>
        <w:object w:dxaOrig="2840" w:dyaOrig="380">
          <v:shape id="_x0000_i2036" type="#_x0000_t75" style="width:142.25pt;height:19.1pt" o:ole="">
            <v:imagedata r:id="rId1876" o:title=""/>
          </v:shape>
          <o:OLEObject Type="Embed" ProgID="Equation.DSMT4" ShapeID="_x0000_i2036" DrawAspect="Content" ObjectID="_1502817693" r:id="rId1877"/>
        </w:object>
      </w:r>
      <w:r>
        <w:t xml:space="preserve"> корней. Поскольку его степень равна </w:t>
      </w:r>
      <w:r>
        <w:rPr>
          <w:position w:val="-6"/>
        </w:rPr>
        <w:object w:dxaOrig="220" w:dyaOrig="240">
          <v:shape id="_x0000_i2037" type="#_x0000_t75" style="width:11.3pt;height:12.15pt" o:ole="">
            <v:imagedata r:id="rId1416" o:title=""/>
          </v:shape>
          <o:OLEObject Type="Embed" ProgID="Equation.DSMT4" ShapeID="_x0000_i2037" DrawAspect="Content" ObjectID="_1502817694" r:id="rId1878"/>
        </w:object>
      </w:r>
      <w:r>
        <w:t xml:space="preserve">, то он должен тождественно равняться нулю. Это означает, что </w:t>
      </w:r>
      <w:r>
        <w:rPr>
          <w:position w:val="-12"/>
        </w:rPr>
        <w:object w:dxaOrig="2280" w:dyaOrig="380">
          <v:shape id="_x0000_i2038" type="#_x0000_t75" style="width:113.65pt;height:19.1pt" o:ole="">
            <v:imagedata r:id="rId1879" o:title=""/>
          </v:shape>
          <o:OLEObject Type="Embed" ProgID="Equation.DSMT4" ShapeID="_x0000_i2038" DrawAspect="Content" ObjectID="_1502817695" r:id="rId1880"/>
        </w:object>
      </w:r>
      <w:r>
        <w:t xml:space="preserve">, т.е. однородная система уравнений </w:t>
      </w:r>
      <w:r>
        <w:fldChar w:fldCharType="begin"/>
      </w:r>
      <w:r>
        <w:instrText xml:space="preserve"> GOTOBUTTON ZEqnNum267990  \* MERGEFORMAT </w:instrText>
      </w:r>
      <w:fldSimple w:instr=" REF ZEqnNum267990 \! \* MERGEFORMAT ">
        <w:r w:rsidR="007D2B58">
          <w:instrText>(40)</w:instrText>
        </w:r>
      </w:fldSimple>
      <w:r>
        <w:fldChar w:fldCharType="end"/>
      </w:r>
      <w:r>
        <w:t xml:space="preserve"> </w:t>
      </w:r>
      <w:r>
        <w:lastRenderedPageBreak/>
        <w:t xml:space="preserve">имеет только тривиальное решение. Отсюда следует, что неоднородная система </w:t>
      </w:r>
      <w:r>
        <w:fldChar w:fldCharType="begin"/>
      </w:r>
      <w:r>
        <w:instrText xml:space="preserve"> GOTOBUTTON ZEqnNum649925  \* MERGEFORMAT </w:instrText>
      </w:r>
      <w:fldSimple w:instr=" REF ZEqnNum649925 \! \* MERGEFORMAT ">
        <w:r w:rsidR="007D2B58">
          <w:instrText>(39)</w:instrText>
        </w:r>
      </w:fldSimple>
      <w:r>
        <w:fldChar w:fldCharType="end"/>
      </w:r>
      <w:r>
        <w:t xml:space="preserve"> при любой правой части разрешима и при том единственным образом.</w:t>
      </w:r>
    </w:p>
    <w:p w:rsidR="009670AF" w:rsidRDefault="009670AF" w:rsidP="009670AF">
      <w:pPr>
        <w:ind w:firstLine="284"/>
        <w:jc w:val="both"/>
      </w:pPr>
      <w:r>
        <w:t xml:space="preserve">Исследование погрешности интерполирования полинома Эрмита </w:t>
      </w:r>
      <w:r>
        <w:rPr>
          <w:position w:val="-12"/>
        </w:rPr>
        <w:object w:dxaOrig="2500" w:dyaOrig="380">
          <v:shape id="_x0000_i2039" type="#_x0000_t75" style="width:124.9pt;height:19.1pt" o:ole="">
            <v:imagedata r:id="rId1881" o:title=""/>
          </v:shape>
          <o:OLEObject Type="Embed" ProgID="Equation.DSMT4" ShapeID="_x0000_i2039" DrawAspect="Content" ObjectID="_1502817696" r:id="rId1882"/>
        </w:object>
      </w:r>
      <w:r>
        <w:t xml:space="preserve"> почти дословно повторяет проведенное ранее исследование для полинома с простыми узлами </w:t>
      </w:r>
      <w:r>
        <w:rPr>
          <w:position w:val="-12"/>
        </w:rPr>
        <w:object w:dxaOrig="300" w:dyaOrig="380">
          <v:shape id="_x0000_i2040" type="#_x0000_t75" style="width:14.75pt;height:19.1pt" o:ole="">
            <v:imagedata r:id="rId1830" o:title=""/>
          </v:shape>
          <o:OLEObject Type="Embed" ProgID="Equation.DSMT4" ShapeID="_x0000_i2040" DrawAspect="Content" ObjectID="_1502817697" r:id="rId1883"/>
        </w:object>
      </w:r>
      <w:r>
        <w:t xml:space="preserve">, в которых заданы только </w:t>
      </w:r>
      <w:r>
        <w:rPr>
          <w:position w:val="-12"/>
        </w:rPr>
        <w:object w:dxaOrig="740" w:dyaOrig="380">
          <v:shape id="_x0000_i2041" type="#_x0000_t75" style="width:37.3pt;height:19.1pt" o:ole="">
            <v:imagedata r:id="rId1822" o:title=""/>
          </v:shape>
          <o:OLEObject Type="Embed" ProgID="Equation.DSMT4" ShapeID="_x0000_i2041" DrawAspect="Content" ObjectID="_1502817698" r:id="rId1884"/>
        </w:object>
      </w:r>
      <w:r>
        <w:t xml:space="preserve">. Достаточно представить </w:t>
      </w:r>
      <w:r>
        <w:rPr>
          <w:position w:val="-12"/>
        </w:rPr>
        <w:object w:dxaOrig="720" w:dyaOrig="380">
          <v:shape id="_x0000_i2042" type="#_x0000_t75" style="width:36.45pt;height:19.1pt" o:ole="">
            <v:imagedata r:id="rId1607" o:title=""/>
          </v:shape>
          <o:OLEObject Type="Embed" ProgID="Equation.DSMT4" ShapeID="_x0000_i2042" DrawAspect="Content" ObjectID="_1502817699" r:id="rId1885"/>
        </w:object>
      </w:r>
      <w:r>
        <w:t xml:space="preserve">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340" w:dyaOrig="380">
          <v:shape id="_x0000_i2043" type="#_x0000_t75" style="width:117.1pt;height:19.1pt" o:ole="">
            <v:imagedata r:id="rId1886" o:title=""/>
          </v:shape>
          <o:OLEObject Type="Embed" ProgID="Equation.DSMT4" ShapeID="_x0000_i2043" DrawAspect="Content" ObjectID="_1502817700" r:id="rId188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41</w:instrText>
      </w:r>
      <w:r>
        <w:rPr>
          <w:sz w:val="24"/>
        </w:rPr>
        <w:fldChar w:fldCharType="end"/>
      </w:r>
      <w:r>
        <w:rPr>
          <w:sz w:val="24"/>
        </w:rPr>
        <w:instrText>)</w:instrText>
      </w:r>
      <w:r>
        <w:rPr>
          <w:sz w:val="24"/>
        </w:rPr>
        <w:fldChar w:fldCharType="end"/>
      </w:r>
    </w:p>
    <w:p w:rsidR="009670AF" w:rsidRDefault="009670AF" w:rsidP="009670AF">
      <w:pPr>
        <w:jc w:val="both"/>
      </w:pPr>
      <w: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4800" w:dyaOrig="480">
          <v:shape id="_x0000_i2044" type="#_x0000_t75" style="width:240.3pt;height:24.3pt" o:ole="">
            <v:imagedata r:id="rId1888" o:title=""/>
          </v:shape>
          <o:OLEObject Type="Embed" ProgID="Equation.DSMT4" ShapeID="_x0000_i2044" DrawAspect="Content" ObjectID="_1502817701" r:id="rId1889"/>
        </w:object>
      </w:r>
      <w:r>
        <w:rPr>
          <w:sz w:val="24"/>
        </w:rPr>
        <w:t xml:space="preserve">, </w:t>
      </w:r>
      <w:r>
        <w:rPr>
          <w:position w:val="-12"/>
          <w:sz w:val="24"/>
        </w:rPr>
        <w:object w:dxaOrig="2260" w:dyaOrig="380">
          <v:shape id="_x0000_i2045" type="#_x0000_t75" style="width:112.75pt;height:19.1pt" o:ole="">
            <v:imagedata r:id="rId1890" o:title=""/>
          </v:shape>
          <o:OLEObject Type="Embed" ProgID="Equation.DSMT4" ShapeID="_x0000_i2045" DrawAspect="Content" ObjectID="_1502817702" r:id="rId1891"/>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3" w:name="ZEqnNum31644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42</w:instrText>
      </w:r>
      <w:r>
        <w:rPr>
          <w:sz w:val="24"/>
        </w:rPr>
        <w:fldChar w:fldCharType="end"/>
      </w:r>
      <w:r>
        <w:rPr>
          <w:sz w:val="24"/>
        </w:rPr>
        <w:instrText>)</w:instrText>
      </w:r>
      <w:bookmarkEnd w:id="113"/>
      <w:r>
        <w:rPr>
          <w:sz w:val="24"/>
        </w:rPr>
        <w:fldChar w:fldCharType="end"/>
      </w:r>
    </w:p>
    <w:p w:rsidR="009670AF" w:rsidRDefault="009670AF" w:rsidP="009670AF">
      <w:pPr>
        <w:jc w:val="both"/>
      </w:pPr>
      <w:r>
        <w:t>и рассмотреть функцию</w:t>
      </w:r>
    </w:p>
    <w:p w:rsidR="009670AF" w:rsidRDefault="009670AF" w:rsidP="009670AF">
      <w:pPr>
        <w:pStyle w:val="MTDisplayEquation"/>
        <w:jc w:val="center"/>
        <w:rPr>
          <w:sz w:val="24"/>
        </w:rPr>
      </w:pPr>
      <w:r>
        <w:rPr>
          <w:position w:val="-12"/>
          <w:sz w:val="24"/>
        </w:rPr>
        <w:object w:dxaOrig="3739" w:dyaOrig="380">
          <v:shape id="_x0000_i2046" type="#_x0000_t75" style="width:187.35pt;height:19.1pt" o:ole="">
            <v:imagedata r:id="rId1892" o:title=""/>
          </v:shape>
          <o:OLEObject Type="Embed" ProgID="Equation.DSMT4" ShapeID="_x0000_i2046" DrawAspect="Content" ObjectID="_1502817703" r:id="rId1893"/>
        </w:object>
      </w:r>
      <w:r>
        <w:rPr>
          <w:sz w:val="24"/>
        </w:rPr>
        <w:t>.</w:t>
      </w:r>
    </w:p>
    <w:p w:rsidR="009670AF" w:rsidRDefault="009670AF" w:rsidP="009670AF">
      <w:pPr>
        <w:ind w:firstLine="284"/>
        <w:jc w:val="both"/>
      </w:pPr>
      <w:r>
        <w:t xml:space="preserve">Применяя теорему Ролля к функции </w:t>
      </w:r>
      <w:r>
        <w:rPr>
          <w:position w:val="-10"/>
        </w:rPr>
        <w:object w:dxaOrig="540" w:dyaOrig="340">
          <v:shape id="_x0000_i2047" type="#_x0000_t75" style="width:26.9pt;height:17.35pt" o:ole="">
            <v:imagedata r:id="rId1636" o:title=""/>
          </v:shape>
          <o:OLEObject Type="Embed" ProgID="Equation.DSMT4" ShapeID="_x0000_i2047" DrawAspect="Content" ObjectID="_1502817704" r:id="rId1894"/>
        </w:object>
      </w:r>
      <w:r>
        <w:t xml:space="preserve"> и ее производным с учетом кратности корней в узлах </w:t>
      </w:r>
      <w:r>
        <w:rPr>
          <w:position w:val="-12"/>
        </w:rPr>
        <w:object w:dxaOrig="660" w:dyaOrig="380">
          <v:shape id="_x0000_i2048" type="#_x0000_t75" style="width:32.95pt;height:19.1pt" o:ole="">
            <v:imagedata r:id="rId1895" o:title=""/>
          </v:shape>
          <o:OLEObject Type="Embed" ProgID="Equation.DSMT4" ShapeID="_x0000_i2048" DrawAspect="Content" ObjectID="_1502817705" r:id="rId1896"/>
        </w:object>
      </w:r>
      <w:r>
        <w:t xml:space="preserve"> и условия </w:t>
      </w:r>
      <w:r>
        <w:rPr>
          <w:position w:val="-10"/>
        </w:rPr>
        <w:object w:dxaOrig="999" w:dyaOrig="340">
          <v:shape id="_x0000_i2049" type="#_x0000_t75" style="width:50.3pt;height:17.35pt" o:ole="">
            <v:imagedata r:id="rId1897" o:title=""/>
          </v:shape>
          <o:OLEObject Type="Embed" ProgID="Equation.DSMT4" ShapeID="_x0000_i2049" DrawAspect="Content" ObjectID="_1502817706" r:id="rId1898"/>
        </w:object>
      </w:r>
      <w:r>
        <w:t xml:space="preserve"> придем к формуле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700" w:dyaOrig="800">
          <v:shape id="_x0000_i2050" type="#_x0000_t75" style="width:184.75pt;height:39.9pt" o:ole="">
            <v:imagedata r:id="rId1899" o:title=""/>
          </v:shape>
          <o:OLEObject Type="Embed" ProgID="Equation.DSMT4" ShapeID="_x0000_i2050" DrawAspect="Content" ObjectID="_1502817707" r:id="rId190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4" w:name="ZEqnNum30393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43</w:instrText>
      </w:r>
      <w:r>
        <w:rPr>
          <w:sz w:val="24"/>
        </w:rPr>
        <w:fldChar w:fldCharType="end"/>
      </w:r>
      <w:r>
        <w:rPr>
          <w:sz w:val="24"/>
        </w:rPr>
        <w:instrText>)</w:instrText>
      </w:r>
      <w:bookmarkEnd w:id="114"/>
      <w:r>
        <w:rPr>
          <w:sz w:val="24"/>
        </w:rPr>
        <w:fldChar w:fldCharType="end"/>
      </w:r>
    </w:p>
    <w:p w:rsidR="009670AF" w:rsidRDefault="009670AF" w:rsidP="009670AF">
      <w:pPr>
        <w:jc w:val="both"/>
        <w:rPr>
          <w:szCs w:val="28"/>
        </w:rPr>
      </w:pPr>
      <w:r>
        <w:t xml:space="preserve">которая по существу повторяет формулу </w:t>
      </w:r>
      <w:r>
        <w:fldChar w:fldCharType="begin"/>
      </w:r>
      <w:r>
        <w:instrText xml:space="preserve"> GOTOBUTTON ZEqnNum654317  \* MERGEFORMAT </w:instrText>
      </w:r>
      <w:fldSimple w:instr=" REF ZEqnNum654317 \! \* MERGEFORMAT ">
        <w:r w:rsidR="007D2B58">
          <w:instrText>(35)</w:instrText>
        </w:r>
      </w:fldSimple>
      <w:r>
        <w:fldChar w:fldCharType="end"/>
      </w:r>
      <w:r>
        <w:t xml:space="preserve">. </w:t>
      </w:r>
      <w:r>
        <w:rPr>
          <w:szCs w:val="28"/>
        </w:rPr>
        <w:t xml:space="preserve">С ее помощью можно написать оценку типа </w:t>
      </w:r>
      <w:r>
        <w:fldChar w:fldCharType="begin"/>
      </w:r>
      <w:r>
        <w:instrText xml:space="preserve"> GOTOBUTTON ZEqnNum872953  \* MERGEFORMAT </w:instrText>
      </w:r>
      <w:fldSimple w:instr=" REF ZEqnNum872953 \! \* MERGEFORMAT ">
        <w:r w:rsidR="007D2B58">
          <w:instrText>(36)</w:instrText>
        </w:r>
      </w:fldSimple>
      <w:r>
        <w:fldChar w:fldCharType="end"/>
      </w:r>
      <w:r>
        <w:rPr>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820" w:dyaOrig="760">
          <v:shape id="_x0000_i2051" type="#_x0000_t75" style="width:141.4pt;height:38.15pt" o:ole="">
            <v:imagedata r:id="rId1901" o:title=""/>
          </v:shape>
          <o:OLEObject Type="Embed" ProgID="Equation.DSMT4" ShapeID="_x0000_i2051" DrawAspect="Content" ObjectID="_1502817708" r:id="rId190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5" w:name="ZEqnNum38443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44</w:instrText>
      </w:r>
      <w:r>
        <w:rPr>
          <w:sz w:val="24"/>
        </w:rPr>
        <w:fldChar w:fldCharType="end"/>
      </w:r>
      <w:r>
        <w:rPr>
          <w:sz w:val="24"/>
        </w:rPr>
        <w:instrText>)</w:instrText>
      </w:r>
      <w:bookmarkEnd w:id="115"/>
      <w:r>
        <w:rPr>
          <w:sz w:val="24"/>
        </w:rPr>
        <w:fldChar w:fldCharType="end"/>
      </w:r>
    </w:p>
    <w:p w:rsidR="009670AF" w:rsidRDefault="009670AF" w:rsidP="009670AF">
      <w:pPr>
        <w:pStyle w:val="a3"/>
        <w:jc w:val="both"/>
        <w:rPr>
          <w:iCs/>
          <w:sz w:val="24"/>
          <w:szCs w:val="28"/>
        </w:rPr>
      </w:pPr>
      <w:r>
        <w:rPr>
          <w:iCs/>
          <w:sz w:val="24"/>
          <w:szCs w:val="28"/>
        </w:rPr>
        <w:t xml:space="preserve">где </w:t>
      </w:r>
      <w:r>
        <w:rPr>
          <w:iCs/>
          <w:position w:val="-12"/>
          <w:sz w:val="24"/>
          <w:szCs w:val="28"/>
        </w:rPr>
        <w:object w:dxaOrig="580" w:dyaOrig="380">
          <v:shape id="_x0000_i2052" type="#_x0000_t75" style="width:28.65pt;height:19.1pt" o:ole="">
            <v:imagedata r:id="rId1903" o:title=""/>
          </v:shape>
          <o:OLEObject Type="Embed" ProgID="Equation.DSMT4" ShapeID="_x0000_i2052" DrawAspect="Content" ObjectID="_1502817709" r:id="rId1904"/>
        </w:object>
      </w:r>
      <w:r>
        <w:rPr>
          <w:sz w:val="24"/>
        </w:rPr>
        <w:t xml:space="preserve"> </w:t>
      </w:r>
      <w:r>
        <w:rPr>
          <w:iCs/>
          <w:sz w:val="24"/>
          <w:szCs w:val="28"/>
        </w:rPr>
        <w:t xml:space="preserve">- максимальное значение модуля функции </w:t>
      </w:r>
      <w:r>
        <w:rPr>
          <w:iCs/>
          <w:position w:val="-14"/>
          <w:sz w:val="24"/>
          <w:szCs w:val="28"/>
        </w:rPr>
        <w:object w:dxaOrig="1080" w:dyaOrig="440">
          <v:shape id="_x0000_i2053" type="#_x0000_t75" style="width:53.8pt;height:21.7pt" o:ole="">
            <v:imagedata r:id="rId1905" o:title=""/>
          </v:shape>
          <o:OLEObject Type="Embed" ProgID="Equation.DSMT4" ShapeID="_x0000_i2053" DrawAspect="Content" ObjectID="_1502817710" r:id="rId1906"/>
        </w:object>
      </w:r>
      <w:r>
        <w:rPr>
          <w:iCs/>
          <w:sz w:val="24"/>
          <w:szCs w:val="28"/>
        </w:rPr>
        <w:t xml:space="preserve"> </w:t>
      </w:r>
      <w:r>
        <w:rPr>
          <w:iCs/>
          <w:sz w:val="24"/>
          <w:szCs w:val="28"/>
        </w:rPr>
        <w:fldChar w:fldCharType="begin"/>
      </w:r>
      <w:r>
        <w:rPr>
          <w:iCs/>
          <w:sz w:val="24"/>
          <w:szCs w:val="28"/>
        </w:rPr>
        <w:instrText xml:space="preserve"> GOTOBUTTON ZEqnNum170155  \* MERGEFORMAT </w:instrText>
      </w:r>
      <w:r>
        <w:rPr>
          <w:iCs/>
          <w:sz w:val="24"/>
          <w:szCs w:val="28"/>
        </w:rPr>
        <w:fldChar w:fldCharType="begin"/>
      </w:r>
      <w:r>
        <w:rPr>
          <w:iCs/>
          <w:sz w:val="24"/>
          <w:szCs w:val="28"/>
        </w:rPr>
        <w:instrText xml:space="preserve"> REF ZEqnNum170155 \! \* MERGEFORMAT </w:instrText>
      </w:r>
      <w:r>
        <w:rPr>
          <w:iCs/>
          <w:sz w:val="24"/>
          <w:szCs w:val="28"/>
        </w:rPr>
        <w:fldChar w:fldCharType="separate"/>
      </w:r>
      <w:r w:rsidR="007D2B58">
        <w:rPr>
          <w:sz w:val="24"/>
        </w:rPr>
        <w:instrText>(37)</w:instrText>
      </w:r>
      <w:r>
        <w:rPr>
          <w:iCs/>
          <w:sz w:val="24"/>
          <w:szCs w:val="28"/>
        </w:rPr>
        <w:fldChar w:fldCharType="end"/>
      </w:r>
      <w:r>
        <w:rPr>
          <w:iCs/>
          <w:sz w:val="24"/>
          <w:szCs w:val="28"/>
        </w:rPr>
        <w:fldChar w:fldCharType="end"/>
      </w:r>
      <w:r>
        <w:rPr>
          <w:iCs/>
          <w:sz w:val="24"/>
          <w:szCs w:val="28"/>
        </w:rPr>
        <w:t xml:space="preserve">. </w:t>
      </w:r>
      <w:r>
        <w:rPr>
          <w:sz w:val="24"/>
        </w:rPr>
        <w:t xml:space="preserve">Здесь полином </w:t>
      </w:r>
      <w:r>
        <w:rPr>
          <w:position w:val="-12"/>
          <w:sz w:val="24"/>
        </w:rPr>
        <w:object w:dxaOrig="880" w:dyaOrig="380">
          <v:shape id="_x0000_i2054" type="#_x0000_t75" style="width:44.25pt;height:19.1pt" o:ole="">
            <v:imagedata r:id="rId1907" o:title=""/>
          </v:shape>
          <o:OLEObject Type="Embed" ProgID="Equation.DSMT4" ShapeID="_x0000_i2054" DrawAspect="Content" ObjectID="_1502817711" r:id="rId1908"/>
        </w:object>
      </w:r>
      <w:r>
        <w:rPr>
          <w:sz w:val="24"/>
        </w:rPr>
        <w:t xml:space="preserve"> </w:t>
      </w:r>
      <w:r>
        <w:rPr>
          <w:sz w:val="24"/>
        </w:rPr>
        <w:fldChar w:fldCharType="begin"/>
      </w:r>
      <w:r>
        <w:rPr>
          <w:sz w:val="24"/>
        </w:rPr>
        <w:instrText xml:space="preserve"> GOTOBUTTON ZEqnNum316445  \* MERGEFORMAT </w:instrText>
      </w:r>
      <w:r>
        <w:rPr>
          <w:sz w:val="24"/>
        </w:rPr>
        <w:fldChar w:fldCharType="begin"/>
      </w:r>
      <w:r>
        <w:rPr>
          <w:sz w:val="24"/>
        </w:rPr>
        <w:instrText xml:space="preserve"> REF ZEqnNum316445 \! \* MERGEFORMAT </w:instrText>
      </w:r>
      <w:r>
        <w:rPr>
          <w:sz w:val="24"/>
        </w:rPr>
        <w:fldChar w:fldCharType="separate"/>
      </w:r>
      <w:r w:rsidR="007D2B58">
        <w:rPr>
          <w:sz w:val="24"/>
        </w:rPr>
        <w:instrText>(42)</w:instrText>
      </w:r>
      <w:r>
        <w:rPr>
          <w:sz w:val="24"/>
        </w:rPr>
        <w:fldChar w:fldCharType="end"/>
      </w:r>
      <w:r>
        <w:rPr>
          <w:sz w:val="24"/>
        </w:rPr>
        <w:fldChar w:fldCharType="end"/>
      </w:r>
      <w:r>
        <w:rPr>
          <w:sz w:val="24"/>
        </w:rPr>
        <w:t xml:space="preserve"> является обобщением полинома </w:t>
      </w:r>
      <w:r>
        <w:rPr>
          <w:sz w:val="24"/>
        </w:rPr>
        <w:fldChar w:fldCharType="begin"/>
      </w:r>
      <w:r>
        <w:rPr>
          <w:sz w:val="24"/>
        </w:rPr>
        <w:instrText xml:space="preserve"> GOTOBUTTON ZEqnNum495141  \* MERGEFORMAT </w:instrText>
      </w:r>
      <w:r>
        <w:rPr>
          <w:sz w:val="24"/>
        </w:rPr>
        <w:fldChar w:fldCharType="begin"/>
      </w:r>
      <w:r>
        <w:rPr>
          <w:sz w:val="24"/>
        </w:rPr>
        <w:instrText xml:space="preserve"> REF ZEqnNum495141 \! \* MERGEFORMAT </w:instrText>
      </w:r>
      <w:r>
        <w:rPr>
          <w:sz w:val="24"/>
        </w:rPr>
        <w:fldChar w:fldCharType="separate"/>
      </w:r>
      <w:r w:rsidR="007D2B58">
        <w:rPr>
          <w:sz w:val="24"/>
        </w:rPr>
        <w:instrText>(32)</w:instrText>
      </w:r>
      <w:r>
        <w:rPr>
          <w:sz w:val="24"/>
        </w:rPr>
        <w:fldChar w:fldCharType="end"/>
      </w:r>
      <w:r>
        <w:rPr>
          <w:sz w:val="24"/>
        </w:rPr>
        <w:fldChar w:fldCharType="end"/>
      </w:r>
      <w:r>
        <w:rPr>
          <w:sz w:val="24"/>
        </w:rPr>
        <w:t xml:space="preserve"> на случай кратных корней.</w:t>
      </w:r>
    </w:p>
    <w:p w:rsidR="009670AF" w:rsidRDefault="009670AF" w:rsidP="009670AF">
      <w:pPr>
        <w:ind w:firstLine="284"/>
        <w:jc w:val="both"/>
      </w:pPr>
      <w:r>
        <w:t>Построение полинома Эрмита в общем случае при произвольном числе узлов и их кратности приводит к довольно громоздким выражениям и редко используется. Поэтому мы ограничимся двумя примерами, встречающимися на практике.</w:t>
      </w:r>
    </w:p>
    <w:p w:rsidR="009670AF" w:rsidRDefault="009670AF" w:rsidP="009670AF">
      <w:pPr>
        <w:ind w:firstLine="284"/>
        <w:jc w:val="both"/>
      </w:pPr>
      <w:r>
        <w:rPr>
          <w:b/>
        </w:rPr>
        <w:t>Пример 1</w:t>
      </w:r>
      <w:r>
        <w:t xml:space="preserve"> </w:t>
      </w:r>
    </w:p>
    <w:p w:rsidR="009670AF" w:rsidRDefault="009670AF" w:rsidP="009670AF">
      <w:pPr>
        <w:ind w:firstLine="284"/>
        <w:jc w:val="both"/>
        <w:rPr>
          <w:i/>
        </w:rPr>
      </w:pPr>
      <w:r>
        <w:rPr>
          <w:i/>
        </w:rPr>
        <w:t xml:space="preserve">Построить интерполяционный полином Эрмита для функции </w:t>
      </w:r>
      <w:r>
        <w:rPr>
          <w:i/>
          <w:position w:val="-10"/>
        </w:rPr>
        <w:object w:dxaOrig="620" w:dyaOrig="340">
          <v:shape id="_x0000_i2055" type="#_x0000_t75" style="width:31.25pt;height:17.35pt" o:ole="">
            <v:imagedata r:id="rId1349" o:title=""/>
          </v:shape>
          <o:OLEObject Type="Embed" ProgID="Equation.DSMT4" ShapeID="_x0000_i2055" DrawAspect="Content" ObjectID="_1502817712" r:id="rId1909"/>
        </w:object>
      </w:r>
      <w:r>
        <w:rPr>
          <w:i/>
        </w:rPr>
        <w:t xml:space="preserve"> по известным значениям в узлах </w:t>
      </w:r>
      <w:r>
        <w:rPr>
          <w:i/>
          <w:position w:val="-12"/>
        </w:rPr>
        <w:object w:dxaOrig="2940" w:dyaOrig="380">
          <v:shape id="_x0000_i2056" type="#_x0000_t75" style="width:146.6pt;height:19.1pt" o:ole="">
            <v:imagedata r:id="rId1910" o:title=""/>
          </v:shape>
          <o:OLEObject Type="Embed" ProgID="Equation.DSMT4" ShapeID="_x0000_i2056" DrawAspect="Content" ObjectID="_1502817713" r:id="rId1911"/>
        </w:object>
      </w:r>
      <w:r>
        <w:rPr>
          <w:i/>
        </w:rPr>
        <w:t xml:space="preserve"> и значению </w:t>
      </w:r>
      <w:r>
        <w:rPr>
          <w:i/>
          <w:position w:val="-16"/>
        </w:rPr>
        <w:object w:dxaOrig="1320" w:dyaOrig="420">
          <v:shape id="_x0000_i2057" type="#_x0000_t75" style="width:65.95pt;height:20.8pt" o:ole="">
            <v:imagedata r:id="rId1912" o:title=""/>
          </v:shape>
          <o:OLEObject Type="Embed" ProgID="Equation.DSMT4" ShapeID="_x0000_i2057" DrawAspect="Content" ObjectID="_1502817714" r:id="rId1913"/>
        </w:object>
      </w:r>
      <w:r>
        <w:rPr>
          <w:i/>
        </w:rPr>
        <w:t xml:space="preserve"> в одном из узлов </w:t>
      </w:r>
      <w:r>
        <w:rPr>
          <w:i/>
          <w:position w:val="-16"/>
        </w:rPr>
        <w:object w:dxaOrig="720" w:dyaOrig="420">
          <v:shape id="_x0000_i2058" type="#_x0000_t75" style="width:36.45pt;height:20.8pt" o:ole="">
            <v:imagedata r:id="rId1914" o:title=""/>
          </v:shape>
          <o:OLEObject Type="Embed" ProgID="Equation.DSMT4" ShapeID="_x0000_i2058" DrawAspect="Content" ObjectID="_1502817715" r:id="rId1915"/>
        </w:object>
      </w:r>
      <w:r>
        <w:rPr>
          <w:i/>
        </w:rPr>
        <w:t>.</w:t>
      </w:r>
    </w:p>
    <w:p w:rsidR="009670AF" w:rsidRDefault="009670AF" w:rsidP="009670AF">
      <w:pPr>
        <w:ind w:firstLine="284"/>
        <w:jc w:val="both"/>
      </w:pPr>
      <w:r>
        <w:t xml:space="preserve">Степень  полинома </w:t>
      </w:r>
      <w:r>
        <w:rPr>
          <w:position w:val="-12"/>
        </w:rPr>
        <w:object w:dxaOrig="780" w:dyaOrig="380">
          <v:shape id="_x0000_i2059" type="#_x0000_t75" style="width:39.05pt;height:19.1pt" o:ole="">
            <v:imagedata r:id="rId1840" o:title=""/>
          </v:shape>
          <o:OLEObject Type="Embed" ProgID="Equation.DSMT4" ShapeID="_x0000_i2059" DrawAspect="Content" ObjectID="_1502817716" r:id="rId1916"/>
        </w:object>
      </w:r>
      <w:r>
        <w:t xml:space="preserve"> в данном случае равна </w:t>
      </w:r>
      <w:r>
        <w:rPr>
          <w:position w:val="-6"/>
        </w:rPr>
        <w:object w:dxaOrig="620" w:dyaOrig="300">
          <v:shape id="_x0000_i2060" type="#_x0000_t75" style="width:31.25pt;height:14.75pt" o:ole="">
            <v:imagedata r:id="rId1917" o:title=""/>
          </v:shape>
          <o:OLEObject Type="Embed" ProgID="Equation.DSMT4" ShapeID="_x0000_i2060" DrawAspect="Content" ObjectID="_1502817717" r:id="rId1918"/>
        </w:object>
      </w:r>
      <w:r>
        <w:t>.</w:t>
      </w:r>
    </w:p>
    <w:p w:rsidR="009670AF" w:rsidRDefault="009670AF" w:rsidP="009670AF">
      <w:pPr>
        <w:ind w:firstLine="284"/>
        <w:jc w:val="both"/>
      </w:pPr>
      <w:r>
        <w:t xml:space="preserve">Будем искать </w:t>
      </w:r>
      <w:r>
        <w:rPr>
          <w:position w:val="-12"/>
        </w:rPr>
        <w:object w:dxaOrig="960" w:dyaOrig="380">
          <v:shape id="_x0000_i2061" type="#_x0000_t75" style="width:47.7pt;height:19.1pt" o:ole="">
            <v:imagedata r:id="rId1919" o:title=""/>
          </v:shape>
          <o:OLEObject Type="Embed" ProgID="Equation.DSMT4" ShapeID="_x0000_i2061" DrawAspect="Content" ObjectID="_1502817718" r:id="rId1920"/>
        </w:object>
      </w:r>
      <w:r>
        <w:t xml:space="preserve"> в виде</w:t>
      </w:r>
    </w:p>
    <w:p w:rsidR="009670AF" w:rsidRDefault="009670AF" w:rsidP="009670AF">
      <w:pPr>
        <w:pStyle w:val="MTDisplayEquation"/>
        <w:jc w:val="center"/>
        <w:rPr>
          <w:sz w:val="24"/>
        </w:rPr>
      </w:pPr>
      <w:r>
        <w:rPr>
          <w:position w:val="-90"/>
          <w:sz w:val="24"/>
        </w:rPr>
        <w:object w:dxaOrig="6480" w:dyaOrig="1939">
          <v:shape id="_x0000_i2062" type="#_x0000_t75" style="width:324.45pt;height:97.15pt" o:ole="">
            <v:imagedata r:id="rId1921" o:title=""/>
          </v:shape>
          <o:OLEObject Type="Embed" ProgID="Equation.DSMT4" ShapeID="_x0000_i2062" DrawAspect="Content" ObjectID="_1502817719" r:id="rId1922"/>
        </w:object>
      </w:r>
    </w:p>
    <w:p w:rsidR="009670AF" w:rsidRDefault="009670AF" w:rsidP="009670AF">
      <w:pPr>
        <w:tabs>
          <w:tab w:val="center" w:pos="4536"/>
          <w:tab w:val="right" w:pos="8930"/>
        </w:tabs>
        <w:jc w:val="both"/>
      </w:pPr>
      <w:r>
        <w:t xml:space="preserve">Здесь выражения, стоящие под знаком суммы, суть обычные составляющие полинома в форме Лагранжа в узлах </w:t>
      </w:r>
      <w:r>
        <w:rPr>
          <w:position w:val="-12"/>
        </w:rPr>
        <w:object w:dxaOrig="1160" w:dyaOrig="380">
          <v:shape id="_x0000_i2063" type="#_x0000_t75" style="width:58.1pt;height:19.1pt" o:ole="">
            <v:imagedata r:id="rId1923" o:title=""/>
          </v:shape>
          <o:OLEObject Type="Embed" ProgID="Equation.DSMT4" ShapeID="_x0000_i2063" DrawAspect="Content" ObjectID="_1502817720" r:id="rId1924"/>
        </w:object>
      </w:r>
      <w:r>
        <w:t xml:space="preserve">, «усиленные» дополнительными множителями </w:t>
      </w:r>
      <w:r>
        <w:rPr>
          <w:position w:val="-16"/>
        </w:rPr>
        <w:object w:dxaOrig="2020" w:dyaOrig="420">
          <v:shape id="_x0000_i2064" type="#_x0000_t75" style="width:100.65pt;height:20.8pt" o:ole="">
            <v:imagedata r:id="rId1925" o:title=""/>
          </v:shape>
          <o:OLEObject Type="Embed" ProgID="Equation.DSMT4" ShapeID="_x0000_i2064" DrawAspect="Content" ObjectID="_1502817721" r:id="rId1926"/>
        </w:object>
      </w:r>
      <w:r>
        <w:t xml:space="preserve">. Слагаемое, отвечающее кратному узлу </w:t>
      </w:r>
      <w:r>
        <w:rPr>
          <w:position w:val="-16"/>
        </w:rPr>
        <w:object w:dxaOrig="720" w:dyaOrig="420">
          <v:shape id="_x0000_i2065" type="#_x0000_t75" style="width:36.45pt;height:20.8pt" o:ole="">
            <v:imagedata r:id="rId1927" o:title=""/>
          </v:shape>
          <o:OLEObject Type="Embed" ProgID="Equation.DSMT4" ShapeID="_x0000_i2065" DrawAspect="Content" ObjectID="_1502817722" r:id="rId1928"/>
        </w:object>
      </w:r>
      <w:r>
        <w:t xml:space="preserve">, выделено отдельно как особое. Постоянная </w:t>
      </w:r>
      <w:r>
        <w:rPr>
          <w:position w:val="-16"/>
        </w:rPr>
        <w:object w:dxaOrig="320" w:dyaOrig="420">
          <v:shape id="_x0000_i2066" type="#_x0000_t75" style="width:15.6pt;height:20.8pt" o:ole="">
            <v:imagedata r:id="rId1929" o:title=""/>
          </v:shape>
          <o:OLEObject Type="Embed" ProgID="Equation.DSMT4" ShapeID="_x0000_i2066" DrawAspect="Content" ObjectID="_1502817723" r:id="rId1930"/>
        </w:object>
      </w:r>
      <w:r>
        <w:t xml:space="preserve"> подлежит определению.</w:t>
      </w:r>
    </w:p>
    <w:p w:rsidR="009670AF" w:rsidRDefault="009670AF" w:rsidP="009670AF">
      <w:pPr>
        <w:tabs>
          <w:tab w:val="center" w:pos="4536"/>
          <w:tab w:val="right" w:pos="8930"/>
        </w:tabs>
        <w:ind w:firstLine="360"/>
        <w:jc w:val="both"/>
      </w:pPr>
      <w:r>
        <w:tab/>
        <w:t xml:space="preserve">Из структуры </w:t>
      </w:r>
      <w:r>
        <w:rPr>
          <w:position w:val="-12"/>
        </w:rPr>
        <w:object w:dxaOrig="960" w:dyaOrig="380">
          <v:shape id="_x0000_i2067" type="#_x0000_t75" style="width:47.7pt;height:19.1pt" o:ole="">
            <v:imagedata r:id="rId1931" o:title=""/>
          </v:shape>
          <o:OLEObject Type="Embed" ProgID="Equation.DSMT4" ShapeID="_x0000_i2067" DrawAspect="Content" ObjectID="_1502817724" r:id="rId1932"/>
        </w:object>
      </w:r>
      <w:r>
        <w:t xml:space="preserve"> видно, что </w:t>
      </w:r>
      <w:r>
        <w:rPr>
          <w:position w:val="-12"/>
        </w:rPr>
        <w:object w:dxaOrig="3140" w:dyaOrig="380">
          <v:shape id="_x0000_i2068" type="#_x0000_t75" style="width:157pt;height:19.1pt" o:ole="">
            <v:imagedata r:id="rId1933" o:title=""/>
          </v:shape>
          <o:OLEObject Type="Embed" ProgID="Equation.DSMT4" ShapeID="_x0000_i2068" DrawAspect="Content" ObjectID="_1502817725" r:id="rId1934"/>
        </w:object>
      </w:r>
      <w:r>
        <w:t xml:space="preserve">. Найдем производную </w:t>
      </w:r>
      <w:r>
        <w:rPr>
          <w:position w:val="-16"/>
        </w:rPr>
        <w:object w:dxaOrig="1060" w:dyaOrig="420">
          <v:shape id="_x0000_i2069" type="#_x0000_t75" style="width:52.9pt;height:20.8pt" o:ole="">
            <v:imagedata r:id="rId1935" o:title=""/>
          </v:shape>
          <o:OLEObject Type="Embed" ProgID="Equation.DSMT4" ShapeID="_x0000_i2069" DrawAspect="Content" ObjectID="_1502817726" r:id="rId1936"/>
        </w:object>
      </w:r>
      <w:r>
        <w:t xml:space="preserve"> в узле </w:t>
      </w:r>
      <w:r>
        <w:rPr>
          <w:position w:val="-16"/>
        </w:rPr>
        <w:object w:dxaOrig="720" w:dyaOrig="420">
          <v:shape id="_x0000_i2070" type="#_x0000_t75" style="width:36.45pt;height:20.8pt" o:ole="">
            <v:imagedata r:id="rId1937" o:title=""/>
          </v:shape>
          <o:OLEObject Type="Embed" ProgID="Equation.DSMT4" ShapeID="_x0000_i2070" DrawAspect="Content" ObjectID="_1502817727" r:id="rId1938"/>
        </w:object>
      </w:r>
      <w:r>
        <w:t xml:space="preserve">. Слагаемые, стоящие под знаком суммы, содержат множители </w:t>
      </w:r>
      <w:r>
        <w:rPr>
          <w:position w:val="-18"/>
        </w:rPr>
        <w:object w:dxaOrig="1040" w:dyaOrig="560">
          <v:shape id="_x0000_i2071" type="#_x0000_t75" style="width:52.05pt;height:27.75pt" o:ole="">
            <v:imagedata r:id="rId1939" o:title=""/>
          </v:shape>
          <o:OLEObject Type="Embed" ProgID="Equation.DSMT4" ShapeID="_x0000_i2071" DrawAspect="Content" ObjectID="_1502817728" r:id="rId1940"/>
        </w:object>
      </w:r>
      <w:r>
        <w:t xml:space="preserve"> и потому их производные обращаются в нуль при </w:t>
      </w:r>
      <w:r>
        <w:rPr>
          <w:position w:val="-16"/>
        </w:rPr>
        <w:object w:dxaOrig="720" w:dyaOrig="420">
          <v:shape id="_x0000_i2072" type="#_x0000_t75" style="width:36.45pt;height:20.8pt" o:ole="">
            <v:imagedata r:id="rId1941" o:title=""/>
          </v:shape>
          <o:OLEObject Type="Embed" ProgID="Equation.DSMT4" ShapeID="_x0000_i2072" DrawAspect="Content" ObjectID="_1502817729" r:id="rId1942"/>
        </w:object>
      </w:r>
      <w:r>
        <w:t>. Таким образом,</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40"/>
          <w:sz w:val="24"/>
        </w:rPr>
        <w:object w:dxaOrig="7720" w:dyaOrig="940">
          <v:shape id="_x0000_i2073" type="#_x0000_t75" style="width:386pt;height:46.85pt" o:ole="">
            <v:imagedata r:id="rId1943" o:title=""/>
          </v:shape>
          <o:OLEObject Type="Embed" ProgID="Equation.DSMT4" ShapeID="_x0000_i2073" DrawAspect="Content" ObjectID="_1502817730" r:id="rId194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45</w:instrText>
      </w:r>
      <w:r>
        <w:rPr>
          <w:sz w:val="24"/>
        </w:rPr>
        <w:fldChar w:fldCharType="end"/>
      </w:r>
      <w:r>
        <w:rPr>
          <w:sz w:val="24"/>
        </w:rPr>
        <w:instrText>)</w:instrText>
      </w:r>
      <w:r>
        <w:rPr>
          <w:sz w:val="24"/>
        </w:rPr>
        <w:fldChar w:fldCharType="end"/>
      </w:r>
    </w:p>
    <w:p w:rsidR="009670AF" w:rsidRDefault="009670AF" w:rsidP="009670AF">
      <w:pPr>
        <w:jc w:val="both"/>
      </w:pPr>
      <w:r>
        <w:t xml:space="preserve">Для соблюдения требования </w:t>
      </w:r>
      <w:r>
        <w:rPr>
          <w:position w:val="-16"/>
        </w:rPr>
        <w:object w:dxaOrig="1600" w:dyaOrig="420">
          <v:shape id="_x0000_i2074" type="#_x0000_t75" style="width:79.8pt;height:20.8pt" o:ole="">
            <v:imagedata r:id="rId1945" o:title=""/>
          </v:shape>
          <o:OLEObject Type="Embed" ProgID="Equation.DSMT4" ShapeID="_x0000_i2074" DrawAspect="Content" ObjectID="_1502817731" r:id="rId1946"/>
        </w:object>
      </w:r>
      <w:r>
        <w:t xml:space="preserve"> следует положить</w:t>
      </w:r>
    </w:p>
    <w:p w:rsidR="009670AF" w:rsidRDefault="009670AF" w:rsidP="009670AF">
      <w:pPr>
        <w:pStyle w:val="MTDisplayEquation"/>
        <w:jc w:val="center"/>
        <w:rPr>
          <w:sz w:val="24"/>
        </w:rPr>
      </w:pPr>
      <w:r>
        <w:rPr>
          <w:position w:val="-16"/>
          <w:sz w:val="24"/>
        </w:rPr>
        <w:object w:dxaOrig="1640" w:dyaOrig="420">
          <v:shape id="_x0000_i2075" type="#_x0000_t75" style="width:82.4pt;height:20.8pt" o:ole="">
            <v:imagedata r:id="rId1947" o:title=""/>
          </v:shape>
          <o:OLEObject Type="Embed" ProgID="Equation.DSMT4" ShapeID="_x0000_i2075" DrawAspect="Content" ObjectID="_1502817732" r:id="rId1948"/>
        </w:object>
      </w:r>
      <w:r>
        <w:rPr>
          <w:sz w:val="24"/>
        </w:rPr>
        <w:t>,</w:t>
      </w:r>
    </w:p>
    <w:p w:rsidR="009670AF" w:rsidRDefault="009670AF" w:rsidP="009670AF">
      <w:pPr>
        <w:jc w:val="both"/>
      </w:pPr>
      <w:r>
        <w:t>где для краткости обозначено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8"/>
          <w:sz w:val="24"/>
        </w:rPr>
        <w:object w:dxaOrig="5920" w:dyaOrig="820">
          <v:shape id="_x0000_i2076" type="#_x0000_t75" style="width:295.8pt;height:40.75pt" o:ole="">
            <v:imagedata r:id="rId1949" o:title=""/>
          </v:shape>
          <o:OLEObject Type="Embed" ProgID="Equation.DSMT4" ShapeID="_x0000_i2076" DrawAspect="Content" ObjectID="_1502817733" r:id="rId195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6" w:name="ZEqnNum48331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46</w:instrText>
      </w:r>
      <w:r>
        <w:rPr>
          <w:sz w:val="24"/>
        </w:rPr>
        <w:fldChar w:fldCharType="end"/>
      </w:r>
      <w:r>
        <w:rPr>
          <w:sz w:val="24"/>
        </w:rPr>
        <w:instrText>)</w:instrText>
      </w:r>
      <w:bookmarkEnd w:id="116"/>
      <w:r>
        <w:rPr>
          <w:sz w:val="24"/>
        </w:rPr>
        <w:fldChar w:fldCharType="end"/>
      </w:r>
    </w:p>
    <w:p w:rsidR="009670AF" w:rsidRDefault="009670AF" w:rsidP="009670AF">
      <w:pPr>
        <w:ind w:firstLine="284"/>
        <w:jc w:val="both"/>
      </w:pPr>
      <w:r>
        <w:t>Итак:</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90"/>
          <w:sz w:val="24"/>
        </w:rPr>
        <w:object w:dxaOrig="7520" w:dyaOrig="1939">
          <v:shape id="_x0000_i2077" type="#_x0000_t75" style="width:375.6pt;height:97.15pt" o:ole="">
            <v:imagedata r:id="rId1951" o:title=""/>
          </v:shape>
          <o:OLEObject Type="Embed" ProgID="Equation.DSMT4" ShapeID="_x0000_i2077" DrawAspect="Content" ObjectID="_1502817734" r:id="rId1952"/>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7" w:name="ZEqnNum16611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47</w:instrText>
      </w:r>
      <w:r>
        <w:rPr>
          <w:sz w:val="24"/>
        </w:rPr>
        <w:fldChar w:fldCharType="end"/>
      </w:r>
      <w:r>
        <w:rPr>
          <w:sz w:val="24"/>
        </w:rPr>
        <w:instrText>)</w:instrText>
      </w:r>
      <w:bookmarkEnd w:id="117"/>
      <w:r>
        <w:rPr>
          <w:sz w:val="24"/>
        </w:rPr>
        <w:fldChar w:fldCharType="end"/>
      </w:r>
    </w:p>
    <w:p w:rsidR="009670AF" w:rsidRDefault="009670AF" w:rsidP="009670AF">
      <w:pPr>
        <w:ind w:firstLine="284"/>
        <w:jc w:val="both"/>
      </w:pPr>
      <w:r>
        <w:rPr>
          <w:b/>
        </w:rPr>
        <w:t>Пример 2</w:t>
      </w:r>
      <w:r>
        <w:t>.</w:t>
      </w:r>
    </w:p>
    <w:p w:rsidR="009670AF" w:rsidRDefault="009670AF" w:rsidP="009670AF">
      <w:pPr>
        <w:ind w:firstLine="284"/>
        <w:jc w:val="both"/>
        <w:rPr>
          <w:i/>
        </w:rPr>
      </w:pPr>
      <w:r>
        <w:rPr>
          <w:i/>
          <w:szCs w:val="28"/>
        </w:rPr>
        <w:t xml:space="preserve">Построить интерполяционный полином Эрмита  для функции </w:t>
      </w:r>
      <w:r>
        <w:rPr>
          <w:i/>
          <w:position w:val="-12"/>
          <w:szCs w:val="28"/>
        </w:rPr>
        <w:object w:dxaOrig="620" w:dyaOrig="360">
          <v:shape id="_x0000_i2078" type="#_x0000_t75" style="width:31.25pt;height:18.2pt" o:ole="" fillcolor="window">
            <v:imagedata r:id="rId1953" o:title=""/>
          </v:shape>
          <o:OLEObject Type="Embed" ProgID="Equation.3" ShapeID="_x0000_i2078" DrawAspect="Content" ObjectID="_1502817735" r:id="rId1954"/>
        </w:object>
      </w:r>
      <w:r>
        <w:rPr>
          <w:i/>
          <w:szCs w:val="28"/>
        </w:rPr>
        <w:t xml:space="preserve"> в случае, когда во всех узлах интерполяции </w:t>
      </w:r>
      <w:r>
        <w:rPr>
          <w:i/>
          <w:position w:val="-12"/>
          <w:szCs w:val="28"/>
        </w:rPr>
        <w:object w:dxaOrig="300" w:dyaOrig="380">
          <v:shape id="_x0000_i2079" type="#_x0000_t75" style="width:14.75pt;height:19.1pt" o:ole="" fillcolor="window">
            <v:imagedata r:id="rId1955" o:title=""/>
          </v:shape>
          <o:OLEObject Type="Embed" ProgID="Equation.3" ShapeID="_x0000_i2079" DrawAspect="Content" ObjectID="_1502817736" r:id="rId1956"/>
        </w:object>
      </w:r>
      <w:r>
        <w:rPr>
          <w:i/>
          <w:szCs w:val="28"/>
        </w:rPr>
        <w:t xml:space="preserve">, </w:t>
      </w:r>
      <w:r>
        <w:rPr>
          <w:i/>
          <w:position w:val="-10"/>
          <w:szCs w:val="28"/>
        </w:rPr>
        <w:object w:dxaOrig="1480" w:dyaOrig="340">
          <v:shape id="_x0000_i2080" type="#_x0000_t75" style="width:73.75pt;height:17.35pt" o:ole="">
            <v:imagedata r:id="rId1957" o:title=""/>
          </v:shape>
          <o:OLEObject Type="Embed" ProgID="Equation.DSMT4" ShapeID="_x0000_i2080" DrawAspect="Content" ObjectID="_1502817737" r:id="rId1958"/>
        </w:object>
      </w:r>
      <w:r>
        <w:rPr>
          <w:i/>
          <w:szCs w:val="28"/>
        </w:rPr>
        <w:t xml:space="preserve"> заданы значения функции </w:t>
      </w:r>
      <w:r>
        <w:rPr>
          <w:i/>
          <w:position w:val="-12"/>
          <w:szCs w:val="28"/>
        </w:rPr>
        <w:object w:dxaOrig="1240" w:dyaOrig="380">
          <v:shape id="_x0000_i2081" type="#_x0000_t75" style="width:61.6pt;height:19.1pt" o:ole="" fillcolor="window">
            <v:imagedata r:id="rId1959" o:title=""/>
          </v:shape>
          <o:OLEObject Type="Embed" ProgID="Equation.3" ShapeID="_x0000_i2081" DrawAspect="Content" ObjectID="_1502817738" r:id="rId1960"/>
        </w:object>
      </w:r>
      <w:r>
        <w:rPr>
          <w:i/>
          <w:szCs w:val="28"/>
        </w:rPr>
        <w:t xml:space="preserve"> и ее первой производной </w:t>
      </w:r>
      <w:r>
        <w:rPr>
          <w:i/>
          <w:position w:val="-12"/>
          <w:szCs w:val="28"/>
        </w:rPr>
        <w:object w:dxaOrig="1340" w:dyaOrig="380">
          <v:shape id="_x0000_i2082" type="#_x0000_t75" style="width:66.8pt;height:19.1pt" o:ole="">
            <v:imagedata r:id="rId1961" o:title=""/>
          </v:shape>
          <o:OLEObject Type="Embed" ProgID="Equation.DSMT4" ShapeID="_x0000_i2082" DrawAspect="Content" ObjectID="_1502817739" r:id="rId1962"/>
        </w:object>
      </w:r>
      <w:r>
        <w:rPr>
          <w:i/>
        </w:rPr>
        <w:t>.</w:t>
      </w:r>
    </w:p>
    <w:p w:rsidR="009670AF" w:rsidRDefault="009670AF" w:rsidP="009670AF">
      <w:pPr>
        <w:ind w:firstLine="284"/>
        <w:jc w:val="both"/>
      </w:pPr>
    </w:p>
    <w:p w:rsidR="009670AF" w:rsidRDefault="009670AF" w:rsidP="009670AF">
      <w:pPr>
        <w:ind w:firstLine="284"/>
        <w:jc w:val="both"/>
      </w:pPr>
      <w:r>
        <w:t xml:space="preserve">В данном случае </w:t>
      </w:r>
      <w:r>
        <w:rPr>
          <w:position w:val="-12"/>
        </w:rPr>
        <w:object w:dxaOrig="820" w:dyaOrig="380">
          <v:shape id="_x0000_i2083" type="#_x0000_t75" style="width:40.75pt;height:19.1pt" o:ole="" fillcolor="window">
            <v:imagedata r:id="rId1963" o:title=""/>
          </v:shape>
          <o:OLEObject Type="Embed" ProgID="Equation.3" ShapeID="_x0000_i2083" DrawAspect="Content" ObjectID="_1502817740" r:id="rId1964"/>
        </w:object>
      </w:r>
      <w:r>
        <w:t xml:space="preserve">, </w:t>
      </w:r>
      <w:r>
        <w:rPr>
          <w:position w:val="-10"/>
          <w:szCs w:val="28"/>
        </w:rPr>
        <w:object w:dxaOrig="1480" w:dyaOrig="340">
          <v:shape id="_x0000_i2084" type="#_x0000_t75" style="width:73.75pt;height:17.35pt" o:ole="">
            <v:imagedata r:id="rId1957" o:title=""/>
          </v:shape>
          <o:OLEObject Type="Embed" ProgID="Equation.DSMT4" ShapeID="_x0000_i2084" DrawAspect="Content" ObjectID="_1502817741" r:id="rId1965"/>
        </w:object>
      </w:r>
      <w:r>
        <w:t xml:space="preserve">, так что степень полинома </w:t>
      </w:r>
      <w:r>
        <w:rPr>
          <w:position w:val="-12"/>
        </w:rPr>
        <w:object w:dxaOrig="780" w:dyaOrig="380">
          <v:shape id="_x0000_i2085" type="#_x0000_t75" style="width:39.05pt;height:19.1pt" o:ole="" fillcolor="window">
            <v:imagedata r:id="rId1966" o:title=""/>
          </v:shape>
          <o:OLEObject Type="Embed" ProgID="Equation.3" ShapeID="_x0000_i2085" DrawAspect="Content" ObjectID="_1502817742" r:id="rId1967"/>
        </w:object>
      </w:r>
      <w:r>
        <w:t xml:space="preserve"> равна </w:t>
      </w:r>
      <w:r>
        <w:rPr>
          <w:position w:val="-6"/>
        </w:rPr>
        <w:object w:dxaOrig="780" w:dyaOrig="300">
          <v:shape id="_x0000_i2086" type="#_x0000_t75" style="width:39.05pt;height:14.75pt" o:ole="" fillcolor="window">
            <v:imagedata r:id="rId1968" o:title=""/>
          </v:shape>
          <o:OLEObject Type="Embed" ProgID="Equation.3" ShapeID="_x0000_i2086" DrawAspect="Content" ObjectID="_1502817743" r:id="rId1969"/>
        </w:object>
      </w:r>
      <w:r>
        <w:t>.</w:t>
      </w:r>
    </w:p>
    <w:p w:rsidR="009670AF" w:rsidRDefault="009670AF" w:rsidP="009670AF">
      <w:pPr>
        <w:ind w:firstLine="284"/>
        <w:jc w:val="both"/>
      </w:pPr>
      <w:r>
        <w:t>Запишем исходный полином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6800" w:dyaOrig="859">
          <v:shape id="_x0000_i2087" type="#_x0000_t75" style="width:340.05pt;height:43.35pt" o:ole="">
            <v:imagedata r:id="rId1970" o:title=""/>
          </v:shape>
          <o:OLEObject Type="Embed" ProgID="Equation.DSMT4" ShapeID="_x0000_i2087" DrawAspect="Content" ObjectID="_1502817744" r:id="rId197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8" w:name="ZEqnNum50441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48</w:instrText>
      </w:r>
      <w:r>
        <w:rPr>
          <w:sz w:val="24"/>
        </w:rPr>
        <w:fldChar w:fldCharType="end"/>
      </w:r>
      <w:r>
        <w:rPr>
          <w:sz w:val="24"/>
        </w:rPr>
        <w:instrText>)</w:instrText>
      </w:r>
      <w:bookmarkEnd w:id="118"/>
      <w:r>
        <w:rPr>
          <w:sz w:val="24"/>
        </w:rPr>
        <w:fldChar w:fldCharType="end"/>
      </w:r>
    </w:p>
    <w:p w:rsidR="009670AF" w:rsidRDefault="009670AF" w:rsidP="009670AF">
      <w:pPr>
        <w:jc w:val="both"/>
      </w:pPr>
      <w:r>
        <w:t xml:space="preserve">Представление </w:t>
      </w:r>
      <w:r>
        <w:fldChar w:fldCharType="begin"/>
      </w:r>
      <w:r>
        <w:instrText xml:space="preserve"> GOTOBUTTON ZEqnNum504419  \* MERGEFORMAT </w:instrText>
      </w:r>
      <w:fldSimple w:instr=" REF ZEqnNum504419 \! \* MERGEFORMAT ">
        <w:r w:rsidR="007D2B58">
          <w:instrText>(48)</w:instrText>
        </w:r>
      </w:fldSimple>
      <w:r>
        <w:fldChar w:fldCharType="end"/>
      </w:r>
      <w:r>
        <w:t xml:space="preserve"> удобно тем, что автоматически выполняются условия </w:t>
      </w:r>
    </w:p>
    <w:p w:rsidR="009670AF" w:rsidRDefault="009670AF" w:rsidP="009670AF">
      <w:pPr>
        <w:ind w:firstLine="284"/>
        <w:jc w:val="center"/>
      </w:pPr>
      <w:r>
        <w:rPr>
          <w:position w:val="-12"/>
        </w:rPr>
        <w:object w:dxaOrig="1780" w:dyaOrig="380">
          <v:shape id="_x0000_i2088" type="#_x0000_t75" style="width:89.35pt;height:19.1pt" o:ole="" fillcolor="window">
            <v:imagedata r:id="rId1972" o:title=""/>
          </v:shape>
          <o:OLEObject Type="Embed" ProgID="Equation.3" ShapeID="_x0000_i2088" DrawAspect="Content" ObjectID="_1502817745" r:id="rId1973"/>
        </w:object>
      </w:r>
      <w:r>
        <w:t>.</w:t>
      </w:r>
    </w:p>
    <w:p w:rsidR="009670AF" w:rsidRDefault="009670AF" w:rsidP="009670AF">
      <w:pPr>
        <w:ind w:firstLine="284"/>
        <w:jc w:val="both"/>
      </w:pPr>
      <w:r>
        <w:t xml:space="preserve">При вычислении производной полинома </w:t>
      </w:r>
      <w:r>
        <w:fldChar w:fldCharType="begin"/>
      </w:r>
      <w:r>
        <w:instrText xml:space="preserve"> GOTOBUTTON ZEqnNum504419  \* MERGEFORMAT </w:instrText>
      </w:r>
      <w:fldSimple w:instr=" REF ZEqnNum504419 \! \* MERGEFORMAT ">
        <w:r w:rsidR="007D2B58">
          <w:instrText>(48)</w:instrText>
        </w:r>
      </w:fldSimple>
      <w:r>
        <w:fldChar w:fldCharType="end"/>
      </w:r>
      <w:r>
        <w:t xml:space="preserve"> в узле </w:t>
      </w:r>
      <w:r>
        <w:rPr>
          <w:position w:val="-12"/>
        </w:rPr>
        <w:object w:dxaOrig="760" w:dyaOrig="380">
          <v:shape id="_x0000_i2089" type="#_x0000_t75" style="width:38.15pt;height:19.1pt" o:ole="" fillcolor="window">
            <v:imagedata r:id="rId1974" o:title=""/>
          </v:shape>
          <o:OLEObject Type="Embed" ProgID="Equation.3" ShapeID="_x0000_i2089" DrawAspect="Content" ObjectID="_1502817746" r:id="rId1975"/>
        </w:object>
      </w:r>
      <w:r>
        <w:t xml:space="preserve"> следует учесть, что все слагаемые суммы, кроме слагаемого, отвечающему самому узлу </w:t>
      </w:r>
      <w:r>
        <w:rPr>
          <w:position w:val="-12"/>
        </w:rPr>
        <w:object w:dxaOrig="320" w:dyaOrig="380">
          <v:shape id="_x0000_i2090" type="#_x0000_t75" style="width:15.6pt;height:19.1pt" o:ole="" fillcolor="window">
            <v:imagedata r:id="rId1976" o:title=""/>
          </v:shape>
          <o:OLEObject Type="Embed" ProgID="Equation.3" ShapeID="_x0000_i2090" DrawAspect="Content" ObjectID="_1502817747" r:id="rId1977"/>
        </w:object>
      </w:r>
      <w:r>
        <w:t>, дают нулевой вклад в производную в этой точке, поэтому</w:t>
      </w:r>
    </w:p>
    <w:p w:rsidR="009670AF" w:rsidRDefault="009670AF" w:rsidP="009670AF">
      <w:pPr>
        <w:pStyle w:val="MTDisplayEquation"/>
        <w:jc w:val="center"/>
        <w:rPr>
          <w:sz w:val="24"/>
        </w:rPr>
      </w:pPr>
      <w:r>
        <w:rPr>
          <w:position w:val="-36"/>
          <w:sz w:val="24"/>
        </w:rPr>
        <w:object w:dxaOrig="8360" w:dyaOrig="859">
          <v:shape id="_x0000_i2091" type="#_x0000_t75" style="width:418.1pt;height:43.35pt" o:ole="" fillcolor="window">
            <v:imagedata r:id="rId1978" o:title=""/>
          </v:shape>
          <o:OLEObject Type="Embed" ProgID="Equation.3" ShapeID="_x0000_i2091" DrawAspect="Content" ObjectID="_1502817748" r:id="rId1979"/>
        </w:object>
      </w:r>
      <w:r>
        <w:rPr>
          <w:sz w:val="24"/>
        </w:rPr>
        <w:t>.</w:t>
      </w:r>
    </w:p>
    <w:p w:rsidR="009670AF" w:rsidRDefault="009670AF" w:rsidP="009670AF">
      <w:pPr>
        <w:jc w:val="both"/>
      </w:pPr>
      <w:r>
        <w:t>Отсюда</w:t>
      </w:r>
    </w:p>
    <w:p w:rsidR="009670AF" w:rsidRDefault="009670AF" w:rsidP="009670AF">
      <w:pPr>
        <w:pStyle w:val="MTDisplayEquation"/>
        <w:jc w:val="center"/>
        <w:rPr>
          <w:sz w:val="24"/>
        </w:rPr>
      </w:pPr>
      <w:r>
        <w:rPr>
          <w:position w:val="-12"/>
          <w:sz w:val="24"/>
        </w:rPr>
        <w:object w:dxaOrig="1900" w:dyaOrig="380">
          <v:shape id="_x0000_i2092" type="#_x0000_t75" style="width:95.4pt;height:19.1pt" o:ole="" fillcolor="window">
            <v:imagedata r:id="rId1980" o:title=""/>
          </v:shape>
          <o:OLEObject Type="Embed" ProgID="Equation.3" ShapeID="_x0000_i2092" DrawAspect="Content" ObjectID="_1502817749" r:id="rId1981"/>
        </w:object>
      </w:r>
      <w:r>
        <w:rPr>
          <w:sz w:val="24"/>
        </w:rPr>
        <w:t>,</w:t>
      </w:r>
    </w:p>
    <w:p w:rsidR="009670AF" w:rsidRDefault="009670AF" w:rsidP="009670AF">
      <w:pPr>
        <w:pStyle w:val="MTDisplayEquation"/>
        <w:rPr>
          <w:sz w:val="24"/>
        </w:rPr>
      </w:pPr>
      <w:r>
        <w:rPr>
          <w:sz w:val="24"/>
        </w:rPr>
        <w:t xml:space="preserve">где, числа </w:t>
      </w:r>
      <w:r>
        <w:rPr>
          <w:position w:val="-12"/>
          <w:sz w:val="24"/>
        </w:rPr>
        <w:object w:dxaOrig="340" w:dyaOrig="380">
          <v:shape id="_x0000_i2093" type="#_x0000_t75" style="width:17.35pt;height:19.1pt" o:ole="">
            <v:imagedata r:id="rId1982" o:title=""/>
          </v:shape>
          <o:OLEObject Type="Embed" ProgID="Equation.DSMT4" ShapeID="_x0000_i2093" DrawAspect="Content" ObjectID="_1502817750" r:id="rId1983"/>
        </w:object>
      </w:r>
      <w:r>
        <w:rPr>
          <w:sz w:val="24"/>
        </w:rPr>
        <w:t xml:space="preserve"> определяются формулой </w:t>
      </w:r>
      <w:r>
        <w:rPr>
          <w:sz w:val="24"/>
        </w:rPr>
        <w:fldChar w:fldCharType="begin"/>
      </w:r>
      <w:r>
        <w:rPr>
          <w:sz w:val="24"/>
        </w:rPr>
        <w:instrText xml:space="preserve"> GOTOBUTTON ZEqnNum483312  \* MERGEFORMAT </w:instrText>
      </w:r>
      <w:r>
        <w:rPr>
          <w:sz w:val="24"/>
        </w:rPr>
        <w:fldChar w:fldCharType="begin"/>
      </w:r>
      <w:r>
        <w:rPr>
          <w:sz w:val="24"/>
        </w:rPr>
        <w:instrText xml:space="preserve"> REF ZEqnNum483312 \! \* MERGEFORMAT </w:instrText>
      </w:r>
      <w:r>
        <w:rPr>
          <w:sz w:val="24"/>
        </w:rPr>
        <w:fldChar w:fldCharType="separate"/>
      </w:r>
      <w:r w:rsidR="007D2B58">
        <w:rPr>
          <w:sz w:val="24"/>
        </w:rPr>
        <w:instrText>(46)</w:instrText>
      </w:r>
      <w:r>
        <w:rPr>
          <w:sz w:val="24"/>
        </w:rPr>
        <w:fldChar w:fldCharType="end"/>
      </w:r>
      <w:r>
        <w:rPr>
          <w:sz w:val="24"/>
        </w:rPr>
        <w:fldChar w:fldCharType="end"/>
      </w:r>
      <w:r>
        <w:rPr>
          <w:sz w:val="24"/>
        </w:rPr>
        <w:t>. Таким образом, решением данной задачи является полиномом Эрмита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7900" w:dyaOrig="859">
          <v:shape id="_x0000_i2094" type="#_x0000_t75" style="width:394.7pt;height:43.35pt" o:ole="">
            <v:imagedata r:id="rId1984" o:title=""/>
          </v:shape>
          <o:OLEObject Type="Embed" ProgID="Equation.DSMT4" ShapeID="_x0000_i2094" DrawAspect="Content" ObjectID="_1502817751" r:id="rId198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19" w:name="ZEqnNum75011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49</w:instrText>
      </w:r>
      <w:r>
        <w:rPr>
          <w:sz w:val="24"/>
        </w:rPr>
        <w:fldChar w:fldCharType="end"/>
      </w:r>
      <w:r>
        <w:rPr>
          <w:sz w:val="24"/>
        </w:rPr>
        <w:instrText>)</w:instrText>
      </w:r>
      <w:bookmarkEnd w:id="119"/>
      <w:r>
        <w:rPr>
          <w:sz w:val="24"/>
        </w:rPr>
        <w:fldChar w:fldCharType="end"/>
      </w:r>
    </w:p>
    <w:p w:rsidR="009670AF" w:rsidRDefault="009670AF" w:rsidP="009670AF"/>
    <w:p w:rsidR="009670AF" w:rsidRDefault="009670AF" w:rsidP="009670AF">
      <w:pPr>
        <w:pStyle w:val="a3"/>
        <w:ind w:firstLine="706"/>
        <w:rPr>
          <w:b/>
          <w:bCs/>
          <w:iCs/>
          <w:sz w:val="24"/>
        </w:rPr>
      </w:pPr>
      <w:r>
        <w:rPr>
          <w:b/>
          <w:bCs/>
          <w:iCs/>
          <w:sz w:val="24"/>
        </w:rPr>
        <w:t>Задача 5</w:t>
      </w:r>
    </w:p>
    <w:p w:rsidR="009670AF" w:rsidRDefault="009670AF" w:rsidP="009670AF">
      <w:pPr>
        <w:pStyle w:val="a3"/>
        <w:jc w:val="both"/>
        <w:rPr>
          <w:i/>
          <w:sz w:val="24"/>
        </w:rPr>
      </w:pPr>
      <w:r>
        <w:rPr>
          <w:i/>
          <w:sz w:val="24"/>
        </w:rPr>
        <w:t xml:space="preserve">Построить полином Эрмита второй степени </w:t>
      </w:r>
      <w:r>
        <w:rPr>
          <w:position w:val="-14"/>
          <w:sz w:val="24"/>
        </w:rPr>
        <w:object w:dxaOrig="820" w:dyaOrig="420">
          <v:shape id="_x0000_i2095" type="#_x0000_t75" style="width:40.75pt;height:20.8pt" o:ole="" fillcolor="window">
            <v:imagedata r:id="rId1986" o:title=""/>
          </v:shape>
          <o:OLEObject Type="Embed" ProgID="Equation.3" ShapeID="_x0000_i2095" DrawAspect="Content" ObjectID="_1502817752" r:id="rId1987"/>
        </w:object>
      </w:r>
      <w:r>
        <w:rPr>
          <w:i/>
          <w:sz w:val="24"/>
        </w:rPr>
        <w:t xml:space="preserve"> для функции </w:t>
      </w:r>
      <w:r>
        <w:rPr>
          <w:i/>
          <w:position w:val="-6"/>
          <w:sz w:val="24"/>
        </w:rPr>
        <w:object w:dxaOrig="580" w:dyaOrig="300">
          <v:shape id="_x0000_i2096" type="#_x0000_t75" style="width:28.65pt;height:14.75pt" o:ole="">
            <v:imagedata r:id="rId1988" o:title=""/>
          </v:shape>
          <o:OLEObject Type="Embed" ProgID="Equation.DSMT4" ShapeID="_x0000_i2096" DrawAspect="Content" ObjectID="_1502817753" r:id="rId1989"/>
        </w:object>
      </w:r>
      <w:r>
        <w:rPr>
          <w:i/>
          <w:sz w:val="24"/>
        </w:rPr>
        <w:t xml:space="preserve"> по следующим данным:</w:t>
      </w:r>
    </w:p>
    <w:p w:rsidR="009670AF" w:rsidRDefault="009670AF" w:rsidP="009670AF">
      <w:pPr>
        <w:pStyle w:val="a3"/>
        <w:jc w:val="center"/>
        <w:rPr>
          <w:i/>
          <w:sz w:val="24"/>
        </w:rPr>
      </w:pPr>
      <w:r>
        <w:rPr>
          <w:i/>
          <w:position w:val="-6"/>
          <w:sz w:val="24"/>
        </w:rPr>
        <w:object w:dxaOrig="980" w:dyaOrig="300">
          <v:shape id="_x0000_i2097" type="#_x0000_t75" style="width:48.6pt;height:14.75pt" o:ole="">
            <v:imagedata r:id="rId1990" o:title=""/>
          </v:shape>
          <o:OLEObject Type="Embed" ProgID="Equation.DSMT4" ShapeID="_x0000_i2097" DrawAspect="Content" ObjectID="_1502817754" r:id="rId1991"/>
        </w:object>
      </w:r>
      <w:r>
        <w:rPr>
          <w:i/>
          <w:sz w:val="24"/>
        </w:rPr>
        <w:t>,</w:t>
      </w:r>
      <w:r>
        <w:rPr>
          <w:i/>
          <w:position w:val="-26"/>
          <w:sz w:val="24"/>
        </w:rPr>
        <w:object w:dxaOrig="1020" w:dyaOrig="700">
          <v:shape id="_x0000_i2098" type="#_x0000_t75" style="width:51.2pt;height:34.7pt" o:ole="">
            <v:imagedata r:id="rId1992" o:title=""/>
          </v:shape>
          <o:OLEObject Type="Embed" ProgID="Equation.DSMT4" ShapeID="_x0000_i2098" DrawAspect="Content" ObjectID="_1502817755" r:id="rId1993"/>
        </w:object>
      </w:r>
      <w:r>
        <w:rPr>
          <w:i/>
          <w:sz w:val="24"/>
        </w:rPr>
        <w:t>,</w:t>
      </w:r>
      <w:r>
        <w:rPr>
          <w:i/>
          <w:position w:val="-26"/>
          <w:sz w:val="24"/>
        </w:rPr>
        <w:object w:dxaOrig="1120" w:dyaOrig="700">
          <v:shape id="_x0000_i2099" type="#_x0000_t75" style="width:56.4pt;height:34.7pt" o:ole="">
            <v:imagedata r:id="rId1994" o:title=""/>
          </v:shape>
          <o:OLEObject Type="Embed" ProgID="Equation.DSMT4" ShapeID="_x0000_i2099" DrawAspect="Content" ObjectID="_1502817756" r:id="rId1995"/>
        </w:object>
      </w:r>
      <w:r>
        <w:rPr>
          <w:i/>
          <w:sz w:val="24"/>
        </w:rPr>
        <w:t>.</w:t>
      </w:r>
    </w:p>
    <w:p w:rsidR="009670AF" w:rsidRDefault="009670AF" w:rsidP="009670AF">
      <w:pPr>
        <w:pStyle w:val="a3"/>
        <w:jc w:val="both"/>
        <w:rPr>
          <w:i/>
          <w:iCs/>
          <w:sz w:val="24"/>
        </w:rPr>
      </w:pPr>
      <w:r>
        <w:rPr>
          <w:i/>
          <w:sz w:val="24"/>
        </w:rPr>
        <w:t xml:space="preserve">Вычислить с помощью этого полинома приближенное значение синуса в точке </w:t>
      </w:r>
      <w:r>
        <w:rPr>
          <w:i/>
          <w:position w:val="-6"/>
          <w:sz w:val="24"/>
        </w:rPr>
        <w:object w:dxaOrig="980" w:dyaOrig="300">
          <v:shape id="_x0000_i2100" type="#_x0000_t75" style="width:48.6pt;height:14.75pt" o:ole="">
            <v:imagedata r:id="rId1996" o:title=""/>
          </v:shape>
          <o:OLEObject Type="Embed" ProgID="Equation.DSMT4" ShapeID="_x0000_i2100" DrawAspect="Content" ObjectID="_1502817757" r:id="rId1997"/>
        </w:object>
      </w:r>
      <w:r>
        <w:rPr>
          <w:i/>
          <w:sz w:val="24"/>
        </w:rPr>
        <w:t xml:space="preserve">. Найти погрешность, сравнить ее с погрешностью, которую дает интерполяционный полином </w:t>
      </w:r>
      <w:r>
        <w:rPr>
          <w:position w:val="-14"/>
          <w:sz w:val="24"/>
        </w:rPr>
        <w:object w:dxaOrig="720" w:dyaOrig="420">
          <v:shape id="_x0000_i2101" type="#_x0000_t75" style="width:36.45pt;height:20.8pt" o:ole="" fillcolor="window">
            <v:imagedata r:id="rId1998" o:title=""/>
          </v:shape>
          <o:OLEObject Type="Embed" ProgID="Equation.3" ShapeID="_x0000_i2101" DrawAspect="Content" ObjectID="_1502817758" r:id="rId1999"/>
        </w:object>
      </w:r>
      <w:r>
        <w:rPr>
          <w:i/>
          <w:sz w:val="24"/>
        </w:rPr>
        <w:t xml:space="preserve"> </w:t>
      </w:r>
      <w:r>
        <w:rPr>
          <w:i/>
          <w:sz w:val="24"/>
        </w:rPr>
        <w:fldChar w:fldCharType="begin"/>
      </w:r>
      <w:r>
        <w:rPr>
          <w:i/>
          <w:sz w:val="24"/>
        </w:rPr>
        <w:instrText xml:space="preserve"> GOTOBUTTON ZEqnNum771531  \* MERGEFORMAT </w:instrText>
      </w:r>
      <w:r>
        <w:rPr>
          <w:i/>
          <w:sz w:val="24"/>
        </w:rPr>
        <w:fldChar w:fldCharType="begin"/>
      </w:r>
      <w:r>
        <w:rPr>
          <w:i/>
          <w:sz w:val="24"/>
        </w:rPr>
        <w:instrText xml:space="preserve"> REF ZEqnNum771531 \! \* MERGEFORMAT </w:instrText>
      </w:r>
      <w:r>
        <w:rPr>
          <w:i/>
          <w:sz w:val="24"/>
        </w:rPr>
        <w:fldChar w:fldCharType="separate"/>
      </w:r>
      <w:r w:rsidR="007D2B58" w:rsidRPr="007D2B58">
        <w:rPr>
          <w:i/>
          <w:sz w:val="24"/>
        </w:rPr>
        <w:instrText>(16)</w:instrText>
      </w:r>
      <w:r>
        <w:rPr>
          <w:i/>
          <w:sz w:val="24"/>
        </w:rPr>
        <w:fldChar w:fldCharType="end"/>
      </w:r>
      <w:r>
        <w:rPr>
          <w:i/>
          <w:sz w:val="24"/>
        </w:rPr>
        <w:fldChar w:fldCharType="end"/>
      </w:r>
      <w:r>
        <w:rPr>
          <w:i/>
          <w:sz w:val="24"/>
        </w:rPr>
        <w:t xml:space="preserve"> задачи 2 и с теоретической оценкой погрешности </w:t>
      </w:r>
      <w:r>
        <w:rPr>
          <w:i/>
          <w:sz w:val="24"/>
        </w:rPr>
        <w:fldChar w:fldCharType="begin"/>
      </w:r>
      <w:r>
        <w:rPr>
          <w:i/>
          <w:sz w:val="24"/>
        </w:rPr>
        <w:instrText xml:space="preserve"> GOTOBUTTON ZEqnNum384434  \* MERGEFORMAT </w:instrText>
      </w:r>
      <w:r>
        <w:rPr>
          <w:i/>
          <w:sz w:val="24"/>
        </w:rPr>
        <w:fldChar w:fldCharType="begin"/>
      </w:r>
      <w:r>
        <w:rPr>
          <w:i/>
          <w:sz w:val="24"/>
        </w:rPr>
        <w:instrText xml:space="preserve"> REF ZEqnNum384434 \! \* MERGEFORMAT </w:instrText>
      </w:r>
      <w:r>
        <w:rPr>
          <w:i/>
          <w:sz w:val="24"/>
        </w:rPr>
        <w:fldChar w:fldCharType="separate"/>
      </w:r>
      <w:r w:rsidR="007D2B58" w:rsidRPr="007D2B58">
        <w:rPr>
          <w:i/>
          <w:sz w:val="24"/>
        </w:rPr>
        <w:instrText>(44)</w:instrText>
      </w:r>
      <w:r>
        <w:rPr>
          <w:i/>
          <w:sz w:val="24"/>
        </w:rPr>
        <w:fldChar w:fldCharType="end"/>
      </w:r>
      <w:r>
        <w:rPr>
          <w:i/>
          <w:sz w:val="24"/>
        </w:rPr>
        <w:fldChar w:fldCharType="end"/>
      </w:r>
      <w:r>
        <w:rPr>
          <w:i/>
          <w:sz w:val="24"/>
        </w:rPr>
        <w:t>.</w:t>
      </w:r>
    </w:p>
    <w:p w:rsidR="009670AF" w:rsidRDefault="009670AF" w:rsidP="009670AF">
      <w:pPr>
        <w:pStyle w:val="a3"/>
        <w:rPr>
          <w:i/>
          <w:iCs/>
          <w:sz w:val="24"/>
        </w:rPr>
      </w:pPr>
    </w:p>
    <w:p w:rsidR="009670AF" w:rsidRDefault="009670AF" w:rsidP="009670AF">
      <w:pPr>
        <w:pStyle w:val="a3"/>
        <w:ind w:firstLine="706"/>
        <w:jc w:val="both"/>
        <w:rPr>
          <w:iCs/>
          <w:sz w:val="24"/>
        </w:rPr>
      </w:pPr>
      <w:r>
        <w:rPr>
          <w:iCs/>
          <w:sz w:val="24"/>
        </w:rPr>
        <w:t xml:space="preserve">Здесь мы имеем задачу, которая в общем виде была разобрана в примере 1: согласно </w:t>
      </w:r>
      <w:r>
        <w:rPr>
          <w:iCs/>
          <w:sz w:val="24"/>
        </w:rPr>
        <w:fldChar w:fldCharType="begin"/>
      </w:r>
      <w:r>
        <w:rPr>
          <w:iCs/>
          <w:sz w:val="24"/>
        </w:rPr>
        <w:instrText xml:space="preserve"> GOTOBUTTON ZEqnNum750117  \* MERGEFORMAT </w:instrText>
      </w:r>
      <w:r>
        <w:rPr>
          <w:iCs/>
          <w:sz w:val="24"/>
        </w:rPr>
        <w:fldChar w:fldCharType="begin"/>
      </w:r>
      <w:r>
        <w:rPr>
          <w:iCs/>
          <w:sz w:val="24"/>
        </w:rPr>
        <w:instrText xml:space="preserve"> REF ZEqnNum750117 \! \* MERGEFORMAT </w:instrText>
      </w:r>
      <w:r>
        <w:rPr>
          <w:iCs/>
          <w:sz w:val="24"/>
        </w:rPr>
        <w:fldChar w:fldCharType="separate"/>
      </w:r>
      <w:r w:rsidR="007D2B58">
        <w:rPr>
          <w:sz w:val="24"/>
        </w:rPr>
        <w:instrText>(49)</w:instrText>
      </w:r>
      <w:r>
        <w:rPr>
          <w:iCs/>
          <w:sz w:val="24"/>
        </w:rPr>
        <w:fldChar w:fldCharType="end"/>
      </w:r>
      <w:r>
        <w:rPr>
          <w:iCs/>
          <w:sz w:val="24"/>
        </w:rPr>
        <w:fldChar w:fldCharType="end"/>
      </w:r>
      <w:r>
        <w:rPr>
          <w:iCs/>
          <w:sz w:val="24"/>
        </w:rPr>
        <w:t xml:space="preserve"> узел </w:t>
      </w:r>
      <w:r>
        <w:rPr>
          <w:iCs/>
          <w:position w:val="-12"/>
          <w:sz w:val="24"/>
        </w:rPr>
        <w:object w:dxaOrig="740" w:dyaOrig="380">
          <v:shape id="_x0000_i2102" type="#_x0000_t75" style="width:37.3pt;height:19.1pt" o:ole="">
            <v:imagedata r:id="rId2000" o:title=""/>
          </v:shape>
          <o:OLEObject Type="Embed" ProgID="Equation.DSMT4" ShapeID="_x0000_i2102" DrawAspect="Content" ObjectID="_1502817759" r:id="rId2001"/>
        </w:object>
      </w:r>
      <w:r>
        <w:rPr>
          <w:iCs/>
          <w:sz w:val="24"/>
        </w:rPr>
        <w:t xml:space="preserve"> является простым, а узел </w:t>
      </w:r>
      <w:r>
        <w:rPr>
          <w:iCs/>
          <w:position w:val="-12"/>
          <w:sz w:val="24"/>
        </w:rPr>
        <w:object w:dxaOrig="1060" w:dyaOrig="380">
          <v:shape id="_x0000_i2103" type="#_x0000_t75" style="width:52.9pt;height:19.1pt" o:ole="">
            <v:imagedata r:id="rId2002" o:title=""/>
          </v:shape>
          <o:OLEObject Type="Embed" ProgID="Equation.DSMT4" ShapeID="_x0000_i2103" DrawAspect="Content" ObjectID="_1502817760" r:id="rId2003"/>
        </w:object>
      </w:r>
      <w:r>
        <w:rPr>
          <w:iCs/>
          <w:sz w:val="24"/>
        </w:rPr>
        <w:t xml:space="preserve"> - двукратным. В этом случае в формуле </w:t>
      </w:r>
      <w:r>
        <w:rPr>
          <w:iCs/>
          <w:sz w:val="24"/>
        </w:rPr>
        <w:fldChar w:fldCharType="begin"/>
      </w:r>
      <w:r>
        <w:rPr>
          <w:iCs/>
          <w:sz w:val="24"/>
        </w:rPr>
        <w:instrText xml:space="preserve"> GOTOBUTTON ZEqnNum166118  \* MERGEFORMAT </w:instrText>
      </w:r>
      <w:r>
        <w:rPr>
          <w:iCs/>
          <w:sz w:val="24"/>
        </w:rPr>
        <w:fldChar w:fldCharType="begin"/>
      </w:r>
      <w:r>
        <w:rPr>
          <w:iCs/>
          <w:sz w:val="24"/>
        </w:rPr>
        <w:instrText xml:space="preserve"> REF ZEqnNum166118 \! \* MERGEFORMAT </w:instrText>
      </w:r>
      <w:r>
        <w:rPr>
          <w:iCs/>
          <w:sz w:val="24"/>
        </w:rPr>
        <w:fldChar w:fldCharType="separate"/>
      </w:r>
      <w:r w:rsidR="007D2B58">
        <w:rPr>
          <w:sz w:val="24"/>
        </w:rPr>
        <w:instrText>(47)</w:instrText>
      </w:r>
      <w:r>
        <w:rPr>
          <w:iCs/>
          <w:sz w:val="24"/>
        </w:rPr>
        <w:fldChar w:fldCharType="end"/>
      </w:r>
      <w:r>
        <w:rPr>
          <w:iCs/>
          <w:sz w:val="24"/>
        </w:rPr>
        <w:fldChar w:fldCharType="end"/>
      </w:r>
      <w:r>
        <w:rPr>
          <w:iCs/>
          <w:sz w:val="24"/>
        </w:rPr>
        <w:t xml:space="preserve"> сумма, соответствующая простым узлам, сводится к одному слагаемому, которое в силу нулевого значения синуса в точке </w:t>
      </w:r>
      <w:r>
        <w:rPr>
          <w:iCs/>
          <w:position w:val="-12"/>
          <w:sz w:val="24"/>
        </w:rPr>
        <w:object w:dxaOrig="740" w:dyaOrig="380">
          <v:shape id="_x0000_i2104" type="#_x0000_t75" style="width:37.3pt;height:19.1pt" o:ole="">
            <v:imagedata r:id="rId2000" o:title=""/>
          </v:shape>
          <o:OLEObject Type="Embed" ProgID="Equation.DSMT4" ShapeID="_x0000_i2104" DrawAspect="Content" ObjectID="_1502817761" r:id="rId2004"/>
        </w:object>
      </w:r>
      <w:r>
        <w:rPr>
          <w:iCs/>
          <w:sz w:val="24"/>
        </w:rPr>
        <w:t xml:space="preserve"> обращается в ноль. Второй член в формуле </w:t>
      </w:r>
      <w:r>
        <w:rPr>
          <w:iCs/>
          <w:sz w:val="24"/>
        </w:rPr>
        <w:fldChar w:fldCharType="begin"/>
      </w:r>
      <w:r>
        <w:rPr>
          <w:iCs/>
          <w:sz w:val="24"/>
        </w:rPr>
        <w:instrText xml:space="preserve"> GOTOBUTTON ZEqnNum166118  \* MERGEFORMAT </w:instrText>
      </w:r>
      <w:r>
        <w:rPr>
          <w:iCs/>
          <w:sz w:val="24"/>
        </w:rPr>
        <w:fldChar w:fldCharType="begin"/>
      </w:r>
      <w:r>
        <w:rPr>
          <w:iCs/>
          <w:sz w:val="24"/>
        </w:rPr>
        <w:instrText xml:space="preserve"> REF ZEqnNum166118 \! \* MERGEFORMAT </w:instrText>
      </w:r>
      <w:r>
        <w:rPr>
          <w:iCs/>
          <w:sz w:val="24"/>
        </w:rPr>
        <w:fldChar w:fldCharType="separate"/>
      </w:r>
      <w:r w:rsidR="007D2B58">
        <w:rPr>
          <w:sz w:val="24"/>
        </w:rPr>
        <w:instrText>(47)</w:instrText>
      </w:r>
      <w:r>
        <w:rPr>
          <w:iCs/>
          <w:sz w:val="24"/>
        </w:rPr>
        <w:fldChar w:fldCharType="end"/>
      </w:r>
      <w:r>
        <w:rPr>
          <w:iCs/>
          <w:sz w:val="24"/>
        </w:rPr>
        <w:fldChar w:fldCharType="end"/>
      </w:r>
      <w:r>
        <w:rPr>
          <w:iCs/>
          <w:sz w:val="24"/>
        </w:rPr>
        <w:t xml:space="preserve"> соответствует кратному корню </w:t>
      </w:r>
      <w:r>
        <w:rPr>
          <w:iCs/>
          <w:position w:val="-12"/>
          <w:sz w:val="24"/>
        </w:rPr>
        <w:object w:dxaOrig="1060" w:dyaOrig="380">
          <v:shape id="_x0000_i2105" type="#_x0000_t75" style="width:52.9pt;height:19.1pt" o:ole="">
            <v:imagedata r:id="rId2002" o:title=""/>
          </v:shape>
          <o:OLEObject Type="Embed" ProgID="Equation.DSMT4" ShapeID="_x0000_i2105" DrawAspect="Content" ObjectID="_1502817762" r:id="rId2005"/>
        </w:object>
      </w:r>
      <w:r>
        <w:rPr>
          <w:iCs/>
          <w:sz w:val="24"/>
        </w:rPr>
        <w:t xml:space="preserve">. Подставляя сюда соответствующее значение синуса и его производной в этой точке, а также значение коэффициента </w:t>
      </w:r>
      <w:r>
        <w:rPr>
          <w:iCs/>
          <w:position w:val="-12"/>
          <w:sz w:val="24"/>
        </w:rPr>
        <w:object w:dxaOrig="1080" w:dyaOrig="380">
          <v:shape id="_x0000_i2106" type="#_x0000_t75" style="width:53.8pt;height:19.1pt" o:ole="">
            <v:imagedata r:id="rId2006" o:title=""/>
          </v:shape>
          <o:OLEObject Type="Embed" ProgID="Equation.DSMT4" ShapeID="_x0000_i2106" DrawAspect="Content" ObjectID="_1502817763" r:id="rId2007"/>
        </w:object>
      </w:r>
      <w:r>
        <w:rPr>
          <w:iCs/>
          <w:sz w:val="24"/>
        </w:rPr>
        <w:t>, будем иметь: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4840" w:dyaOrig="820">
          <v:shape id="_x0000_i2107" type="#_x0000_t75" style="width:242pt;height:40.75pt" o:ole="">
            <v:imagedata r:id="rId2008" o:title=""/>
          </v:shape>
          <o:OLEObject Type="Embed" ProgID="Equation.DSMT4" ShapeID="_x0000_i2107" DrawAspect="Content" ObjectID="_1502817764" r:id="rId200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0" w:name="ZEqnNum78859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50</w:instrText>
      </w:r>
      <w:r>
        <w:rPr>
          <w:sz w:val="24"/>
        </w:rPr>
        <w:fldChar w:fldCharType="end"/>
      </w:r>
      <w:r>
        <w:rPr>
          <w:sz w:val="24"/>
        </w:rPr>
        <w:instrText>)</w:instrText>
      </w:r>
      <w:bookmarkEnd w:id="120"/>
      <w:r>
        <w:rPr>
          <w:sz w:val="24"/>
        </w:rPr>
        <w:fldChar w:fldCharType="end"/>
      </w:r>
    </w:p>
    <w:p w:rsidR="009670AF" w:rsidRDefault="009670AF" w:rsidP="009670AF">
      <w:pPr>
        <w:pStyle w:val="a3"/>
        <w:ind w:firstLine="706"/>
        <w:jc w:val="both"/>
        <w:rPr>
          <w:iCs/>
          <w:sz w:val="24"/>
        </w:rPr>
      </w:pPr>
      <w:r>
        <w:rPr>
          <w:iCs/>
          <w:sz w:val="24"/>
        </w:rPr>
        <w:t xml:space="preserve">Вычислим значение полинома </w:t>
      </w:r>
      <w:r>
        <w:rPr>
          <w:position w:val="-14"/>
          <w:sz w:val="24"/>
        </w:rPr>
        <w:object w:dxaOrig="820" w:dyaOrig="420">
          <v:shape id="_x0000_i2108" type="#_x0000_t75" style="width:40.75pt;height:20.8pt" o:ole="" fillcolor="window">
            <v:imagedata r:id="rId1986" o:title=""/>
          </v:shape>
          <o:OLEObject Type="Embed" ProgID="Equation.3" ShapeID="_x0000_i2108" DrawAspect="Content" ObjectID="_1502817765" r:id="rId2010"/>
        </w:object>
      </w:r>
      <w:r>
        <w:rPr>
          <w:iCs/>
          <w:sz w:val="24"/>
        </w:rPr>
        <w:t xml:space="preserve"> в точке </w:t>
      </w:r>
      <w:r>
        <w:rPr>
          <w:i/>
          <w:position w:val="-6"/>
          <w:sz w:val="24"/>
        </w:rPr>
        <w:object w:dxaOrig="980" w:dyaOrig="300">
          <v:shape id="_x0000_i2109" type="#_x0000_t75" style="width:48.6pt;height:14.75pt" o:ole="">
            <v:imagedata r:id="rId1996" o:title=""/>
          </v:shape>
          <o:OLEObject Type="Embed" ProgID="Equation.DSMT4" ShapeID="_x0000_i2109" DrawAspect="Content" ObjectID="_1502817766" r:id="rId2011"/>
        </w:object>
      </w:r>
      <w:r>
        <w:rPr>
          <w:iCs/>
          <w:sz w:val="24"/>
        </w:rPr>
        <w:t xml:space="preserve"> и подсчитаем погрешность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1400" w:dyaOrig="780">
          <v:shape id="_x0000_i2110" type="#_x0000_t75" style="width:70.25pt;height:39.05pt" o:ole="">
            <v:imagedata r:id="rId2012" o:title=""/>
          </v:shape>
          <o:OLEObject Type="Embed" ProgID="Equation.DSMT4" ShapeID="_x0000_i2110" DrawAspect="Content" ObjectID="_1502817767" r:id="rId2013"/>
        </w:object>
      </w:r>
      <w:r>
        <w:rPr>
          <w:sz w:val="24"/>
        </w:rPr>
        <w:t>,</w:t>
      </w:r>
      <w:r>
        <w:rPr>
          <w:position w:val="-32"/>
          <w:sz w:val="24"/>
        </w:rPr>
        <w:object w:dxaOrig="3340" w:dyaOrig="780">
          <v:shape id="_x0000_i2111" type="#_x0000_t75" style="width:167.4pt;height:39.05pt" o:ole="" fillcolor="window">
            <v:imagedata r:id="rId2014" o:title=""/>
          </v:shape>
          <o:OLEObject Type="Embed" ProgID="Equation.3" ShapeID="_x0000_i2111" DrawAspect="Content" ObjectID="_1502817768" r:id="rId201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1" w:name="ZEqnNum22566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51</w:instrText>
      </w:r>
      <w:r>
        <w:rPr>
          <w:sz w:val="24"/>
        </w:rPr>
        <w:fldChar w:fldCharType="end"/>
      </w:r>
      <w:r>
        <w:rPr>
          <w:sz w:val="24"/>
        </w:rPr>
        <w:instrText>)</w:instrText>
      </w:r>
      <w:bookmarkEnd w:id="121"/>
      <w:r>
        <w:rPr>
          <w:sz w:val="24"/>
        </w:rPr>
        <w:fldChar w:fldCharType="end"/>
      </w:r>
    </w:p>
    <w:p w:rsidR="009670AF" w:rsidRDefault="009670AF" w:rsidP="009670AF">
      <w:pPr>
        <w:pStyle w:val="a3"/>
        <w:jc w:val="both"/>
        <w:rPr>
          <w:iCs/>
          <w:sz w:val="24"/>
        </w:rPr>
      </w:pPr>
      <w:r>
        <w:rPr>
          <w:iCs/>
          <w:sz w:val="24"/>
        </w:rPr>
        <w:t xml:space="preserve">Теоретическая формула для погрешности </w:t>
      </w:r>
      <w:r>
        <w:rPr>
          <w:iCs/>
          <w:sz w:val="24"/>
        </w:rPr>
        <w:fldChar w:fldCharType="begin"/>
      </w:r>
      <w:r>
        <w:rPr>
          <w:iCs/>
          <w:sz w:val="24"/>
        </w:rPr>
        <w:instrText xml:space="preserve"> GOTOBUTTON ZEqnNum303933  \* MERGEFORMAT </w:instrText>
      </w:r>
      <w:r>
        <w:rPr>
          <w:iCs/>
          <w:sz w:val="24"/>
        </w:rPr>
        <w:fldChar w:fldCharType="begin"/>
      </w:r>
      <w:r>
        <w:rPr>
          <w:iCs/>
          <w:sz w:val="24"/>
        </w:rPr>
        <w:instrText xml:space="preserve"> REF ZEqnNum303933 \! \* MERGEFORMAT </w:instrText>
      </w:r>
      <w:r>
        <w:rPr>
          <w:iCs/>
          <w:sz w:val="24"/>
        </w:rPr>
        <w:fldChar w:fldCharType="separate"/>
      </w:r>
      <w:r w:rsidR="007D2B58">
        <w:rPr>
          <w:sz w:val="24"/>
        </w:rPr>
        <w:instrText>(43)</w:instrText>
      </w:r>
      <w:r>
        <w:rPr>
          <w:iCs/>
          <w:sz w:val="24"/>
        </w:rPr>
        <w:fldChar w:fldCharType="end"/>
      </w:r>
      <w:r>
        <w:rPr>
          <w:iCs/>
          <w:sz w:val="24"/>
        </w:rPr>
        <w:fldChar w:fldCharType="end"/>
      </w:r>
      <w:r>
        <w:rPr>
          <w:iCs/>
          <w:sz w:val="24"/>
        </w:rPr>
        <w:t xml:space="preserve"> принимает в данном случае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700" w:dyaOrig="800">
          <v:shape id="_x0000_i2112" type="#_x0000_t75" style="width:235.1pt;height:39.9pt" o:ole="">
            <v:imagedata r:id="rId2016" o:title=""/>
          </v:shape>
          <o:OLEObject Type="Embed" ProgID="Equation.DSMT4" ShapeID="_x0000_i2112" DrawAspect="Content" ObjectID="_1502817769" r:id="rId2017"/>
        </w:object>
      </w:r>
      <w:r>
        <w:rPr>
          <w:iCs/>
          <w:sz w:val="24"/>
          <w:szCs w:val="28"/>
        </w:rPr>
        <w:t xml:space="preserve">, </w:t>
      </w:r>
      <w:r>
        <w:rPr>
          <w:iCs/>
          <w:position w:val="-26"/>
          <w:sz w:val="24"/>
          <w:szCs w:val="28"/>
        </w:rPr>
        <w:object w:dxaOrig="1120" w:dyaOrig="700">
          <v:shape id="_x0000_i2113" type="#_x0000_t75" style="width:56.4pt;height:34.7pt" o:ole="">
            <v:imagedata r:id="rId2018" o:title=""/>
          </v:shape>
          <o:OLEObject Type="Embed" ProgID="Equation.DSMT4" ShapeID="_x0000_i2113" DrawAspect="Content" ObjectID="_1502817770" r:id="rId2019"/>
        </w:object>
      </w:r>
      <w:r>
        <w:rPr>
          <w:iCs/>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52</w:instrText>
      </w:r>
      <w:r>
        <w:rPr>
          <w:sz w:val="24"/>
        </w:rPr>
        <w:fldChar w:fldCharType="end"/>
      </w:r>
      <w:r>
        <w:rPr>
          <w:sz w:val="24"/>
        </w:rPr>
        <w:instrText>)</w:instrText>
      </w:r>
      <w:r>
        <w:rPr>
          <w:sz w:val="24"/>
        </w:rPr>
        <w:fldChar w:fldCharType="end"/>
      </w:r>
    </w:p>
    <w:p w:rsidR="009670AF" w:rsidRDefault="009670AF" w:rsidP="009670AF">
      <w:pPr>
        <w:pStyle w:val="a3"/>
        <w:jc w:val="both"/>
        <w:rPr>
          <w:iCs/>
          <w:sz w:val="24"/>
        </w:rPr>
      </w:pPr>
      <w:r>
        <w:rPr>
          <w:iCs/>
          <w:sz w:val="24"/>
        </w:rPr>
        <w:t>Она правильно определяет знак погрешности и позволяет написать для нее мажорантную оценку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2580" w:dyaOrig="820">
          <v:shape id="_x0000_i2114" type="#_x0000_t75" style="width:129.25pt;height:40.75pt" o:ole="">
            <v:imagedata r:id="rId2020" o:title=""/>
          </v:shape>
          <o:OLEObject Type="Embed" ProgID="Equation.DSMT4" ShapeID="_x0000_i2114" DrawAspect="Content" ObjectID="_1502817771" r:id="rId202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53</w:instrText>
      </w:r>
      <w:r>
        <w:rPr>
          <w:sz w:val="24"/>
        </w:rPr>
        <w:fldChar w:fldCharType="end"/>
      </w:r>
      <w:r>
        <w:rPr>
          <w:sz w:val="24"/>
        </w:rPr>
        <w:instrText>)</w:instrText>
      </w:r>
      <w:r>
        <w:rPr>
          <w:sz w:val="24"/>
        </w:rPr>
        <w:fldChar w:fldCharType="end"/>
      </w:r>
    </w:p>
    <w:p w:rsidR="009670AF" w:rsidRDefault="009670AF" w:rsidP="009670AF">
      <w:pPr>
        <w:pStyle w:val="a3"/>
        <w:jc w:val="both"/>
        <w:rPr>
          <w:iCs/>
          <w:sz w:val="24"/>
        </w:rPr>
      </w:pPr>
      <w:r>
        <w:rPr>
          <w:iCs/>
          <w:sz w:val="24"/>
        </w:rPr>
        <w:t xml:space="preserve">Данная оценка согласуется с величиной погрешности </w:t>
      </w:r>
      <w:r>
        <w:rPr>
          <w:iCs/>
          <w:sz w:val="24"/>
        </w:rPr>
        <w:fldChar w:fldCharType="begin"/>
      </w:r>
      <w:r>
        <w:rPr>
          <w:iCs/>
          <w:sz w:val="24"/>
        </w:rPr>
        <w:instrText xml:space="preserve"> GOTOBUTTON ZEqnNum225661  \* MERGEFORMAT </w:instrText>
      </w:r>
      <w:r>
        <w:rPr>
          <w:iCs/>
          <w:sz w:val="24"/>
        </w:rPr>
        <w:fldChar w:fldCharType="begin"/>
      </w:r>
      <w:r>
        <w:rPr>
          <w:iCs/>
          <w:sz w:val="24"/>
        </w:rPr>
        <w:instrText xml:space="preserve"> REF ZEqnNum225661 \! \* MERGEFORMAT </w:instrText>
      </w:r>
      <w:r>
        <w:rPr>
          <w:iCs/>
          <w:sz w:val="24"/>
        </w:rPr>
        <w:fldChar w:fldCharType="separate"/>
      </w:r>
      <w:r w:rsidR="007D2B58">
        <w:rPr>
          <w:sz w:val="24"/>
        </w:rPr>
        <w:instrText>(51)</w:instrText>
      </w:r>
      <w:r>
        <w:rPr>
          <w:iCs/>
          <w:sz w:val="24"/>
        </w:rPr>
        <w:fldChar w:fldCharType="end"/>
      </w:r>
      <w:r>
        <w:rPr>
          <w:iCs/>
          <w:sz w:val="24"/>
        </w:rPr>
        <w:fldChar w:fldCharType="end"/>
      </w:r>
      <w:r>
        <w:rPr>
          <w:iCs/>
          <w:sz w:val="24"/>
        </w:rPr>
        <w:t>, подсчитанной «в лоб».</w:t>
      </w:r>
    </w:p>
    <w:p w:rsidR="009670AF" w:rsidRDefault="009670AF" w:rsidP="009670AF">
      <w:pPr>
        <w:pStyle w:val="a3"/>
        <w:ind w:firstLine="706"/>
        <w:jc w:val="both"/>
        <w:rPr>
          <w:sz w:val="24"/>
        </w:rPr>
      </w:pPr>
      <w:r>
        <w:rPr>
          <w:sz w:val="24"/>
        </w:rPr>
        <w:t xml:space="preserve">При подсчете приближенного значения </w:t>
      </w:r>
      <w:r>
        <w:rPr>
          <w:i/>
          <w:position w:val="-6"/>
          <w:sz w:val="24"/>
        </w:rPr>
        <w:object w:dxaOrig="580" w:dyaOrig="300">
          <v:shape id="_x0000_i2115" type="#_x0000_t75" style="width:28.65pt;height:14.75pt" o:ole="">
            <v:imagedata r:id="rId2022" o:title=""/>
          </v:shape>
          <o:OLEObject Type="Embed" ProgID="Equation.DSMT4" ShapeID="_x0000_i2115" DrawAspect="Content" ObjectID="_1502817772" r:id="rId2023"/>
        </w:object>
      </w:r>
      <w:r>
        <w:rPr>
          <w:sz w:val="24"/>
        </w:rPr>
        <w:t xml:space="preserve"> с помощью полинома Эрмита </w:t>
      </w:r>
      <w:r>
        <w:rPr>
          <w:position w:val="-14"/>
          <w:sz w:val="24"/>
        </w:rPr>
        <w:object w:dxaOrig="820" w:dyaOrig="420">
          <v:shape id="_x0000_i2116" type="#_x0000_t75" style="width:40.75pt;height:20.8pt" o:ole="" fillcolor="window">
            <v:imagedata r:id="rId2024" o:title=""/>
          </v:shape>
          <o:OLEObject Type="Embed" ProgID="Equation.DSMT4" ShapeID="_x0000_i2116" DrawAspect="Content" ObjectID="_1502817773" r:id="rId2025"/>
        </w:object>
      </w:r>
      <w:r>
        <w:rPr>
          <w:sz w:val="24"/>
        </w:rPr>
        <w:t xml:space="preserve"> </w:t>
      </w:r>
      <w:r>
        <w:rPr>
          <w:sz w:val="24"/>
        </w:rPr>
        <w:fldChar w:fldCharType="begin"/>
      </w:r>
      <w:r>
        <w:rPr>
          <w:sz w:val="24"/>
        </w:rPr>
        <w:instrText xml:space="preserve"> GOTOBUTTON ZEqnNum788590  \* MERGEFORMAT </w:instrText>
      </w:r>
      <w:r>
        <w:rPr>
          <w:sz w:val="24"/>
        </w:rPr>
        <w:fldChar w:fldCharType="begin"/>
      </w:r>
      <w:r>
        <w:rPr>
          <w:sz w:val="24"/>
        </w:rPr>
        <w:instrText xml:space="preserve"> REF ZEqnNum788590 \! \* MERGEFORMAT </w:instrText>
      </w:r>
      <w:r>
        <w:rPr>
          <w:sz w:val="24"/>
        </w:rPr>
        <w:fldChar w:fldCharType="separate"/>
      </w:r>
      <w:r w:rsidR="007D2B58">
        <w:rPr>
          <w:sz w:val="24"/>
        </w:rPr>
        <w:instrText>(50)</w:instrText>
      </w:r>
      <w:r>
        <w:rPr>
          <w:sz w:val="24"/>
        </w:rPr>
        <w:fldChar w:fldCharType="end"/>
      </w:r>
      <w:r>
        <w:rPr>
          <w:sz w:val="24"/>
        </w:rPr>
        <w:fldChar w:fldCharType="end"/>
      </w:r>
      <w:r>
        <w:rPr>
          <w:sz w:val="24"/>
        </w:rPr>
        <w:t xml:space="preserve"> в точке </w:t>
      </w:r>
      <w:r>
        <w:rPr>
          <w:i/>
          <w:position w:val="-6"/>
          <w:sz w:val="24"/>
        </w:rPr>
        <w:object w:dxaOrig="980" w:dyaOrig="300">
          <v:shape id="_x0000_i2117" type="#_x0000_t75" style="width:48.6pt;height:14.75pt" o:ole="">
            <v:imagedata r:id="rId2026" o:title=""/>
          </v:shape>
          <o:OLEObject Type="Embed" ProgID="Equation.DSMT4" ShapeID="_x0000_i2117" DrawAspect="Content" ObjectID="_1502817774" r:id="rId2027"/>
        </w:object>
      </w:r>
      <w:r>
        <w:rPr>
          <w:sz w:val="24"/>
        </w:rPr>
        <w:t xml:space="preserve"> мы получили погрешность </w:t>
      </w:r>
      <w:r>
        <w:rPr>
          <w:iCs/>
          <w:sz w:val="24"/>
        </w:rPr>
        <w:fldChar w:fldCharType="begin"/>
      </w:r>
      <w:r>
        <w:rPr>
          <w:iCs/>
          <w:sz w:val="24"/>
        </w:rPr>
        <w:instrText xml:space="preserve"> GOTOBUTTON ZEqnNum225661  \* MERGEFORMAT </w:instrText>
      </w:r>
      <w:r>
        <w:rPr>
          <w:iCs/>
          <w:sz w:val="24"/>
        </w:rPr>
        <w:fldChar w:fldCharType="begin"/>
      </w:r>
      <w:r>
        <w:rPr>
          <w:iCs/>
          <w:sz w:val="24"/>
        </w:rPr>
        <w:instrText xml:space="preserve"> REF ZEqnNum225661 \! \* MERGEFORMAT </w:instrText>
      </w:r>
      <w:r>
        <w:rPr>
          <w:iCs/>
          <w:sz w:val="24"/>
        </w:rPr>
        <w:fldChar w:fldCharType="separate"/>
      </w:r>
      <w:r w:rsidR="007D2B58">
        <w:rPr>
          <w:sz w:val="24"/>
        </w:rPr>
        <w:instrText>(51)</w:instrText>
      </w:r>
      <w:r>
        <w:rPr>
          <w:iCs/>
          <w:sz w:val="24"/>
        </w:rPr>
        <w:fldChar w:fldCharType="end"/>
      </w:r>
      <w:r>
        <w:rPr>
          <w:iCs/>
          <w:sz w:val="24"/>
        </w:rPr>
        <w:fldChar w:fldCharType="end"/>
      </w:r>
      <w:r>
        <w:rPr>
          <w:sz w:val="24"/>
        </w:rPr>
        <w:t xml:space="preserve">, модуль которой в два с лишним раза превышает погрешность </w:t>
      </w:r>
      <w:r>
        <w:rPr>
          <w:sz w:val="24"/>
        </w:rPr>
        <w:fldChar w:fldCharType="begin"/>
      </w:r>
      <w:r>
        <w:rPr>
          <w:sz w:val="24"/>
        </w:rPr>
        <w:instrText xml:space="preserve"> GOTOBUTTON ZEqnNum621142  \* MERGEFORMAT </w:instrText>
      </w:r>
      <w:r>
        <w:rPr>
          <w:sz w:val="24"/>
        </w:rPr>
        <w:fldChar w:fldCharType="begin"/>
      </w:r>
      <w:r>
        <w:rPr>
          <w:sz w:val="24"/>
        </w:rPr>
        <w:instrText xml:space="preserve"> REF ZEqnNum621142 \! \* MERGEFORMAT </w:instrText>
      </w:r>
      <w:r>
        <w:rPr>
          <w:sz w:val="24"/>
        </w:rPr>
        <w:fldChar w:fldCharType="separate"/>
      </w:r>
      <w:r w:rsidR="007D2B58">
        <w:rPr>
          <w:sz w:val="24"/>
        </w:rPr>
        <w:instrText>(17)</w:instrText>
      </w:r>
      <w:r>
        <w:rPr>
          <w:sz w:val="24"/>
        </w:rPr>
        <w:fldChar w:fldCharType="end"/>
      </w:r>
      <w:r>
        <w:rPr>
          <w:sz w:val="24"/>
        </w:rPr>
        <w:fldChar w:fldCharType="end"/>
      </w:r>
      <w:r>
        <w:rPr>
          <w:sz w:val="24"/>
        </w:rPr>
        <w:t xml:space="preserve"> полинома </w:t>
      </w:r>
      <w:r>
        <w:rPr>
          <w:position w:val="-14"/>
          <w:sz w:val="24"/>
        </w:rPr>
        <w:object w:dxaOrig="720" w:dyaOrig="420">
          <v:shape id="_x0000_i2118" type="#_x0000_t75" style="width:35.55pt;height:20.8pt" o:ole="" fillcolor="window">
            <v:imagedata r:id="rId2028" o:title=""/>
          </v:shape>
          <o:OLEObject Type="Embed" ProgID="Equation.DSMT4" ShapeID="_x0000_i2118" DrawAspect="Content" ObjectID="_1502817775" r:id="rId2029"/>
        </w:object>
      </w:r>
      <w:r>
        <w:rPr>
          <w:sz w:val="24"/>
        </w:rPr>
        <w:t xml:space="preserve"> </w:t>
      </w:r>
      <w:r>
        <w:rPr>
          <w:sz w:val="24"/>
        </w:rPr>
        <w:fldChar w:fldCharType="begin"/>
      </w:r>
      <w:r>
        <w:rPr>
          <w:sz w:val="24"/>
        </w:rPr>
        <w:instrText xml:space="preserve"> GOTOBUTTON ZEqnNum771531  \* MERGEFORMAT </w:instrText>
      </w:r>
      <w:r>
        <w:rPr>
          <w:sz w:val="24"/>
        </w:rPr>
        <w:fldChar w:fldCharType="begin"/>
      </w:r>
      <w:r>
        <w:rPr>
          <w:sz w:val="24"/>
        </w:rPr>
        <w:instrText xml:space="preserve"> REF ZEqnNum771531 \! \* MERGEFORMAT </w:instrText>
      </w:r>
      <w:r>
        <w:rPr>
          <w:sz w:val="24"/>
        </w:rPr>
        <w:fldChar w:fldCharType="separate"/>
      </w:r>
      <w:r w:rsidR="007D2B58">
        <w:rPr>
          <w:sz w:val="24"/>
        </w:rPr>
        <w:instrText>(16)</w:instrText>
      </w:r>
      <w:r>
        <w:rPr>
          <w:sz w:val="24"/>
        </w:rPr>
        <w:fldChar w:fldCharType="end"/>
      </w:r>
      <w:r>
        <w:rPr>
          <w:sz w:val="24"/>
        </w:rPr>
        <w:fldChar w:fldCharType="end"/>
      </w:r>
      <w:r>
        <w:rPr>
          <w:sz w:val="24"/>
        </w:rPr>
        <w:t xml:space="preserve">. Чтобы понять причину такого расхождения, рассмотрим рис. 3, на котором  приведены графики функций </w:t>
      </w:r>
      <w:r>
        <w:rPr>
          <w:i/>
          <w:position w:val="-6"/>
          <w:sz w:val="24"/>
        </w:rPr>
        <w:object w:dxaOrig="580" w:dyaOrig="300">
          <v:shape id="_x0000_i2119" type="#_x0000_t75" style="width:28.65pt;height:14.75pt" o:ole="">
            <v:imagedata r:id="rId2022" o:title=""/>
          </v:shape>
          <o:OLEObject Type="Embed" ProgID="Equation.DSMT4" ShapeID="_x0000_i2119" DrawAspect="Content" ObjectID="_1502817776" r:id="rId2030"/>
        </w:object>
      </w:r>
      <w:r>
        <w:rPr>
          <w:sz w:val="24"/>
        </w:rPr>
        <w:t xml:space="preserve"> (сплошная линия) и </w:t>
      </w:r>
      <w:r>
        <w:rPr>
          <w:position w:val="-14"/>
          <w:sz w:val="24"/>
        </w:rPr>
        <w:object w:dxaOrig="820" w:dyaOrig="420">
          <v:shape id="_x0000_i2120" type="#_x0000_t75" style="width:40.75pt;height:20.8pt" o:ole="" fillcolor="window">
            <v:imagedata r:id="rId2024" o:title=""/>
          </v:shape>
          <o:OLEObject Type="Embed" ProgID="Equation.DSMT4" ShapeID="_x0000_i2120" DrawAspect="Content" ObjectID="_1502817777" r:id="rId2031"/>
        </w:object>
      </w:r>
      <w:r>
        <w:rPr>
          <w:sz w:val="24"/>
          <w:szCs w:val="28"/>
        </w:rPr>
        <w:t xml:space="preserve"> (пунктир)</w:t>
      </w:r>
      <w:r>
        <w:rPr>
          <w:sz w:val="24"/>
        </w:rPr>
        <w:t xml:space="preserve">. Сравним его с рис. 1, на котором изображены графики  функции </w:t>
      </w:r>
      <w:r>
        <w:rPr>
          <w:i/>
          <w:position w:val="-6"/>
          <w:sz w:val="24"/>
        </w:rPr>
        <w:object w:dxaOrig="580" w:dyaOrig="300">
          <v:shape id="_x0000_i2121" type="#_x0000_t75" style="width:28.65pt;height:14.75pt" o:ole="">
            <v:imagedata r:id="rId2022" o:title=""/>
          </v:shape>
          <o:OLEObject Type="Embed" ProgID="Equation.DSMT4" ShapeID="_x0000_i2121" DrawAspect="Content" ObjectID="_1502817778" r:id="rId2032"/>
        </w:object>
      </w:r>
      <w:r>
        <w:rPr>
          <w:sz w:val="24"/>
        </w:rPr>
        <w:t xml:space="preserve"> и полинома </w:t>
      </w:r>
      <w:r>
        <w:rPr>
          <w:position w:val="-14"/>
          <w:sz w:val="24"/>
        </w:rPr>
        <w:object w:dxaOrig="720" w:dyaOrig="420">
          <v:shape id="_x0000_i2122" type="#_x0000_t75" style="width:35.55pt;height:20.8pt" o:ole="" fillcolor="window">
            <v:imagedata r:id="rId2028" o:title=""/>
          </v:shape>
          <o:OLEObject Type="Embed" ProgID="Equation.DSMT4" ShapeID="_x0000_i2122" DrawAspect="Content" ObjectID="_1502817779" r:id="rId2033"/>
        </w:object>
      </w:r>
      <w:r>
        <w:rPr>
          <w:sz w:val="24"/>
        </w:rPr>
        <w:t xml:space="preserve">. Из-за нулевого значения производной </w:t>
      </w:r>
      <w:r>
        <w:rPr>
          <w:position w:val="-14"/>
          <w:sz w:val="24"/>
        </w:rPr>
        <w:object w:dxaOrig="820" w:dyaOrig="420">
          <v:shape id="_x0000_i2123" type="#_x0000_t75" style="width:40.75pt;height:20.8pt" o:ole="" fillcolor="window">
            <v:imagedata r:id="rId2034" o:title=""/>
          </v:shape>
          <o:OLEObject Type="Embed" ProgID="Equation.DSMT4" ShapeID="_x0000_i2123" DrawAspect="Content" ObjectID="_1502817780" r:id="rId2035"/>
        </w:object>
      </w:r>
      <w:r>
        <w:rPr>
          <w:sz w:val="24"/>
        </w:rPr>
        <w:t xml:space="preserve"> в точке </w:t>
      </w:r>
      <w:r>
        <w:rPr>
          <w:i/>
          <w:position w:val="-6"/>
          <w:sz w:val="24"/>
        </w:rPr>
        <w:object w:dxaOrig="980" w:dyaOrig="300">
          <v:shape id="_x0000_i2124" type="#_x0000_t75" style="width:48.6pt;height:14.75pt" o:ole="">
            <v:imagedata r:id="rId2036" o:title=""/>
          </v:shape>
          <o:OLEObject Type="Embed" ProgID="Equation.DSMT4" ShapeID="_x0000_i2124" DrawAspect="Content" ObjectID="_1502817781" r:id="rId2037"/>
        </w:object>
      </w:r>
      <w:r>
        <w:rPr>
          <w:sz w:val="24"/>
        </w:rPr>
        <w:t xml:space="preserve"> график полинома </w:t>
      </w:r>
      <w:r>
        <w:rPr>
          <w:position w:val="-14"/>
          <w:sz w:val="24"/>
        </w:rPr>
        <w:object w:dxaOrig="820" w:dyaOrig="420">
          <v:shape id="_x0000_i2125" type="#_x0000_t75" style="width:40.75pt;height:20.8pt" o:ole="" fillcolor="window">
            <v:imagedata r:id="rId2024" o:title=""/>
          </v:shape>
          <o:OLEObject Type="Embed" ProgID="Equation.DSMT4" ShapeID="_x0000_i2125" DrawAspect="Content" ObjectID="_1502817782" r:id="rId2038"/>
        </w:object>
      </w:r>
      <w:r>
        <w:rPr>
          <w:sz w:val="24"/>
        </w:rPr>
        <w:t xml:space="preserve"> качественно больше похож на график синуса, чем график полином </w:t>
      </w:r>
      <w:r>
        <w:rPr>
          <w:position w:val="-14"/>
          <w:sz w:val="24"/>
        </w:rPr>
        <w:object w:dxaOrig="720" w:dyaOrig="420">
          <v:shape id="_x0000_i2126" type="#_x0000_t75" style="width:35.55pt;height:20.8pt" o:ole="" fillcolor="window">
            <v:imagedata r:id="rId2028" o:title=""/>
          </v:shape>
          <o:OLEObject Type="Embed" ProgID="Equation.DSMT4" ShapeID="_x0000_i2126" DrawAspect="Content" ObjectID="_1502817783" r:id="rId2039"/>
        </w:object>
      </w:r>
      <w:r>
        <w:rPr>
          <w:sz w:val="24"/>
        </w:rPr>
        <w:t xml:space="preserve">. Однако равенство полинома </w:t>
      </w:r>
      <w:r>
        <w:rPr>
          <w:position w:val="-14"/>
          <w:sz w:val="24"/>
        </w:rPr>
        <w:object w:dxaOrig="720" w:dyaOrig="420">
          <v:shape id="_x0000_i2127" type="#_x0000_t75" style="width:35.55pt;height:20.8pt" o:ole="" fillcolor="window">
            <v:imagedata r:id="rId2028" o:title=""/>
          </v:shape>
          <o:OLEObject Type="Embed" ProgID="Equation.DSMT4" ShapeID="_x0000_i2127" DrawAspect="Content" ObjectID="_1502817784" r:id="rId2040"/>
        </w:object>
      </w:r>
      <w:r>
        <w:rPr>
          <w:sz w:val="24"/>
        </w:rPr>
        <w:t xml:space="preserve"> синусу не только в граничных точках отрезка</w:t>
      </w:r>
      <w:r>
        <w:rPr>
          <w:position w:val="-32"/>
          <w:sz w:val="24"/>
        </w:rPr>
        <w:object w:dxaOrig="780" w:dyaOrig="780">
          <v:shape id="_x0000_i2128" type="#_x0000_t75" style="width:39.05pt;height:39.05pt" o:ole="">
            <v:imagedata r:id="rId2041" o:title=""/>
          </v:shape>
          <o:OLEObject Type="Embed" ProgID="Equation.DSMT4" ShapeID="_x0000_i2128" DrawAspect="Content" ObjectID="_1502817785" r:id="rId2042"/>
        </w:object>
      </w:r>
      <w:r>
        <w:rPr>
          <w:sz w:val="24"/>
        </w:rPr>
        <w:t xml:space="preserve">, но и во внутренней точке </w:t>
      </w:r>
      <w:r>
        <w:rPr>
          <w:i/>
          <w:position w:val="-6"/>
          <w:sz w:val="24"/>
        </w:rPr>
        <w:object w:dxaOrig="960" w:dyaOrig="300">
          <v:shape id="_x0000_i2129" type="#_x0000_t75" style="width:47.7pt;height:14.75pt" o:ole="">
            <v:imagedata r:id="rId2043" o:title=""/>
          </v:shape>
          <o:OLEObject Type="Embed" ProgID="Equation.DSMT4" ShapeID="_x0000_i2129" DrawAspect="Content" ObjectID="_1502817786" r:id="rId2044"/>
        </w:object>
      </w:r>
      <w:r>
        <w:rPr>
          <w:sz w:val="24"/>
        </w:rPr>
        <w:t xml:space="preserve"> приводит к тому, что полином </w:t>
      </w:r>
      <w:r>
        <w:rPr>
          <w:position w:val="-14"/>
          <w:sz w:val="24"/>
        </w:rPr>
        <w:object w:dxaOrig="720" w:dyaOrig="420">
          <v:shape id="_x0000_i2130" type="#_x0000_t75" style="width:35.55pt;height:20.8pt" o:ole="" fillcolor="window">
            <v:imagedata r:id="rId2028" o:title=""/>
          </v:shape>
          <o:OLEObject Type="Embed" ProgID="Equation.DSMT4" ShapeID="_x0000_i2130" DrawAspect="Content" ObjectID="_1502817787" r:id="rId2045"/>
        </w:object>
      </w:r>
      <w:r>
        <w:rPr>
          <w:sz w:val="24"/>
        </w:rPr>
        <w:t xml:space="preserve"> приближает синус на отрезке </w:t>
      </w:r>
      <w:r>
        <w:rPr>
          <w:position w:val="-32"/>
          <w:sz w:val="24"/>
        </w:rPr>
        <w:object w:dxaOrig="780" w:dyaOrig="780">
          <v:shape id="_x0000_i2131" type="#_x0000_t75" style="width:39.05pt;height:39.05pt" o:ole="">
            <v:imagedata r:id="rId2041" o:title=""/>
          </v:shape>
          <o:OLEObject Type="Embed" ProgID="Equation.DSMT4" ShapeID="_x0000_i2131" DrawAspect="Content" ObjectID="_1502817788" r:id="rId2046"/>
        </w:object>
      </w:r>
      <w:r>
        <w:rPr>
          <w:sz w:val="24"/>
        </w:rPr>
        <w:t xml:space="preserve"> лучше чем полином </w:t>
      </w:r>
      <w:r>
        <w:rPr>
          <w:position w:val="-14"/>
          <w:sz w:val="24"/>
        </w:rPr>
        <w:object w:dxaOrig="820" w:dyaOrig="420">
          <v:shape id="_x0000_i2132" type="#_x0000_t75" style="width:40.75pt;height:20.8pt" o:ole="" fillcolor="window">
            <v:imagedata r:id="rId2024" o:title=""/>
          </v:shape>
          <o:OLEObject Type="Embed" ProgID="Equation.DSMT4" ShapeID="_x0000_i2132" DrawAspect="Content" ObjectID="_1502817789" r:id="rId2047"/>
        </w:object>
      </w:r>
      <w:r>
        <w:rPr>
          <w:sz w:val="24"/>
        </w:rPr>
        <w:t xml:space="preserve">. Это хорошо видно при сравнении рис. 1 и рис. 3. Подсчет погрешностей </w:t>
      </w:r>
      <w:r>
        <w:rPr>
          <w:sz w:val="24"/>
        </w:rPr>
        <w:fldChar w:fldCharType="begin"/>
      </w:r>
      <w:r>
        <w:rPr>
          <w:sz w:val="24"/>
        </w:rPr>
        <w:instrText xml:space="preserve"> GOTOBUTTON ZEqnNum621142  \* MERGEFORMAT </w:instrText>
      </w:r>
      <w:r>
        <w:rPr>
          <w:sz w:val="24"/>
        </w:rPr>
        <w:fldChar w:fldCharType="begin"/>
      </w:r>
      <w:r>
        <w:rPr>
          <w:sz w:val="24"/>
        </w:rPr>
        <w:instrText xml:space="preserve"> REF ZEqnNum621142 \! \* MERGEFORMAT </w:instrText>
      </w:r>
      <w:r>
        <w:rPr>
          <w:sz w:val="24"/>
        </w:rPr>
        <w:fldChar w:fldCharType="separate"/>
      </w:r>
      <w:r w:rsidR="007D2B58">
        <w:rPr>
          <w:sz w:val="24"/>
        </w:rPr>
        <w:instrText>(17)</w:instrText>
      </w:r>
      <w:r>
        <w:rPr>
          <w:sz w:val="24"/>
        </w:rPr>
        <w:fldChar w:fldCharType="end"/>
      </w:r>
      <w:r>
        <w:rPr>
          <w:sz w:val="24"/>
        </w:rPr>
        <w:fldChar w:fldCharType="end"/>
      </w:r>
      <w:r>
        <w:rPr>
          <w:sz w:val="24"/>
        </w:rPr>
        <w:t xml:space="preserve"> и </w:t>
      </w:r>
      <w:r>
        <w:rPr>
          <w:iCs/>
          <w:sz w:val="24"/>
        </w:rPr>
        <w:fldChar w:fldCharType="begin"/>
      </w:r>
      <w:r>
        <w:rPr>
          <w:iCs/>
          <w:sz w:val="24"/>
        </w:rPr>
        <w:instrText xml:space="preserve"> GOTOBUTTON ZEqnNum225661  \* MERGEFORMAT </w:instrText>
      </w:r>
      <w:r>
        <w:rPr>
          <w:iCs/>
          <w:sz w:val="24"/>
        </w:rPr>
        <w:fldChar w:fldCharType="begin"/>
      </w:r>
      <w:r>
        <w:rPr>
          <w:iCs/>
          <w:sz w:val="24"/>
        </w:rPr>
        <w:instrText xml:space="preserve"> REF ZEqnNum225661 \! \* MERGEFORMAT </w:instrText>
      </w:r>
      <w:r>
        <w:rPr>
          <w:iCs/>
          <w:sz w:val="24"/>
        </w:rPr>
        <w:fldChar w:fldCharType="separate"/>
      </w:r>
      <w:r w:rsidR="007D2B58">
        <w:rPr>
          <w:sz w:val="24"/>
        </w:rPr>
        <w:instrText>(51)</w:instrText>
      </w:r>
      <w:r>
        <w:rPr>
          <w:iCs/>
          <w:sz w:val="24"/>
        </w:rPr>
        <w:fldChar w:fldCharType="end"/>
      </w:r>
      <w:r>
        <w:rPr>
          <w:iCs/>
          <w:sz w:val="24"/>
        </w:rPr>
        <w:fldChar w:fldCharType="end"/>
      </w:r>
      <w:r>
        <w:rPr>
          <w:sz w:val="24"/>
        </w:rPr>
        <w:t xml:space="preserve"> в точке </w:t>
      </w:r>
      <w:r>
        <w:rPr>
          <w:i/>
          <w:position w:val="-6"/>
          <w:sz w:val="24"/>
        </w:rPr>
        <w:object w:dxaOrig="980" w:dyaOrig="300">
          <v:shape id="_x0000_i2133" type="#_x0000_t75" style="width:48.6pt;height:14.75pt" o:ole="">
            <v:imagedata r:id="rId2026" o:title=""/>
          </v:shape>
          <o:OLEObject Type="Embed" ProgID="Equation.DSMT4" ShapeID="_x0000_i2133" DrawAspect="Content" ObjectID="_1502817790" r:id="rId2048"/>
        </w:object>
      </w:r>
      <w:r>
        <w:rPr>
          <w:sz w:val="24"/>
        </w:rPr>
        <w:t xml:space="preserve"> является дополнительным тому подтверждением.</w:t>
      </w:r>
    </w:p>
    <w:p w:rsidR="009670AF" w:rsidRDefault="009670AF" w:rsidP="009670AF">
      <w:pPr>
        <w:pStyle w:val="2"/>
        <w:rPr>
          <w:sz w:val="24"/>
        </w:rPr>
      </w:pPr>
      <w:r>
        <w:rPr>
          <w:i w:val="0"/>
          <w:position w:val="-12"/>
          <w:sz w:val="24"/>
        </w:rPr>
        <w:object w:dxaOrig="1579" w:dyaOrig="440">
          <v:shape id="_x0000_i2134" type="#_x0000_t75" style="width:78.95pt;height:22.55pt" o:ole="" fillcolor="window">
            <v:imagedata r:id="rId2049" o:title=""/>
          </v:shape>
          <o:OLEObject Type="Embed" ProgID="Equation.DSMT4" ShapeID="_x0000_i2134" DrawAspect="Content" ObjectID="_1502817791" r:id="rId2050"/>
        </w:object>
      </w:r>
      <w:r>
        <w:rPr>
          <w:i w:val="0"/>
          <w:sz w:val="24"/>
        </w:rPr>
        <w:t xml:space="preserve"> </w:t>
      </w:r>
      <w:r>
        <w:rPr>
          <w:sz w:val="24"/>
        </w:rPr>
        <w:t>Интерполирование сплайнами.</w:t>
      </w:r>
    </w:p>
    <w:p w:rsidR="009670AF" w:rsidRDefault="009670AF" w:rsidP="009670AF">
      <w:pPr>
        <w:pStyle w:val="a3"/>
        <w:jc w:val="both"/>
        <w:rPr>
          <w:sz w:val="24"/>
        </w:rPr>
      </w:pPr>
      <w:r>
        <w:rPr>
          <w:sz w:val="24"/>
        </w:rPr>
        <w:t>Увеличение степени интерполяционного полинома может оказаться невыгодным из-за быстрого роста объема вычислений. К тому же далеко не всегда оно приводит к повышению точности. Во второй половине ХХ века с появлением компьютеров и развитием современной вычислительной математики при обработке больших таблиц получила развитие новая идея – строить приближение функций с помощью кусочно-полиномиальной интерполяции с использованием полиномов сравнительно невысоких степеней. Наиболее удобными оказались полиномы третьей степени. Такие конструкции получили название кубических сплайнов.</w:t>
      </w:r>
    </w:p>
    <w:p w:rsidR="009670AF" w:rsidRDefault="009670AF" w:rsidP="009670AF">
      <w:pPr>
        <w:pStyle w:val="3"/>
        <w:ind w:left="1800"/>
        <w:rPr>
          <w:sz w:val="24"/>
        </w:rPr>
      </w:pPr>
      <w:r>
        <w:rPr>
          <w:sz w:val="24"/>
        </w:rPr>
        <w:t>Определение кубического сплайна.</w:t>
      </w:r>
    </w:p>
    <w:p w:rsidR="009670AF" w:rsidRDefault="009670AF" w:rsidP="009670AF">
      <w:pPr>
        <w:pStyle w:val="a3"/>
        <w:ind w:firstLine="360"/>
        <w:jc w:val="both"/>
        <w:rPr>
          <w:sz w:val="24"/>
        </w:rPr>
      </w:pPr>
      <w:r>
        <w:rPr>
          <w:sz w:val="24"/>
        </w:rPr>
        <w:t xml:space="preserve">Пусть на отрезке </w:t>
      </w:r>
      <w:r>
        <w:rPr>
          <w:position w:val="-14"/>
          <w:sz w:val="24"/>
        </w:rPr>
        <w:object w:dxaOrig="639" w:dyaOrig="420">
          <v:shape id="_x0000_i2135" type="#_x0000_t75" style="width:32.1pt;height:20.8pt" o:ole="">
            <v:imagedata r:id="rId2051" o:title=""/>
          </v:shape>
          <o:OLEObject Type="Embed" ProgID="Equation.DSMT4" ShapeID="_x0000_i2135" DrawAspect="Content" ObjectID="_1502817792" r:id="rId2052"/>
        </w:object>
      </w:r>
      <w:r>
        <w:rPr>
          <w:sz w:val="24"/>
        </w:rPr>
        <w:t xml:space="preserve"> задана функция </w:t>
      </w:r>
      <w:r>
        <w:rPr>
          <w:position w:val="-10"/>
          <w:sz w:val="24"/>
        </w:rPr>
        <w:object w:dxaOrig="1060" w:dyaOrig="340">
          <v:shape id="_x0000_i2136" type="#_x0000_t75" style="width:52.9pt;height:17.35pt" o:ole="">
            <v:imagedata r:id="rId2053" o:title=""/>
          </v:shape>
          <o:OLEObject Type="Embed" ProgID="Equation.DSMT4" ShapeID="_x0000_i2136" DrawAspect="Content" ObjectID="_1502817793" r:id="rId2054"/>
        </w:object>
      </w:r>
      <w:r>
        <w:rPr>
          <w:sz w:val="24"/>
        </w:rPr>
        <w:t>. Рассмотрим сетку узлов</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3200" w:dyaOrig="380">
          <v:shape id="_x0000_i2137" type="#_x0000_t75" style="width:159.6pt;height:19.1pt" o:ole="">
            <v:imagedata r:id="rId2055" o:title=""/>
          </v:shape>
          <o:OLEObject Type="Embed" ProgID="Equation.DSMT4" ShapeID="_x0000_i2137" DrawAspect="Content" ObjectID="_1502817794" r:id="rId2056"/>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2" w:name="ZEqnNum54616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54</w:instrText>
      </w:r>
      <w:r>
        <w:rPr>
          <w:sz w:val="24"/>
        </w:rPr>
        <w:fldChar w:fldCharType="end"/>
      </w:r>
      <w:r>
        <w:rPr>
          <w:sz w:val="24"/>
        </w:rPr>
        <w:instrText>)</w:instrText>
      </w:r>
      <w:bookmarkEnd w:id="122"/>
      <w:r>
        <w:rPr>
          <w:sz w:val="24"/>
        </w:rPr>
        <w:fldChar w:fldCharType="end"/>
      </w:r>
    </w:p>
    <w:p w:rsidR="009670AF" w:rsidRDefault="009670AF" w:rsidP="009670AF">
      <w:pPr>
        <w:pStyle w:val="a3"/>
        <w:jc w:val="both"/>
        <w:rPr>
          <w:sz w:val="24"/>
        </w:rPr>
      </w:pPr>
      <w:r>
        <w:rPr>
          <w:sz w:val="24"/>
        </w:rPr>
        <w:t xml:space="preserve">и обозначим через </w:t>
      </w:r>
      <w:r>
        <w:rPr>
          <w:position w:val="-12"/>
          <w:sz w:val="24"/>
        </w:rPr>
        <w:object w:dxaOrig="260" w:dyaOrig="380">
          <v:shape id="_x0000_i2138" type="#_x0000_t75" style="width:13pt;height:19.1pt" o:ole="">
            <v:imagedata r:id="rId2057" o:title=""/>
          </v:shape>
          <o:OLEObject Type="Embed" ProgID="Equation.DSMT4" ShapeID="_x0000_i2138" DrawAspect="Content" ObjectID="_1502817795" r:id="rId2058"/>
        </w:object>
      </w:r>
      <w:r>
        <w:rPr>
          <w:sz w:val="24"/>
        </w:rPr>
        <w:t xml:space="preserve"> расстояние между смежными узлами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359" w:dyaOrig="380">
          <v:shape id="_x0000_i2139" type="#_x0000_t75" style="width:67.65pt;height:19.1pt" o:ole="">
            <v:imagedata r:id="rId2059" o:title=""/>
          </v:shape>
          <o:OLEObject Type="Embed" ProgID="Equation.DSMT4" ShapeID="_x0000_i2139" DrawAspect="Content" ObjectID="_1502817796" r:id="rId2060"/>
        </w:object>
      </w:r>
      <w:r>
        <w:rPr>
          <w:sz w:val="24"/>
        </w:rPr>
        <w:t xml:space="preserve">, </w:t>
      </w:r>
      <w:r>
        <w:rPr>
          <w:position w:val="-10"/>
          <w:sz w:val="24"/>
          <w:szCs w:val="28"/>
        </w:rPr>
        <w:object w:dxaOrig="1120" w:dyaOrig="340">
          <v:shape id="_x0000_i2140" type="#_x0000_t75" style="width:56.4pt;height:17.35pt" o:ole="">
            <v:imagedata r:id="rId2061" o:title=""/>
          </v:shape>
          <o:OLEObject Type="Embed" ProgID="Equation.DSMT4" ShapeID="_x0000_i2140" DrawAspect="Content" ObjectID="_1502817797" r:id="rId2062"/>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55</w:instrText>
      </w:r>
      <w:r>
        <w:rPr>
          <w:sz w:val="24"/>
        </w:rPr>
        <w:fldChar w:fldCharType="end"/>
      </w:r>
      <w:r>
        <w:rPr>
          <w:sz w:val="24"/>
        </w:rPr>
        <w:instrText>)</w:instrText>
      </w:r>
      <w:r>
        <w:rPr>
          <w:sz w:val="24"/>
        </w:rPr>
        <w:fldChar w:fldCharType="end"/>
      </w:r>
    </w:p>
    <w:p w:rsidR="009670AF" w:rsidRDefault="009670AF" w:rsidP="009670AF">
      <w:pPr>
        <w:pStyle w:val="a3"/>
        <w:ind w:firstLine="360"/>
        <w:jc w:val="both"/>
        <w:rPr>
          <w:b/>
          <w:bCs/>
          <w:sz w:val="24"/>
        </w:rPr>
      </w:pPr>
      <w:r>
        <w:rPr>
          <w:b/>
          <w:bCs/>
          <w:sz w:val="24"/>
        </w:rPr>
        <w:t>Определение:</w:t>
      </w:r>
    </w:p>
    <w:p w:rsidR="009670AF" w:rsidRDefault="009670AF" w:rsidP="009670AF">
      <w:pPr>
        <w:pStyle w:val="a3"/>
        <w:jc w:val="both"/>
        <w:rPr>
          <w:i/>
          <w:sz w:val="24"/>
          <w:szCs w:val="28"/>
        </w:rPr>
      </w:pPr>
      <w:r>
        <w:rPr>
          <w:i/>
          <w:sz w:val="24"/>
        </w:rPr>
        <w:t xml:space="preserve">Назовем кубическим сплайном функции </w:t>
      </w:r>
      <w:r>
        <w:rPr>
          <w:i/>
          <w:position w:val="-10"/>
          <w:sz w:val="24"/>
        </w:rPr>
        <w:object w:dxaOrig="1060" w:dyaOrig="340">
          <v:shape id="_x0000_i2141" type="#_x0000_t75" style="width:52.9pt;height:17.35pt" o:ole="">
            <v:imagedata r:id="rId2063" o:title=""/>
          </v:shape>
          <o:OLEObject Type="Embed" ProgID="Equation.DSMT4" ShapeID="_x0000_i2141" DrawAspect="Content" ObjectID="_1502817798" r:id="rId2064"/>
        </w:object>
      </w:r>
      <w:r>
        <w:rPr>
          <w:sz w:val="24"/>
          <w:szCs w:val="28"/>
        </w:rPr>
        <w:t xml:space="preserve">, </w:t>
      </w:r>
      <w:r>
        <w:rPr>
          <w:position w:val="-14"/>
          <w:sz w:val="24"/>
          <w:szCs w:val="28"/>
        </w:rPr>
        <w:object w:dxaOrig="1040" w:dyaOrig="420">
          <v:shape id="_x0000_i2142" type="#_x0000_t75" style="width:52.05pt;height:20.8pt" o:ole="">
            <v:imagedata r:id="rId2065" o:title=""/>
          </v:shape>
          <o:OLEObject Type="Embed" ProgID="Equation.DSMT4" ShapeID="_x0000_i2142" DrawAspect="Content" ObjectID="_1502817799" r:id="rId2066"/>
        </w:object>
      </w:r>
      <w:r>
        <w:rPr>
          <w:i/>
          <w:sz w:val="24"/>
        </w:rPr>
        <w:t xml:space="preserve"> на сетке </w:t>
      </w:r>
      <w:r>
        <w:rPr>
          <w:i/>
          <w:sz w:val="24"/>
        </w:rPr>
        <w:fldChar w:fldCharType="begin"/>
      </w:r>
      <w:r>
        <w:rPr>
          <w:i/>
          <w:sz w:val="24"/>
        </w:rPr>
        <w:instrText xml:space="preserve"> GOTOBUTTON ZEqnNum546167  \* MERGEFORMAT </w:instrText>
      </w:r>
      <w:r>
        <w:rPr>
          <w:i/>
          <w:sz w:val="24"/>
        </w:rPr>
        <w:fldChar w:fldCharType="begin"/>
      </w:r>
      <w:r>
        <w:rPr>
          <w:i/>
          <w:sz w:val="24"/>
        </w:rPr>
        <w:instrText xml:space="preserve"> REF ZEqnNum546167 \! \* MERGEFORMAT </w:instrText>
      </w:r>
      <w:r>
        <w:rPr>
          <w:i/>
          <w:sz w:val="24"/>
        </w:rPr>
        <w:fldChar w:fldCharType="separate"/>
      </w:r>
      <w:r w:rsidR="007D2B58" w:rsidRPr="007D2B58">
        <w:rPr>
          <w:i/>
          <w:sz w:val="24"/>
        </w:rPr>
        <w:instrText>(54)</w:instrText>
      </w:r>
      <w:r>
        <w:rPr>
          <w:i/>
          <w:sz w:val="24"/>
        </w:rPr>
        <w:fldChar w:fldCharType="end"/>
      </w:r>
      <w:r>
        <w:rPr>
          <w:i/>
          <w:sz w:val="24"/>
        </w:rPr>
        <w:fldChar w:fldCharType="end"/>
      </w:r>
      <w:r>
        <w:rPr>
          <w:i/>
          <w:sz w:val="24"/>
        </w:rPr>
        <w:t xml:space="preserve"> функцию </w:t>
      </w:r>
      <w:r>
        <w:rPr>
          <w:i/>
          <w:position w:val="-10"/>
          <w:sz w:val="24"/>
          <w:szCs w:val="28"/>
        </w:rPr>
        <w:object w:dxaOrig="600" w:dyaOrig="340">
          <v:shape id="_x0000_i2143" type="#_x0000_t75" style="width:30.35pt;height:17.35pt" o:ole="">
            <v:imagedata r:id="rId2067" o:title=""/>
          </v:shape>
          <o:OLEObject Type="Embed" ProgID="Equation.DSMT4" ShapeID="_x0000_i2143" DrawAspect="Content" ObjectID="_1502817800" r:id="rId2068"/>
        </w:object>
      </w:r>
      <w:r>
        <w:rPr>
          <w:i/>
          <w:sz w:val="24"/>
          <w:szCs w:val="28"/>
        </w:rPr>
        <w:t xml:space="preserve"> </w:t>
      </w:r>
      <w:r>
        <w:rPr>
          <w:i/>
          <w:sz w:val="24"/>
        </w:rPr>
        <w:t>удовлетворяющую условиям:</w:t>
      </w:r>
    </w:p>
    <w:p w:rsidR="009670AF" w:rsidRDefault="009670AF" w:rsidP="009670AF">
      <w:pPr>
        <w:ind w:left="851" w:hanging="425"/>
        <w:jc w:val="both"/>
        <w:rPr>
          <w:i/>
          <w:szCs w:val="28"/>
        </w:rPr>
      </w:pPr>
      <w:r>
        <w:rPr>
          <w:b/>
          <w:i/>
          <w:szCs w:val="28"/>
          <w:lang w:val="en-US"/>
        </w:rPr>
        <w:t>S</w:t>
      </w:r>
      <w:r>
        <w:rPr>
          <w:b/>
          <w:i/>
          <w:szCs w:val="28"/>
        </w:rPr>
        <w:t>1.</w:t>
      </w:r>
      <w:r>
        <w:rPr>
          <w:b/>
          <w:i/>
          <w:szCs w:val="28"/>
        </w:rPr>
        <w:tab/>
      </w:r>
      <w:r>
        <w:rPr>
          <w:i/>
          <w:szCs w:val="28"/>
        </w:rPr>
        <w:t xml:space="preserve">На каждом отрезке </w:t>
      </w:r>
      <w:r>
        <w:rPr>
          <w:i/>
          <w:position w:val="-14"/>
          <w:szCs w:val="28"/>
        </w:rPr>
        <w:object w:dxaOrig="940" w:dyaOrig="420">
          <v:shape id="_x0000_i2144" type="#_x0000_t75" style="width:46.85pt;height:20.8pt" o:ole="">
            <v:imagedata r:id="rId2069" o:title=""/>
          </v:shape>
          <o:OLEObject Type="Embed" ProgID="Equation.DSMT4" ShapeID="_x0000_i2144" DrawAspect="Content" ObjectID="_1502817801" r:id="rId2070"/>
        </w:object>
      </w:r>
      <w:r>
        <w:rPr>
          <w:i/>
          <w:szCs w:val="28"/>
        </w:rPr>
        <w:t xml:space="preserve"> функция </w:t>
      </w:r>
      <w:r>
        <w:rPr>
          <w:i/>
          <w:position w:val="-10"/>
          <w:szCs w:val="28"/>
        </w:rPr>
        <w:object w:dxaOrig="600" w:dyaOrig="340">
          <v:shape id="_x0000_i2145" type="#_x0000_t75" style="width:30.35pt;height:17.35pt" o:ole="">
            <v:imagedata r:id="rId2067" o:title=""/>
          </v:shape>
          <o:OLEObject Type="Embed" ProgID="Equation.DSMT4" ShapeID="_x0000_i2145" DrawAspect="Content" ObjectID="_1502817802" r:id="rId2071"/>
        </w:object>
      </w:r>
      <w:r>
        <w:rPr>
          <w:i/>
          <w:szCs w:val="28"/>
        </w:rPr>
        <w:t xml:space="preserve"> является полиномом третьей степени.</w:t>
      </w:r>
    </w:p>
    <w:p w:rsidR="009670AF" w:rsidRDefault="009670AF" w:rsidP="009670AF">
      <w:pPr>
        <w:ind w:left="851" w:hanging="425"/>
        <w:jc w:val="both"/>
        <w:rPr>
          <w:i/>
          <w:szCs w:val="28"/>
        </w:rPr>
      </w:pPr>
      <w:r>
        <w:rPr>
          <w:b/>
          <w:i/>
          <w:szCs w:val="28"/>
          <w:lang w:val="en-US"/>
        </w:rPr>
        <w:t>S</w:t>
      </w:r>
      <w:r>
        <w:rPr>
          <w:b/>
          <w:i/>
          <w:szCs w:val="28"/>
        </w:rPr>
        <w:t>2.</w:t>
      </w:r>
      <w:r>
        <w:rPr>
          <w:b/>
          <w:i/>
          <w:szCs w:val="28"/>
        </w:rPr>
        <w:tab/>
      </w:r>
      <w:r>
        <w:rPr>
          <w:i/>
          <w:szCs w:val="28"/>
        </w:rPr>
        <w:t xml:space="preserve">Функция </w:t>
      </w:r>
      <w:r>
        <w:rPr>
          <w:i/>
          <w:position w:val="-10"/>
          <w:szCs w:val="28"/>
        </w:rPr>
        <w:object w:dxaOrig="600" w:dyaOrig="340">
          <v:shape id="_x0000_i2146" type="#_x0000_t75" style="width:30.35pt;height:17.35pt" o:ole="">
            <v:imagedata r:id="rId2067" o:title=""/>
          </v:shape>
          <o:OLEObject Type="Embed" ProgID="Equation.DSMT4" ShapeID="_x0000_i2146" DrawAspect="Content" ObjectID="_1502817803" r:id="rId2072"/>
        </w:object>
      </w:r>
      <w:r>
        <w:rPr>
          <w:i/>
          <w:szCs w:val="28"/>
        </w:rPr>
        <w:t xml:space="preserve">, её первая </w:t>
      </w:r>
      <w:r>
        <w:rPr>
          <w:i/>
          <w:position w:val="-10"/>
          <w:szCs w:val="28"/>
        </w:rPr>
        <w:object w:dxaOrig="660" w:dyaOrig="360">
          <v:shape id="_x0000_i2147" type="#_x0000_t75" style="width:32.95pt;height:18.2pt" o:ole="">
            <v:imagedata r:id="rId2073" o:title=""/>
          </v:shape>
          <o:OLEObject Type="Embed" ProgID="Equation.DSMT4" ShapeID="_x0000_i2147" DrawAspect="Content" ObjectID="_1502817804" r:id="rId2074"/>
        </w:object>
      </w:r>
      <w:r>
        <w:rPr>
          <w:i/>
          <w:szCs w:val="28"/>
        </w:rPr>
        <w:t xml:space="preserve"> и вторая </w:t>
      </w:r>
      <w:r>
        <w:rPr>
          <w:i/>
          <w:position w:val="-10"/>
          <w:szCs w:val="28"/>
        </w:rPr>
        <w:object w:dxaOrig="680" w:dyaOrig="360">
          <v:shape id="_x0000_i2148" type="#_x0000_t75" style="width:33.85pt;height:18.2pt" o:ole="">
            <v:imagedata r:id="rId2075" o:title=""/>
          </v:shape>
          <o:OLEObject Type="Embed" ProgID="Equation.DSMT4" ShapeID="_x0000_i2148" DrawAspect="Content" ObjectID="_1502817805" r:id="rId2076"/>
        </w:object>
      </w:r>
      <w:r>
        <w:rPr>
          <w:i/>
          <w:szCs w:val="28"/>
        </w:rPr>
        <w:t xml:space="preserve"> производные непрерывны на сегменте </w:t>
      </w:r>
      <w:r>
        <w:rPr>
          <w:i/>
          <w:position w:val="-14"/>
          <w:szCs w:val="28"/>
        </w:rPr>
        <w:object w:dxaOrig="639" w:dyaOrig="420">
          <v:shape id="_x0000_i2149" type="#_x0000_t75" style="width:32.1pt;height:20.8pt" o:ole="">
            <v:imagedata r:id="rId2077" o:title=""/>
          </v:shape>
          <o:OLEObject Type="Embed" ProgID="Equation.DSMT4" ShapeID="_x0000_i2149" DrawAspect="Content" ObjectID="_1502817806" r:id="rId2078"/>
        </w:object>
      </w:r>
      <w:r>
        <w:rPr>
          <w:i/>
          <w:szCs w:val="28"/>
        </w:rPr>
        <w:t xml:space="preserve">. </w:t>
      </w:r>
    </w:p>
    <w:p w:rsidR="009670AF" w:rsidRDefault="009670AF" w:rsidP="009670AF">
      <w:pPr>
        <w:ind w:left="851" w:hanging="425"/>
        <w:jc w:val="both"/>
        <w:outlineLvl w:val="0"/>
        <w:rPr>
          <w:i/>
          <w:szCs w:val="28"/>
        </w:rPr>
      </w:pPr>
      <w:r>
        <w:rPr>
          <w:b/>
          <w:i/>
          <w:szCs w:val="28"/>
          <w:lang w:val="en-US"/>
        </w:rPr>
        <w:t>S</w:t>
      </w:r>
      <w:r>
        <w:rPr>
          <w:b/>
          <w:i/>
          <w:szCs w:val="28"/>
        </w:rPr>
        <w:t>3.</w:t>
      </w:r>
      <w:r>
        <w:rPr>
          <w:b/>
          <w:i/>
          <w:szCs w:val="28"/>
        </w:rPr>
        <w:tab/>
      </w:r>
      <w:r>
        <w:rPr>
          <w:b/>
          <w:i/>
          <w:position w:val="-14"/>
          <w:szCs w:val="28"/>
        </w:rPr>
        <w:object w:dxaOrig="3500" w:dyaOrig="420">
          <v:shape id="_x0000_i2150" type="#_x0000_t75" style="width:175.25pt;height:20.8pt" o:ole="">
            <v:imagedata r:id="rId2079" o:title=""/>
          </v:shape>
          <o:OLEObject Type="Embed" ProgID="Equation.DSMT4" ShapeID="_x0000_i2150" DrawAspect="Content" ObjectID="_1502817807" r:id="rId2080"/>
        </w:object>
      </w:r>
    </w:p>
    <w:p w:rsidR="009670AF" w:rsidRDefault="009670AF" w:rsidP="009670AF">
      <w:pPr>
        <w:ind w:left="851" w:hanging="425"/>
        <w:jc w:val="both"/>
        <w:rPr>
          <w:i/>
          <w:szCs w:val="28"/>
        </w:rPr>
      </w:pPr>
      <w:r>
        <w:rPr>
          <w:b/>
          <w:i/>
          <w:szCs w:val="28"/>
          <w:lang w:val="en-US"/>
        </w:rPr>
        <w:t>S</w:t>
      </w:r>
      <w:r>
        <w:rPr>
          <w:b/>
          <w:i/>
          <w:szCs w:val="28"/>
        </w:rPr>
        <w:t>4.</w:t>
      </w:r>
      <w:r>
        <w:rPr>
          <w:b/>
          <w:i/>
          <w:szCs w:val="28"/>
        </w:rPr>
        <w:tab/>
      </w:r>
      <w:r>
        <w:rPr>
          <w:i/>
          <w:szCs w:val="28"/>
        </w:rPr>
        <w:t xml:space="preserve">На концах сегмента </w:t>
      </w:r>
      <w:r>
        <w:rPr>
          <w:i/>
          <w:position w:val="-14"/>
          <w:szCs w:val="28"/>
        </w:rPr>
        <w:object w:dxaOrig="639" w:dyaOrig="420">
          <v:shape id="_x0000_i2151" type="#_x0000_t75" style="width:32.1pt;height:20.8pt" o:ole="">
            <v:imagedata r:id="rId2081" o:title=""/>
          </v:shape>
          <o:OLEObject Type="Embed" ProgID="Equation.DSMT4" ShapeID="_x0000_i2151" DrawAspect="Content" ObjectID="_1502817808" r:id="rId2082"/>
        </w:object>
      </w:r>
      <w:r>
        <w:rPr>
          <w:i/>
          <w:szCs w:val="28"/>
        </w:rPr>
        <w:t xml:space="preserve"> функция </w:t>
      </w:r>
      <w:r>
        <w:rPr>
          <w:i/>
          <w:position w:val="-10"/>
          <w:szCs w:val="28"/>
        </w:rPr>
        <w:object w:dxaOrig="680" w:dyaOrig="360">
          <v:shape id="_x0000_i2152" type="#_x0000_t75" style="width:33.85pt;height:18.2pt" o:ole="">
            <v:imagedata r:id="rId2083" o:title=""/>
          </v:shape>
          <o:OLEObject Type="Embed" ProgID="Equation.DSMT4" ShapeID="_x0000_i2152" DrawAspect="Content" ObjectID="_1502817809" r:id="rId2084"/>
        </w:object>
      </w:r>
      <w:r>
        <w:rPr>
          <w:i/>
          <w:szCs w:val="28"/>
        </w:rPr>
        <w:t xml:space="preserve"> удовлетворяет условиям </w:t>
      </w:r>
      <w:r>
        <w:rPr>
          <w:i/>
          <w:position w:val="-10"/>
          <w:szCs w:val="28"/>
        </w:rPr>
        <w:object w:dxaOrig="1980" w:dyaOrig="360">
          <v:shape id="_x0000_i2153" type="#_x0000_t75" style="width:98.9pt;height:18.2pt" o:ole="">
            <v:imagedata r:id="rId2085" o:title=""/>
          </v:shape>
          <o:OLEObject Type="Embed" ProgID="Equation.DSMT4" ShapeID="_x0000_i2153" DrawAspect="Content" ObjectID="_1502817810" r:id="rId2086"/>
        </w:object>
      </w:r>
      <w:r>
        <w:rPr>
          <w:i/>
          <w:szCs w:val="28"/>
        </w:rPr>
        <w:t>.</w:t>
      </w:r>
    </w:p>
    <w:p w:rsidR="009670AF" w:rsidRDefault="009670AF" w:rsidP="009670AF">
      <w:pPr>
        <w:jc w:val="both"/>
        <w:rPr>
          <w:szCs w:val="28"/>
        </w:rPr>
      </w:pPr>
      <w:r>
        <w:rPr>
          <w:b/>
          <w:szCs w:val="28"/>
        </w:rPr>
        <w:t xml:space="preserve">Замечание. </w:t>
      </w:r>
      <w:r>
        <w:rPr>
          <w:szCs w:val="28"/>
        </w:rPr>
        <w:t xml:space="preserve">На концах сегмента </w:t>
      </w:r>
      <w:r>
        <w:rPr>
          <w:position w:val="-14"/>
          <w:szCs w:val="28"/>
        </w:rPr>
        <w:object w:dxaOrig="639" w:dyaOrig="420">
          <v:shape id="_x0000_i2154" type="#_x0000_t75" style="width:32.1pt;height:20.8pt" o:ole="">
            <v:imagedata r:id="rId2087" o:title=""/>
          </v:shape>
          <o:OLEObject Type="Embed" ProgID="Equation.DSMT4" ShapeID="_x0000_i2154" DrawAspect="Content" ObjectID="_1502817811" r:id="rId2088"/>
        </w:object>
      </w:r>
      <w:r>
        <w:rPr>
          <w:szCs w:val="28"/>
        </w:rPr>
        <w:t xml:space="preserve"> могут быть заданы в принципе и другие условия, например:</w:t>
      </w:r>
    </w:p>
    <w:p w:rsidR="009670AF" w:rsidRDefault="009670AF" w:rsidP="009670AF">
      <w:pPr>
        <w:pStyle w:val="MTDisplayEquation"/>
        <w:jc w:val="center"/>
        <w:rPr>
          <w:sz w:val="24"/>
          <w:szCs w:val="28"/>
        </w:rPr>
      </w:pPr>
      <w:r>
        <w:rPr>
          <w:position w:val="-10"/>
          <w:sz w:val="24"/>
          <w:szCs w:val="28"/>
        </w:rPr>
        <w:object w:dxaOrig="2460" w:dyaOrig="360">
          <v:shape id="_x0000_i2155" type="#_x0000_t75" style="width:123.2pt;height:18.2pt" o:ole="">
            <v:imagedata r:id="rId2089" o:title=""/>
          </v:shape>
          <o:OLEObject Type="Embed" ProgID="Equation.DSMT4" ShapeID="_x0000_i2155" DrawAspect="Content" ObjectID="_1502817812" r:id="rId2090"/>
        </w:object>
      </w:r>
      <w:r>
        <w:rPr>
          <w:sz w:val="24"/>
          <w:szCs w:val="28"/>
        </w:rPr>
        <w:t>.</w:t>
      </w:r>
    </w:p>
    <w:p w:rsidR="009670AF" w:rsidRDefault="009670AF" w:rsidP="009670AF">
      <w:pPr>
        <w:jc w:val="both"/>
        <w:rPr>
          <w:szCs w:val="28"/>
        </w:rPr>
      </w:pPr>
      <w:r>
        <w:rPr>
          <w:szCs w:val="28"/>
        </w:rPr>
        <w:t>Справедлива следующая теорема.</w:t>
      </w:r>
    </w:p>
    <w:p w:rsidR="009670AF" w:rsidRDefault="009670AF" w:rsidP="009670AF">
      <w:pPr>
        <w:ind w:firstLine="284"/>
        <w:jc w:val="both"/>
        <w:rPr>
          <w:szCs w:val="28"/>
        </w:rPr>
      </w:pPr>
      <w:r>
        <w:rPr>
          <w:b/>
          <w:szCs w:val="28"/>
        </w:rPr>
        <w:t>Теорема</w:t>
      </w:r>
      <w:r>
        <w:rPr>
          <w:szCs w:val="28"/>
        </w:rPr>
        <w:t>.</w:t>
      </w:r>
    </w:p>
    <w:p w:rsidR="009670AF" w:rsidRDefault="009670AF" w:rsidP="009670AF">
      <w:pPr>
        <w:jc w:val="both"/>
        <w:rPr>
          <w:szCs w:val="28"/>
        </w:rPr>
      </w:pPr>
      <w:r>
        <w:rPr>
          <w:i/>
          <w:szCs w:val="28"/>
        </w:rPr>
        <w:t xml:space="preserve">Существует единственный сплайн </w:t>
      </w:r>
      <w:r>
        <w:rPr>
          <w:i/>
          <w:position w:val="-10"/>
          <w:szCs w:val="28"/>
        </w:rPr>
        <w:object w:dxaOrig="600" w:dyaOrig="340">
          <v:shape id="_x0000_i2156" type="#_x0000_t75" style="width:30.35pt;height:17.35pt" o:ole="">
            <v:imagedata r:id="rId2067" o:title=""/>
          </v:shape>
          <o:OLEObject Type="Embed" ProgID="Equation.DSMT4" ShapeID="_x0000_i2156" DrawAspect="Content" ObjectID="_1502817813" r:id="rId2091"/>
        </w:object>
      </w:r>
      <w:r>
        <w:rPr>
          <w:i/>
          <w:szCs w:val="28"/>
        </w:rPr>
        <w:t>, удовлетворяющий требованиям (</w:t>
      </w:r>
      <w:r>
        <w:rPr>
          <w:i/>
          <w:szCs w:val="28"/>
          <w:lang w:val="en-US"/>
        </w:rPr>
        <w:t>S</w:t>
      </w:r>
      <w:r>
        <w:rPr>
          <w:i/>
          <w:szCs w:val="28"/>
        </w:rPr>
        <w:t>1) – (</w:t>
      </w:r>
      <w:r>
        <w:rPr>
          <w:i/>
          <w:szCs w:val="28"/>
          <w:lang w:val="en-US"/>
        </w:rPr>
        <w:t>S</w:t>
      </w:r>
      <w:r>
        <w:rPr>
          <w:i/>
          <w:szCs w:val="28"/>
        </w:rPr>
        <w:t>4).</w:t>
      </w:r>
    </w:p>
    <w:p w:rsidR="009670AF" w:rsidRDefault="009670AF" w:rsidP="009670AF">
      <w:pPr>
        <w:ind w:firstLine="284"/>
        <w:jc w:val="both"/>
        <w:rPr>
          <w:szCs w:val="28"/>
        </w:rPr>
      </w:pPr>
      <w:r>
        <w:rPr>
          <w:szCs w:val="28"/>
        </w:rPr>
        <w:t>Мы проведем конструктивное доказательство этой теоремы.</w:t>
      </w:r>
    </w:p>
    <w:p w:rsidR="009670AF" w:rsidRDefault="009670AF" w:rsidP="009670AF">
      <w:pPr>
        <w:pStyle w:val="3"/>
        <w:ind w:left="1800"/>
        <w:rPr>
          <w:sz w:val="24"/>
        </w:rPr>
      </w:pPr>
      <w:r>
        <w:rPr>
          <w:sz w:val="24"/>
        </w:rPr>
        <w:t>Формулировка системы уравнений для коэффициентов кубического сплайна.</w:t>
      </w:r>
    </w:p>
    <w:p w:rsidR="009670AF" w:rsidRDefault="009670AF" w:rsidP="009670AF">
      <w:pPr>
        <w:ind w:firstLine="284"/>
        <w:jc w:val="both"/>
        <w:rPr>
          <w:szCs w:val="28"/>
        </w:rPr>
      </w:pPr>
      <w:r>
        <w:rPr>
          <w:szCs w:val="28"/>
        </w:rPr>
        <w:t xml:space="preserve">Сведем задачу построения сплайна к отысканию коэффициентов упомянутых полиномов третьей степени на каждом из отрезков </w:t>
      </w:r>
      <w:r>
        <w:rPr>
          <w:position w:val="-14"/>
          <w:szCs w:val="28"/>
        </w:rPr>
        <w:object w:dxaOrig="940" w:dyaOrig="420">
          <v:shape id="_x0000_i2157" type="#_x0000_t75" style="width:46.85pt;height:20.8pt" o:ole="">
            <v:imagedata r:id="rId2092" o:title=""/>
          </v:shape>
          <o:OLEObject Type="Embed" ProgID="Equation.DSMT4" ShapeID="_x0000_i2157" DrawAspect="Content" ObjectID="_1502817814" r:id="rId2093"/>
        </w:object>
      </w:r>
      <w:r>
        <w:rPr>
          <w:szCs w:val="28"/>
        </w:rPr>
        <w:t xml:space="preserve">.Для этого сопоставим отрезку </w:t>
      </w:r>
      <w:r>
        <w:rPr>
          <w:position w:val="-14"/>
          <w:szCs w:val="28"/>
        </w:rPr>
        <w:object w:dxaOrig="940" w:dyaOrig="420">
          <v:shape id="_x0000_i2158" type="#_x0000_t75" style="width:46.85pt;height:20.8pt" o:ole="">
            <v:imagedata r:id="rId2094" o:title=""/>
          </v:shape>
          <o:OLEObject Type="Embed" ProgID="Equation.DSMT4" ShapeID="_x0000_i2158" DrawAspect="Content" ObjectID="_1502817815" r:id="rId2095"/>
        </w:object>
      </w:r>
      <w:r>
        <w:rPr>
          <w:szCs w:val="28"/>
        </w:rPr>
        <w:t xml:space="preserve"> полином </w:t>
      </w:r>
      <w:r>
        <w:rPr>
          <w:position w:val="-12"/>
          <w:szCs w:val="28"/>
        </w:rPr>
        <w:object w:dxaOrig="660" w:dyaOrig="380">
          <v:shape id="_x0000_i2159" type="#_x0000_t75" style="width:32.95pt;height:19.1pt" o:ole="">
            <v:imagedata r:id="rId2096" o:title=""/>
          </v:shape>
          <o:OLEObject Type="Embed" ProgID="Equation.DSMT4" ShapeID="_x0000_i2159" DrawAspect="Content" ObjectID="_1502817816" r:id="rId2097"/>
        </w:object>
      </w:r>
      <w:r>
        <w:rPr>
          <w:szCs w:val="28"/>
        </w:rPr>
        <w:t>, для удобства записанный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5340" w:dyaOrig="720">
          <v:shape id="_x0000_i2160" type="#_x0000_t75" style="width:267.2pt;height:36.45pt" o:ole="">
            <v:imagedata r:id="rId2098" o:title=""/>
          </v:shape>
          <o:OLEObject Type="Embed" ProgID="Equation.DSMT4" ShapeID="_x0000_i2160" DrawAspect="Content" ObjectID="_1502817817" r:id="rId2099"/>
        </w:object>
      </w:r>
      <w:r>
        <w:rPr>
          <w:sz w:val="24"/>
        </w:rPr>
        <w:t xml:space="preserve">, </w:t>
      </w:r>
      <w:r>
        <w:rPr>
          <w:position w:val="-14"/>
          <w:sz w:val="24"/>
          <w:szCs w:val="28"/>
        </w:rPr>
        <w:object w:dxaOrig="2680" w:dyaOrig="420">
          <v:shape id="_x0000_i2161" type="#_x0000_t75" style="width:133.6pt;height:20.8pt" o:ole="">
            <v:imagedata r:id="rId2100" o:title=""/>
          </v:shape>
          <o:OLEObject Type="Embed" ProgID="Equation.DSMT4" ShapeID="_x0000_i2161" DrawAspect="Content" ObjectID="_1502817818" r:id="rId2101"/>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56</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При этом, очевидно: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3920" w:dyaOrig="700">
          <v:shape id="_x0000_i2162" type="#_x0000_t75" style="width:196.05pt;height:34.7pt" o:ole="">
            <v:imagedata r:id="rId2102" o:title=""/>
          </v:shape>
          <o:OLEObject Type="Embed" ProgID="Equation.DSMT4" ShapeID="_x0000_i2162" DrawAspect="Content" ObjectID="_1502817819" r:id="rId210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57</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659" w:dyaOrig="480">
          <v:shape id="_x0000_i2163" type="#_x0000_t75" style="width:132.7pt;height:24.3pt" o:ole="">
            <v:imagedata r:id="rId2104" o:title=""/>
          </v:shape>
          <o:OLEObject Type="Embed" ProgID="Equation.DSMT4" ShapeID="_x0000_i2163" DrawAspect="Content" ObjectID="_1502817820" r:id="rId210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58</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так, что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4099" w:dyaOrig="480">
          <v:shape id="_x0000_i2164" type="#_x0000_t75" style="width:204.7pt;height:24.3pt" o:ole="">
            <v:imagedata r:id="rId2106" o:title=""/>
          </v:shape>
          <o:OLEObject Type="Embed" ProgID="Equation.DSMT4" ShapeID="_x0000_i2164" DrawAspect="Content" ObjectID="_1502817821" r:id="rId210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59</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lastRenderedPageBreak/>
        <w:t>Для выполнения требований (</w:t>
      </w:r>
      <w:r>
        <w:rPr>
          <w:szCs w:val="28"/>
          <w:lang w:val="en-US"/>
        </w:rPr>
        <w:t>S</w:t>
      </w:r>
      <w:r>
        <w:rPr>
          <w:szCs w:val="28"/>
        </w:rPr>
        <w:t xml:space="preserve">3) в узлах интерполяции с номерами </w:t>
      </w:r>
      <w:r>
        <w:rPr>
          <w:position w:val="-10"/>
          <w:szCs w:val="28"/>
        </w:rPr>
        <w:object w:dxaOrig="1120" w:dyaOrig="340">
          <v:shape id="_x0000_i2165" type="#_x0000_t75" style="width:56.4pt;height:17.35pt" o:ole="">
            <v:imagedata r:id="rId2108" o:title=""/>
          </v:shape>
          <o:OLEObject Type="Embed" ProgID="Equation.DSMT4" ShapeID="_x0000_i2165" DrawAspect="Content" ObjectID="_1502817822" r:id="rId2109"/>
        </w:object>
      </w:r>
      <w:r>
        <w:rPr>
          <w:szCs w:val="28"/>
        </w:rPr>
        <w:t xml:space="preserve"> следует положить: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040" w:dyaOrig="420">
          <v:shape id="_x0000_i2166" type="#_x0000_t75" style="width:151.8pt;height:20.8pt" o:ole="">
            <v:imagedata r:id="rId2110" o:title=""/>
          </v:shape>
          <o:OLEObject Type="Embed" ProgID="Equation.DSMT4" ShapeID="_x0000_i2166" DrawAspect="Content" ObjectID="_1502817823" r:id="rId2111"/>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3" w:name="ZEqnNum73475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60</w:instrText>
      </w:r>
      <w:r>
        <w:rPr>
          <w:sz w:val="24"/>
        </w:rPr>
        <w:fldChar w:fldCharType="end"/>
      </w:r>
      <w:r>
        <w:rPr>
          <w:sz w:val="24"/>
        </w:rPr>
        <w:instrText>)</w:instrText>
      </w:r>
      <w:bookmarkEnd w:id="123"/>
      <w:r>
        <w:rPr>
          <w:sz w:val="24"/>
        </w:rPr>
        <w:fldChar w:fldCharType="end"/>
      </w:r>
    </w:p>
    <w:p w:rsidR="009670AF" w:rsidRDefault="009670AF" w:rsidP="009670AF">
      <w:pPr>
        <w:jc w:val="both"/>
        <w:rPr>
          <w:szCs w:val="28"/>
        </w:rPr>
      </w:pPr>
      <w:r>
        <w:rPr>
          <w:szCs w:val="28"/>
        </w:rPr>
        <w:t xml:space="preserve">Требуя непрерывности сплайна в узлах </w:t>
      </w:r>
      <w:r>
        <w:rPr>
          <w:position w:val="-12"/>
          <w:szCs w:val="28"/>
        </w:rPr>
        <w:object w:dxaOrig="300" w:dyaOrig="380">
          <v:shape id="_x0000_i2167" type="#_x0000_t75" style="width:14.75pt;height:19.1pt" o:ole="">
            <v:imagedata r:id="rId2112" o:title=""/>
          </v:shape>
          <o:OLEObject Type="Embed" ProgID="Equation.DSMT4" ShapeID="_x0000_i2167" DrawAspect="Content" ObjectID="_1502817824" r:id="rId2113"/>
        </w:object>
      </w:r>
      <w:r>
        <w:rPr>
          <w:szCs w:val="28"/>
        </w:rPr>
        <w:t xml:space="preserve"> </w:t>
      </w:r>
      <w:r>
        <w:rPr>
          <w:position w:val="-14"/>
          <w:szCs w:val="28"/>
        </w:rPr>
        <w:object w:dxaOrig="1680" w:dyaOrig="420">
          <v:shape id="_x0000_i2168" type="#_x0000_t75" style="width:84.15pt;height:20.8pt" o:ole="">
            <v:imagedata r:id="rId2114" o:title=""/>
          </v:shape>
          <o:OLEObject Type="Embed" ProgID="Equation.DSMT4" ShapeID="_x0000_i2168" DrawAspect="Content" ObjectID="_1502817825" r:id="rId2115"/>
        </w:object>
      </w:r>
      <w:r>
        <w:rPr>
          <w:szCs w:val="28"/>
        </w:rPr>
        <w:t>и выполнения условия (</w:t>
      </w:r>
      <w:r>
        <w:rPr>
          <w:szCs w:val="28"/>
          <w:lang w:val="en-US"/>
        </w:rPr>
        <w:t>S</w:t>
      </w:r>
      <w:r>
        <w:rPr>
          <w:szCs w:val="28"/>
        </w:rPr>
        <w:t xml:space="preserve">3) при </w:t>
      </w:r>
      <w:r>
        <w:rPr>
          <w:position w:val="-6"/>
          <w:szCs w:val="28"/>
        </w:rPr>
        <w:object w:dxaOrig="560" w:dyaOrig="300">
          <v:shape id="_x0000_i2169" type="#_x0000_t75" style="width:27.75pt;height:14.75pt" o:ole="">
            <v:imagedata r:id="rId2116" o:title=""/>
          </v:shape>
          <o:OLEObject Type="Embed" ProgID="Equation.DSMT4" ShapeID="_x0000_i2169" DrawAspect="Content" ObjectID="_1502817826" r:id="rId2117"/>
        </w:object>
      </w:r>
      <w:r>
        <w:rPr>
          <w:szCs w:val="28"/>
        </w:rPr>
        <w:t>,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840" w:dyaOrig="380">
          <v:shape id="_x0000_i2170" type="#_x0000_t75" style="width:142.25pt;height:19.1pt" o:ole="">
            <v:imagedata r:id="rId2118" o:title=""/>
          </v:shape>
          <o:OLEObject Type="Embed" ProgID="Equation.DSMT4" ShapeID="_x0000_i2170" DrawAspect="Content" ObjectID="_1502817827" r:id="rId2119"/>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61</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или</w:t>
      </w:r>
    </w:p>
    <w:p w:rsidR="009670AF" w:rsidRDefault="009670AF" w:rsidP="009670AF">
      <w:pPr>
        <w:pStyle w:val="MTDisplayEquation"/>
        <w:jc w:val="center"/>
        <w:rPr>
          <w:sz w:val="24"/>
          <w:szCs w:val="28"/>
        </w:rPr>
      </w:pPr>
      <w:r>
        <w:rPr>
          <w:position w:val="-28"/>
          <w:sz w:val="24"/>
          <w:szCs w:val="28"/>
        </w:rPr>
        <w:object w:dxaOrig="7060" w:dyaOrig="720">
          <v:shape id="_x0000_i2171" type="#_x0000_t75" style="width:353.05pt;height:36.45pt" o:ole="">
            <v:imagedata r:id="rId2120" o:title=""/>
          </v:shape>
          <o:OLEObject Type="Embed" ProgID="Equation.DSMT4" ShapeID="_x0000_i2171" DrawAspect="Content" ObjectID="_1502817828" r:id="rId2121"/>
        </w:object>
      </w:r>
      <w:r>
        <w:rPr>
          <w:sz w:val="24"/>
          <w:szCs w:val="28"/>
        </w:rPr>
        <w:t>.</w:t>
      </w:r>
    </w:p>
    <w:p w:rsidR="009670AF" w:rsidRDefault="009670AF" w:rsidP="009670AF">
      <w:pPr>
        <w:jc w:val="both"/>
        <w:outlineLvl w:val="0"/>
        <w:rPr>
          <w:szCs w:val="28"/>
        </w:rPr>
      </w:pPr>
      <w:r>
        <w:rPr>
          <w:szCs w:val="28"/>
        </w:rPr>
        <w:t>Это равенство можно переписать следующим образом: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4580" w:dyaOrig="720">
          <v:shape id="_x0000_i2172" type="#_x0000_t75" style="width:229pt;height:36.45pt" o:ole="">
            <v:imagedata r:id="rId2122" o:title=""/>
          </v:shape>
          <o:OLEObject Type="Embed" ProgID="Equation.DSMT4" ShapeID="_x0000_i2172" DrawAspect="Content" ObjectID="_1502817829" r:id="rId212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4" w:name="ZEqnNum25678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62</w:instrText>
      </w:r>
      <w:r>
        <w:rPr>
          <w:sz w:val="24"/>
        </w:rPr>
        <w:fldChar w:fldCharType="end"/>
      </w:r>
      <w:r>
        <w:rPr>
          <w:sz w:val="24"/>
        </w:rPr>
        <w:instrText>)</w:instrText>
      </w:r>
      <w:bookmarkEnd w:id="124"/>
      <w:r>
        <w:rPr>
          <w:sz w:val="24"/>
        </w:rPr>
        <w:fldChar w:fldCharType="end"/>
      </w:r>
    </w:p>
    <w:p w:rsidR="009670AF" w:rsidRDefault="009670AF" w:rsidP="009670AF">
      <w:pPr>
        <w:jc w:val="both"/>
        <w:rPr>
          <w:szCs w:val="28"/>
        </w:rPr>
      </w:pPr>
      <w:r>
        <w:rPr>
          <w:szCs w:val="28"/>
        </w:rPr>
        <w:t>Условие (</w:t>
      </w:r>
      <w:r>
        <w:rPr>
          <w:szCs w:val="28"/>
          <w:lang w:val="en-US"/>
        </w:rPr>
        <w:t>S</w:t>
      </w:r>
      <w:r>
        <w:rPr>
          <w:szCs w:val="28"/>
        </w:rPr>
        <w:t xml:space="preserve">2) непрерывности первой производной </w:t>
      </w:r>
      <w:r>
        <w:rPr>
          <w:position w:val="-10"/>
          <w:szCs w:val="28"/>
        </w:rPr>
        <w:object w:dxaOrig="660" w:dyaOrig="360">
          <v:shape id="_x0000_i2173" type="#_x0000_t75" style="width:32.95pt;height:18.2pt" o:ole="">
            <v:imagedata r:id="rId2124" o:title=""/>
          </v:shape>
          <o:OLEObject Type="Embed" ProgID="Equation.DSMT4" ShapeID="_x0000_i2173" DrawAspect="Content" ObjectID="_1502817830" r:id="rId2125"/>
        </w:object>
      </w:r>
      <w:r>
        <w:rPr>
          <w:szCs w:val="28"/>
        </w:rPr>
        <w:t xml:space="preserve">в узлах </w:t>
      </w:r>
      <w:r>
        <w:rPr>
          <w:position w:val="-12"/>
          <w:szCs w:val="28"/>
        </w:rPr>
        <w:object w:dxaOrig="300" w:dyaOrig="380">
          <v:shape id="_x0000_i2174" type="#_x0000_t75" style="width:14.75pt;height:19.1pt" o:ole="">
            <v:imagedata r:id="rId2112" o:title=""/>
          </v:shape>
          <o:OLEObject Type="Embed" ProgID="Equation.DSMT4" ShapeID="_x0000_i2174" DrawAspect="Content" ObjectID="_1502817831" r:id="rId2126"/>
        </w:object>
      </w:r>
      <w:r>
        <w:rPr>
          <w:szCs w:val="28"/>
        </w:rPr>
        <w:t xml:space="preserve"> </w:t>
      </w:r>
      <w:r>
        <w:rPr>
          <w:position w:val="-14"/>
          <w:szCs w:val="28"/>
        </w:rPr>
        <w:object w:dxaOrig="1680" w:dyaOrig="420">
          <v:shape id="_x0000_i2175" type="#_x0000_t75" style="width:84.15pt;height:20.8pt" o:ole="">
            <v:imagedata r:id="rId2127" o:title=""/>
          </v:shape>
          <o:OLEObject Type="Embed" ProgID="Equation.DSMT4" ShapeID="_x0000_i2175" DrawAspect="Content" ObjectID="_1502817832" r:id="rId2128"/>
        </w:object>
      </w:r>
      <w:r>
        <w:rPr>
          <w:szCs w:val="28"/>
        </w:rPr>
        <w:t xml:space="preserve"> принимает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4200" w:dyaOrig="480">
          <v:shape id="_x0000_i2176" type="#_x0000_t75" style="width:209.95pt;height:24.3pt" o:ole="">
            <v:imagedata r:id="rId2129" o:title=""/>
          </v:shape>
          <o:OLEObject Type="Embed" ProgID="Equation.DSMT4" ShapeID="_x0000_i2176" DrawAspect="Content" ObjectID="_1502817833" r:id="rId2130"/>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63</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и приводит к соотношениям</w:t>
      </w:r>
    </w:p>
    <w:p w:rsidR="009670AF" w:rsidRDefault="009670AF" w:rsidP="009670AF">
      <w:pPr>
        <w:pStyle w:val="MTDisplayEquation"/>
        <w:jc w:val="center"/>
        <w:rPr>
          <w:sz w:val="24"/>
          <w:szCs w:val="28"/>
        </w:rPr>
      </w:pPr>
      <w:r>
        <w:rPr>
          <w:position w:val="-26"/>
          <w:sz w:val="24"/>
          <w:szCs w:val="28"/>
        </w:rPr>
        <w:object w:dxaOrig="3760" w:dyaOrig="700">
          <v:shape id="_x0000_i2177" type="#_x0000_t75" style="width:188.25pt;height:34.7pt" o:ole="">
            <v:imagedata r:id="rId2131" o:title=""/>
          </v:shape>
          <o:OLEObject Type="Embed" ProgID="Equation.DSMT4" ShapeID="_x0000_i2177" DrawAspect="Content" ObjectID="_1502817834" r:id="rId2132"/>
        </w:object>
      </w:r>
    </w:p>
    <w:p w:rsidR="009670AF" w:rsidRDefault="009670AF" w:rsidP="009670AF">
      <w:pPr>
        <w:jc w:val="both"/>
        <w:rPr>
          <w:szCs w:val="28"/>
        </w:rPr>
      </w:pPr>
      <w:r>
        <w:rPr>
          <w:szCs w:val="28"/>
        </w:rPr>
        <w:t>или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3760" w:dyaOrig="700">
          <v:shape id="_x0000_i2178" type="#_x0000_t75" style="width:188.25pt;height:34.7pt" o:ole="">
            <v:imagedata r:id="rId2133" o:title=""/>
          </v:shape>
          <o:OLEObject Type="Embed" ProgID="Equation.DSMT4" ShapeID="_x0000_i2178" DrawAspect="Content" ObjectID="_1502817835" r:id="rId213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5" w:name="ZEqnNum63690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64</w:instrText>
      </w:r>
      <w:r>
        <w:rPr>
          <w:sz w:val="24"/>
        </w:rPr>
        <w:fldChar w:fldCharType="end"/>
      </w:r>
      <w:r>
        <w:rPr>
          <w:sz w:val="24"/>
        </w:rPr>
        <w:instrText>)</w:instrText>
      </w:r>
      <w:bookmarkEnd w:id="125"/>
      <w:r>
        <w:rPr>
          <w:sz w:val="24"/>
        </w:rPr>
        <w:fldChar w:fldCharType="end"/>
      </w:r>
    </w:p>
    <w:p w:rsidR="009670AF" w:rsidRDefault="009670AF" w:rsidP="009670AF">
      <w:pPr>
        <w:jc w:val="both"/>
        <w:rPr>
          <w:szCs w:val="28"/>
        </w:rPr>
      </w:pPr>
      <w:r>
        <w:rPr>
          <w:szCs w:val="28"/>
        </w:rPr>
        <w:t xml:space="preserve">Аналогичным образом условия непрерывности второй производной </w:t>
      </w:r>
      <w:r>
        <w:rPr>
          <w:position w:val="-10"/>
          <w:szCs w:val="28"/>
        </w:rPr>
        <w:object w:dxaOrig="680" w:dyaOrig="360">
          <v:shape id="_x0000_i2179" type="#_x0000_t75" style="width:33.85pt;height:18.2pt" o:ole="">
            <v:imagedata r:id="rId2135" o:title=""/>
          </v:shape>
          <o:OLEObject Type="Embed" ProgID="Equation.DSMT4" ShapeID="_x0000_i2179" DrawAspect="Content" ObjectID="_1502817836" r:id="rId2136"/>
        </w:object>
      </w:r>
      <w:r>
        <w:rPr>
          <w:szCs w:val="28"/>
        </w:rPr>
        <w:t xml:space="preserve"> в тех же узлах:</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4300" w:dyaOrig="480">
          <v:shape id="_x0000_i2180" type="#_x0000_t75" style="width:215.15pt;height:24.3pt" o:ole="">
            <v:imagedata r:id="rId2137" o:title=""/>
          </v:shape>
          <o:OLEObject Type="Embed" ProgID="Equation.DSMT4" ShapeID="_x0000_i2180" DrawAspect="Content" ObjectID="_1502817837" r:id="rId213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65</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означают, что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920" w:dyaOrig="380">
          <v:shape id="_x0000_i2181" type="#_x0000_t75" style="width:145.75pt;height:19.1pt" o:ole="">
            <v:imagedata r:id="rId2139" o:title=""/>
          </v:shape>
          <o:OLEObject Type="Embed" ProgID="Equation.DSMT4" ShapeID="_x0000_i2181" DrawAspect="Content" ObjectID="_1502817838" r:id="rId214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6" w:name="ZEqnNum70204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66</w:instrText>
      </w:r>
      <w:r>
        <w:rPr>
          <w:sz w:val="24"/>
        </w:rPr>
        <w:fldChar w:fldCharType="end"/>
      </w:r>
      <w:r>
        <w:rPr>
          <w:sz w:val="24"/>
        </w:rPr>
        <w:instrText>)</w:instrText>
      </w:r>
      <w:bookmarkEnd w:id="126"/>
      <w:r>
        <w:rPr>
          <w:sz w:val="24"/>
        </w:rPr>
        <w:fldChar w:fldCharType="end"/>
      </w:r>
    </w:p>
    <w:p w:rsidR="009670AF" w:rsidRDefault="009670AF" w:rsidP="009670AF">
      <w:pPr>
        <w:jc w:val="both"/>
        <w:rPr>
          <w:szCs w:val="28"/>
        </w:rPr>
      </w:pPr>
      <w:r>
        <w:rPr>
          <w:szCs w:val="28"/>
        </w:rPr>
        <w:t>Наконец, дополнительные граничные условия (</w:t>
      </w:r>
      <w:r>
        <w:rPr>
          <w:szCs w:val="28"/>
          <w:lang w:val="en-US"/>
        </w:rPr>
        <w:t>S</w:t>
      </w:r>
      <w:r>
        <w:rPr>
          <w:szCs w:val="28"/>
        </w:rPr>
        <w:t>4) дают еще два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6"/>
          <w:sz w:val="24"/>
        </w:rPr>
        <w:object w:dxaOrig="3560" w:dyaOrig="1060">
          <v:shape id="_x0000_i2182" type="#_x0000_t75" style="width:177.85pt;height:52.9pt" o:ole="">
            <v:imagedata r:id="rId2141" o:title=""/>
          </v:shape>
          <o:OLEObject Type="Embed" ProgID="Equation.DSMT4" ShapeID="_x0000_i2182" DrawAspect="Content" ObjectID="_1502817839" r:id="rId214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7" w:name="ZEqnNum25353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67</w:instrText>
      </w:r>
      <w:r>
        <w:rPr>
          <w:sz w:val="24"/>
        </w:rPr>
        <w:fldChar w:fldCharType="end"/>
      </w:r>
      <w:r>
        <w:rPr>
          <w:sz w:val="24"/>
        </w:rPr>
        <w:instrText>)</w:instrText>
      </w:r>
      <w:bookmarkEnd w:id="127"/>
      <w:r>
        <w:rPr>
          <w:sz w:val="24"/>
        </w:rPr>
        <w:fldChar w:fldCharType="end"/>
      </w:r>
    </w:p>
    <w:p w:rsidR="009670AF" w:rsidRDefault="009670AF" w:rsidP="009670AF">
      <w:pPr>
        <w:tabs>
          <w:tab w:val="left" w:pos="284"/>
        </w:tabs>
        <w:jc w:val="both"/>
        <w:rPr>
          <w:szCs w:val="28"/>
        </w:rPr>
      </w:pPr>
      <w:r>
        <w:rPr>
          <w:szCs w:val="28"/>
        </w:rPr>
        <w:t xml:space="preserve">В итоге мы получили замкнутую систему </w:t>
      </w:r>
      <w:r>
        <w:rPr>
          <w:szCs w:val="28"/>
        </w:rPr>
        <w:fldChar w:fldCharType="begin"/>
      </w:r>
      <w:r>
        <w:rPr>
          <w:szCs w:val="28"/>
        </w:rPr>
        <w:instrText xml:space="preserve"> GOTOBUTTON ZEqnNum256789  \* MERGEFORMAT </w:instrText>
      </w:r>
      <w:r>
        <w:rPr>
          <w:szCs w:val="28"/>
        </w:rPr>
        <w:fldChar w:fldCharType="begin"/>
      </w:r>
      <w:r>
        <w:rPr>
          <w:szCs w:val="28"/>
        </w:rPr>
        <w:instrText xml:space="preserve"> REF ZEqnNum256789 \! \* MERGEFORMAT </w:instrText>
      </w:r>
      <w:r>
        <w:rPr>
          <w:szCs w:val="28"/>
        </w:rPr>
        <w:fldChar w:fldCharType="separate"/>
      </w:r>
      <w:r w:rsidR="007D2B58" w:rsidRPr="007D2B58">
        <w:rPr>
          <w:szCs w:val="28"/>
        </w:rPr>
        <w:instrText>(62)</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ZEqnNum636908  \* MERGEFORMAT </w:instrText>
      </w:r>
      <w:r>
        <w:rPr>
          <w:szCs w:val="28"/>
        </w:rPr>
        <w:fldChar w:fldCharType="begin"/>
      </w:r>
      <w:r>
        <w:rPr>
          <w:szCs w:val="28"/>
        </w:rPr>
        <w:instrText xml:space="preserve"> REF ZEqnNum636908 \! \* MERGEFORMAT </w:instrText>
      </w:r>
      <w:r>
        <w:rPr>
          <w:szCs w:val="28"/>
        </w:rPr>
        <w:fldChar w:fldCharType="separate"/>
      </w:r>
      <w:r w:rsidR="007D2B58" w:rsidRPr="007D2B58">
        <w:rPr>
          <w:szCs w:val="28"/>
        </w:rPr>
        <w:instrText>(64)</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ZEqnNum702040  \* MERGEFORMAT </w:instrText>
      </w:r>
      <w:r>
        <w:rPr>
          <w:szCs w:val="28"/>
        </w:rPr>
        <w:fldChar w:fldCharType="begin"/>
      </w:r>
      <w:r>
        <w:rPr>
          <w:szCs w:val="28"/>
        </w:rPr>
        <w:instrText xml:space="preserve"> REF ZEqnNum702040 \! \* MERGEFORMAT </w:instrText>
      </w:r>
      <w:r>
        <w:rPr>
          <w:szCs w:val="28"/>
        </w:rPr>
        <w:fldChar w:fldCharType="separate"/>
      </w:r>
      <w:r w:rsidR="007D2B58" w:rsidRPr="007D2B58">
        <w:rPr>
          <w:szCs w:val="28"/>
        </w:rPr>
        <w:instrText>(66)</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ZEqnNum253532  \* MERGEFORMAT </w:instrText>
      </w:r>
      <w:r>
        <w:rPr>
          <w:szCs w:val="28"/>
        </w:rPr>
        <w:fldChar w:fldCharType="begin"/>
      </w:r>
      <w:r>
        <w:rPr>
          <w:szCs w:val="28"/>
        </w:rPr>
        <w:instrText xml:space="preserve"> REF ZEqnNum253532 \! \* MERGEFORMAT </w:instrText>
      </w:r>
      <w:r>
        <w:rPr>
          <w:szCs w:val="28"/>
        </w:rPr>
        <w:fldChar w:fldCharType="separate"/>
      </w:r>
      <w:r w:rsidR="007D2B58" w:rsidRPr="007D2B58">
        <w:rPr>
          <w:szCs w:val="28"/>
        </w:rPr>
        <w:instrText>(67)</w:instrText>
      </w:r>
      <w:r>
        <w:rPr>
          <w:szCs w:val="28"/>
        </w:rPr>
        <w:fldChar w:fldCharType="end"/>
      </w:r>
      <w:r>
        <w:rPr>
          <w:szCs w:val="28"/>
        </w:rPr>
        <w:fldChar w:fldCharType="end"/>
      </w:r>
      <w:r>
        <w:rPr>
          <w:szCs w:val="28"/>
        </w:rPr>
        <w:t xml:space="preserve">, содержащую в сумме </w:t>
      </w:r>
      <w:r>
        <w:rPr>
          <w:position w:val="-6"/>
          <w:szCs w:val="28"/>
        </w:rPr>
        <w:object w:dxaOrig="340" w:dyaOrig="300">
          <v:shape id="_x0000_i2183" type="#_x0000_t75" style="width:17.35pt;height:14.75pt" o:ole="">
            <v:imagedata r:id="rId2143" o:title=""/>
          </v:shape>
          <o:OLEObject Type="Embed" ProgID="Equation.DSMT4" ShapeID="_x0000_i2183" DrawAspect="Content" ObjectID="_1502817840" r:id="rId2144"/>
        </w:object>
      </w:r>
      <w:r>
        <w:rPr>
          <w:szCs w:val="28"/>
        </w:rPr>
        <w:t xml:space="preserve"> линейных уравнений для отыскания </w:t>
      </w:r>
      <w:r>
        <w:rPr>
          <w:position w:val="-6"/>
          <w:szCs w:val="28"/>
        </w:rPr>
        <w:object w:dxaOrig="340" w:dyaOrig="300">
          <v:shape id="_x0000_i2184" type="#_x0000_t75" style="width:17.35pt;height:14.75pt" o:ole="">
            <v:imagedata r:id="rId2143" o:title=""/>
          </v:shape>
          <o:OLEObject Type="Embed" ProgID="Equation.DSMT4" ShapeID="_x0000_i2184" DrawAspect="Content" ObjectID="_1502817841" r:id="rId2145"/>
        </w:object>
      </w:r>
      <w:r>
        <w:rPr>
          <w:szCs w:val="28"/>
        </w:rPr>
        <w:t xml:space="preserve"> неизвестных: </w:t>
      </w:r>
      <w:r>
        <w:rPr>
          <w:position w:val="-12"/>
          <w:szCs w:val="28"/>
        </w:rPr>
        <w:object w:dxaOrig="2439" w:dyaOrig="380">
          <v:shape id="_x0000_i2185" type="#_x0000_t75" style="width:122.3pt;height:19.1pt" o:ole="">
            <v:imagedata r:id="rId2146" o:title=""/>
          </v:shape>
          <o:OLEObject Type="Embed" ProgID="Equation.DSMT4" ShapeID="_x0000_i2185" DrawAspect="Content" ObjectID="_1502817842" r:id="rId2147"/>
        </w:object>
      </w:r>
    </w:p>
    <w:p w:rsidR="009670AF" w:rsidRDefault="009670AF" w:rsidP="009670AF">
      <w:pPr>
        <w:pStyle w:val="3"/>
        <w:ind w:left="1800"/>
        <w:rPr>
          <w:sz w:val="24"/>
        </w:rPr>
      </w:pPr>
      <w:r>
        <w:rPr>
          <w:sz w:val="24"/>
        </w:rPr>
        <w:t>Редукция системы.</w:t>
      </w:r>
    </w:p>
    <w:p w:rsidR="009670AF" w:rsidRDefault="009670AF" w:rsidP="009670AF">
      <w:pPr>
        <w:ind w:firstLine="284"/>
        <w:jc w:val="both"/>
        <w:rPr>
          <w:szCs w:val="28"/>
        </w:rPr>
      </w:pPr>
      <w:r>
        <w:rPr>
          <w:szCs w:val="28"/>
        </w:rPr>
        <w:t xml:space="preserve">Удобно формально ввести ещё одно неизвестное </w:t>
      </w:r>
      <w:r>
        <w:rPr>
          <w:position w:val="-12"/>
          <w:szCs w:val="28"/>
        </w:rPr>
        <w:object w:dxaOrig="279" w:dyaOrig="380">
          <v:shape id="_x0000_i2186" type="#_x0000_t75" style="width:13.9pt;height:19.1pt" o:ole="">
            <v:imagedata r:id="rId1437" o:title=""/>
          </v:shape>
          <o:OLEObject Type="Embed" ProgID="Equation.DSMT4" ShapeID="_x0000_i2186" DrawAspect="Content" ObjectID="_1502817843" r:id="rId2148"/>
        </w:object>
      </w:r>
      <w:r>
        <w:rPr>
          <w:szCs w:val="28"/>
        </w:rPr>
        <w:t xml:space="preserve">, положив при этом </w:t>
      </w:r>
      <w:r>
        <w:rPr>
          <w:position w:val="-12"/>
          <w:szCs w:val="28"/>
        </w:rPr>
        <w:object w:dxaOrig="700" w:dyaOrig="380">
          <v:shape id="_x0000_i2187" type="#_x0000_t75" style="width:34.7pt;height:19.1pt" o:ole="">
            <v:imagedata r:id="rId2149" o:title=""/>
          </v:shape>
          <o:OLEObject Type="Embed" ProgID="Equation.DSMT4" ShapeID="_x0000_i2187" DrawAspect="Content" ObjectID="_1502817844" r:id="rId2150"/>
        </w:object>
      </w:r>
      <w:r>
        <w:rPr>
          <w:szCs w:val="28"/>
        </w:rPr>
        <w:t xml:space="preserve">, и первое уравнение в </w:t>
      </w:r>
      <w:r>
        <w:rPr>
          <w:szCs w:val="28"/>
        </w:rPr>
        <w:fldChar w:fldCharType="begin"/>
      </w:r>
      <w:r>
        <w:rPr>
          <w:szCs w:val="28"/>
        </w:rPr>
        <w:instrText xml:space="preserve"> GOTOBUTTON ZEqnNum253532  \* MERGEFORMAT </w:instrText>
      </w:r>
      <w:r>
        <w:rPr>
          <w:szCs w:val="28"/>
        </w:rPr>
        <w:fldChar w:fldCharType="begin"/>
      </w:r>
      <w:r>
        <w:rPr>
          <w:szCs w:val="28"/>
        </w:rPr>
        <w:instrText xml:space="preserve"> REF ZEqnNum253532 \! \* MERGEFORMAT </w:instrText>
      </w:r>
      <w:r>
        <w:rPr>
          <w:szCs w:val="28"/>
        </w:rPr>
        <w:fldChar w:fldCharType="separate"/>
      </w:r>
      <w:r w:rsidR="007D2B58">
        <w:instrText>(67)</w:instrText>
      </w:r>
      <w:r>
        <w:rPr>
          <w:szCs w:val="28"/>
        </w:rPr>
        <w:fldChar w:fldCharType="end"/>
      </w:r>
      <w:r>
        <w:rPr>
          <w:szCs w:val="28"/>
        </w:rPr>
        <w:fldChar w:fldCharType="end"/>
      </w:r>
      <w:r>
        <w:rPr>
          <w:szCs w:val="28"/>
        </w:rPr>
        <w:t xml:space="preserve"> переписать в виде:</w:t>
      </w:r>
    </w:p>
    <w:p w:rsidR="009670AF" w:rsidRDefault="009670AF" w:rsidP="009670AF">
      <w:pPr>
        <w:pStyle w:val="MTDisplayEquation"/>
        <w:jc w:val="center"/>
        <w:rPr>
          <w:sz w:val="24"/>
          <w:szCs w:val="28"/>
        </w:rPr>
      </w:pPr>
      <w:r>
        <w:rPr>
          <w:position w:val="-12"/>
          <w:sz w:val="24"/>
          <w:szCs w:val="28"/>
        </w:rPr>
        <w:object w:dxaOrig="1440" w:dyaOrig="380">
          <v:shape id="_x0000_i2188" type="#_x0000_t75" style="width:1in;height:19.1pt" o:ole="">
            <v:imagedata r:id="rId2151" o:title=""/>
          </v:shape>
          <o:OLEObject Type="Embed" ProgID="Equation.DSMT4" ShapeID="_x0000_i2188" DrawAspect="Content" ObjectID="_1502817845" r:id="rId2152"/>
        </w:object>
      </w:r>
      <w:r>
        <w:rPr>
          <w:sz w:val="24"/>
          <w:szCs w:val="28"/>
        </w:rPr>
        <w:t>,</w:t>
      </w:r>
    </w:p>
    <w:p w:rsidR="009670AF" w:rsidRDefault="009670AF" w:rsidP="009670AF">
      <w:pPr>
        <w:jc w:val="both"/>
        <w:rPr>
          <w:szCs w:val="28"/>
        </w:rPr>
      </w:pPr>
      <w:r>
        <w:rPr>
          <w:szCs w:val="28"/>
        </w:rPr>
        <w:t xml:space="preserve">то есть в форме аналогичной </w:t>
      </w:r>
      <w:r>
        <w:rPr>
          <w:szCs w:val="28"/>
        </w:rPr>
        <w:fldChar w:fldCharType="begin"/>
      </w:r>
      <w:r>
        <w:rPr>
          <w:szCs w:val="28"/>
        </w:rPr>
        <w:instrText xml:space="preserve"> GOTOBUTTON ZEqnNum702040  \* MERGEFORMAT </w:instrText>
      </w:r>
      <w:r>
        <w:rPr>
          <w:szCs w:val="28"/>
        </w:rPr>
        <w:fldChar w:fldCharType="begin"/>
      </w:r>
      <w:r>
        <w:rPr>
          <w:szCs w:val="28"/>
        </w:rPr>
        <w:instrText xml:space="preserve"> REF ZEqnNum702040 \! \* MERGEFORMAT </w:instrText>
      </w:r>
      <w:r>
        <w:rPr>
          <w:szCs w:val="28"/>
        </w:rPr>
        <w:fldChar w:fldCharType="separate"/>
      </w:r>
      <w:r w:rsidR="007D2B58">
        <w:instrText>(66)</w:instrText>
      </w:r>
      <w:r>
        <w:rPr>
          <w:szCs w:val="28"/>
        </w:rPr>
        <w:fldChar w:fldCharType="end"/>
      </w:r>
      <w:r>
        <w:rPr>
          <w:szCs w:val="28"/>
        </w:rPr>
        <w:fldChar w:fldCharType="end"/>
      </w:r>
      <w:r>
        <w:rPr>
          <w:szCs w:val="28"/>
        </w:rPr>
        <w:t>.</w:t>
      </w:r>
    </w:p>
    <w:p w:rsidR="009670AF" w:rsidRDefault="009670AF" w:rsidP="009670AF">
      <w:pPr>
        <w:ind w:firstLine="284"/>
        <w:jc w:val="both"/>
        <w:rPr>
          <w:szCs w:val="28"/>
        </w:rPr>
      </w:pPr>
      <w:r>
        <w:rPr>
          <w:szCs w:val="28"/>
        </w:rPr>
        <w:t xml:space="preserve">Теперь уравнения </w:t>
      </w:r>
      <w:r>
        <w:rPr>
          <w:szCs w:val="28"/>
        </w:rPr>
        <w:fldChar w:fldCharType="begin"/>
      </w:r>
      <w:r>
        <w:rPr>
          <w:szCs w:val="28"/>
        </w:rPr>
        <w:instrText xml:space="preserve"> GOTOBUTTON ZEqnNum702040  \* MERGEFORMAT </w:instrText>
      </w:r>
      <w:r>
        <w:rPr>
          <w:szCs w:val="28"/>
        </w:rPr>
        <w:fldChar w:fldCharType="begin"/>
      </w:r>
      <w:r>
        <w:rPr>
          <w:szCs w:val="28"/>
        </w:rPr>
        <w:instrText xml:space="preserve"> REF ZEqnNum702040 \! \* MERGEFORMAT </w:instrText>
      </w:r>
      <w:r>
        <w:rPr>
          <w:szCs w:val="28"/>
        </w:rPr>
        <w:fldChar w:fldCharType="separate"/>
      </w:r>
      <w:r w:rsidR="007D2B58">
        <w:instrText>(66)</w:instrText>
      </w:r>
      <w:r>
        <w:rPr>
          <w:szCs w:val="28"/>
        </w:rPr>
        <w:fldChar w:fldCharType="end"/>
      </w:r>
      <w:r>
        <w:rPr>
          <w:szCs w:val="28"/>
        </w:rPr>
        <w:fldChar w:fldCharType="end"/>
      </w:r>
      <w:r>
        <w:rPr>
          <w:szCs w:val="28"/>
        </w:rPr>
        <w:t xml:space="preserve"> и </w:t>
      </w:r>
      <w:r>
        <w:rPr>
          <w:szCs w:val="28"/>
        </w:rPr>
        <w:fldChar w:fldCharType="begin"/>
      </w:r>
      <w:r>
        <w:rPr>
          <w:szCs w:val="28"/>
        </w:rPr>
        <w:instrText xml:space="preserve"> GOTOBUTTON ZEqnNum253532  \* MERGEFORMAT </w:instrText>
      </w:r>
      <w:r>
        <w:rPr>
          <w:szCs w:val="28"/>
        </w:rPr>
        <w:fldChar w:fldCharType="begin"/>
      </w:r>
      <w:r>
        <w:rPr>
          <w:szCs w:val="28"/>
        </w:rPr>
        <w:instrText xml:space="preserve"> REF ZEqnNum253532 \! \* MERGEFORMAT </w:instrText>
      </w:r>
      <w:r>
        <w:rPr>
          <w:szCs w:val="28"/>
        </w:rPr>
        <w:fldChar w:fldCharType="separate"/>
      </w:r>
      <w:r w:rsidR="007D2B58">
        <w:instrText>(67)</w:instrText>
      </w:r>
      <w:r>
        <w:rPr>
          <w:szCs w:val="28"/>
        </w:rPr>
        <w:fldChar w:fldCharType="end"/>
      </w:r>
      <w:r>
        <w:rPr>
          <w:szCs w:val="28"/>
        </w:rPr>
        <w:fldChar w:fldCharType="end"/>
      </w:r>
      <w:r>
        <w:rPr>
          <w:szCs w:val="28"/>
        </w:rPr>
        <w:t xml:space="preserve"> естественно представить в единообразном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540" w:dyaOrig="380">
          <v:shape id="_x0000_i2189" type="#_x0000_t75" style="width:77.2pt;height:19.1pt" o:ole="">
            <v:imagedata r:id="rId2153" o:title=""/>
          </v:shape>
          <o:OLEObject Type="Embed" ProgID="Equation.DSMT4" ShapeID="_x0000_i2189" DrawAspect="Content" ObjectID="_1502817846" r:id="rId2154"/>
        </w:object>
      </w:r>
      <w:r>
        <w:rPr>
          <w:sz w:val="24"/>
        </w:rPr>
        <w:t xml:space="preserve">, </w:t>
      </w:r>
      <w:r>
        <w:rPr>
          <w:position w:val="-10"/>
          <w:sz w:val="24"/>
        </w:rPr>
        <w:object w:dxaOrig="1359" w:dyaOrig="340">
          <v:shape id="_x0000_i2190" type="#_x0000_t75" style="width:67.65pt;height:17.35pt" o:ole="">
            <v:imagedata r:id="rId2155" o:title=""/>
          </v:shape>
          <o:OLEObject Type="Embed" ProgID="Equation.DSMT4" ShapeID="_x0000_i2190" DrawAspect="Content" ObjectID="_1502817847" r:id="rId2156"/>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8" w:name="ZEqnNum45389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68</w:instrText>
      </w:r>
      <w:r>
        <w:rPr>
          <w:sz w:val="24"/>
        </w:rPr>
        <w:fldChar w:fldCharType="end"/>
      </w:r>
      <w:r>
        <w:rPr>
          <w:sz w:val="24"/>
        </w:rPr>
        <w:instrText>)</w:instrText>
      </w:r>
      <w:bookmarkEnd w:id="128"/>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700" w:dyaOrig="380">
          <v:shape id="_x0000_i2191" type="#_x0000_t75" style="width:34.7pt;height:19.1pt" o:ole="">
            <v:imagedata r:id="rId2157" o:title=""/>
          </v:shape>
          <o:OLEObject Type="Embed" ProgID="Equation.DSMT4" ShapeID="_x0000_i2191" DrawAspect="Content" ObjectID="_1502817848" r:id="rId2158"/>
        </w:object>
      </w:r>
      <w:r>
        <w:rPr>
          <w:sz w:val="24"/>
        </w:rPr>
        <w:t xml:space="preserve">, </w:t>
      </w:r>
      <w:r>
        <w:rPr>
          <w:position w:val="-12"/>
          <w:sz w:val="24"/>
        </w:rPr>
        <w:object w:dxaOrig="720" w:dyaOrig="380">
          <v:shape id="_x0000_i2192" type="#_x0000_t75" style="width:36.45pt;height:19.1pt" o:ole="">
            <v:imagedata r:id="rId2159" o:title=""/>
          </v:shape>
          <o:OLEObject Type="Embed" ProgID="Equation.DSMT4" ShapeID="_x0000_i2192" DrawAspect="Content" ObjectID="_1502817849" r:id="rId216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29" w:name="ZEqnNum61285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69</w:instrText>
      </w:r>
      <w:r>
        <w:rPr>
          <w:sz w:val="24"/>
        </w:rPr>
        <w:fldChar w:fldCharType="end"/>
      </w:r>
      <w:r>
        <w:rPr>
          <w:sz w:val="24"/>
        </w:rPr>
        <w:instrText>)</w:instrText>
      </w:r>
      <w:bookmarkEnd w:id="129"/>
      <w:r>
        <w:rPr>
          <w:sz w:val="24"/>
        </w:rPr>
        <w:fldChar w:fldCharType="end"/>
      </w:r>
    </w:p>
    <w:p w:rsidR="009670AF" w:rsidRDefault="009670AF" w:rsidP="009670AF">
      <w:pPr>
        <w:ind w:firstLine="284"/>
        <w:jc w:val="both"/>
        <w:rPr>
          <w:szCs w:val="28"/>
        </w:rPr>
      </w:pPr>
      <w:r>
        <w:rPr>
          <w:szCs w:val="28"/>
        </w:rPr>
        <w:t xml:space="preserve">Обратим внимание на то, что из системы </w:t>
      </w:r>
      <w:r>
        <w:rPr>
          <w:szCs w:val="28"/>
        </w:rPr>
        <w:fldChar w:fldCharType="begin"/>
      </w:r>
      <w:r>
        <w:rPr>
          <w:szCs w:val="28"/>
        </w:rPr>
        <w:instrText xml:space="preserve"> GOTOBUTTON ZEqnNum453897  \* MERGEFORMAT </w:instrText>
      </w:r>
      <w:r>
        <w:rPr>
          <w:szCs w:val="28"/>
        </w:rPr>
        <w:fldChar w:fldCharType="begin"/>
      </w:r>
      <w:r>
        <w:rPr>
          <w:szCs w:val="28"/>
        </w:rPr>
        <w:instrText xml:space="preserve"> REF ZEqnNum453897 \! \* MERGEFORMAT </w:instrText>
      </w:r>
      <w:r>
        <w:rPr>
          <w:szCs w:val="28"/>
        </w:rPr>
        <w:fldChar w:fldCharType="separate"/>
      </w:r>
      <w:r w:rsidR="007D2B58">
        <w:instrText>(68)</w:instrText>
      </w:r>
      <w:r>
        <w:rPr>
          <w:szCs w:val="28"/>
        </w:rPr>
        <w:fldChar w:fldCharType="end"/>
      </w:r>
      <w:r>
        <w:rPr>
          <w:szCs w:val="28"/>
        </w:rPr>
        <w:fldChar w:fldCharType="end"/>
      </w:r>
      <w:r>
        <w:rPr>
          <w:szCs w:val="28"/>
        </w:rPr>
        <w:t xml:space="preserve"> можно выразить все коэффициенты </w:t>
      </w:r>
      <w:r>
        <w:rPr>
          <w:position w:val="-12"/>
          <w:szCs w:val="28"/>
        </w:rPr>
        <w:object w:dxaOrig="279" w:dyaOrig="380">
          <v:shape id="_x0000_i2193" type="#_x0000_t75" style="width:13.9pt;height:19.1pt" o:ole="">
            <v:imagedata r:id="rId2161" o:title=""/>
          </v:shape>
          <o:OLEObject Type="Embed" ProgID="Equation.DSMT4" ShapeID="_x0000_i2193" DrawAspect="Content" ObjectID="_1502817850" r:id="rId2162"/>
        </w:object>
      </w:r>
      <w:r>
        <w:rPr>
          <w:szCs w:val="28"/>
        </w:rPr>
        <w:t xml:space="preserve"> через разности </w:t>
      </w:r>
      <w:r>
        <w:rPr>
          <w:position w:val="-12"/>
          <w:szCs w:val="28"/>
        </w:rPr>
        <w:object w:dxaOrig="840" w:dyaOrig="380">
          <v:shape id="_x0000_i2194" type="#_x0000_t75" style="width:41.65pt;height:19.1pt" o:ole="">
            <v:imagedata r:id="rId2163" o:title=""/>
          </v:shape>
          <o:OLEObject Type="Embed" ProgID="Equation.DSMT4" ShapeID="_x0000_i2194" DrawAspect="Content" ObjectID="_1502817851" r:id="rId2164"/>
        </w:object>
      </w:r>
      <w:r>
        <w:rPr>
          <w:szCs w:val="28"/>
        </w:rPr>
        <w:t xml:space="preserve">, а затем из системы </w:t>
      </w:r>
      <w:r>
        <w:rPr>
          <w:szCs w:val="28"/>
        </w:rPr>
        <w:fldChar w:fldCharType="begin"/>
      </w:r>
      <w:r>
        <w:rPr>
          <w:szCs w:val="28"/>
        </w:rPr>
        <w:instrText xml:space="preserve"> GOTOBUTTON ZEqnNum256789  \* MERGEFORMAT </w:instrText>
      </w:r>
      <w:r>
        <w:rPr>
          <w:szCs w:val="28"/>
        </w:rPr>
        <w:fldChar w:fldCharType="begin"/>
      </w:r>
      <w:r>
        <w:rPr>
          <w:szCs w:val="28"/>
        </w:rPr>
        <w:instrText xml:space="preserve"> REF ZEqnNum256789 \! \* MERGEFORMAT </w:instrText>
      </w:r>
      <w:r>
        <w:rPr>
          <w:szCs w:val="28"/>
        </w:rPr>
        <w:fldChar w:fldCharType="separate"/>
      </w:r>
      <w:r w:rsidR="007D2B58">
        <w:instrText>(62)</w:instrText>
      </w:r>
      <w:r>
        <w:rPr>
          <w:szCs w:val="28"/>
        </w:rPr>
        <w:fldChar w:fldCharType="end"/>
      </w:r>
      <w:r>
        <w:rPr>
          <w:szCs w:val="28"/>
        </w:rPr>
        <w:fldChar w:fldCharType="end"/>
      </w:r>
      <w:r>
        <w:rPr>
          <w:szCs w:val="28"/>
        </w:rPr>
        <w:t xml:space="preserve"> выразить через </w:t>
      </w:r>
      <w:r>
        <w:rPr>
          <w:position w:val="-12"/>
          <w:szCs w:val="28"/>
        </w:rPr>
        <w:object w:dxaOrig="240" w:dyaOrig="380">
          <v:shape id="_x0000_i2195" type="#_x0000_t75" style="width:12.15pt;height:19.1pt" o:ole="">
            <v:imagedata r:id="rId1375" o:title=""/>
          </v:shape>
          <o:OLEObject Type="Embed" ProgID="Equation.DSMT4" ShapeID="_x0000_i2195" DrawAspect="Content" ObjectID="_1502817852" r:id="rId2165"/>
        </w:object>
      </w:r>
      <w:r>
        <w:rPr>
          <w:szCs w:val="28"/>
        </w:rPr>
        <w:t xml:space="preserve"> и </w:t>
      </w:r>
      <w:r>
        <w:rPr>
          <w:position w:val="-12"/>
          <w:szCs w:val="28"/>
        </w:rPr>
        <w:object w:dxaOrig="400" w:dyaOrig="380">
          <v:shape id="_x0000_i2196" type="#_x0000_t75" style="width:19.95pt;height:19.1pt" o:ole="">
            <v:imagedata r:id="rId2166" o:title=""/>
          </v:shape>
          <o:OLEObject Type="Embed" ProgID="Equation.DSMT4" ShapeID="_x0000_i2196" DrawAspect="Content" ObjectID="_1502817853" r:id="rId2167"/>
        </w:object>
      </w:r>
      <w:r>
        <w:rPr>
          <w:szCs w:val="28"/>
        </w:rPr>
        <w:t xml:space="preserve"> коэффициенты </w:t>
      </w:r>
      <w:r>
        <w:rPr>
          <w:position w:val="-12"/>
          <w:szCs w:val="28"/>
        </w:rPr>
        <w:object w:dxaOrig="240" w:dyaOrig="380">
          <v:shape id="_x0000_i2197" type="#_x0000_t75" style="width:12.15pt;height:19.1pt" o:ole="">
            <v:imagedata r:id="rId2168" o:title=""/>
          </v:shape>
          <o:OLEObject Type="Embed" ProgID="Equation.DSMT4" ShapeID="_x0000_i2197" DrawAspect="Content" ObjectID="_1502817854" r:id="rId2169"/>
        </w:object>
      </w:r>
      <w:r>
        <w:rPr>
          <w:szCs w:val="28"/>
        </w:rPr>
        <w:t xml:space="preserve">. Подставляя полученные выражения в </w:t>
      </w:r>
      <w:r>
        <w:rPr>
          <w:szCs w:val="28"/>
        </w:rPr>
        <w:fldChar w:fldCharType="begin"/>
      </w:r>
      <w:r>
        <w:rPr>
          <w:szCs w:val="28"/>
        </w:rPr>
        <w:instrText xml:space="preserve"> GOTOBUTTON ZEqnNum636908  \* MERGEFORMAT </w:instrText>
      </w:r>
      <w:r>
        <w:rPr>
          <w:szCs w:val="28"/>
        </w:rPr>
        <w:fldChar w:fldCharType="begin"/>
      </w:r>
      <w:r>
        <w:rPr>
          <w:szCs w:val="28"/>
        </w:rPr>
        <w:instrText xml:space="preserve"> REF ZEqnNum636908 \! \* MERGEFORMAT </w:instrText>
      </w:r>
      <w:r>
        <w:rPr>
          <w:szCs w:val="28"/>
        </w:rPr>
        <w:fldChar w:fldCharType="separate"/>
      </w:r>
      <w:r w:rsidR="007D2B58">
        <w:instrText>(64)</w:instrText>
      </w:r>
      <w:r>
        <w:rPr>
          <w:szCs w:val="28"/>
        </w:rPr>
        <w:fldChar w:fldCharType="end"/>
      </w:r>
      <w:r>
        <w:rPr>
          <w:szCs w:val="28"/>
        </w:rPr>
        <w:fldChar w:fldCharType="end"/>
      </w:r>
      <w:r>
        <w:rPr>
          <w:szCs w:val="28"/>
        </w:rPr>
        <w:t xml:space="preserve">, придем к системе линейных уравнений для </w:t>
      </w:r>
      <w:r>
        <w:rPr>
          <w:position w:val="-12"/>
          <w:szCs w:val="28"/>
        </w:rPr>
        <w:object w:dxaOrig="240" w:dyaOrig="380">
          <v:shape id="_x0000_i2198" type="#_x0000_t75" style="width:12.15pt;height:19.1pt" o:ole="">
            <v:imagedata r:id="rId1375" o:title=""/>
          </v:shape>
          <o:OLEObject Type="Embed" ProgID="Equation.DSMT4" ShapeID="_x0000_i2198" DrawAspect="Content" ObjectID="_1502817855" r:id="rId2170"/>
        </w:object>
      </w:r>
      <w:r>
        <w:rPr>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36"/>
          <w:sz w:val="24"/>
        </w:rPr>
        <w:object w:dxaOrig="6619" w:dyaOrig="859">
          <v:shape id="_x0000_i2199" type="#_x0000_t75" style="width:331.35pt;height:43.35pt" o:ole="">
            <v:imagedata r:id="rId2171" o:title=""/>
          </v:shape>
          <o:OLEObject Type="Embed" ProgID="Equation.DSMT4" ShapeID="_x0000_i2199" DrawAspect="Content" ObjectID="_1502817856" r:id="rId2172"/>
        </w:object>
      </w:r>
      <w:r>
        <w:rPr>
          <w:sz w:val="24"/>
        </w:rPr>
        <w:t xml:space="preserve">, </w:t>
      </w:r>
      <w:r>
        <w:rPr>
          <w:position w:val="-10"/>
          <w:sz w:val="24"/>
          <w:szCs w:val="28"/>
        </w:rPr>
        <w:object w:dxaOrig="1380" w:dyaOrig="340">
          <v:shape id="_x0000_i2200" type="#_x0000_t75" style="width:69.4pt;height:17.35pt" o:ole="">
            <v:imagedata r:id="rId2173" o:title=""/>
          </v:shape>
          <o:OLEObject Type="Embed" ProgID="Equation.DSMT4" ShapeID="_x0000_i2200" DrawAspect="Content" ObjectID="_1502817857" r:id="rId2174"/>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0" w:name="ZEqnNum51255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70</w:instrText>
      </w:r>
      <w:r>
        <w:rPr>
          <w:sz w:val="24"/>
        </w:rPr>
        <w:fldChar w:fldCharType="end"/>
      </w:r>
      <w:r>
        <w:rPr>
          <w:sz w:val="24"/>
        </w:rPr>
        <w:instrText>)</w:instrText>
      </w:r>
      <w:bookmarkEnd w:id="130"/>
      <w:r>
        <w:rPr>
          <w:sz w:val="24"/>
        </w:rPr>
        <w:fldChar w:fldCharType="end"/>
      </w:r>
    </w:p>
    <w:p w:rsidR="009670AF" w:rsidRDefault="009670AF" w:rsidP="009670AF">
      <w:pPr>
        <w:jc w:val="both"/>
        <w:rPr>
          <w:szCs w:val="28"/>
        </w:rPr>
      </w:pPr>
      <w:r>
        <w:rPr>
          <w:szCs w:val="28"/>
        </w:rPr>
        <w:t xml:space="preserve">Сдвигая индекс </w:t>
      </w:r>
      <w:r>
        <w:rPr>
          <w:position w:val="-6"/>
          <w:szCs w:val="28"/>
        </w:rPr>
        <w:object w:dxaOrig="160" w:dyaOrig="300">
          <v:shape id="_x0000_i2201" type="#_x0000_t75" style="width:7.8pt;height:14.75pt" o:ole="">
            <v:imagedata r:id="rId1537" o:title=""/>
          </v:shape>
          <o:OLEObject Type="Embed" ProgID="Equation.DSMT4" ShapeID="_x0000_i2201" DrawAspect="Content" ObjectID="_1502817858" r:id="rId2175"/>
        </w:object>
      </w:r>
      <w:r>
        <w:rPr>
          <w:szCs w:val="28"/>
        </w:rPr>
        <w:t xml:space="preserve"> на единицу, получим симметричную форму записи уравнений </w:t>
      </w:r>
      <w:r>
        <w:rPr>
          <w:iCs/>
          <w:szCs w:val="28"/>
        </w:rPr>
        <w:fldChar w:fldCharType="begin"/>
      </w:r>
      <w:r>
        <w:rPr>
          <w:iCs/>
          <w:szCs w:val="28"/>
        </w:rPr>
        <w:instrText xml:space="preserve"> GOTOBUTTON ZEqnNum512550  \* MERGEFORMAT </w:instrText>
      </w:r>
      <w:r>
        <w:rPr>
          <w:iCs/>
          <w:szCs w:val="28"/>
        </w:rPr>
        <w:fldChar w:fldCharType="begin"/>
      </w:r>
      <w:r>
        <w:rPr>
          <w:iCs/>
          <w:szCs w:val="28"/>
        </w:rPr>
        <w:instrText xml:space="preserve"> REF ZEqnNum512550 \! \* MERGEFORMAT </w:instrText>
      </w:r>
      <w:r>
        <w:rPr>
          <w:iCs/>
          <w:szCs w:val="28"/>
        </w:rPr>
        <w:fldChar w:fldCharType="separate"/>
      </w:r>
      <w:r w:rsidR="007D2B58">
        <w:instrText>(70)</w:instrText>
      </w:r>
      <w:r>
        <w:rPr>
          <w:iCs/>
          <w:szCs w:val="28"/>
        </w:rPr>
        <w:fldChar w:fldCharType="end"/>
      </w:r>
      <w:r>
        <w:rPr>
          <w:iCs/>
          <w:szCs w:val="28"/>
        </w:rPr>
        <w:fldChar w:fldCharType="end"/>
      </w:r>
      <w:r>
        <w:rPr>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5980" w:dyaOrig="859">
          <v:shape id="_x0000_i2202" type="#_x0000_t75" style="width:299.3pt;height:43.35pt" o:ole="">
            <v:imagedata r:id="rId2176" o:title=""/>
          </v:shape>
          <o:OLEObject Type="Embed" ProgID="Equation.DSMT4" ShapeID="_x0000_i2202" DrawAspect="Content" ObjectID="_1502817859" r:id="rId2177"/>
        </w:object>
      </w:r>
      <w:r>
        <w:rPr>
          <w:sz w:val="24"/>
        </w:rPr>
        <w:t xml:space="preserve">, </w:t>
      </w:r>
      <w:r>
        <w:rPr>
          <w:position w:val="-10"/>
          <w:sz w:val="24"/>
          <w:szCs w:val="28"/>
        </w:rPr>
        <w:object w:dxaOrig="1380" w:dyaOrig="340">
          <v:shape id="_x0000_i2203" type="#_x0000_t75" style="width:69.4pt;height:17.35pt" o:ole="">
            <v:imagedata r:id="rId2178" o:title=""/>
          </v:shape>
          <o:OLEObject Type="Embed" ProgID="Equation.DSMT4" ShapeID="_x0000_i2203" DrawAspect="Content" ObjectID="_1502817860" r:id="rId2179"/>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1" w:name="ZEqnNum92961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71</w:instrText>
      </w:r>
      <w:r>
        <w:rPr>
          <w:sz w:val="24"/>
        </w:rPr>
        <w:fldChar w:fldCharType="end"/>
      </w:r>
      <w:r>
        <w:rPr>
          <w:sz w:val="24"/>
        </w:rPr>
        <w:instrText>)</w:instrText>
      </w:r>
      <w:bookmarkEnd w:id="131"/>
      <w:r>
        <w:rPr>
          <w:sz w:val="24"/>
        </w:rPr>
        <w:fldChar w:fldCharType="end"/>
      </w:r>
    </w:p>
    <w:p w:rsidR="009670AF" w:rsidRDefault="009670AF" w:rsidP="009670AF">
      <w:pPr>
        <w:ind w:firstLine="284"/>
        <w:jc w:val="both"/>
        <w:rPr>
          <w:szCs w:val="28"/>
        </w:rPr>
      </w:pPr>
      <w:r>
        <w:rPr>
          <w:szCs w:val="28"/>
        </w:rPr>
        <w:t xml:space="preserve">Кроме того, согласно </w:t>
      </w:r>
      <w:r>
        <w:rPr>
          <w:szCs w:val="28"/>
        </w:rPr>
        <w:fldChar w:fldCharType="begin"/>
      </w:r>
      <w:r>
        <w:rPr>
          <w:szCs w:val="28"/>
        </w:rPr>
        <w:instrText xml:space="preserve"> GOTOBUTTON ZEqnNum612850  \* MERGEFORMAT </w:instrText>
      </w:r>
      <w:r>
        <w:rPr>
          <w:szCs w:val="28"/>
        </w:rPr>
        <w:fldChar w:fldCharType="begin"/>
      </w:r>
      <w:r>
        <w:rPr>
          <w:szCs w:val="28"/>
        </w:rPr>
        <w:instrText xml:space="preserve"> REF ZEqnNum612850 \! \* MERGEFORMAT </w:instrText>
      </w:r>
      <w:r>
        <w:rPr>
          <w:szCs w:val="28"/>
        </w:rPr>
        <w:fldChar w:fldCharType="separate"/>
      </w:r>
      <w:r w:rsidR="007D2B58">
        <w:instrText>(69)</w:instrText>
      </w:r>
      <w:r>
        <w:rPr>
          <w:szCs w:val="28"/>
        </w:rPr>
        <w:fldChar w:fldCharType="end"/>
      </w:r>
      <w:r>
        <w:rPr>
          <w:szCs w:val="28"/>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19" w:dyaOrig="380">
          <v:shape id="_x0000_i2204" type="#_x0000_t75" style="width:60.7pt;height:19.1pt" o:ole="">
            <v:imagedata r:id="rId2180" o:title=""/>
          </v:shape>
          <o:OLEObject Type="Embed" ProgID="Equation.DSMT4" ShapeID="_x0000_i2204" DrawAspect="Content" ObjectID="_1502817861" r:id="rId218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2" w:name="ZEqnNum87066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72</w:instrText>
      </w:r>
      <w:r>
        <w:rPr>
          <w:sz w:val="24"/>
        </w:rPr>
        <w:fldChar w:fldCharType="end"/>
      </w:r>
      <w:r>
        <w:rPr>
          <w:sz w:val="24"/>
        </w:rPr>
        <w:instrText>)</w:instrText>
      </w:r>
      <w:bookmarkEnd w:id="132"/>
      <w:r>
        <w:rPr>
          <w:sz w:val="24"/>
        </w:rPr>
        <w:fldChar w:fldCharType="end"/>
      </w:r>
    </w:p>
    <w:p w:rsidR="009670AF" w:rsidRDefault="009670AF" w:rsidP="009670AF">
      <w:pPr>
        <w:pStyle w:val="a3"/>
        <w:ind w:firstLine="360"/>
        <w:jc w:val="both"/>
        <w:rPr>
          <w:iCs/>
          <w:sz w:val="24"/>
        </w:rPr>
      </w:pPr>
      <w:r>
        <w:rPr>
          <w:iCs/>
          <w:sz w:val="24"/>
        </w:rPr>
        <w:t xml:space="preserve">Система </w:t>
      </w:r>
      <w:r>
        <w:rPr>
          <w:iCs/>
          <w:sz w:val="24"/>
        </w:rPr>
        <w:fldChar w:fldCharType="begin"/>
      </w:r>
      <w:r>
        <w:rPr>
          <w:iCs/>
          <w:sz w:val="24"/>
        </w:rPr>
        <w:instrText xml:space="preserve"> GOTOBUTTON ZEqnNum929616  \* MERGEFORMAT </w:instrText>
      </w:r>
      <w:r>
        <w:rPr>
          <w:iCs/>
          <w:sz w:val="24"/>
        </w:rPr>
        <w:fldChar w:fldCharType="begin"/>
      </w:r>
      <w:r>
        <w:rPr>
          <w:iCs/>
          <w:sz w:val="24"/>
        </w:rPr>
        <w:instrText xml:space="preserve"> REF ZEqnNum929616 \! \* MERGEFORMAT </w:instrText>
      </w:r>
      <w:r>
        <w:rPr>
          <w:iCs/>
          <w:sz w:val="24"/>
        </w:rPr>
        <w:fldChar w:fldCharType="separate"/>
      </w:r>
      <w:r w:rsidR="007D2B58">
        <w:rPr>
          <w:sz w:val="24"/>
        </w:rPr>
        <w:instrText>(71)</w:instrText>
      </w:r>
      <w:r>
        <w:rPr>
          <w:iCs/>
          <w:sz w:val="24"/>
        </w:rPr>
        <w:fldChar w:fldCharType="end"/>
      </w:r>
      <w:r>
        <w:rPr>
          <w:iCs/>
          <w:sz w:val="24"/>
        </w:rPr>
        <w:fldChar w:fldCharType="end"/>
      </w:r>
      <w:r>
        <w:rPr>
          <w:iCs/>
          <w:sz w:val="24"/>
        </w:rPr>
        <w:t xml:space="preserve"> содержит </w:t>
      </w:r>
      <w:r>
        <w:rPr>
          <w:position w:val="-6"/>
          <w:sz w:val="24"/>
          <w:szCs w:val="28"/>
        </w:rPr>
        <w:object w:dxaOrig="560" w:dyaOrig="300">
          <v:shape id="_x0000_i2205" type="#_x0000_t75" style="width:27.75pt;height:14.75pt" o:ole="">
            <v:imagedata r:id="rId2182" o:title=""/>
          </v:shape>
          <o:OLEObject Type="Embed" ProgID="Equation.DSMT4" ShapeID="_x0000_i2205" DrawAspect="Content" ObjectID="_1502817862" r:id="rId2183"/>
        </w:object>
      </w:r>
      <w:r>
        <w:rPr>
          <w:iCs/>
          <w:sz w:val="24"/>
        </w:rPr>
        <w:t xml:space="preserve"> уравнение с </w:t>
      </w:r>
      <w:r>
        <w:rPr>
          <w:position w:val="-14"/>
          <w:sz w:val="24"/>
          <w:szCs w:val="28"/>
        </w:rPr>
        <w:object w:dxaOrig="780" w:dyaOrig="420">
          <v:shape id="_x0000_i2206" type="#_x0000_t75" style="width:39.05pt;height:20.8pt" o:ole="">
            <v:imagedata r:id="rId2184" o:title=""/>
          </v:shape>
          <o:OLEObject Type="Embed" ProgID="Equation.DSMT4" ShapeID="_x0000_i2206" DrawAspect="Content" ObjectID="_1502817863" r:id="rId2185"/>
        </w:object>
      </w:r>
      <w:r>
        <w:rPr>
          <w:sz w:val="24"/>
          <w:szCs w:val="28"/>
        </w:rPr>
        <w:t>-ой</w:t>
      </w:r>
      <w:r>
        <w:rPr>
          <w:iCs/>
          <w:sz w:val="24"/>
        </w:rPr>
        <w:t xml:space="preserve"> неизвестной: </w:t>
      </w:r>
      <w:r>
        <w:rPr>
          <w:iCs/>
          <w:position w:val="-12"/>
          <w:sz w:val="24"/>
        </w:rPr>
        <w:object w:dxaOrig="1420" w:dyaOrig="380">
          <v:shape id="_x0000_i2207" type="#_x0000_t75" style="width:71.15pt;height:19.1pt" o:ole="">
            <v:imagedata r:id="rId2186" o:title=""/>
          </v:shape>
          <o:OLEObject Type="Embed" ProgID="Equation.DSMT4" ShapeID="_x0000_i2207" DrawAspect="Content" ObjectID="_1502817864" r:id="rId2187"/>
        </w:object>
      </w:r>
      <w:r>
        <w:rPr>
          <w:iCs/>
          <w:sz w:val="24"/>
        </w:rPr>
        <w:t xml:space="preserve">. Величины </w:t>
      </w:r>
      <w:r>
        <w:rPr>
          <w:iCs/>
          <w:position w:val="-12"/>
          <w:sz w:val="24"/>
        </w:rPr>
        <w:object w:dxaOrig="279" w:dyaOrig="380">
          <v:shape id="_x0000_i2208" type="#_x0000_t75" style="width:13.9pt;height:19.1pt" o:ole="">
            <v:imagedata r:id="rId1467" o:title=""/>
          </v:shape>
          <o:OLEObject Type="Embed" ProgID="Equation.DSMT4" ShapeID="_x0000_i2208" DrawAspect="Content" ObjectID="_1502817865" r:id="rId2188"/>
        </w:object>
      </w:r>
      <w:r>
        <w:rPr>
          <w:iCs/>
          <w:sz w:val="24"/>
        </w:rPr>
        <w:t xml:space="preserve"> и </w:t>
      </w:r>
      <w:r>
        <w:rPr>
          <w:iCs/>
          <w:position w:val="-12"/>
          <w:sz w:val="24"/>
        </w:rPr>
        <w:object w:dxaOrig="279" w:dyaOrig="380">
          <v:shape id="_x0000_i2209" type="#_x0000_t75" style="width:13.9pt;height:19.1pt" o:ole="">
            <v:imagedata r:id="rId2189" o:title=""/>
          </v:shape>
          <o:OLEObject Type="Embed" ProgID="Equation.DSMT4" ShapeID="_x0000_i2209" DrawAspect="Content" ObjectID="_1502817866" r:id="rId2190"/>
        </w:object>
      </w:r>
      <w:r>
        <w:rPr>
          <w:iCs/>
          <w:sz w:val="24"/>
        </w:rPr>
        <w:t xml:space="preserve"> определены дополнительными соотношениями </w:t>
      </w:r>
      <w:r>
        <w:rPr>
          <w:iCs/>
          <w:sz w:val="24"/>
        </w:rPr>
        <w:fldChar w:fldCharType="begin"/>
      </w:r>
      <w:r>
        <w:rPr>
          <w:iCs/>
          <w:sz w:val="24"/>
        </w:rPr>
        <w:instrText xml:space="preserve"> GOTOBUTTON ZEqnNum870665  \* MERGEFORMAT </w:instrText>
      </w:r>
      <w:r>
        <w:rPr>
          <w:iCs/>
          <w:sz w:val="24"/>
        </w:rPr>
        <w:fldChar w:fldCharType="begin"/>
      </w:r>
      <w:r>
        <w:rPr>
          <w:iCs/>
          <w:sz w:val="24"/>
        </w:rPr>
        <w:instrText xml:space="preserve"> REF ZEqnNum870665 \! \* MERGEFORMAT </w:instrText>
      </w:r>
      <w:r>
        <w:rPr>
          <w:iCs/>
          <w:sz w:val="24"/>
        </w:rPr>
        <w:fldChar w:fldCharType="separate"/>
      </w:r>
      <w:r w:rsidR="007D2B58">
        <w:rPr>
          <w:sz w:val="24"/>
        </w:rPr>
        <w:instrText>(72)</w:instrText>
      </w:r>
      <w:r>
        <w:rPr>
          <w:iCs/>
          <w:sz w:val="24"/>
        </w:rPr>
        <w:fldChar w:fldCharType="end"/>
      </w:r>
      <w:r>
        <w:rPr>
          <w:iCs/>
          <w:sz w:val="24"/>
        </w:rPr>
        <w:fldChar w:fldCharType="end"/>
      </w:r>
      <w:r>
        <w:rPr>
          <w:iCs/>
          <w:sz w:val="24"/>
        </w:rPr>
        <w:t xml:space="preserve">. Если сетка </w:t>
      </w:r>
      <w:r>
        <w:rPr>
          <w:iCs/>
          <w:sz w:val="24"/>
        </w:rPr>
        <w:fldChar w:fldCharType="begin"/>
      </w:r>
      <w:r>
        <w:rPr>
          <w:iCs/>
          <w:sz w:val="24"/>
        </w:rPr>
        <w:instrText xml:space="preserve"> GOTOBUTTON ZEqnNum546167  \* MERGEFORMAT </w:instrText>
      </w:r>
      <w:r>
        <w:rPr>
          <w:iCs/>
          <w:sz w:val="24"/>
        </w:rPr>
        <w:fldChar w:fldCharType="begin"/>
      </w:r>
      <w:r>
        <w:rPr>
          <w:iCs/>
          <w:sz w:val="24"/>
        </w:rPr>
        <w:instrText xml:space="preserve"> REF ZEqnNum546167 \! \* MERGEFORMAT </w:instrText>
      </w:r>
      <w:r>
        <w:rPr>
          <w:iCs/>
          <w:sz w:val="24"/>
        </w:rPr>
        <w:fldChar w:fldCharType="separate"/>
      </w:r>
      <w:r w:rsidR="007D2B58">
        <w:rPr>
          <w:sz w:val="24"/>
        </w:rPr>
        <w:instrText>(54)</w:instrText>
      </w:r>
      <w:r>
        <w:rPr>
          <w:iCs/>
          <w:sz w:val="24"/>
        </w:rPr>
        <w:fldChar w:fldCharType="end"/>
      </w:r>
      <w:r>
        <w:rPr>
          <w:iCs/>
          <w:sz w:val="24"/>
        </w:rPr>
        <w:fldChar w:fldCharType="end"/>
      </w:r>
      <w:r>
        <w:rPr>
          <w:iCs/>
          <w:sz w:val="24"/>
        </w:rPr>
        <w:t xml:space="preserve"> равномерная, т. е. </w:t>
      </w:r>
      <w:r>
        <w:rPr>
          <w:iCs/>
          <w:position w:val="-12"/>
          <w:sz w:val="24"/>
        </w:rPr>
        <w:object w:dxaOrig="1579" w:dyaOrig="380">
          <v:shape id="_x0000_i2210" type="#_x0000_t75" style="width:78.95pt;height:19.1pt" o:ole="">
            <v:imagedata r:id="rId2191" o:title=""/>
          </v:shape>
          <o:OLEObject Type="Embed" ProgID="Equation.DSMT4" ShapeID="_x0000_i2210" DrawAspect="Content" ObjectID="_1502817867" r:id="rId2192"/>
        </w:object>
      </w:r>
      <w:r>
        <w:rPr>
          <w:iCs/>
          <w:sz w:val="24"/>
        </w:rPr>
        <w:t xml:space="preserve">, то уравнения </w:t>
      </w:r>
      <w:r>
        <w:rPr>
          <w:iCs/>
          <w:sz w:val="24"/>
        </w:rPr>
        <w:fldChar w:fldCharType="begin"/>
      </w:r>
      <w:r>
        <w:rPr>
          <w:iCs/>
          <w:sz w:val="24"/>
        </w:rPr>
        <w:instrText xml:space="preserve"> GOTOBUTTON ZEqnNum929616  \* MERGEFORMAT </w:instrText>
      </w:r>
      <w:r>
        <w:rPr>
          <w:iCs/>
          <w:sz w:val="24"/>
        </w:rPr>
        <w:fldChar w:fldCharType="begin"/>
      </w:r>
      <w:r>
        <w:rPr>
          <w:iCs/>
          <w:sz w:val="24"/>
        </w:rPr>
        <w:instrText xml:space="preserve"> REF ZEqnNum929616 \! \* MERGEFORMAT </w:instrText>
      </w:r>
      <w:r>
        <w:rPr>
          <w:iCs/>
          <w:sz w:val="24"/>
        </w:rPr>
        <w:fldChar w:fldCharType="separate"/>
      </w:r>
      <w:r w:rsidR="007D2B58">
        <w:rPr>
          <w:sz w:val="24"/>
        </w:rPr>
        <w:instrText>(71)</w:instrText>
      </w:r>
      <w:r>
        <w:rPr>
          <w:iCs/>
          <w:sz w:val="24"/>
        </w:rPr>
        <w:fldChar w:fldCharType="end"/>
      </w:r>
      <w:r>
        <w:rPr>
          <w:iCs/>
          <w:sz w:val="24"/>
        </w:rPr>
        <w:fldChar w:fldCharType="end"/>
      </w:r>
      <w:r>
        <w:rPr>
          <w:iCs/>
          <w:sz w:val="24"/>
        </w:rPr>
        <w:t xml:space="preserve"> принимают особенно простой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739" w:dyaOrig="720">
          <v:shape id="_x0000_i2211" type="#_x0000_t75" style="width:187.35pt;height:36.45pt" o:ole="">
            <v:imagedata r:id="rId2193" o:title=""/>
          </v:shape>
          <o:OLEObject Type="Embed" ProgID="Equation.DSMT4" ShapeID="_x0000_i2211" DrawAspect="Content" ObjectID="_1502817868" r:id="rId219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3" w:name="ZEqnNum66729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73</w:instrText>
      </w:r>
      <w:r>
        <w:rPr>
          <w:sz w:val="24"/>
        </w:rPr>
        <w:fldChar w:fldCharType="end"/>
      </w:r>
      <w:r>
        <w:rPr>
          <w:sz w:val="24"/>
        </w:rPr>
        <w:instrText>)</w:instrText>
      </w:r>
      <w:bookmarkEnd w:id="133"/>
      <w:r>
        <w:rPr>
          <w:sz w:val="24"/>
        </w:rPr>
        <w:fldChar w:fldCharType="end"/>
      </w:r>
    </w:p>
    <w:p w:rsidR="009670AF" w:rsidRDefault="009670AF" w:rsidP="009670AF">
      <w:pPr>
        <w:pStyle w:val="a3"/>
        <w:ind w:firstLine="360"/>
        <w:jc w:val="both"/>
        <w:rPr>
          <w:iCs/>
          <w:sz w:val="24"/>
        </w:rPr>
      </w:pPr>
      <w:r>
        <w:rPr>
          <w:iCs/>
          <w:sz w:val="24"/>
        </w:rPr>
        <w:t xml:space="preserve">Для уравнений системы </w:t>
      </w:r>
      <w:r>
        <w:rPr>
          <w:iCs/>
          <w:sz w:val="24"/>
        </w:rPr>
        <w:fldChar w:fldCharType="begin"/>
      </w:r>
      <w:r>
        <w:rPr>
          <w:iCs/>
          <w:sz w:val="24"/>
        </w:rPr>
        <w:instrText xml:space="preserve"> GOTOBUTTON ZEqnNum929616  \* MERGEFORMAT </w:instrText>
      </w:r>
      <w:r>
        <w:rPr>
          <w:iCs/>
          <w:sz w:val="24"/>
        </w:rPr>
        <w:fldChar w:fldCharType="begin"/>
      </w:r>
      <w:r>
        <w:rPr>
          <w:iCs/>
          <w:sz w:val="24"/>
        </w:rPr>
        <w:instrText xml:space="preserve"> REF ZEqnNum929616 \! \* MERGEFORMAT </w:instrText>
      </w:r>
      <w:r>
        <w:rPr>
          <w:iCs/>
          <w:sz w:val="24"/>
        </w:rPr>
        <w:fldChar w:fldCharType="separate"/>
      </w:r>
      <w:r w:rsidR="007D2B58">
        <w:rPr>
          <w:sz w:val="24"/>
        </w:rPr>
        <w:instrText>(71)</w:instrText>
      </w:r>
      <w:r>
        <w:rPr>
          <w:iCs/>
          <w:sz w:val="24"/>
        </w:rPr>
        <w:fldChar w:fldCharType="end"/>
      </w:r>
      <w:r>
        <w:rPr>
          <w:iCs/>
          <w:sz w:val="24"/>
        </w:rPr>
        <w:fldChar w:fldCharType="end"/>
      </w:r>
      <w:r>
        <w:rPr>
          <w:iCs/>
          <w:sz w:val="24"/>
        </w:rPr>
        <w:t xml:space="preserve"> выполнено условие диагонального преобладания. Отсюда следует существование и единственность решения задачи </w:t>
      </w:r>
      <w:r>
        <w:rPr>
          <w:iCs/>
          <w:sz w:val="24"/>
        </w:rPr>
        <w:fldChar w:fldCharType="begin"/>
      </w:r>
      <w:r>
        <w:rPr>
          <w:iCs/>
          <w:sz w:val="24"/>
        </w:rPr>
        <w:instrText xml:space="preserve"> GOTOBUTTON ZEqnNum929616  \* MERGEFORMAT </w:instrText>
      </w:r>
      <w:r>
        <w:rPr>
          <w:iCs/>
          <w:sz w:val="24"/>
        </w:rPr>
        <w:fldChar w:fldCharType="begin"/>
      </w:r>
      <w:r>
        <w:rPr>
          <w:iCs/>
          <w:sz w:val="24"/>
        </w:rPr>
        <w:instrText xml:space="preserve"> REF ZEqnNum929616 \! \* MERGEFORMAT </w:instrText>
      </w:r>
      <w:r>
        <w:rPr>
          <w:iCs/>
          <w:sz w:val="24"/>
        </w:rPr>
        <w:fldChar w:fldCharType="separate"/>
      </w:r>
      <w:r w:rsidR="007D2B58">
        <w:rPr>
          <w:sz w:val="24"/>
        </w:rPr>
        <w:instrText>(71)</w:instrText>
      </w:r>
      <w:r>
        <w:rPr>
          <w:iCs/>
          <w:sz w:val="24"/>
        </w:rPr>
        <w:fldChar w:fldCharType="end"/>
      </w:r>
      <w:r>
        <w:rPr>
          <w:iCs/>
          <w:sz w:val="24"/>
        </w:rPr>
        <w:fldChar w:fldCharType="end"/>
      </w:r>
      <w:r>
        <w:rPr>
          <w:iCs/>
          <w:sz w:val="24"/>
        </w:rPr>
        <w:t xml:space="preserve">, </w:t>
      </w:r>
      <w:r>
        <w:rPr>
          <w:iCs/>
          <w:sz w:val="24"/>
        </w:rPr>
        <w:fldChar w:fldCharType="begin"/>
      </w:r>
      <w:r>
        <w:rPr>
          <w:iCs/>
          <w:sz w:val="24"/>
        </w:rPr>
        <w:instrText xml:space="preserve"> GOTOBUTTON ZEqnNum870665  \* MERGEFORMAT </w:instrText>
      </w:r>
      <w:r>
        <w:rPr>
          <w:iCs/>
          <w:sz w:val="24"/>
        </w:rPr>
        <w:fldChar w:fldCharType="begin"/>
      </w:r>
      <w:r>
        <w:rPr>
          <w:iCs/>
          <w:sz w:val="24"/>
        </w:rPr>
        <w:instrText xml:space="preserve"> REF ZEqnNum870665 \! \* MERGEFORMAT </w:instrText>
      </w:r>
      <w:r>
        <w:rPr>
          <w:iCs/>
          <w:sz w:val="24"/>
        </w:rPr>
        <w:fldChar w:fldCharType="separate"/>
      </w:r>
      <w:r w:rsidR="007D2B58">
        <w:rPr>
          <w:sz w:val="24"/>
        </w:rPr>
        <w:instrText>(72)</w:instrText>
      </w:r>
      <w:r>
        <w:rPr>
          <w:iCs/>
          <w:sz w:val="24"/>
        </w:rPr>
        <w:fldChar w:fldCharType="end"/>
      </w:r>
      <w:r>
        <w:rPr>
          <w:iCs/>
          <w:sz w:val="24"/>
        </w:rPr>
        <w:fldChar w:fldCharType="end"/>
      </w:r>
      <w:r>
        <w:rPr>
          <w:iCs/>
          <w:sz w:val="24"/>
        </w:rPr>
        <w:t xml:space="preserve">. По найденным величинам </w:t>
      </w:r>
      <w:r>
        <w:rPr>
          <w:iCs/>
          <w:position w:val="-12"/>
          <w:sz w:val="24"/>
        </w:rPr>
        <w:object w:dxaOrig="240" w:dyaOrig="380">
          <v:shape id="_x0000_i2212" type="#_x0000_t75" style="width:12.15pt;height:19.1pt" o:ole="">
            <v:imagedata r:id="rId2195" o:title=""/>
          </v:shape>
          <o:OLEObject Type="Embed" ProgID="Equation.DSMT4" ShapeID="_x0000_i2212" DrawAspect="Content" ObjectID="_1502817869" r:id="rId2196"/>
        </w:object>
      </w:r>
      <w:r>
        <w:rPr>
          <w:iCs/>
          <w:sz w:val="24"/>
        </w:rPr>
        <w:t xml:space="preserve"> можно рассчитать остальные коэффициенты сплайна по формулам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2760" w:dyaOrig="780">
          <v:shape id="_x0000_i2213" type="#_x0000_t75" style="width:137.95pt;height:39.05pt" o:ole="">
            <v:imagedata r:id="rId2197" o:title=""/>
          </v:shape>
          <o:OLEObject Type="Embed" ProgID="Equation.DSMT4" ShapeID="_x0000_i2213" DrawAspect="Content" ObjectID="_1502817870" r:id="rId219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4" w:name="ZEqnNum37053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74</w:instrText>
      </w:r>
      <w:r>
        <w:rPr>
          <w:sz w:val="24"/>
        </w:rPr>
        <w:fldChar w:fldCharType="end"/>
      </w:r>
      <w:r>
        <w:rPr>
          <w:sz w:val="24"/>
        </w:rPr>
        <w:instrText>)</w:instrText>
      </w:r>
      <w:bookmarkEnd w:id="134"/>
      <w:r>
        <w:rPr>
          <w:sz w:val="24"/>
        </w:rPr>
        <w:fldChar w:fldCharType="end"/>
      </w:r>
    </w:p>
    <w:p w:rsidR="009670AF" w:rsidRDefault="009670AF" w:rsidP="009670AF">
      <w:pPr>
        <w:jc w:val="both"/>
        <w:rPr>
          <w:szCs w:val="28"/>
        </w:rPr>
      </w:pPr>
      <w:r>
        <w:rPr>
          <w:szCs w:val="28"/>
        </w:rPr>
        <w:t>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4560" w:dyaOrig="720">
          <v:shape id="_x0000_i2214" type="#_x0000_t75" style="width:228.15pt;height:36.45pt" o:ole="">
            <v:imagedata r:id="rId2199" o:title=""/>
          </v:shape>
          <o:OLEObject Type="Embed" ProgID="Equation.DSMT4" ShapeID="_x0000_i2214" DrawAspect="Content" ObjectID="_1502817871" r:id="rId220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5" w:name="ZEqnNum86453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75</w:instrText>
      </w:r>
      <w:r>
        <w:rPr>
          <w:sz w:val="24"/>
        </w:rPr>
        <w:fldChar w:fldCharType="end"/>
      </w:r>
      <w:r>
        <w:rPr>
          <w:sz w:val="24"/>
        </w:rPr>
        <w:instrText>)</w:instrText>
      </w:r>
      <w:bookmarkEnd w:id="135"/>
      <w:r>
        <w:rPr>
          <w:sz w:val="24"/>
        </w:rPr>
        <w:fldChar w:fldCharType="end"/>
      </w:r>
    </w:p>
    <w:p w:rsidR="009670AF" w:rsidRDefault="009670AF" w:rsidP="009670AF">
      <w:pPr>
        <w:pStyle w:val="a3"/>
        <w:rPr>
          <w:iCs/>
          <w:sz w:val="24"/>
        </w:rPr>
      </w:pPr>
      <w:r>
        <w:rPr>
          <w:iCs/>
          <w:sz w:val="24"/>
        </w:rPr>
        <w:t>завершив тем самым  построение сплайна. Теорема доказана.</w:t>
      </w:r>
    </w:p>
    <w:p w:rsidR="009670AF" w:rsidRDefault="009670AF" w:rsidP="009670AF">
      <w:pPr>
        <w:pStyle w:val="3"/>
        <w:ind w:left="1800"/>
        <w:rPr>
          <w:sz w:val="24"/>
        </w:rPr>
      </w:pPr>
      <w:r>
        <w:rPr>
          <w:sz w:val="24"/>
        </w:rPr>
        <w:t>Замечание о решении системы.</w:t>
      </w:r>
    </w:p>
    <w:p w:rsidR="009670AF" w:rsidRDefault="009670AF" w:rsidP="009670AF">
      <w:pPr>
        <w:ind w:firstLine="360"/>
        <w:jc w:val="both"/>
        <w:rPr>
          <w:szCs w:val="28"/>
        </w:rPr>
      </w:pPr>
      <w:r>
        <w:rPr>
          <w:szCs w:val="28"/>
        </w:rPr>
        <w:t xml:space="preserve">Уравнения </w:t>
      </w:r>
      <w:r>
        <w:rPr>
          <w:iCs/>
        </w:rPr>
        <w:fldChar w:fldCharType="begin"/>
      </w:r>
      <w:r>
        <w:rPr>
          <w:iCs/>
        </w:rPr>
        <w:instrText xml:space="preserve"> GOTOBUTTON ZEqnNum929616  \* MERGEFORMAT </w:instrText>
      </w:r>
      <w:r>
        <w:rPr>
          <w:iCs/>
        </w:rPr>
        <w:fldChar w:fldCharType="begin"/>
      </w:r>
      <w:r>
        <w:rPr>
          <w:iCs/>
        </w:rPr>
        <w:instrText xml:space="preserve"> REF ZEqnNum929616 \! \* MERGEFORMAT </w:instrText>
      </w:r>
      <w:r>
        <w:rPr>
          <w:iCs/>
        </w:rPr>
        <w:fldChar w:fldCharType="separate"/>
      </w:r>
      <w:r w:rsidR="007D2B58">
        <w:instrText>(71)</w:instrText>
      </w:r>
      <w:r>
        <w:rPr>
          <w:iCs/>
        </w:rPr>
        <w:fldChar w:fldCharType="end"/>
      </w:r>
      <w:r>
        <w:rPr>
          <w:iCs/>
        </w:rPr>
        <w:fldChar w:fldCharType="end"/>
      </w:r>
      <w:r>
        <w:rPr>
          <w:szCs w:val="28"/>
        </w:rPr>
        <w:t xml:space="preserve"> имеют так называемую трехточечную структуру, общий вид таких систем </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780" w:dyaOrig="380">
          <v:shape id="_x0000_i2215" type="#_x0000_t75" style="width:138.8pt;height:19.1pt" o:ole="">
            <v:imagedata r:id="rId2201" o:title=""/>
          </v:shape>
          <o:OLEObject Type="Embed" ProgID="Equation.DSMT4" ShapeID="_x0000_i2215" DrawAspect="Content" ObjectID="_1502817872" r:id="rId2202"/>
        </w:object>
      </w:r>
      <w:r>
        <w:rPr>
          <w:sz w:val="24"/>
        </w:rPr>
        <w:t xml:space="preserve">, </w:t>
      </w:r>
      <w:r>
        <w:rPr>
          <w:position w:val="-10"/>
          <w:sz w:val="24"/>
          <w:lang w:val="en-US"/>
        </w:rPr>
        <w:object w:dxaOrig="1700" w:dyaOrig="340">
          <v:shape id="_x0000_i2216" type="#_x0000_t75" style="width:85pt;height:17.35pt" o:ole="">
            <v:imagedata r:id="rId2203" o:title=""/>
          </v:shape>
          <o:OLEObject Type="Embed" ProgID="Equation.DSMT4" ShapeID="_x0000_i2216" DrawAspect="Content" ObjectID="_1502817873" r:id="rId220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76</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740" w:dyaOrig="380">
          <v:shape id="_x0000_i2217" type="#_x0000_t75" style="width:37.3pt;height:19.1pt" o:ole="">
            <v:imagedata r:id="rId2205" o:title=""/>
          </v:shape>
          <o:OLEObject Type="Embed" ProgID="Equation.DSMT4" ShapeID="_x0000_i2217" DrawAspect="Content" ObjectID="_1502817874" r:id="rId2206"/>
        </w:object>
      </w:r>
      <w:r>
        <w:rPr>
          <w:sz w:val="24"/>
        </w:rPr>
        <w:t xml:space="preserve">, </w:t>
      </w:r>
      <w:r>
        <w:rPr>
          <w:position w:val="-12"/>
          <w:sz w:val="24"/>
          <w:lang w:val="en-US"/>
        </w:rPr>
        <w:object w:dxaOrig="760" w:dyaOrig="380">
          <v:shape id="_x0000_i2218" type="#_x0000_t75" style="width:38.15pt;height:19.1pt" o:ole="">
            <v:imagedata r:id="rId2207" o:title=""/>
          </v:shape>
          <o:OLEObject Type="Embed" ProgID="Equation.DSMT4" ShapeID="_x0000_i2218" DrawAspect="Content" ObjectID="_1502817875" r:id="rId220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77</w:instrText>
      </w:r>
      <w:r>
        <w:rPr>
          <w:sz w:val="24"/>
        </w:rPr>
        <w:fldChar w:fldCharType="end"/>
      </w:r>
      <w:r>
        <w:rPr>
          <w:sz w:val="24"/>
        </w:rPr>
        <w:instrText>)</w:instrText>
      </w:r>
      <w:r>
        <w:rPr>
          <w:sz w:val="24"/>
        </w:rPr>
        <w:fldChar w:fldCharType="end"/>
      </w:r>
    </w:p>
    <w:p w:rsidR="009670AF" w:rsidRDefault="009670AF" w:rsidP="009670AF"/>
    <w:p w:rsidR="009670AF" w:rsidRDefault="009670AF" w:rsidP="009670AF">
      <w:pPr>
        <w:jc w:val="both"/>
        <w:rPr>
          <w:szCs w:val="28"/>
        </w:rPr>
      </w:pPr>
      <w:r>
        <w:rPr>
          <w:szCs w:val="28"/>
        </w:rPr>
        <w:t xml:space="preserve">соответствует системе линейных уравнений с трехдиагональной матрицей </w:t>
      </w:r>
      <w:r>
        <w:rPr>
          <w:position w:val="-4"/>
          <w:szCs w:val="28"/>
        </w:rPr>
        <w:object w:dxaOrig="240" w:dyaOrig="279">
          <v:shape id="_x0000_i2219" type="#_x0000_t75" style="width:12.15pt;height:13.9pt" o:ole="" fillcolor="window">
            <v:imagedata r:id="rId2209" o:title=""/>
          </v:shape>
          <o:OLEObject Type="Embed" ProgID="Equation.3" ShapeID="_x0000_i2219" DrawAspect="Content" ObjectID="_1502817876" r:id="rId2210"/>
        </w:object>
      </w:r>
      <w:r>
        <w:rPr>
          <w:szCs w:val="28"/>
        </w:rPr>
        <w:t xml:space="preserve"> для определения вектора неизвестных </w:t>
      </w:r>
      <w:r>
        <w:rPr>
          <w:position w:val="-12"/>
          <w:szCs w:val="28"/>
        </w:rPr>
        <w:object w:dxaOrig="2340" w:dyaOrig="380">
          <v:shape id="_x0000_i2220" type="#_x0000_t75" style="width:117.1pt;height:19.1pt" o:ole="" fillcolor="window">
            <v:imagedata r:id="rId2211" o:title=""/>
          </v:shape>
          <o:OLEObject Type="Embed" ProgID="Equation.3" ShapeID="_x0000_i2220" DrawAspect="Content" ObjectID="_1502817877" r:id="rId2212"/>
        </w:object>
      </w:r>
      <w:r>
        <w:rPr>
          <w:szCs w:val="28"/>
        </w:rPr>
        <w:t>:</w:t>
      </w:r>
    </w:p>
    <w:p w:rsidR="009670AF" w:rsidRDefault="009670AF" w:rsidP="009670AF">
      <w:pPr>
        <w:pStyle w:val="MTDisplayEquation"/>
        <w:jc w:val="center"/>
        <w:rPr>
          <w:sz w:val="24"/>
          <w:szCs w:val="28"/>
        </w:rPr>
      </w:pPr>
      <w:r>
        <w:rPr>
          <w:position w:val="-12"/>
          <w:sz w:val="24"/>
          <w:szCs w:val="28"/>
        </w:rPr>
        <w:object w:dxaOrig="859" w:dyaOrig="360">
          <v:shape id="_x0000_i2221" type="#_x0000_t75" style="width:43.35pt;height:18.2pt" o:ole="" fillcolor="window">
            <v:imagedata r:id="rId2213" o:title=""/>
          </v:shape>
          <o:OLEObject Type="Embed" ProgID="Equation.3" ShapeID="_x0000_i2221" DrawAspect="Content" ObjectID="_1502817878" r:id="rId2214"/>
        </w:object>
      </w:r>
      <w:r>
        <w:rPr>
          <w:sz w:val="24"/>
          <w:szCs w:val="28"/>
        </w:rPr>
        <w:t>,</w:t>
      </w:r>
    </w:p>
    <w:p w:rsidR="009670AF" w:rsidRDefault="009670AF" w:rsidP="009670AF">
      <w:pPr>
        <w:pStyle w:val="MTDisplayEquation"/>
        <w:jc w:val="both"/>
        <w:rPr>
          <w:sz w:val="24"/>
          <w:szCs w:val="28"/>
        </w:rPr>
      </w:pPr>
      <w:r>
        <w:rPr>
          <w:sz w:val="24"/>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0"/>
          <w:sz w:val="24"/>
        </w:rPr>
        <w:object w:dxaOrig="5300" w:dyaOrig="2540">
          <v:shape id="_x0000_i2222" type="#_x0000_t75" style="width:264.6pt;height:126.65pt" o:ole="">
            <v:imagedata r:id="rId2215" o:title=""/>
          </v:shape>
          <o:OLEObject Type="Embed" ProgID="Equation.DSMT4" ShapeID="_x0000_i2222" DrawAspect="Content" ObjectID="_1502817879" r:id="rId221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78</w:instrText>
      </w:r>
      <w:r>
        <w:rPr>
          <w:sz w:val="24"/>
        </w:rPr>
        <w:fldChar w:fldCharType="end"/>
      </w:r>
      <w:r>
        <w:rPr>
          <w:sz w:val="24"/>
        </w:rPr>
        <w:instrText>)</w:instrText>
      </w:r>
      <w:r>
        <w:rPr>
          <w:sz w:val="24"/>
        </w:rPr>
        <w:fldChar w:fldCharType="end"/>
      </w:r>
    </w:p>
    <w:p w:rsidR="009670AF" w:rsidRDefault="009670AF" w:rsidP="009670AF">
      <w:pPr>
        <w:jc w:val="both"/>
        <w:outlineLvl w:val="0"/>
        <w:rPr>
          <w:szCs w:val="28"/>
        </w:rPr>
      </w:pPr>
      <w:r>
        <w:rPr>
          <w:szCs w:val="28"/>
        </w:rPr>
        <w:t>При этом легко видеть, что в нашем случае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400" w:dyaOrig="420">
          <v:shape id="_x0000_i2223" type="#_x0000_t75" style="width:170pt;height:20.8pt" o:ole="">
            <v:imagedata r:id="rId2217" o:title=""/>
          </v:shape>
          <o:OLEObject Type="Embed" ProgID="Equation.DSMT4" ShapeID="_x0000_i2223" DrawAspect="Content" ObjectID="_1502817880" r:id="rId221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79</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поскольку</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12"/>
          <w:sz w:val="24"/>
        </w:rPr>
        <w:object w:dxaOrig="3840" w:dyaOrig="380">
          <v:shape id="_x0000_i2224" type="#_x0000_t75" style="width:191.7pt;height:19.1pt" o:ole="">
            <v:imagedata r:id="rId2219" o:title=""/>
          </v:shape>
          <o:OLEObject Type="Embed" ProgID="Equation.DSMT4" ShapeID="_x0000_i2224" DrawAspect="Content" ObjectID="_1502817881" r:id="rId222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80</w:instrText>
      </w:r>
      <w:r>
        <w:rPr>
          <w:sz w:val="24"/>
        </w:rPr>
        <w:fldChar w:fldCharType="end"/>
      </w:r>
      <w:r>
        <w:rPr>
          <w:sz w:val="24"/>
        </w:rPr>
        <w:instrText>)</w:instrText>
      </w:r>
      <w:r>
        <w:rPr>
          <w:sz w:val="24"/>
        </w:rPr>
        <w:fldChar w:fldCharType="end"/>
      </w:r>
    </w:p>
    <w:p w:rsidR="009670AF" w:rsidRDefault="009670AF" w:rsidP="009670AF">
      <w:pPr>
        <w:ind w:firstLine="284"/>
        <w:jc w:val="both"/>
        <w:rPr>
          <w:szCs w:val="28"/>
        </w:rPr>
      </w:pPr>
      <w:r>
        <w:rPr>
          <w:szCs w:val="28"/>
        </w:rPr>
        <w:t>Как было показано в главе 1, решение подобных систем эффективно осуществляется методом прогонки.</w:t>
      </w:r>
    </w:p>
    <w:p w:rsidR="009670AF" w:rsidRDefault="009670AF" w:rsidP="009670AF">
      <w:pPr>
        <w:pStyle w:val="a3"/>
        <w:jc w:val="both"/>
        <w:rPr>
          <w:iCs/>
          <w:sz w:val="24"/>
          <w:szCs w:val="28"/>
        </w:rPr>
      </w:pPr>
    </w:p>
    <w:p w:rsidR="009670AF" w:rsidRDefault="009670AF" w:rsidP="009670AF">
      <w:pPr>
        <w:pStyle w:val="a3"/>
        <w:ind w:firstLine="360"/>
        <w:jc w:val="both"/>
        <w:rPr>
          <w:b/>
          <w:bCs/>
          <w:iCs/>
          <w:sz w:val="24"/>
          <w:szCs w:val="28"/>
        </w:rPr>
      </w:pPr>
      <w:r>
        <w:rPr>
          <w:b/>
          <w:bCs/>
          <w:iCs/>
          <w:sz w:val="24"/>
          <w:szCs w:val="28"/>
        </w:rPr>
        <w:t>Задача 6.</w:t>
      </w:r>
    </w:p>
    <w:p w:rsidR="009670AF" w:rsidRDefault="009670AF" w:rsidP="009670AF">
      <w:pPr>
        <w:pStyle w:val="a3"/>
        <w:jc w:val="both"/>
        <w:rPr>
          <w:i/>
          <w:sz w:val="24"/>
          <w:szCs w:val="28"/>
        </w:rPr>
      </w:pPr>
      <w:r>
        <w:rPr>
          <w:i/>
          <w:sz w:val="24"/>
          <w:szCs w:val="28"/>
        </w:rPr>
        <w:t xml:space="preserve">Рассмотреть функцию на отрезке </w:t>
      </w:r>
      <w:r>
        <w:rPr>
          <w:i/>
          <w:position w:val="-10"/>
          <w:sz w:val="24"/>
          <w:szCs w:val="28"/>
        </w:rPr>
        <w:object w:dxaOrig="660" w:dyaOrig="360">
          <v:shape id="_x0000_i2225" type="#_x0000_t75" style="width:32.95pt;height:18.2pt" o:ole="" fillcolor="window">
            <v:imagedata r:id="rId2221" o:title=""/>
          </v:shape>
          <o:OLEObject Type="Embed" ProgID="Equation.DSMT4" ShapeID="_x0000_i2225" DrawAspect="Content" ObjectID="_1502817882" r:id="rId2222"/>
        </w:object>
      </w:r>
      <w:r>
        <w:rPr>
          <w:i/>
          <w:sz w:val="24"/>
          <w:szCs w:val="28"/>
        </w:rPr>
        <w:t xml:space="preserve"> с узлами интерполяции </w:t>
      </w:r>
      <w:r>
        <w:rPr>
          <w:i/>
          <w:position w:val="-12"/>
          <w:sz w:val="24"/>
          <w:szCs w:val="28"/>
        </w:rPr>
        <w:object w:dxaOrig="2560" w:dyaOrig="380">
          <v:shape id="_x0000_i2226" type="#_x0000_t75" style="width:127.5pt;height:19.1pt" o:ole="" fillcolor="window">
            <v:imagedata r:id="rId2223" o:title=""/>
          </v:shape>
          <o:OLEObject Type="Embed" ProgID="Equation.DSMT4" ShapeID="_x0000_i2226" DrawAspect="Content" ObjectID="_1502817883" r:id="rId2224"/>
        </w:object>
      </w:r>
      <w:r>
        <w:rPr>
          <w:i/>
          <w:sz w:val="24"/>
          <w:szCs w:val="28"/>
        </w:rPr>
        <w:t xml:space="preserve">. Построить кубический сплайн. Найти его значение при </w:t>
      </w:r>
      <w:r>
        <w:rPr>
          <w:i/>
          <w:position w:val="-6"/>
          <w:sz w:val="24"/>
          <w:szCs w:val="28"/>
        </w:rPr>
        <w:object w:dxaOrig="900" w:dyaOrig="300">
          <v:shape id="_x0000_i2227" type="#_x0000_t75" style="width:45.1pt;height:14.75pt" o:ole="" fillcolor="window">
            <v:imagedata r:id="rId2225" o:title=""/>
          </v:shape>
          <o:OLEObject Type="Embed" ProgID="Equation.DSMT4" ShapeID="_x0000_i2227" DrawAspect="Content" ObjectID="_1502817884" r:id="rId2226"/>
        </w:object>
      </w:r>
      <w:r>
        <w:rPr>
          <w:i/>
          <w:sz w:val="24"/>
          <w:szCs w:val="28"/>
        </w:rPr>
        <w:t xml:space="preserve">, т. е. вычислить приближенно </w:t>
      </w:r>
      <w:r>
        <w:rPr>
          <w:i/>
          <w:position w:val="-8"/>
          <w:sz w:val="24"/>
          <w:szCs w:val="28"/>
        </w:rPr>
        <w:object w:dxaOrig="400" w:dyaOrig="400">
          <v:shape id="_x0000_i2228" type="#_x0000_t75" style="width:19.95pt;height:19.95pt" o:ole="" fillcolor="window">
            <v:imagedata r:id="rId2227" o:title=""/>
          </v:shape>
          <o:OLEObject Type="Embed" ProgID="Equation.DSMT4" ShapeID="_x0000_i2228" DrawAspect="Content" ObjectID="_1502817885" r:id="rId2228"/>
        </w:object>
      </w:r>
      <w:r>
        <w:rPr>
          <w:i/>
          <w:sz w:val="24"/>
          <w:szCs w:val="28"/>
        </w:rPr>
        <w:t>. Подсчитать погрешность.</w:t>
      </w:r>
    </w:p>
    <w:p w:rsidR="009670AF" w:rsidRDefault="009670AF" w:rsidP="009670AF">
      <w:pPr>
        <w:pStyle w:val="a3"/>
        <w:jc w:val="both"/>
        <w:rPr>
          <w:sz w:val="24"/>
          <w:szCs w:val="28"/>
        </w:rPr>
      </w:pPr>
    </w:p>
    <w:p w:rsidR="009670AF" w:rsidRDefault="009670AF" w:rsidP="009670AF">
      <w:pPr>
        <w:pStyle w:val="a3"/>
        <w:ind w:firstLine="360"/>
        <w:jc w:val="both"/>
        <w:rPr>
          <w:iCs/>
          <w:sz w:val="24"/>
          <w:szCs w:val="28"/>
        </w:rPr>
      </w:pPr>
      <w:r>
        <w:rPr>
          <w:iCs/>
          <w:sz w:val="24"/>
          <w:szCs w:val="28"/>
        </w:rPr>
        <w:t xml:space="preserve">В рассматриваемом случае мы имеем равномерную сетку с шагом </w:t>
      </w:r>
      <w:r>
        <w:rPr>
          <w:iCs/>
          <w:position w:val="-6"/>
          <w:sz w:val="24"/>
          <w:szCs w:val="28"/>
        </w:rPr>
        <w:object w:dxaOrig="580" w:dyaOrig="300">
          <v:shape id="_x0000_i2229" type="#_x0000_t75" style="width:28.65pt;height:14.75pt" o:ole="">
            <v:imagedata r:id="rId2229" o:title=""/>
          </v:shape>
          <o:OLEObject Type="Embed" ProgID="Equation.DSMT4" ShapeID="_x0000_i2229" DrawAspect="Content" ObjectID="_1502817886" r:id="rId2230"/>
        </w:object>
      </w:r>
      <w:r>
        <w:rPr>
          <w:iCs/>
          <w:sz w:val="24"/>
          <w:szCs w:val="28"/>
        </w:rPr>
        <w:t xml:space="preserve">. У нее одна внутренняя точка </w:t>
      </w:r>
      <w:r>
        <w:rPr>
          <w:iCs/>
          <w:position w:val="-12"/>
          <w:sz w:val="24"/>
          <w:szCs w:val="28"/>
        </w:rPr>
        <w:object w:dxaOrig="279" w:dyaOrig="380">
          <v:shape id="_x0000_i2230" type="#_x0000_t75" style="width:13.9pt;height:19.1pt" o:ole="">
            <v:imagedata r:id="rId1509" o:title=""/>
          </v:shape>
          <o:OLEObject Type="Embed" ProgID="Equation.DSMT4" ShapeID="_x0000_i2230" DrawAspect="Content" ObjectID="_1502817887" r:id="rId2231"/>
        </w:object>
      </w:r>
      <w:r>
        <w:rPr>
          <w:iCs/>
          <w:sz w:val="24"/>
          <w:szCs w:val="28"/>
        </w:rPr>
        <w:t xml:space="preserve"> и две граничные - </w:t>
      </w:r>
      <w:r>
        <w:rPr>
          <w:iCs/>
          <w:position w:val="-12"/>
          <w:sz w:val="24"/>
          <w:szCs w:val="28"/>
        </w:rPr>
        <w:object w:dxaOrig="300" w:dyaOrig="380">
          <v:shape id="_x0000_i2231" type="#_x0000_t75" style="width:14.75pt;height:19.1pt" o:ole="">
            <v:imagedata r:id="rId1716" o:title=""/>
          </v:shape>
          <o:OLEObject Type="Embed" ProgID="Equation.DSMT4" ShapeID="_x0000_i2231" DrawAspect="Content" ObjectID="_1502817888" r:id="rId2232"/>
        </w:object>
      </w:r>
      <w:r>
        <w:rPr>
          <w:iCs/>
          <w:sz w:val="24"/>
          <w:szCs w:val="28"/>
        </w:rPr>
        <w:t xml:space="preserve"> и </w:t>
      </w:r>
      <w:r>
        <w:rPr>
          <w:iCs/>
          <w:position w:val="-12"/>
          <w:sz w:val="24"/>
          <w:szCs w:val="28"/>
        </w:rPr>
        <w:object w:dxaOrig="300" w:dyaOrig="380">
          <v:shape id="_x0000_i2232" type="#_x0000_t75" style="width:14.75pt;height:19.1pt" o:ole="">
            <v:imagedata r:id="rId1511" o:title=""/>
          </v:shape>
          <o:OLEObject Type="Embed" ProgID="Equation.DSMT4" ShapeID="_x0000_i2232" DrawAspect="Content" ObjectID="_1502817889" r:id="rId2233"/>
        </w:object>
      </w:r>
      <w:r>
        <w:rPr>
          <w:iCs/>
          <w:sz w:val="24"/>
          <w:szCs w:val="28"/>
        </w:rPr>
        <w:t xml:space="preserve">. Система </w:t>
      </w:r>
      <w:r>
        <w:rPr>
          <w:iCs/>
          <w:sz w:val="24"/>
          <w:szCs w:val="28"/>
        </w:rPr>
        <w:fldChar w:fldCharType="begin"/>
      </w:r>
      <w:r>
        <w:rPr>
          <w:iCs/>
          <w:sz w:val="24"/>
          <w:szCs w:val="28"/>
        </w:rPr>
        <w:instrText xml:space="preserve"> GOTOBUTTON ZEqnNum667296  \* MERGEFORMAT </w:instrText>
      </w:r>
      <w:r>
        <w:rPr>
          <w:iCs/>
          <w:sz w:val="24"/>
          <w:szCs w:val="28"/>
        </w:rPr>
        <w:fldChar w:fldCharType="begin"/>
      </w:r>
      <w:r>
        <w:rPr>
          <w:iCs/>
          <w:sz w:val="24"/>
          <w:szCs w:val="28"/>
        </w:rPr>
        <w:instrText xml:space="preserve"> REF ZEqnNum667296 \! \* MERGEFORMAT </w:instrText>
      </w:r>
      <w:r>
        <w:rPr>
          <w:iCs/>
          <w:sz w:val="24"/>
          <w:szCs w:val="28"/>
        </w:rPr>
        <w:fldChar w:fldCharType="separate"/>
      </w:r>
      <w:r w:rsidR="007D2B58">
        <w:rPr>
          <w:sz w:val="24"/>
        </w:rPr>
        <w:instrText>(73)</w:instrText>
      </w:r>
      <w:r>
        <w:rPr>
          <w:iCs/>
          <w:sz w:val="24"/>
          <w:szCs w:val="28"/>
        </w:rPr>
        <w:fldChar w:fldCharType="end"/>
      </w:r>
      <w:r>
        <w:rPr>
          <w:iCs/>
          <w:sz w:val="24"/>
          <w:szCs w:val="28"/>
        </w:rPr>
        <w:fldChar w:fldCharType="end"/>
      </w:r>
      <w:r>
        <w:rPr>
          <w:iCs/>
          <w:sz w:val="24"/>
          <w:szCs w:val="28"/>
        </w:rPr>
        <w:t xml:space="preserve"> сводится к одному уравнению относительно коэффициента </w:t>
      </w:r>
      <w:r>
        <w:rPr>
          <w:iCs/>
          <w:position w:val="-12"/>
          <w:sz w:val="24"/>
          <w:szCs w:val="28"/>
        </w:rPr>
        <w:object w:dxaOrig="260" w:dyaOrig="380">
          <v:shape id="_x0000_i2233" type="#_x0000_t75" style="width:13pt;height:19.1pt" o:ole="">
            <v:imagedata r:id="rId1469" o:title=""/>
          </v:shape>
          <o:OLEObject Type="Embed" ProgID="Equation.DSMT4" ShapeID="_x0000_i2233" DrawAspect="Content" ObjectID="_1502817890" r:id="rId2234"/>
        </w:object>
      </w:r>
      <w:r>
        <w:rPr>
          <w:iCs/>
          <w:sz w:val="24"/>
          <w:szCs w:val="28"/>
        </w:rPr>
        <w:t xml:space="preserve">, которое с учетом дополнительных соотношений </w:t>
      </w:r>
      <w:r>
        <w:rPr>
          <w:iCs/>
          <w:sz w:val="24"/>
          <w:szCs w:val="28"/>
        </w:rPr>
        <w:fldChar w:fldCharType="begin"/>
      </w:r>
      <w:r>
        <w:rPr>
          <w:iCs/>
          <w:sz w:val="24"/>
          <w:szCs w:val="28"/>
        </w:rPr>
        <w:instrText xml:space="preserve"> GOTOBUTTON ZEqnNum512550  \* MERGEFORMAT </w:instrText>
      </w:r>
      <w:r>
        <w:rPr>
          <w:iCs/>
          <w:sz w:val="24"/>
          <w:szCs w:val="28"/>
        </w:rPr>
        <w:fldChar w:fldCharType="begin"/>
      </w:r>
      <w:r>
        <w:rPr>
          <w:iCs/>
          <w:sz w:val="24"/>
          <w:szCs w:val="28"/>
        </w:rPr>
        <w:instrText xml:space="preserve"> REF ZEqnNum512550 \! \* MERGEFORMAT </w:instrText>
      </w:r>
      <w:r>
        <w:rPr>
          <w:iCs/>
          <w:sz w:val="24"/>
          <w:szCs w:val="28"/>
        </w:rPr>
        <w:fldChar w:fldCharType="separate"/>
      </w:r>
      <w:r w:rsidR="007D2B58">
        <w:rPr>
          <w:sz w:val="24"/>
        </w:rPr>
        <w:instrText>(70)</w:instrText>
      </w:r>
      <w:r>
        <w:rPr>
          <w:iCs/>
          <w:sz w:val="24"/>
          <w:szCs w:val="28"/>
        </w:rPr>
        <w:fldChar w:fldCharType="end"/>
      </w:r>
      <w:r>
        <w:rPr>
          <w:iCs/>
          <w:sz w:val="24"/>
          <w:szCs w:val="28"/>
        </w:rPr>
        <w:fldChar w:fldCharType="end"/>
      </w:r>
      <w:r>
        <w:rPr>
          <w:iCs/>
          <w:sz w:val="24"/>
          <w:szCs w:val="28"/>
        </w:rPr>
        <w:t xml:space="preserve">, определяющих нулевые значения коэффициентов </w:t>
      </w:r>
      <w:r>
        <w:rPr>
          <w:iCs/>
          <w:position w:val="-12"/>
          <w:sz w:val="24"/>
          <w:szCs w:val="28"/>
        </w:rPr>
        <w:object w:dxaOrig="279" w:dyaOrig="380">
          <v:shape id="_x0000_i2234" type="#_x0000_t75" style="width:13.9pt;height:19.1pt" o:ole="">
            <v:imagedata r:id="rId1467" o:title=""/>
          </v:shape>
          <o:OLEObject Type="Embed" ProgID="Equation.DSMT4" ShapeID="_x0000_i2234" DrawAspect="Content" ObjectID="_1502817891" r:id="rId2235"/>
        </w:object>
      </w:r>
      <w:r>
        <w:rPr>
          <w:iCs/>
          <w:sz w:val="24"/>
          <w:szCs w:val="28"/>
        </w:rPr>
        <w:t xml:space="preserve"> и </w:t>
      </w:r>
      <w:r>
        <w:rPr>
          <w:iCs/>
          <w:position w:val="-12"/>
          <w:sz w:val="24"/>
          <w:szCs w:val="28"/>
        </w:rPr>
        <w:object w:dxaOrig="279" w:dyaOrig="380">
          <v:shape id="_x0000_i2235" type="#_x0000_t75" style="width:13.9pt;height:19.1pt" o:ole="">
            <v:imagedata r:id="rId2236" o:title=""/>
          </v:shape>
          <o:OLEObject Type="Embed" ProgID="Equation.DSMT4" ShapeID="_x0000_i2235" DrawAspect="Content" ObjectID="_1502817892" r:id="rId2237"/>
        </w:object>
      </w:r>
      <w:r>
        <w:rPr>
          <w:iCs/>
          <w:sz w:val="24"/>
          <w:szCs w:val="28"/>
        </w:rPr>
        <w:t>, принимает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079" w:dyaOrig="780">
          <v:shape id="_x0000_i2236" type="#_x0000_t75" style="width:104.1pt;height:39.05pt" o:ole="">
            <v:imagedata r:id="rId2238" o:title=""/>
          </v:shape>
          <o:OLEObject Type="Embed" ProgID="Equation.DSMT4" ShapeID="_x0000_i2236" DrawAspect="Content" ObjectID="_1502817893" r:id="rId223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81</w:instrText>
      </w:r>
      <w:r>
        <w:rPr>
          <w:sz w:val="24"/>
        </w:rPr>
        <w:fldChar w:fldCharType="end"/>
      </w:r>
      <w:r>
        <w:rPr>
          <w:sz w:val="24"/>
        </w:rPr>
        <w:instrText>)</w:instrText>
      </w:r>
      <w:r>
        <w:rPr>
          <w:sz w:val="24"/>
        </w:rPr>
        <w:fldChar w:fldCharType="end"/>
      </w:r>
    </w:p>
    <w:p w:rsidR="009670AF" w:rsidRDefault="009670AF" w:rsidP="009670AF">
      <w:pPr>
        <w:pStyle w:val="a3"/>
        <w:jc w:val="both"/>
        <w:rPr>
          <w:iCs/>
          <w:sz w:val="24"/>
          <w:szCs w:val="28"/>
        </w:rPr>
      </w:pPr>
      <w:r>
        <w:rPr>
          <w:iCs/>
          <w:sz w:val="24"/>
          <w:szCs w:val="28"/>
        </w:rPr>
        <w:t>Таким образом, в нашей задаче:</w:t>
      </w:r>
    </w:p>
    <w:p w:rsidR="009670AF" w:rsidRDefault="009670AF" w:rsidP="009670AF">
      <w:pPr>
        <w:pStyle w:val="a3"/>
        <w:jc w:val="center"/>
        <w:rPr>
          <w:iCs/>
          <w:sz w:val="24"/>
          <w:szCs w:val="28"/>
        </w:rPr>
      </w:pPr>
      <w:r>
        <w:rPr>
          <w:iCs/>
          <w:position w:val="-12"/>
          <w:sz w:val="24"/>
          <w:szCs w:val="28"/>
        </w:rPr>
        <w:object w:dxaOrig="700" w:dyaOrig="380">
          <v:shape id="_x0000_i2237" type="#_x0000_t75" style="width:34.7pt;height:19.1pt" o:ole="">
            <v:imagedata r:id="rId2240" o:title=""/>
          </v:shape>
          <o:OLEObject Type="Embed" ProgID="Equation.DSMT4" ShapeID="_x0000_i2237" DrawAspect="Content" ObjectID="_1502817894" r:id="rId2241"/>
        </w:object>
      </w:r>
      <w:r>
        <w:rPr>
          <w:iCs/>
          <w:sz w:val="24"/>
          <w:szCs w:val="28"/>
        </w:rPr>
        <w:t xml:space="preserve">, </w:t>
      </w:r>
      <w:r>
        <w:rPr>
          <w:iCs/>
          <w:position w:val="-12"/>
          <w:sz w:val="24"/>
          <w:szCs w:val="28"/>
        </w:rPr>
        <w:object w:dxaOrig="700" w:dyaOrig="380">
          <v:shape id="_x0000_i2238" type="#_x0000_t75" style="width:34.7pt;height:19.1pt" o:ole="">
            <v:imagedata r:id="rId2242" o:title=""/>
          </v:shape>
          <o:OLEObject Type="Embed" ProgID="Equation.DSMT4" ShapeID="_x0000_i2238" DrawAspect="Content" ObjectID="_1502817895" r:id="rId2243"/>
        </w:object>
      </w:r>
      <w:r>
        <w:rPr>
          <w:iCs/>
          <w:sz w:val="24"/>
          <w:szCs w:val="28"/>
        </w:rPr>
        <w:t xml:space="preserve">, </w:t>
      </w:r>
      <w:r>
        <w:rPr>
          <w:iCs/>
          <w:position w:val="-12"/>
          <w:sz w:val="24"/>
          <w:szCs w:val="28"/>
        </w:rPr>
        <w:object w:dxaOrig="720" w:dyaOrig="380">
          <v:shape id="_x0000_i2239" type="#_x0000_t75" style="width:36.45pt;height:19.1pt" o:ole="">
            <v:imagedata r:id="rId2244" o:title=""/>
          </v:shape>
          <o:OLEObject Type="Embed" ProgID="Equation.DSMT4" ShapeID="_x0000_i2239" DrawAspect="Content" ObjectID="_1502817896" r:id="rId2245"/>
        </w:object>
      </w:r>
      <w:r>
        <w:rPr>
          <w:iCs/>
          <w:sz w:val="24"/>
          <w:szCs w:val="28"/>
        </w:rPr>
        <w:t>.</w:t>
      </w:r>
    </w:p>
    <w:p w:rsidR="009670AF" w:rsidRDefault="009670AF" w:rsidP="009670AF">
      <w:pPr>
        <w:pStyle w:val="a3"/>
        <w:jc w:val="both"/>
        <w:rPr>
          <w:iCs/>
          <w:sz w:val="24"/>
          <w:szCs w:val="28"/>
        </w:rPr>
      </w:pPr>
      <w:r>
        <w:rPr>
          <w:iCs/>
          <w:sz w:val="24"/>
          <w:szCs w:val="28"/>
        </w:rPr>
        <w:t xml:space="preserve">Остальные коэффициенты сплайна находятся по формулам </w:t>
      </w:r>
      <w:r>
        <w:rPr>
          <w:iCs/>
          <w:sz w:val="24"/>
          <w:szCs w:val="28"/>
        </w:rPr>
        <w:fldChar w:fldCharType="begin"/>
      </w:r>
      <w:r>
        <w:rPr>
          <w:iCs/>
          <w:sz w:val="24"/>
          <w:szCs w:val="28"/>
        </w:rPr>
        <w:instrText xml:space="preserve"> GOTOBUTTON ZEqnNum734758  \* MERGEFORMAT </w:instrText>
      </w:r>
      <w:r>
        <w:rPr>
          <w:iCs/>
          <w:sz w:val="24"/>
          <w:szCs w:val="28"/>
        </w:rPr>
        <w:fldChar w:fldCharType="begin"/>
      </w:r>
      <w:r>
        <w:rPr>
          <w:iCs/>
          <w:sz w:val="24"/>
          <w:szCs w:val="28"/>
        </w:rPr>
        <w:instrText xml:space="preserve"> REF ZEqnNum734758 \! \* MERGEFORMAT </w:instrText>
      </w:r>
      <w:r>
        <w:rPr>
          <w:iCs/>
          <w:sz w:val="24"/>
          <w:szCs w:val="28"/>
        </w:rPr>
        <w:fldChar w:fldCharType="separate"/>
      </w:r>
      <w:r w:rsidR="007D2B58">
        <w:rPr>
          <w:sz w:val="24"/>
        </w:rPr>
        <w:instrText>(60)</w:instrText>
      </w:r>
      <w:r>
        <w:rPr>
          <w:iCs/>
          <w:sz w:val="24"/>
          <w:szCs w:val="28"/>
        </w:rPr>
        <w:fldChar w:fldCharType="end"/>
      </w:r>
      <w:r>
        <w:rPr>
          <w:iCs/>
          <w:sz w:val="24"/>
          <w:szCs w:val="28"/>
        </w:rPr>
        <w:fldChar w:fldCharType="end"/>
      </w:r>
      <w:r>
        <w:rPr>
          <w:iCs/>
          <w:sz w:val="24"/>
          <w:szCs w:val="28"/>
        </w:rPr>
        <w:t xml:space="preserve">, </w:t>
      </w:r>
      <w:r>
        <w:rPr>
          <w:iCs/>
          <w:sz w:val="24"/>
          <w:szCs w:val="28"/>
        </w:rPr>
        <w:fldChar w:fldCharType="begin"/>
      </w:r>
      <w:r>
        <w:rPr>
          <w:iCs/>
          <w:sz w:val="24"/>
          <w:szCs w:val="28"/>
        </w:rPr>
        <w:instrText xml:space="preserve"> GOTOBUTTON ZEqnNum370534  \* MERGEFORMAT </w:instrText>
      </w:r>
      <w:r>
        <w:rPr>
          <w:iCs/>
          <w:sz w:val="24"/>
          <w:szCs w:val="28"/>
        </w:rPr>
        <w:fldChar w:fldCharType="begin"/>
      </w:r>
      <w:r>
        <w:rPr>
          <w:iCs/>
          <w:sz w:val="24"/>
          <w:szCs w:val="28"/>
        </w:rPr>
        <w:instrText xml:space="preserve"> REF ZEqnNum370534 \! \* MERGEFORMAT </w:instrText>
      </w:r>
      <w:r>
        <w:rPr>
          <w:iCs/>
          <w:sz w:val="24"/>
          <w:szCs w:val="28"/>
        </w:rPr>
        <w:fldChar w:fldCharType="separate"/>
      </w:r>
      <w:r w:rsidR="007D2B58">
        <w:rPr>
          <w:sz w:val="24"/>
        </w:rPr>
        <w:instrText>(74)</w:instrText>
      </w:r>
      <w:r>
        <w:rPr>
          <w:iCs/>
          <w:sz w:val="24"/>
          <w:szCs w:val="28"/>
        </w:rPr>
        <w:fldChar w:fldCharType="end"/>
      </w:r>
      <w:r>
        <w:rPr>
          <w:iCs/>
          <w:sz w:val="24"/>
          <w:szCs w:val="28"/>
        </w:rPr>
        <w:fldChar w:fldCharType="end"/>
      </w:r>
      <w:r>
        <w:rPr>
          <w:iCs/>
          <w:sz w:val="24"/>
          <w:szCs w:val="28"/>
        </w:rPr>
        <w:t xml:space="preserve">, </w:t>
      </w:r>
      <w:r>
        <w:rPr>
          <w:iCs/>
          <w:sz w:val="24"/>
          <w:szCs w:val="28"/>
        </w:rPr>
        <w:fldChar w:fldCharType="begin"/>
      </w:r>
      <w:r>
        <w:rPr>
          <w:iCs/>
          <w:sz w:val="24"/>
          <w:szCs w:val="28"/>
        </w:rPr>
        <w:instrText xml:space="preserve"> GOTOBUTTON ZEqnNum864534  \* MERGEFORMAT </w:instrText>
      </w:r>
      <w:r>
        <w:rPr>
          <w:iCs/>
          <w:sz w:val="24"/>
          <w:szCs w:val="28"/>
        </w:rPr>
        <w:fldChar w:fldCharType="begin"/>
      </w:r>
      <w:r>
        <w:rPr>
          <w:iCs/>
          <w:sz w:val="24"/>
          <w:szCs w:val="28"/>
        </w:rPr>
        <w:instrText xml:space="preserve"> REF ZEqnNum864534 \! \* MERGEFORMAT </w:instrText>
      </w:r>
      <w:r>
        <w:rPr>
          <w:iCs/>
          <w:sz w:val="24"/>
          <w:szCs w:val="28"/>
        </w:rPr>
        <w:fldChar w:fldCharType="separate"/>
      </w:r>
      <w:r w:rsidR="007D2B58">
        <w:rPr>
          <w:sz w:val="24"/>
        </w:rPr>
        <w:instrText>(75)</w:instrText>
      </w:r>
      <w:r>
        <w:rPr>
          <w:iCs/>
          <w:sz w:val="24"/>
          <w:szCs w:val="28"/>
        </w:rPr>
        <w:fldChar w:fldCharType="end"/>
      </w:r>
      <w:r>
        <w:rPr>
          <w:iCs/>
          <w:sz w:val="24"/>
          <w:szCs w:val="28"/>
        </w:rPr>
        <w:fldChar w:fldCharType="end"/>
      </w:r>
      <w:r>
        <w:rPr>
          <w:iCs/>
          <w:sz w:val="24"/>
          <w:szCs w:val="28"/>
        </w:rPr>
        <w:t>:</w:t>
      </w:r>
    </w:p>
    <w:p w:rsidR="009670AF" w:rsidRDefault="009670AF" w:rsidP="009670AF">
      <w:pPr>
        <w:pStyle w:val="a3"/>
        <w:jc w:val="center"/>
        <w:rPr>
          <w:iCs/>
          <w:sz w:val="24"/>
          <w:szCs w:val="28"/>
        </w:rPr>
      </w:pPr>
      <w:r>
        <w:rPr>
          <w:iCs/>
          <w:position w:val="-12"/>
          <w:sz w:val="24"/>
          <w:szCs w:val="28"/>
        </w:rPr>
        <w:object w:dxaOrig="660" w:dyaOrig="380">
          <v:shape id="_x0000_i2240" type="#_x0000_t75" style="width:32.95pt;height:19.1pt" o:ole="">
            <v:imagedata r:id="rId2246" o:title=""/>
          </v:shape>
          <o:OLEObject Type="Embed" ProgID="Equation.DSMT4" ShapeID="_x0000_i2240" DrawAspect="Content" ObjectID="_1502817897" r:id="rId2247"/>
        </w:object>
      </w:r>
      <w:r>
        <w:rPr>
          <w:iCs/>
          <w:sz w:val="24"/>
          <w:szCs w:val="28"/>
        </w:rPr>
        <w:t xml:space="preserve">, </w:t>
      </w:r>
      <w:r>
        <w:rPr>
          <w:iCs/>
          <w:position w:val="-12"/>
          <w:sz w:val="24"/>
          <w:szCs w:val="28"/>
        </w:rPr>
        <w:object w:dxaOrig="720" w:dyaOrig="380">
          <v:shape id="_x0000_i2241" type="#_x0000_t75" style="width:36.45pt;height:19.1pt" o:ole="">
            <v:imagedata r:id="rId2248" o:title=""/>
          </v:shape>
          <o:OLEObject Type="Embed" ProgID="Equation.DSMT4" ShapeID="_x0000_i2241" DrawAspect="Content" ObjectID="_1502817898" r:id="rId2249"/>
        </w:object>
      </w:r>
      <w:r>
        <w:rPr>
          <w:iCs/>
          <w:sz w:val="24"/>
          <w:szCs w:val="28"/>
        </w:rPr>
        <w:t xml:space="preserve">;  </w:t>
      </w:r>
      <w:r>
        <w:rPr>
          <w:iCs/>
          <w:position w:val="-12"/>
          <w:sz w:val="24"/>
          <w:szCs w:val="28"/>
        </w:rPr>
        <w:object w:dxaOrig="720" w:dyaOrig="380">
          <v:shape id="_x0000_i2242" type="#_x0000_t75" style="width:36.45pt;height:19.1pt" o:ole="">
            <v:imagedata r:id="rId2250" o:title=""/>
          </v:shape>
          <o:OLEObject Type="Embed" ProgID="Equation.DSMT4" ShapeID="_x0000_i2242" DrawAspect="Content" ObjectID="_1502817899" r:id="rId2251"/>
        </w:object>
      </w:r>
      <w:r>
        <w:rPr>
          <w:iCs/>
          <w:sz w:val="24"/>
          <w:szCs w:val="28"/>
        </w:rPr>
        <w:t xml:space="preserve">, </w:t>
      </w:r>
      <w:r>
        <w:rPr>
          <w:iCs/>
          <w:position w:val="-12"/>
          <w:sz w:val="24"/>
          <w:szCs w:val="28"/>
        </w:rPr>
        <w:object w:dxaOrig="920" w:dyaOrig="380">
          <v:shape id="_x0000_i2243" type="#_x0000_t75" style="width:46pt;height:19.1pt" o:ole="">
            <v:imagedata r:id="rId2252" o:title=""/>
          </v:shape>
          <o:OLEObject Type="Embed" ProgID="Equation.DSMT4" ShapeID="_x0000_i2243" DrawAspect="Content" ObjectID="_1502817900" r:id="rId2253"/>
        </w:object>
      </w:r>
      <w:r>
        <w:rPr>
          <w:iCs/>
          <w:sz w:val="24"/>
          <w:szCs w:val="28"/>
        </w:rPr>
        <w:t xml:space="preserve">;  </w:t>
      </w:r>
      <w:r>
        <w:rPr>
          <w:iCs/>
          <w:position w:val="-12"/>
          <w:sz w:val="24"/>
          <w:szCs w:val="28"/>
        </w:rPr>
        <w:object w:dxaOrig="980" w:dyaOrig="380">
          <v:shape id="_x0000_i2244" type="#_x0000_t75" style="width:48.6pt;height:19.1pt" o:ole="">
            <v:imagedata r:id="rId2254" o:title=""/>
          </v:shape>
          <o:OLEObject Type="Embed" ProgID="Equation.DSMT4" ShapeID="_x0000_i2244" DrawAspect="Content" ObjectID="_1502817901" r:id="rId2255"/>
        </w:object>
      </w:r>
      <w:r>
        <w:rPr>
          <w:iCs/>
          <w:sz w:val="24"/>
          <w:szCs w:val="28"/>
        </w:rPr>
        <w:t xml:space="preserve">, </w:t>
      </w:r>
      <w:r>
        <w:rPr>
          <w:iCs/>
          <w:position w:val="-12"/>
          <w:sz w:val="24"/>
          <w:szCs w:val="28"/>
        </w:rPr>
        <w:object w:dxaOrig="999" w:dyaOrig="380">
          <v:shape id="_x0000_i2245" type="#_x0000_t75" style="width:50.3pt;height:19.1pt" o:ole="">
            <v:imagedata r:id="rId2256" o:title=""/>
          </v:shape>
          <o:OLEObject Type="Embed" ProgID="Equation.DSMT4" ShapeID="_x0000_i2245" DrawAspect="Content" ObjectID="_1502817902" r:id="rId2257"/>
        </w:object>
      </w:r>
      <w:r>
        <w:rPr>
          <w:iCs/>
          <w:sz w:val="24"/>
          <w:szCs w:val="28"/>
        </w:rPr>
        <w:t>.</w:t>
      </w:r>
    </w:p>
    <w:p w:rsidR="009670AF" w:rsidRDefault="009670AF" w:rsidP="009670AF">
      <w:pPr>
        <w:pStyle w:val="a3"/>
        <w:jc w:val="both"/>
        <w:rPr>
          <w:iCs/>
          <w:sz w:val="24"/>
          <w:szCs w:val="28"/>
        </w:rPr>
      </w:pPr>
      <w:r>
        <w:rPr>
          <w:iCs/>
          <w:sz w:val="24"/>
          <w:szCs w:val="28"/>
        </w:rPr>
        <w:t>Теперь можно выписать кубические полиномы, определяющие сплайн:</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8"/>
          <w:sz w:val="24"/>
        </w:rPr>
        <w:object w:dxaOrig="6100" w:dyaOrig="1500">
          <v:shape id="_x0000_i2246" type="#_x0000_t75" style="width:305.35pt;height:74.6pt" o:ole="">
            <v:imagedata r:id="rId2258" o:title=""/>
          </v:shape>
          <o:OLEObject Type="Embed" ProgID="Equation.DSMT4" ShapeID="_x0000_i2246" DrawAspect="Content" ObjectID="_1502817903" r:id="rId2259"/>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82</w:instrText>
      </w:r>
      <w:r>
        <w:rPr>
          <w:sz w:val="24"/>
        </w:rPr>
        <w:fldChar w:fldCharType="end"/>
      </w:r>
      <w:r>
        <w:rPr>
          <w:sz w:val="24"/>
        </w:rPr>
        <w:instrText>)</w:instrText>
      </w:r>
      <w:r>
        <w:rPr>
          <w:sz w:val="24"/>
        </w:rPr>
        <w:fldChar w:fldCharType="end"/>
      </w:r>
    </w:p>
    <w:p w:rsidR="009670AF" w:rsidRDefault="009670AF" w:rsidP="009670AF">
      <w:pPr>
        <w:pStyle w:val="a3"/>
        <w:jc w:val="both"/>
        <w:rPr>
          <w:iCs/>
          <w:sz w:val="24"/>
          <w:szCs w:val="28"/>
        </w:rPr>
      </w:pPr>
      <w:r>
        <w:rPr>
          <w:iCs/>
          <w:sz w:val="24"/>
          <w:szCs w:val="28"/>
        </w:rPr>
        <w:t xml:space="preserve">Легко проверить, что построенная таким образом функция </w:t>
      </w:r>
      <w:r>
        <w:rPr>
          <w:iCs/>
          <w:position w:val="-14"/>
          <w:sz w:val="24"/>
          <w:szCs w:val="28"/>
        </w:rPr>
        <w:object w:dxaOrig="639" w:dyaOrig="420">
          <v:shape id="_x0000_i2247" type="#_x0000_t75" style="width:32.1pt;height:20.8pt" o:ole="">
            <v:imagedata r:id="rId2260" o:title=""/>
          </v:shape>
          <o:OLEObject Type="Embed" ProgID="Equation.DSMT4" ShapeID="_x0000_i2247" DrawAspect="Content" ObjectID="_1502817904" r:id="rId2261"/>
        </w:object>
      </w:r>
      <w:r>
        <w:rPr>
          <w:iCs/>
          <w:sz w:val="24"/>
          <w:szCs w:val="28"/>
        </w:rPr>
        <w:t xml:space="preserve"> непрерывна вместе с первой и второй производной во внутренней узловой точке </w:t>
      </w:r>
      <w:r>
        <w:rPr>
          <w:iCs/>
          <w:position w:val="-6"/>
          <w:sz w:val="24"/>
          <w:szCs w:val="28"/>
        </w:rPr>
        <w:object w:dxaOrig="639" w:dyaOrig="300">
          <v:shape id="_x0000_i2248" type="#_x0000_t75" style="width:32.1pt;height:14.75pt" o:ole="">
            <v:imagedata r:id="rId2262" o:title=""/>
          </v:shape>
          <o:OLEObject Type="Embed" ProgID="Equation.DSMT4" ShapeID="_x0000_i2248" DrawAspect="Content" ObjectID="_1502817905" r:id="rId2263"/>
        </w:object>
      </w:r>
      <w:r>
        <w:rPr>
          <w:iCs/>
          <w:sz w:val="24"/>
          <w:szCs w:val="28"/>
        </w:rPr>
        <w:t>.</w:t>
      </w:r>
    </w:p>
    <w:p w:rsidR="009670AF" w:rsidRDefault="009670AF" w:rsidP="009670AF">
      <w:pPr>
        <w:pStyle w:val="a3"/>
        <w:ind w:firstLine="360"/>
        <w:jc w:val="both"/>
        <w:rPr>
          <w:sz w:val="24"/>
          <w:szCs w:val="28"/>
        </w:rPr>
      </w:pPr>
      <w:r>
        <w:rPr>
          <w:iCs/>
          <w:sz w:val="24"/>
          <w:szCs w:val="28"/>
        </w:rPr>
        <w:t xml:space="preserve">В заключение вычислим значение сплайна в точке </w:t>
      </w:r>
      <w:r>
        <w:rPr>
          <w:iCs/>
          <w:position w:val="-6"/>
          <w:sz w:val="24"/>
          <w:szCs w:val="28"/>
        </w:rPr>
        <w:object w:dxaOrig="900" w:dyaOrig="300">
          <v:shape id="_x0000_i2249" type="#_x0000_t75" style="width:45.1pt;height:14.75pt" o:ole="">
            <v:imagedata r:id="rId2264" o:title=""/>
          </v:shape>
          <o:OLEObject Type="Embed" ProgID="Equation.DSMT4" ShapeID="_x0000_i2249" DrawAspect="Content" ObjectID="_1502817906" r:id="rId2265"/>
        </w:object>
      </w:r>
      <w:r>
        <w:rPr>
          <w:iCs/>
          <w:sz w:val="24"/>
          <w:szCs w:val="28"/>
        </w:rPr>
        <w:t xml:space="preserve">, т. е. подсчитаем приближенно </w:t>
      </w:r>
      <w:r>
        <w:rPr>
          <w:position w:val="-8"/>
          <w:sz w:val="24"/>
          <w:szCs w:val="28"/>
        </w:rPr>
        <w:object w:dxaOrig="480" w:dyaOrig="400">
          <v:shape id="_x0000_i2250" type="#_x0000_t75" style="width:24.3pt;height:19.95pt" o:ole="" fillcolor="window">
            <v:imagedata r:id="rId2266" o:title=""/>
          </v:shape>
          <o:OLEObject Type="Embed" ProgID="Equation.DSMT4" ShapeID="_x0000_i2250" DrawAspect="Content" ObjectID="_1502817907" r:id="rId2267"/>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000" w:dyaOrig="780">
          <v:shape id="_x0000_i2251" type="#_x0000_t75" style="width:99.75pt;height:39.05pt" o:ole="">
            <v:imagedata r:id="rId2268" o:title=""/>
          </v:shape>
          <o:OLEObject Type="Embed" ProgID="Equation.DSMT4" ShapeID="_x0000_i2251" DrawAspect="Content" ObjectID="_1502817908" r:id="rId2269"/>
        </w:object>
      </w:r>
      <w:r>
        <w:rPr>
          <w:sz w:val="24"/>
          <w:szCs w:val="28"/>
        </w:rPr>
        <w:t xml:space="preserve">, </w:t>
      </w:r>
      <w:r>
        <w:rPr>
          <w:position w:val="-28"/>
          <w:sz w:val="24"/>
          <w:szCs w:val="28"/>
        </w:rPr>
        <w:object w:dxaOrig="2780" w:dyaOrig="720">
          <v:shape id="_x0000_i2252" type="#_x0000_t75" style="width:138.8pt;height:36.45pt" o:ole="">
            <v:imagedata r:id="rId2270" o:title=""/>
          </v:shape>
          <o:OLEObject Type="Embed" ProgID="Equation.DSMT4" ShapeID="_x0000_i2252" DrawAspect="Content" ObjectID="_1502817909" r:id="rId2271"/>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83</w:instrText>
      </w:r>
      <w:r>
        <w:rPr>
          <w:sz w:val="24"/>
        </w:rPr>
        <w:fldChar w:fldCharType="end"/>
      </w:r>
      <w:r>
        <w:rPr>
          <w:sz w:val="24"/>
        </w:rPr>
        <w:instrText>)</w:instrText>
      </w:r>
      <w:r>
        <w:rPr>
          <w:sz w:val="24"/>
        </w:rPr>
        <w:fldChar w:fldCharType="end"/>
      </w:r>
    </w:p>
    <w:p w:rsidR="009670AF" w:rsidRDefault="009670AF" w:rsidP="009670AF">
      <w:pPr>
        <w:pStyle w:val="a3"/>
        <w:jc w:val="both"/>
        <w:rPr>
          <w:iCs/>
          <w:sz w:val="24"/>
          <w:szCs w:val="28"/>
        </w:rPr>
      </w:pPr>
      <w:r>
        <w:rPr>
          <w:iCs/>
          <w:sz w:val="24"/>
          <w:szCs w:val="28"/>
        </w:rPr>
        <w:t xml:space="preserve">Значительная погрешность обусловлена прежде всего большим шагом </w:t>
      </w:r>
      <w:r>
        <w:rPr>
          <w:iCs/>
          <w:position w:val="-6"/>
          <w:sz w:val="24"/>
          <w:szCs w:val="28"/>
        </w:rPr>
        <w:object w:dxaOrig="580" w:dyaOrig="300">
          <v:shape id="_x0000_i2253" type="#_x0000_t75" style="width:28.65pt;height:14.75pt" o:ole="">
            <v:imagedata r:id="rId2272" o:title=""/>
          </v:shape>
          <o:OLEObject Type="Embed" ProgID="Equation.DSMT4" ShapeID="_x0000_i2253" DrawAspect="Content" ObjectID="_1502817910" r:id="rId2273"/>
        </w:object>
      </w:r>
      <w:r>
        <w:rPr>
          <w:iCs/>
          <w:sz w:val="24"/>
          <w:szCs w:val="28"/>
        </w:rPr>
        <w:t xml:space="preserve">. Определенную роль играют также условия </w:t>
      </w:r>
      <w:r>
        <w:rPr>
          <w:iCs/>
          <w:sz w:val="24"/>
          <w:szCs w:val="28"/>
          <w:lang w:val="en-US"/>
        </w:rPr>
        <w:t>S</w:t>
      </w:r>
      <w:r>
        <w:rPr>
          <w:iCs/>
          <w:sz w:val="24"/>
          <w:szCs w:val="28"/>
        </w:rPr>
        <w:t>4:</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2160" w:dyaOrig="420">
          <v:shape id="_x0000_i2254" type="#_x0000_t75" style="width:108.45pt;height:20.8pt" o:ole="">
            <v:imagedata r:id="rId2274" o:title=""/>
          </v:shape>
          <o:OLEObject Type="Embed" ProgID="Equation.DSMT4" ShapeID="_x0000_i2254" DrawAspect="Content" ObjectID="_1502817911" r:id="rId227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6" w:name="ZEqnNum69310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84</w:instrText>
      </w:r>
      <w:r>
        <w:rPr>
          <w:sz w:val="24"/>
        </w:rPr>
        <w:fldChar w:fldCharType="end"/>
      </w:r>
      <w:r>
        <w:rPr>
          <w:sz w:val="24"/>
        </w:rPr>
        <w:instrText>)</w:instrText>
      </w:r>
      <w:bookmarkEnd w:id="136"/>
      <w:r>
        <w:rPr>
          <w:sz w:val="24"/>
        </w:rPr>
        <w:fldChar w:fldCharType="end"/>
      </w:r>
    </w:p>
    <w:p w:rsidR="009670AF" w:rsidRDefault="009670AF" w:rsidP="009670AF">
      <w:pPr>
        <w:ind w:firstLine="284"/>
        <w:jc w:val="both"/>
        <w:rPr>
          <w:szCs w:val="28"/>
        </w:rPr>
      </w:pPr>
      <w:r>
        <w:rPr>
          <w:iCs/>
          <w:szCs w:val="28"/>
        </w:rPr>
        <w:t xml:space="preserve">Вторая производная рассматриваемой функции </w:t>
      </w:r>
      <w:r>
        <w:rPr>
          <w:position w:val="-10"/>
          <w:szCs w:val="28"/>
        </w:rPr>
        <w:object w:dxaOrig="1120" w:dyaOrig="400">
          <v:shape id="_x0000_i2255" type="#_x0000_t75" style="width:56.4pt;height:19.95pt" o:ole="" fillcolor="window">
            <v:imagedata r:id="rId2276" o:title=""/>
          </v:shape>
          <o:OLEObject Type="Embed" ProgID="Equation.DSMT4" ShapeID="_x0000_i2255" DrawAspect="Content" ObjectID="_1502817912" r:id="rId2277"/>
        </w:object>
      </w:r>
      <w:r>
        <w:rPr>
          <w:iCs/>
          <w:szCs w:val="28"/>
        </w:rPr>
        <w:t xml:space="preserve"> в точках </w:t>
      </w:r>
      <w:r>
        <w:rPr>
          <w:iCs/>
          <w:position w:val="-6"/>
          <w:szCs w:val="28"/>
        </w:rPr>
        <w:object w:dxaOrig="780" w:dyaOrig="300">
          <v:shape id="_x0000_i2256" type="#_x0000_t75" style="width:39.05pt;height:14.75pt" o:ole="">
            <v:imagedata r:id="rId2278" o:title=""/>
          </v:shape>
          <o:OLEObject Type="Embed" ProgID="Equation.DSMT4" ShapeID="_x0000_i2256" DrawAspect="Content" ObjectID="_1502817913" r:id="rId2279"/>
        </w:object>
      </w:r>
      <w:r>
        <w:rPr>
          <w:iCs/>
          <w:szCs w:val="28"/>
        </w:rPr>
        <w:t xml:space="preserve"> в ноль не обращается, т. е. условие </w:t>
      </w:r>
      <w:r>
        <w:rPr>
          <w:iCs/>
          <w:szCs w:val="28"/>
        </w:rPr>
        <w:fldChar w:fldCharType="begin"/>
      </w:r>
      <w:r>
        <w:rPr>
          <w:iCs/>
          <w:szCs w:val="28"/>
        </w:rPr>
        <w:instrText xml:space="preserve"> GOTOBUTTON ZEqnNum693106  \* MERGEFORMAT </w:instrText>
      </w:r>
      <w:r>
        <w:rPr>
          <w:iCs/>
          <w:szCs w:val="28"/>
        </w:rPr>
        <w:fldChar w:fldCharType="begin"/>
      </w:r>
      <w:r>
        <w:rPr>
          <w:iCs/>
          <w:szCs w:val="28"/>
        </w:rPr>
        <w:instrText xml:space="preserve"> REF ZEqnNum693106 \! \* MERGEFORMAT </w:instrText>
      </w:r>
      <w:r>
        <w:rPr>
          <w:iCs/>
          <w:szCs w:val="28"/>
        </w:rPr>
        <w:fldChar w:fldCharType="separate"/>
      </w:r>
      <w:r w:rsidR="007D2B58">
        <w:instrText>(84)</w:instrText>
      </w:r>
      <w:r>
        <w:rPr>
          <w:iCs/>
          <w:szCs w:val="28"/>
        </w:rPr>
        <w:fldChar w:fldCharType="end"/>
      </w:r>
      <w:r>
        <w:rPr>
          <w:iCs/>
          <w:szCs w:val="28"/>
        </w:rPr>
        <w:fldChar w:fldCharType="end"/>
      </w:r>
      <w:r>
        <w:rPr>
          <w:iCs/>
          <w:szCs w:val="28"/>
        </w:rPr>
        <w:t xml:space="preserve"> дает о ней искаженную информацию. Если учесть при построении сплайна истинные значения функции </w:t>
      </w:r>
      <w:r>
        <w:rPr>
          <w:iCs/>
          <w:position w:val="-14"/>
          <w:szCs w:val="28"/>
        </w:rPr>
        <w:object w:dxaOrig="760" w:dyaOrig="420">
          <v:shape id="_x0000_i2257" type="#_x0000_t75" style="width:38.15pt;height:20.8pt" o:ole="">
            <v:imagedata r:id="rId2280" o:title=""/>
          </v:shape>
          <o:OLEObject Type="Embed" ProgID="Equation.DSMT4" ShapeID="_x0000_i2257" DrawAspect="Content" ObjectID="_1502817914" r:id="rId2281"/>
        </w:object>
      </w:r>
      <w:r>
        <w:rPr>
          <w:iCs/>
          <w:szCs w:val="28"/>
        </w:rPr>
        <w:t xml:space="preserve"> в точках </w:t>
      </w:r>
      <w:r>
        <w:rPr>
          <w:iCs/>
          <w:position w:val="-4"/>
          <w:szCs w:val="28"/>
        </w:rPr>
        <w:object w:dxaOrig="340" w:dyaOrig="279">
          <v:shape id="_x0000_i2258" type="#_x0000_t75" style="width:17.35pt;height:13.9pt" o:ole="">
            <v:imagedata r:id="rId2282" o:title=""/>
          </v:shape>
          <o:OLEObject Type="Embed" ProgID="Equation.DSMT4" ShapeID="_x0000_i2258" DrawAspect="Content" ObjectID="_1502817915" r:id="rId2283"/>
        </w:object>
      </w:r>
      <w:r>
        <w:rPr>
          <w:iCs/>
          <w:szCs w:val="28"/>
        </w:rPr>
        <w:t>, то точность аппроксимации улучшится.</w:t>
      </w:r>
    </w:p>
    <w:p w:rsidR="009670AF" w:rsidRDefault="009670AF" w:rsidP="009670AF">
      <w:pPr>
        <w:pStyle w:val="3"/>
        <w:ind w:left="1800"/>
        <w:rPr>
          <w:sz w:val="24"/>
        </w:rPr>
      </w:pPr>
      <w:r>
        <w:rPr>
          <w:sz w:val="24"/>
        </w:rPr>
        <w:t>Сходимость и точность интерполирования сплайнами.</w:t>
      </w:r>
    </w:p>
    <w:p w:rsidR="009670AF" w:rsidRDefault="009670AF" w:rsidP="009670AF">
      <w:pPr>
        <w:pStyle w:val="a9"/>
        <w:ind w:firstLine="284"/>
        <w:jc w:val="both"/>
        <w:rPr>
          <w:sz w:val="24"/>
          <w:szCs w:val="28"/>
        </w:rPr>
      </w:pPr>
      <w:r>
        <w:rPr>
          <w:sz w:val="24"/>
          <w:szCs w:val="28"/>
        </w:rPr>
        <w:t>При обсуждении эффективности численного метода в первую очередь обращают внимание на две характеристики:</w:t>
      </w:r>
    </w:p>
    <w:p w:rsidR="009670AF" w:rsidRDefault="009670AF" w:rsidP="009670AF">
      <w:pPr>
        <w:pStyle w:val="a9"/>
        <w:numPr>
          <w:ilvl w:val="0"/>
          <w:numId w:val="31"/>
        </w:numPr>
        <w:tabs>
          <w:tab w:val="clear" w:pos="720"/>
        </w:tabs>
        <w:ind w:left="360"/>
        <w:jc w:val="both"/>
        <w:rPr>
          <w:sz w:val="24"/>
        </w:rPr>
      </w:pPr>
      <w:r>
        <w:rPr>
          <w:sz w:val="24"/>
        </w:rPr>
        <w:t>Условие сходимости метода (сходимость).</w:t>
      </w:r>
    </w:p>
    <w:p w:rsidR="009670AF" w:rsidRDefault="009670AF" w:rsidP="009670AF">
      <w:pPr>
        <w:pStyle w:val="a9"/>
        <w:ind w:left="360" w:firstLine="0"/>
        <w:jc w:val="both"/>
        <w:rPr>
          <w:sz w:val="24"/>
          <w:szCs w:val="28"/>
        </w:rPr>
      </w:pPr>
      <w:r>
        <w:rPr>
          <w:sz w:val="24"/>
        </w:rPr>
        <w:t xml:space="preserve">Речь идет о минимальных по возможности ограничениях, при которых приближенное решение задачи стремится к точному решению задачи. </w:t>
      </w:r>
    </w:p>
    <w:p w:rsidR="009670AF" w:rsidRDefault="009670AF" w:rsidP="009670AF">
      <w:pPr>
        <w:pStyle w:val="a9"/>
        <w:ind w:left="360" w:firstLine="0"/>
        <w:jc w:val="both"/>
        <w:rPr>
          <w:sz w:val="24"/>
          <w:szCs w:val="28"/>
        </w:rPr>
      </w:pPr>
      <w:r>
        <w:rPr>
          <w:sz w:val="24"/>
          <w:szCs w:val="28"/>
        </w:rPr>
        <w:lastRenderedPageBreak/>
        <w:t>Сходимость означает, что данный метод в принципе позволяет найти решение задачи с любой степенью точности.</w:t>
      </w:r>
    </w:p>
    <w:p w:rsidR="009670AF" w:rsidRDefault="009670AF" w:rsidP="009670AF">
      <w:pPr>
        <w:numPr>
          <w:ilvl w:val="0"/>
          <w:numId w:val="31"/>
        </w:numPr>
        <w:tabs>
          <w:tab w:val="clear" w:pos="720"/>
        </w:tabs>
        <w:ind w:left="360"/>
        <w:jc w:val="both"/>
        <w:rPr>
          <w:szCs w:val="28"/>
        </w:rPr>
      </w:pPr>
      <w:r>
        <w:rPr>
          <w:szCs w:val="28"/>
        </w:rPr>
        <w:t>Скорость сходимости (точность).</w:t>
      </w:r>
    </w:p>
    <w:p w:rsidR="009670AF" w:rsidRDefault="009670AF" w:rsidP="009670AF">
      <w:pPr>
        <w:ind w:left="284"/>
        <w:jc w:val="both"/>
        <w:rPr>
          <w:szCs w:val="28"/>
        </w:rPr>
      </w:pPr>
      <w:r>
        <w:rPr>
          <w:szCs w:val="28"/>
        </w:rPr>
        <w:t>Это характеристика близости приближенного решения к точному (характеристика скорости убывания погрешности) при некоторых дополнительных ограничениях.</w:t>
      </w:r>
    </w:p>
    <w:p w:rsidR="009670AF" w:rsidRDefault="009670AF" w:rsidP="009670AF">
      <w:pPr>
        <w:pStyle w:val="a9"/>
        <w:ind w:firstLine="284"/>
        <w:jc w:val="both"/>
        <w:rPr>
          <w:sz w:val="24"/>
          <w:szCs w:val="28"/>
        </w:rPr>
      </w:pPr>
      <w:r>
        <w:rPr>
          <w:sz w:val="24"/>
          <w:szCs w:val="28"/>
        </w:rPr>
        <w:t>Посмотрим как решаются эти вопросы в теории сплайнов.</w:t>
      </w:r>
    </w:p>
    <w:p w:rsidR="009670AF" w:rsidRDefault="009670AF" w:rsidP="009670AF">
      <w:pPr>
        <w:ind w:firstLine="284"/>
        <w:jc w:val="both"/>
        <w:outlineLvl w:val="0"/>
        <w:rPr>
          <w:szCs w:val="28"/>
        </w:rPr>
      </w:pPr>
      <w:r>
        <w:rPr>
          <w:szCs w:val="28"/>
        </w:rPr>
        <w:t xml:space="preserve">Итак, на сегменте </w:t>
      </w:r>
      <w:r>
        <w:rPr>
          <w:position w:val="-10"/>
          <w:szCs w:val="28"/>
        </w:rPr>
        <w:object w:dxaOrig="660" w:dyaOrig="360">
          <v:shape id="_x0000_i2259" type="#_x0000_t75" style="width:32.95pt;height:18.2pt" o:ole="" fillcolor="window">
            <v:imagedata r:id="rId2284" o:title=""/>
          </v:shape>
          <o:OLEObject Type="Embed" ProgID="Equation.3" ShapeID="_x0000_i2259" DrawAspect="Content" ObjectID="_1502817916" r:id="rId2285"/>
        </w:object>
      </w:r>
      <w:r>
        <w:rPr>
          <w:szCs w:val="28"/>
        </w:rPr>
        <w:t xml:space="preserve"> задана функция </w:t>
      </w:r>
      <w:r>
        <w:rPr>
          <w:position w:val="-12"/>
          <w:szCs w:val="28"/>
        </w:rPr>
        <w:object w:dxaOrig="600" w:dyaOrig="360">
          <v:shape id="_x0000_i2260" type="#_x0000_t75" style="width:30.35pt;height:18.2pt" o:ole="" fillcolor="window">
            <v:imagedata r:id="rId2286" o:title=""/>
          </v:shape>
          <o:OLEObject Type="Embed" ProgID="Equation.3" ShapeID="_x0000_i2260" DrawAspect="Content" ObjectID="_1502817917" r:id="rId2287"/>
        </w:object>
      </w:r>
      <w:r>
        <w:rPr>
          <w:szCs w:val="28"/>
        </w:rPr>
        <w:t xml:space="preserve"> и построена сетка</w:t>
      </w:r>
    </w:p>
    <w:p w:rsidR="009670AF" w:rsidRDefault="009670AF" w:rsidP="009670AF">
      <w:pPr>
        <w:pStyle w:val="MTDisplayEquation"/>
        <w:jc w:val="center"/>
        <w:rPr>
          <w:sz w:val="24"/>
          <w:szCs w:val="28"/>
        </w:rPr>
      </w:pPr>
      <w:r>
        <w:rPr>
          <w:position w:val="-12"/>
          <w:sz w:val="24"/>
          <w:szCs w:val="28"/>
        </w:rPr>
        <w:object w:dxaOrig="5620" w:dyaOrig="380">
          <v:shape id="_x0000_i2261" type="#_x0000_t75" style="width:281.05pt;height:19.1pt" o:ole="" fillcolor="window">
            <v:imagedata r:id="rId2288" o:title=""/>
          </v:shape>
          <o:OLEObject Type="Embed" ProgID="Equation.3" ShapeID="_x0000_i2261" DrawAspect="Content" ObjectID="_1502817918" r:id="rId2289"/>
        </w:object>
      </w:r>
      <w:r>
        <w:rPr>
          <w:sz w:val="24"/>
          <w:szCs w:val="28"/>
        </w:rPr>
        <w:t>.</w:t>
      </w:r>
    </w:p>
    <w:p w:rsidR="009670AF" w:rsidRDefault="009670AF" w:rsidP="009670AF">
      <w:pPr>
        <w:jc w:val="both"/>
        <w:outlineLvl w:val="0"/>
        <w:rPr>
          <w:szCs w:val="28"/>
        </w:rPr>
      </w:pPr>
      <w:r>
        <w:rPr>
          <w:szCs w:val="28"/>
        </w:rPr>
        <w:t>Введем в рассмотрение величину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2"/>
          <w:sz w:val="24"/>
        </w:rPr>
        <w:object w:dxaOrig="1200" w:dyaOrig="480">
          <v:shape id="_x0000_i2262" type="#_x0000_t75" style="width:59.85pt;height:24.3pt" o:ole="">
            <v:imagedata r:id="rId2290" o:title=""/>
          </v:shape>
          <o:OLEObject Type="Embed" ProgID="Equation.DSMT4" ShapeID="_x0000_i2262" DrawAspect="Content" ObjectID="_1502817919" r:id="rId229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85</w:instrText>
      </w:r>
      <w:r>
        <w:rPr>
          <w:sz w:val="24"/>
        </w:rPr>
        <w:fldChar w:fldCharType="end"/>
      </w:r>
      <w:r>
        <w:rPr>
          <w:sz w:val="24"/>
        </w:rPr>
        <w:instrText>)</w:instrText>
      </w:r>
      <w:r>
        <w:rPr>
          <w:sz w:val="24"/>
        </w:rPr>
        <w:fldChar w:fldCharType="end"/>
      </w:r>
    </w:p>
    <w:p w:rsidR="009670AF" w:rsidRDefault="009670AF" w:rsidP="009670AF">
      <w:pPr>
        <w:jc w:val="both"/>
        <w:rPr>
          <w:szCs w:val="28"/>
        </w:rPr>
      </w:pPr>
      <w:r>
        <w:rPr>
          <w:szCs w:val="28"/>
        </w:rPr>
        <w:t>Приведем без доказательства две теоремы.</w:t>
      </w:r>
    </w:p>
    <w:p w:rsidR="009670AF" w:rsidRDefault="009670AF" w:rsidP="009670AF">
      <w:pPr>
        <w:ind w:firstLine="284"/>
        <w:jc w:val="both"/>
        <w:rPr>
          <w:i/>
          <w:szCs w:val="28"/>
        </w:rPr>
      </w:pPr>
      <w:r>
        <w:rPr>
          <w:b/>
          <w:szCs w:val="28"/>
        </w:rPr>
        <w:t>Теорема 1</w:t>
      </w:r>
      <w:r>
        <w:rPr>
          <w:szCs w:val="28"/>
        </w:rPr>
        <w:t xml:space="preserve">. </w:t>
      </w:r>
      <w:r>
        <w:rPr>
          <w:i/>
          <w:szCs w:val="28"/>
        </w:rPr>
        <w:t>Пусть</w:t>
      </w:r>
      <w:r>
        <w:rPr>
          <w:i/>
          <w:position w:val="-12"/>
          <w:szCs w:val="28"/>
        </w:rPr>
        <w:object w:dxaOrig="620" w:dyaOrig="360">
          <v:shape id="_x0000_i2263" type="#_x0000_t75" style="width:31.25pt;height:18.2pt" o:ole="" fillcolor="window">
            <v:imagedata r:id="rId2292" o:title=""/>
          </v:shape>
          <o:OLEObject Type="Embed" ProgID="Equation.3" ShapeID="_x0000_i2263" DrawAspect="Content" ObjectID="_1502817920" r:id="rId2293"/>
        </w:object>
      </w:r>
      <w:r>
        <w:rPr>
          <w:i/>
          <w:szCs w:val="28"/>
        </w:rPr>
        <w:t xml:space="preserve"> непрерывна на сегменте </w:t>
      </w:r>
      <w:r>
        <w:rPr>
          <w:i/>
          <w:position w:val="-10"/>
          <w:szCs w:val="28"/>
        </w:rPr>
        <w:object w:dxaOrig="600" w:dyaOrig="360">
          <v:shape id="_x0000_i2264" type="#_x0000_t75" style="width:30.35pt;height:18.2pt" o:ole="" fillcolor="window">
            <v:imagedata r:id="rId2294" o:title=""/>
          </v:shape>
          <o:OLEObject Type="Embed" ProgID="Equation.3" ShapeID="_x0000_i2264" DrawAspect="Content" ObjectID="_1502817921" r:id="rId2295"/>
        </w:object>
      </w:r>
      <w:r>
        <w:rPr>
          <w:i/>
          <w:szCs w:val="28"/>
        </w:rPr>
        <w:t xml:space="preserve">, тогда для любого </w:t>
      </w:r>
      <w:r>
        <w:rPr>
          <w:i/>
          <w:position w:val="-6"/>
          <w:szCs w:val="28"/>
        </w:rPr>
        <w:object w:dxaOrig="639" w:dyaOrig="300">
          <v:shape id="_x0000_i2265" type="#_x0000_t75" style="width:32.1pt;height:14.75pt" o:ole="" fillcolor="window">
            <v:imagedata r:id="rId2296" o:title=""/>
          </v:shape>
          <o:OLEObject Type="Embed" ProgID="Equation.3" ShapeID="_x0000_i2265" DrawAspect="Content" ObjectID="_1502817922" r:id="rId2297"/>
        </w:object>
      </w:r>
      <w:r>
        <w:rPr>
          <w:i/>
          <w:szCs w:val="28"/>
        </w:rPr>
        <w:t xml:space="preserve"> можно указать </w:t>
      </w:r>
      <w:r>
        <w:rPr>
          <w:i/>
          <w:position w:val="-12"/>
          <w:szCs w:val="28"/>
        </w:rPr>
        <w:object w:dxaOrig="999" w:dyaOrig="360">
          <v:shape id="_x0000_i2266" type="#_x0000_t75" style="width:50.3pt;height:18.2pt" o:ole="" fillcolor="window">
            <v:imagedata r:id="rId2298" o:title=""/>
          </v:shape>
          <o:OLEObject Type="Embed" ProgID="Equation.3" ShapeID="_x0000_i2266" DrawAspect="Content" ObjectID="_1502817923" r:id="rId2299"/>
        </w:object>
      </w:r>
      <w:r>
        <w:rPr>
          <w:i/>
          <w:szCs w:val="28"/>
        </w:rPr>
        <w:t xml:space="preserve"> такое, что при любой сетке, удовлетворяющей условию </w:t>
      </w:r>
      <w:r>
        <w:rPr>
          <w:i/>
          <w:position w:val="-6"/>
          <w:szCs w:val="28"/>
        </w:rPr>
        <w:object w:dxaOrig="660" w:dyaOrig="300">
          <v:shape id="_x0000_i2267" type="#_x0000_t75" style="width:32.95pt;height:14.75pt" o:ole="" fillcolor="window">
            <v:imagedata r:id="rId2300" o:title=""/>
          </v:shape>
          <o:OLEObject Type="Embed" ProgID="Equation.3" ShapeID="_x0000_i2267" DrawAspect="Content" ObjectID="_1502817924" r:id="rId2301"/>
        </w:object>
      </w:r>
      <w:r>
        <w:rPr>
          <w:i/>
          <w:szCs w:val="28"/>
        </w:rPr>
        <w:t xml:space="preserve"> справедливо неравенство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220" w:dyaOrig="420">
          <v:shape id="_x0000_i2268" type="#_x0000_t75" style="width:161.35pt;height:20.8pt" o:ole="">
            <v:imagedata r:id="rId2302" o:title=""/>
          </v:shape>
          <o:OLEObject Type="Embed" ProgID="Equation.DSMT4" ShapeID="_x0000_i2268" DrawAspect="Content" ObjectID="_1502817925" r:id="rId230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86</w:instrText>
      </w:r>
      <w:r>
        <w:rPr>
          <w:sz w:val="24"/>
        </w:rPr>
        <w:fldChar w:fldCharType="end"/>
      </w:r>
      <w:r>
        <w:rPr>
          <w:sz w:val="24"/>
        </w:rPr>
        <w:instrText>)</w:instrText>
      </w:r>
      <w:r>
        <w:rPr>
          <w:sz w:val="24"/>
        </w:rPr>
        <w:fldChar w:fldCharType="end"/>
      </w:r>
    </w:p>
    <w:p w:rsidR="009670AF" w:rsidRDefault="009670AF" w:rsidP="009670AF">
      <w:pPr>
        <w:jc w:val="both"/>
        <w:rPr>
          <w:szCs w:val="28"/>
        </w:rPr>
      </w:pPr>
      <w:r>
        <w:rPr>
          <w:i/>
          <w:szCs w:val="28"/>
        </w:rPr>
        <w:t xml:space="preserve">иными словами </w:t>
      </w:r>
      <w:r>
        <w:rPr>
          <w:i/>
          <w:position w:val="-12"/>
          <w:szCs w:val="28"/>
        </w:rPr>
        <w:object w:dxaOrig="700" w:dyaOrig="380">
          <v:shape id="_x0000_i2269" type="#_x0000_t75" style="width:34.7pt;height:19.1pt" o:ole="" fillcolor="window">
            <v:imagedata r:id="rId2304" o:title=""/>
          </v:shape>
          <o:OLEObject Type="Embed" ProgID="Equation.3" ShapeID="_x0000_i2269" DrawAspect="Content" ObjectID="_1502817926" r:id="rId2305"/>
        </w:object>
      </w:r>
      <w:r>
        <w:rPr>
          <w:i/>
          <w:szCs w:val="28"/>
        </w:rPr>
        <w:t xml:space="preserve"> при </w:t>
      </w:r>
      <w:r>
        <w:rPr>
          <w:i/>
          <w:position w:val="-6"/>
          <w:szCs w:val="28"/>
        </w:rPr>
        <w:object w:dxaOrig="760" w:dyaOrig="300">
          <v:shape id="_x0000_i2270" type="#_x0000_t75" style="width:38.15pt;height:14.75pt" o:ole="" fillcolor="window">
            <v:imagedata r:id="rId2306" o:title=""/>
          </v:shape>
          <o:OLEObject Type="Embed" ProgID="Equation.3" ShapeID="_x0000_i2270" DrawAspect="Content" ObjectID="_1502817927" r:id="rId2307"/>
        </w:object>
      </w:r>
      <w:r>
        <w:rPr>
          <w:i/>
          <w:szCs w:val="28"/>
        </w:rPr>
        <w:t xml:space="preserve"> равномерно сходится к непрерывной функции </w:t>
      </w:r>
      <w:r>
        <w:rPr>
          <w:i/>
          <w:position w:val="-12"/>
          <w:szCs w:val="28"/>
        </w:rPr>
        <w:object w:dxaOrig="600" w:dyaOrig="360">
          <v:shape id="_x0000_i2271" type="#_x0000_t75" style="width:30.35pt;height:18.2pt" o:ole="" fillcolor="window">
            <v:imagedata r:id="rId2308" o:title=""/>
          </v:shape>
          <o:OLEObject Type="Embed" ProgID="Equation.3" ShapeID="_x0000_i2271" DrawAspect="Content" ObjectID="_1502817928" r:id="rId2309"/>
        </w:object>
      </w:r>
      <w:r>
        <w:rPr>
          <w:i/>
          <w:szCs w:val="28"/>
        </w:rPr>
        <w:t>.</w:t>
      </w:r>
    </w:p>
    <w:p w:rsidR="009670AF" w:rsidRDefault="009670AF" w:rsidP="009670AF">
      <w:pPr>
        <w:ind w:firstLine="284"/>
        <w:jc w:val="both"/>
        <w:rPr>
          <w:i/>
          <w:szCs w:val="28"/>
        </w:rPr>
      </w:pPr>
      <w:r>
        <w:rPr>
          <w:b/>
          <w:szCs w:val="28"/>
        </w:rPr>
        <w:t>Теорема 2</w:t>
      </w:r>
      <w:r>
        <w:rPr>
          <w:szCs w:val="28"/>
        </w:rPr>
        <w:t xml:space="preserve">. </w:t>
      </w:r>
      <w:r>
        <w:rPr>
          <w:i/>
          <w:szCs w:val="28"/>
        </w:rPr>
        <w:t xml:space="preserve">Пусть </w:t>
      </w:r>
      <w:r>
        <w:rPr>
          <w:i/>
          <w:position w:val="-12"/>
          <w:szCs w:val="28"/>
        </w:rPr>
        <w:object w:dxaOrig="600" w:dyaOrig="360">
          <v:shape id="_x0000_i2272" type="#_x0000_t75" style="width:30.35pt;height:18.2pt" o:ole="" fillcolor="window">
            <v:imagedata r:id="rId2310" o:title=""/>
          </v:shape>
          <o:OLEObject Type="Embed" ProgID="Equation.3" ShapeID="_x0000_i2272" DrawAspect="Content" ObjectID="_1502817929" r:id="rId2311"/>
        </w:object>
      </w:r>
      <w:r>
        <w:rPr>
          <w:i/>
          <w:szCs w:val="28"/>
        </w:rPr>
        <w:t xml:space="preserve"> имеет на сегменте</w:t>
      </w:r>
      <w:r>
        <w:rPr>
          <w:i/>
          <w:position w:val="-10"/>
          <w:szCs w:val="28"/>
        </w:rPr>
        <w:object w:dxaOrig="580" w:dyaOrig="360">
          <v:shape id="_x0000_i2273" type="#_x0000_t75" style="width:34.7pt;height:18.2pt" o:ole="" fillcolor="window">
            <v:imagedata r:id="rId2312" o:title=""/>
          </v:shape>
          <o:OLEObject Type="Embed" ProgID="Equation.3" ShapeID="_x0000_i2273" DrawAspect="Content" ObjectID="_1502817930" r:id="rId2313"/>
        </w:object>
      </w:r>
      <w:r>
        <w:rPr>
          <w:i/>
          <w:szCs w:val="28"/>
        </w:rPr>
        <w:t xml:space="preserve"> четыре непрерывных производных и дополнительно удовлетворяет условию </w:t>
      </w:r>
      <w:r>
        <w:rPr>
          <w:i/>
          <w:position w:val="-12"/>
          <w:szCs w:val="28"/>
        </w:rPr>
        <w:object w:dxaOrig="2040" w:dyaOrig="380">
          <v:shape id="_x0000_i2274" type="#_x0000_t75" style="width:102.35pt;height:19.1pt" o:ole="" fillcolor="window">
            <v:imagedata r:id="rId2314" o:title=""/>
          </v:shape>
          <o:OLEObject Type="Embed" ProgID="Equation.3" ShapeID="_x0000_i2274" DrawAspect="Content" ObjectID="_1502817931" r:id="rId2315"/>
        </w:object>
      </w:r>
      <w:r>
        <w:rPr>
          <w:i/>
          <w:szCs w:val="28"/>
        </w:rPr>
        <w:t>. Тогда имеют место неравенства (оценки):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780" w:dyaOrig="440">
          <v:shape id="_x0000_i2275" type="#_x0000_t75" style="width:189.1pt;height:21.7pt" o:ole="">
            <v:imagedata r:id="rId2316" o:title=""/>
          </v:shape>
          <o:OLEObject Type="Embed" ProgID="Equation.DSMT4" ShapeID="_x0000_i2275" DrawAspect="Content" ObjectID="_1502817932" r:id="rId231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87</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900" w:dyaOrig="440">
          <v:shape id="_x0000_i2276" type="#_x0000_t75" style="width:195.2pt;height:21.7pt" o:ole="">
            <v:imagedata r:id="rId2318" o:title=""/>
          </v:shape>
          <o:OLEObject Type="Embed" ProgID="Equation.DSMT4" ShapeID="_x0000_i2276" DrawAspect="Content" ObjectID="_1502817933" r:id="rId231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88</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980" w:dyaOrig="440">
          <v:shape id="_x0000_i2277" type="#_x0000_t75" style="width:198.65pt;height:21.7pt" o:ole="">
            <v:imagedata r:id="rId2320" o:title=""/>
          </v:shape>
          <o:OLEObject Type="Embed" ProgID="Equation.DSMT4" ShapeID="_x0000_i2277" DrawAspect="Content" ObjectID="_1502817934" r:id="rId232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89</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2160" w:dyaOrig="580">
          <v:shape id="_x0000_i2278" type="#_x0000_t75" style="width:108.45pt;height:28.65pt" o:ole="">
            <v:imagedata r:id="rId2322" o:title=""/>
          </v:shape>
          <o:OLEObject Type="Embed" ProgID="Equation.DSMT4" ShapeID="_x0000_i2278" DrawAspect="Content" ObjectID="_1502817935" r:id="rId232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90</w:instrText>
      </w:r>
      <w:r>
        <w:rPr>
          <w:sz w:val="24"/>
        </w:rPr>
        <w:fldChar w:fldCharType="end"/>
      </w:r>
      <w:r>
        <w:rPr>
          <w:sz w:val="24"/>
        </w:rPr>
        <w:instrText>)</w:instrText>
      </w:r>
      <w:r>
        <w:rPr>
          <w:sz w:val="24"/>
        </w:rPr>
        <w:fldChar w:fldCharType="end"/>
      </w:r>
    </w:p>
    <w:p w:rsidR="009670AF" w:rsidRDefault="009670AF" w:rsidP="009670AF">
      <w:pPr>
        <w:pStyle w:val="2"/>
        <w:rPr>
          <w:sz w:val="24"/>
        </w:rPr>
      </w:pPr>
      <w:r>
        <w:rPr>
          <w:sz w:val="24"/>
        </w:rPr>
        <w:t>Метод наименьших квадратов.</w:t>
      </w:r>
    </w:p>
    <w:p w:rsidR="009670AF" w:rsidRDefault="009670AF" w:rsidP="009670AF">
      <w:pPr>
        <w:shd w:val="clear" w:color="auto" w:fill="FFFFFF"/>
        <w:ind w:left="34" w:firstLine="284"/>
        <w:jc w:val="both"/>
        <w:rPr>
          <w:szCs w:val="28"/>
        </w:rPr>
      </w:pPr>
      <w:r>
        <w:rPr>
          <w:szCs w:val="28"/>
          <w:lang w:val="en-US"/>
        </w:rPr>
        <w:t>M</w:t>
      </w:r>
      <w:r>
        <w:rPr>
          <w:szCs w:val="28"/>
        </w:rPr>
        <w:t xml:space="preserve">етод наименьших квадратов был предложен Гауссом и Лежандром в конце </w:t>
      </w:r>
      <w:r>
        <w:rPr>
          <w:szCs w:val="28"/>
          <w:lang w:val="en-US"/>
        </w:rPr>
        <w:t>XVIII</w:t>
      </w:r>
      <w:r>
        <w:rPr>
          <w:szCs w:val="28"/>
        </w:rPr>
        <w:t xml:space="preserve"> - начале </w:t>
      </w:r>
      <w:r>
        <w:rPr>
          <w:szCs w:val="28"/>
          <w:lang w:val="en-US"/>
        </w:rPr>
        <w:t>XIX</w:t>
      </w:r>
      <w:r>
        <w:rPr>
          <w:szCs w:val="28"/>
        </w:rPr>
        <w:t xml:space="preserve"> веков в связи с проблемой обработки экспериментальных данных. В этом случае задача построения функции непрерывного аргумента по дискретной информации </w:t>
      </w:r>
      <w:r>
        <w:rPr>
          <w:szCs w:val="28"/>
        </w:rPr>
        <w:fldChar w:fldCharType="begin"/>
      </w:r>
      <w:r>
        <w:rPr>
          <w:szCs w:val="28"/>
        </w:rPr>
        <w:instrText xml:space="preserve"> GOTOBUTTON ZEqnNum764239  \* MERGEFORMAT </w:instrText>
      </w:r>
      <w:r>
        <w:rPr>
          <w:szCs w:val="28"/>
        </w:rPr>
        <w:fldChar w:fldCharType="begin"/>
      </w:r>
      <w:r>
        <w:rPr>
          <w:szCs w:val="28"/>
        </w:rPr>
        <w:instrText xml:space="preserve"> REF ZEqnNum764239 \! \* MERGEFORMAT </w:instrText>
      </w:r>
      <w:r>
        <w:rPr>
          <w:szCs w:val="28"/>
        </w:rPr>
        <w:fldChar w:fldCharType="separate"/>
      </w:r>
      <w:r w:rsidR="007D2B58">
        <w:instrText>(1)</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ZEqnNum476621  \* MERGEFORMAT </w:instrText>
      </w:r>
      <w:r>
        <w:rPr>
          <w:szCs w:val="28"/>
        </w:rPr>
        <w:fldChar w:fldCharType="begin"/>
      </w:r>
      <w:r>
        <w:rPr>
          <w:szCs w:val="28"/>
        </w:rPr>
        <w:instrText xml:space="preserve"> REF ZEqnNum476621 \! \* MERGEFORMAT </w:instrText>
      </w:r>
      <w:r>
        <w:rPr>
          <w:szCs w:val="28"/>
        </w:rPr>
        <w:fldChar w:fldCharType="separate"/>
      </w:r>
      <w:r w:rsidR="007D2B58">
        <w:instrText>(2)</w:instrText>
      </w:r>
      <w:r>
        <w:rPr>
          <w:szCs w:val="28"/>
        </w:rPr>
        <w:fldChar w:fldCharType="end"/>
      </w:r>
      <w:r>
        <w:rPr>
          <w:szCs w:val="28"/>
        </w:rPr>
        <w:fldChar w:fldCharType="end"/>
      </w:r>
      <w:r>
        <w:rPr>
          <w:szCs w:val="28"/>
        </w:rPr>
        <w:t xml:space="preserve"> характеризуется двумя особенностями:</w:t>
      </w:r>
    </w:p>
    <w:p w:rsidR="009670AF" w:rsidRDefault="009670AF" w:rsidP="009670AF">
      <w:pPr>
        <w:shd w:val="clear" w:color="auto" w:fill="FFFFFF"/>
        <w:ind w:left="48" w:right="19" w:firstLine="284"/>
        <w:jc w:val="both"/>
        <w:rPr>
          <w:szCs w:val="28"/>
        </w:rPr>
      </w:pPr>
      <w:r>
        <w:rPr>
          <w:szCs w:val="28"/>
        </w:rPr>
        <w:t xml:space="preserve">1. Число точек </w:t>
      </w:r>
      <w:r>
        <w:rPr>
          <w:position w:val="-12"/>
          <w:szCs w:val="28"/>
        </w:rPr>
        <w:object w:dxaOrig="260" w:dyaOrig="380">
          <v:shape id="_x0000_i2279" type="#_x0000_t75" style="width:13pt;height:19.1pt" o:ole="" fillcolor="window">
            <v:imagedata r:id="rId296" o:title=""/>
          </v:shape>
          <o:OLEObject Type="Embed" ProgID="Equation.3" ShapeID="_x0000_i2279" DrawAspect="Content" ObjectID="_1502817936" r:id="rId2324"/>
        </w:object>
      </w:r>
      <w:r>
        <w:rPr>
          <w:szCs w:val="28"/>
        </w:rPr>
        <w:t>, в которых проводятся измерения, обычно бывает достаточно большим.</w:t>
      </w:r>
    </w:p>
    <w:p w:rsidR="009670AF" w:rsidRDefault="009670AF" w:rsidP="009670AF">
      <w:pPr>
        <w:shd w:val="clear" w:color="auto" w:fill="FFFFFF"/>
        <w:ind w:left="38" w:right="14" w:firstLine="284"/>
        <w:jc w:val="both"/>
        <w:rPr>
          <w:szCs w:val="28"/>
        </w:rPr>
      </w:pPr>
      <w:r>
        <w:rPr>
          <w:szCs w:val="28"/>
        </w:rPr>
        <w:t xml:space="preserve">2. Значения функции </w:t>
      </w:r>
      <w:r>
        <w:rPr>
          <w:position w:val="-12"/>
          <w:szCs w:val="28"/>
        </w:rPr>
        <w:object w:dxaOrig="279" w:dyaOrig="380">
          <v:shape id="_x0000_i2280" type="#_x0000_t75" style="width:13.9pt;height:19.1pt" o:ole="" fillcolor="window">
            <v:imagedata r:id="rId2325" o:title=""/>
          </v:shape>
          <o:OLEObject Type="Embed" ProgID="Equation.3" ShapeID="_x0000_i2280" DrawAspect="Content" ObjectID="_1502817937" r:id="rId2326"/>
        </w:object>
      </w:r>
      <w:r>
        <w:rPr>
          <w:szCs w:val="28"/>
        </w:rPr>
        <w:t xml:space="preserve"> </w:t>
      </w:r>
      <w:r>
        <w:rPr>
          <w:szCs w:val="28"/>
        </w:rPr>
        <w:fldChar w:fldCharType="begin"/>
      </w:r>
      <w:r>
        <w:rPr>
          <w:szCs w:val="28"/>
        </w:rPr>
        <w:instrText xml:space="preserve"> GOTOBUTTON ZEqnNum476621  \* MERGEFORMAT </w:instrText>
      </w:r>
      <w:r>
        <w:rPr>
          <w:szCs w:val="28"/>
        </w:rPr>
        <w:fldChar w:fldCharType="begin"/>
      </w:r>
      <w:r>
        <w:rPr>
          <w:szCs w:val="28"/>
        </w:rPr>
        <w:instrText xml:space="preserve"> REF ZEqnNum476621 \! \* MERGEFORMAT </w:instrText>
      </w:r>
      <w:r>
        <w:rPr>
          <w:szCs w:val="28"/>
        </w:rPr>
        <w:fldChar w:fldCharType="separate"/>
      </w:r>
      <w:r w:rsidR="007D2B58">
        <w:instrText>(2)</w:instrText>
      </w:r>
      <w:r>
        <w:rPr>
          <w:szCs w:val="28"/>
        </w:rPr>
        <w:fldChar w:fldCharType="end"/>
      </w:r>
      <w:r>
        <w:rPr>
          <w:szCs w:val="28"/>
        </w:rPr>
        <w:fldChar w:fldCharType="end"/>
      </w:r>
      <w:r>
        <w:rPr>
          <w:szCs w:val="28"/>
        </w:rPr>
        <w:t xml:space="preserve"> в точках сетки </w:t>
      </w:r>
      <w:r>
        <w:rPr>
          <w:position w:val="-12"/>
          <w:szCs w:val="28"/>
        </w:rPr>
        <w:object w:dxaOrig="260" w:dyaOrig="380">
          <v:shape id="_x0000_i2281" type="#_x0000_t75" style="width:13pt;height:19.1pt" o:ole="" fillcolor="window">
            <v:imagedata r:id="rId296" o:title=""/>
          </v:shape>
          <o:OLEObject Type="Embed" ProgID="Equation.3" ShapeID="_x0000_i2281" DrawAspect="Content" ObjectID="_1502817938" r:id="rId2327"/>
        </w:object>
      </w:r>
      <w:r>
        <w:rPr>
          <w:szCs w:val="28"/>
        </w:rPr>
        <w:t xml:space="preserve"> </w:t>
      </w:r>
      <w:r>
        <w:rPr>
          <w:szCs w:val="28"/>
        </w:rPr>
        <w:fldChar w:fldCharType="begin"/>
      </w:r>
      <w:r>
        <w:rPr>
          <w:szCs w:val="28"/>
        </w:rPr>
        <w:instrText xml:space="preserve"> GOTOBUTTON ZEqnNum764239  \* MERGEFORMAT </w:instrText>
      </w:r>
      <w:r>
        <w:rPr>
          <w:szCs w:val="28"/>
        </w:rPr>
        <w:fldChar w:fldCharType="begin"/>
      </w:r>
      <w:r>
        <w:rPr>
          <w:szCs w:val="28"/>
        </w:rPr>
        <w:instrText xml:space="preserve"> REF ZEqnNum764239 \! \* MERGEFORMAT </w:instrText>
      </w:r>
      <w:r>
        <w:rPr>
          <w:szCs w:val="28"/>
        </w:rPr>
        <w:fldChar w:fldCharType="separate"/>
      </w:r>
      <w:r w:rsidR="007D2B58">
        <w:instrText>(1)</w:instrText>
      </w:r>
      <w:r>
        <w:rPr>
          <w:szCs w:val="28"/>
        </w:rPr>
        <w:fldChar w:fldCharType="end"/>
      </w:r>
      <w:r>
        <w:rPr>
          <w:szCs w:val="28"/>
        </w:rPr>
        <w:fldChar w:fldCharType="end"/>
      </w:r>
      <w:r>
        <w:rPr>
          <w:szCs w:val="28"/>
        </w:rPr>
        <w:t xml:space="preserve"> определяются приближенно в связи с неизбежными ошибками измерения.</w:t>
      </w:r>
    </w:p>
    <w:p w:rsidR="009670AF" w:rsidRDefault="009670AF" w:rsidP="009670AF">
      <w:pPr>
        <w:shd w:val="clear" w:color="auto" w:fill="FFFFFF"/>
        <w:ind w:left="38" w:firstLine="284"/>
        <w:jc w:val="both"/>
        <w:rPr>
          <w:szCs w:val="28"/>
        </w:rPr>
      </w:pPr>
      <w:r>
        <w:rPr>
          <w:szCs w:val="28"/>
        </w:rPr>
        <w:t xml:space="preserve">С учетом этих обстоятельств строить функцию </w:t>
      </w:r>
      <w:r>
        <w:rPr>
          <w:position w:val="-10"/>
          <w:szCs w:val="28"/>
        </w:rPr>
        <w:object w:dxaOrig="600" w:dyaOrig="340">
          <v:shape id="_x0000_i2282" type="#_x0000_t75" style="width:30.35pt;height:17.35pt" o:ole="" fillcolor="window">
            <v:imagedata r:id="rId2328" o:title=""/>
          </v:shape>
          <o:OLEObject Type="Embed" ProgID="Equation.3" ShapeID="_x0000_i2282" DrawAspect="Content" ObjectID="_1502817939" r:id="rId2329"/>
        </w:object>
      </w:r>
      <w:r>
        <w:rPr>
          <w:szCs w:val="28"/>
        </w:rPr>
        <w:t xml:space="preserve"> в виде суммы большого числа слагаемых </w:t>
      </w:r>
      <w:r>
        <w:rPr>
          <w:szCs w:val="28"/>
        </w:rPr>
        <w:fldChar w:fldCharType="begin"/>
      </w:r>
      <w:r>
        <w:rPr>
          <w:szCs w:val="28"/>
        </w:rPr>
        <w:instrText xml:space="preserve"> GOTOBUTTON ZEqnNum278216  \* MERGEFORMAT </w:instrText>
      </w:r>
      <w:r>
        <w:rPr>
          <w:szCs w:val="28"/>
        </w:rPr>
        <w:fldChar w:fldCharType="begin"/>
      </w:r>
      <w:r>
        <w:rPr>
          <w:szCs w:val="28"/>
        </w:rPr>
        <w:instrText xml:space="preserve"> REF ZEqnNum278216 \! \* MERGEFORMAT </w:instrText>
      </w:r>
      <w:r>
        <w:rPr>
          <w:szCs w:val="28"/>
        </w:rPr>
        <w:fldChar w:fldCharType="separate"/>
      </w:r>
      <w:r w:rsidR="007D2B58">
        <w:instrText>(3)</w:instrText>
      </w:r>
      <w:r>
        <w:rPr>
          <w:szCs w:val="28"/>
        </w:rPr>
        <w:fldChar w:fldCharType="end"/>
      </w:r>
      <w:r>
        <w:rPr>
          <w:szCs w:val="28"/>
        </w:rPr>
        <w:fldChar w:fldCharType="end"/>
      </w:r>
      <w:r>
        <w:rPr>
          <w:szCs w:val="28"/>
        </w:rPr>
        <w:t xml:space="preserve"> и добиваться ее точного равенства в точках сетки величинам </w:t>
      </w:r>
      <w:r>
        <w:rPr>
          <w:position w:val="-12"/>
          <w:szCs w:val="28"/>
        </w:rPr>
        <w:object w:dxaOrig="279" w:dyaOrig="380">
          <v:shape id="_x0000_i2283" type="#_x0000_t75" style="width:13.9pt;height:19.1pt" o:ole="" fillcolor="window">
            <v:imagedata r:id="rId2325" o:title=""/>
          </v:shape>
          <o:OLEObject Type="Embed" ProgID="Equation.3" ShapeID="_x0000_i2283" DrawAspect="Content" ObjectID="_1502817940" r:id="rId2330"/>
        </w:object>
      </w:r>
      <w:r>
        <w:rPr>
          <w:szCs w:val="28"/>
        </w:rPr>
        <w:t>, как это делалось при интерполировании, становится нецелесообразным.</w:t>
      </w:r>
    </w:p>
    <w:p w:rsidR="009670AF" w:rsidRDefault="009670AF" w:rsidP="009670AF">
      <w:pPr>
        <w:shd w:val="clear" w:color="auto" w:fill="FFFFFF"/>
        <w:ind w:left="38" w:firstLine="284"/>
        <w:jc w:val="both"/>
        <w:rPr>
          <w:szCs w:val="28"/>
        </w:rPr>
      </w:pPr>
      <w:r>
        <w:rPr>
          <w:szCs w:val="28"/>
        </w:rPr>
        <w:t xml:space="preserve">В методе наименьших квадратов аппроксимирующая функция </w:t>
      </w:r>
      <w:r>
        <w:rPr>
          <w:position w:val="-10"/>
          <w:szCs w:val="28"/>
        </w:rPr>
        <w:object w:dxaOrig="600" w:dyaOrig="340">
          <v:shape id="_x0000_i2284" type="#_x0000_t75" style="width:30.35pt;height:17.35pt" o:ole="" fillcolor="window">
            <v:imagedata r:id="rId2328" o:title=""/>
          </v:shape>
          <o:OLEObject Type="Embed" ProgID="Equation.3" ShapeID="_x0000_i2284" DrawAspect="Content" ObjectID="_1502817941" r:id="rId2331"/>
        </w:object>
      </w:r>
      <w:r>
        <w:rPr>
          <w:szCs w:val="28"/>
        </w:rPr>
        <w:t xml:space="preserve"> ищется в виде суммы, аналогичной </w:t>
      </w:r>
      <w:r>
        <w:rPr>
          <w:szCs w:val="28"/>
        </w:rPr>
        <w:fldChar w:fldCharType="begin"/>
      </w:r>
      <w:r>
        <w:rPr>
          <w:szCs w:val="28"/>
        </w:rPr>
        <w:instrText xml:space="preserve"> GOTOBUTTON ZEqnNum278216  \* MERGEFORMAT </w:instrText>
      </w:r>
      <w:r>
        <w:rPr>
          <w:szCs w:val="28"/>
        </w:rPr>
        <w:fldChar w:fldCharType="begin"/>
      </w:r>
      <w:r>
        <w:rPr>
          <w:szCs w:val="28"/>
        </w:rPr>
        <w:instrText xml:space="preserve"> REF ZEqnNum278216 \! \* MERGEFORMAT </w:instrText>
      </w:r>
      <w:r>
        <w:rPr>
          <w:szCs w:val="28"/>
        </w:rPr>
        <w:fldChar w:fldCharType="separate"/>
      </w:r>
      <w:r w:rsidR="007D2B58">
        <w:instrText>(3)</w:instrText>
      </w:r>
      <w:r>
        <w:rPr>
          <w:szCs w:val="28"/>
        </w:rPr>
        <w:fldChar w:fldCharType="end"/>
      </w:r>
      <w:r>
        <w:rPr>
          <w:szCs w:val="28"/>
        </w:rPr>
        <w:fldChar w:fldCharType="end"/>
      </w:r>
      <w:r>
        <w:rPr>
          <w:szCs w:val="28"/>
        </w:rPr>
        <w:t>, но содержащей сравнительно небольшое число слагаемых</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040" w:dyaOrig="780">
          <v:shape id="_x0000_i2285" type="#_x0000_t75" style="width:151.8pt;height:39.05pt" o:ole="">
            <v:imagedata r:id="rId2332" o:title=""/>
          </v:shape>
          <o:OLEObject Type="Embed" ProgID="Equation.DSMT4" ShapeID="_x0000_i2285" DrawAspect="Content" ObjectID="_1502817942" r:id="rId233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7" w:name="ZEqnNum88900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91</w:instrText>
      </w:r>
      <w:r>
        <w:rPr>
          <w:sz w:val="24"/>
        </w:rPr>
        <w:fldChar w:fldCharType="end"/>
      </w:r>
      <w:r>
        <w:rPr>
          <w:sz w:val="24"/>
        </w:rPr>
        <w:instrText>)</w:instrText>
      </w:r>
      <w:bookmarkEnd w:id="137"/>
      <w:r>
        <w:rPr>
          <w:sz w:val="24"/>
        </w:rPr>
        <w:fldChar w:fldCharType="end"/>
      </w:r>
    </w:p>
    <w:p w:rsidR="009670AF" w:rsidRDefault="009670AF" w:rsidP="009670AF">
      <w:pPr>
        <w:rPr>
          <w:szCs w:val="28"/>
        </w:rPr>
      </w:pPr>
      <w:r>
        <w:rPr>
          <w:szCs w:val="28"/>
        </w:rPr>
        <w:t xml:space="preserve">в частности, возможен вариант </w:t>
      </w:r>
      <w:r>
        <w:rPr>
          <w:position w:val="-6"/>
          <w:szCs w:val="28"/>
        </w:rPr>
        <w:object w:dxaOrig="780" w:dyaOrig="260">
          <v:shape id="_x0000_i2286" type="#_x0000_t75" style="width:39.05pt;height:13pt" o:ole="">
            <v:imagedata r:id="rId2334" o:title=""/>
          </v:shape>
          <o:OLEObject Type="Embed" ProgID="Equation.DSMT4" ShapeID="_x0000_i2286" DrawAspect="Content" ObjectID="_1502817943" r:id="rId2335"/>
        </w:object>
      </w:r>
      <w:r>
        <w:rPr>
          <w:szCs w:val="28"/>
        </w:rPr>
        <w:t>.</w:t>
      </w:r>
    </w:p>
    <w:p w:rsidR="009670AF" w:rsidRDefault="009670AF" w:rsidP="009670AF">
      <w:pPr>
        <w:shd w:val="clear" w:color="auto" w:fill="FFFFFF"/>
        <w:ind w:left="38" w:firstLine="284"/>
        <w:jc w:val="both"/>
        <w:rPr>
          <w:szCs w:val="28"/>
        </w:rPr>
      </w:pPr>
      <w:r>
        <w:rPr>
          <w:szCs w:val="28"/>
        </w:rPr>
        <w:t xml:space="preserve">Предположим, что мы каким-то образом выбрали коэффициенты </w:t>
      </w:r>
      <w:r>
        <w:rPr>
          <w:position w:val="-12"/>
          <w:szCs w:val="28"/>
        </w:rPr>
        <w:object w:dxaOrig="300" w:dyaOrig="380">
          <v:shape id="_x0000_i2287" type="#_x0000_t75" style="width:14.75pt;height:19.1pt" o:ole="" fillcolor="window">
            <v:imagedata r:id="rId2336" o:title=""/>
          </v:shape>
          <o:OLEObject Type="Embed" ProgID="Equation.3" ShapeID="_x0000_i2287" DrawAspect="Content" ObjectID="_1502817944" r:id="rId2337"/>
        </w:object>
      </w:r>
      <w:r>
        <w:rPr>
          <w:szCs w:val="28"/>
        </w:rPr>
        <w:t xml:space="preserve">, тогда в каждой точке сетки </w:t>
      </w:r>
      <w:r>
        <w:rPr>
          <w:position w:val="-12"/>
          <w:szCs w:val="28"/>
        </w:rPr>
        <w:object w:dxaOrig="260" w:dyaOrig="380">
          <v:shape id="_x0000_i2288" type="#_x0000_t75" style="width:13pt;height:19.1pt" o:ole="" fillcolor="window">
            <v:imagedata r:id="rId296" o:title=""/>
          </v:shape>
          <o:OLEObject Type="Embed" ProgID="Equation.3" ShapeID="_x0000_i2288" DrawAspect="Content" ObjectID="_1502817945" r:id="rId2338"/>
        </w:object>
      </w:r>
      <w:r>
        <w:rPr>
          <w:szCs w:val="28"/>
        </w:rPr>
        <w:t>, можно подсчитать погрешность</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32"/>
          <w:sz w:val="24"/>
        </w:rPr>
        <w:object w:dxaOrig="5539" w:dyaOrig="780">
          <v:shape id="_x0000_i2289" type="#_x0000_t75" style="width:276.7pt;height:39.05pt" o:ole="">
            <v:imagedata r:id="rId2339" o:title=""/>
          </v:shape>
          <o:OLEObject Type="Embed" ProgID="Equation.DSMT4" ShapeID="_x0000_i2289" DrawAspect="Content" ObjectID="_1502817946" r:id="rId234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92</w:instrText>
      </w:r>
      <w:r>
        <w:rPr>
          <w:sz w:val="24"/>
        </w:rPr>
        <w:fldChar w:fldCharType="end"/>
      </w:r>
      <w:r>
        <w:rPr>
          <w:sz w:val="24"/>
        </w:rPr>
        <w:instrText>)</w:instrText>
      </w:r>
      <w:r>
        <w:rPr>
          <w:sz w:val="24"/>
        </w:rPr>
        <w:fldChar w:fldCharType="end"/>
      </w:r>
    </w:p>
    <w:p w:rsidR="009670AF" w:rsidRDefault="009670AF" w:rsidP="009670AF">
      <w:pPr>
        <w:ind w:firstLine="284"/>
        <w:jc w:val="both"/>
        <w:rPr>
          <w:szCs w:val="28"/>
        </w:rPr>
      </w:pPr>
      <w:r>
        <w:rPr>
          <w:szCs w:val="28"/>
        </w:rPr>
        <w:t>Сумма квадратов этих величин называется суммарной квадратичной погрешностью</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800" w:dyaOrig="780">
          <v:shape id="_x0000_i2290" type="#_x0000_t75" style="width:190pt;height:39.05pt" o:ole="">
            <v:imagedata r:id="rId2341" o:title=""/>
          </v:shape>
          <o:OLEObject Type="Embed" ProgID="Equation.DSMT4" ShapeID="_x0000_i2290" DrawAspect="Content" ObjectID="_1502817947" r:id="rId234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8" w:name="ZEqnNum14710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93</w:instrText>
      </w:r>
      <w:r>
        <w:rPr>
          <w:sz w:val="24"/>
        </w:rPr>
        <w:fldChar w:fldCharType="end"/>
      </w:r>
      <w:r>
        <w:rPr>
          <w:sz w:val="24"/>
        </w:rPr>
        <w:instrText>)</w:instrText>
      </w:r>
      <w:bookmarkEnd w:id="138"/>
      <w:r>
        <w:rPr>
          <w:sz w:val="24"/>
        </w:rPr>
        <w:fldChar w:fldCharType="end"/>
      </w:r>
    </w:p>
    <w:p w:rsidR="009670AF" w:rsidRDefault="009670AF" w:rsidP="009670AF">
      <w:pPr>
        <w:pStyle w:val="MTDisplayEquation"/>
        <w:ind w:firstLine="284"/>
        <w:jc w:val="both"/>
        <w:rPr>
          <w:sz w:val="24"/>
          <w:szCs w:val="28"/>
        </w:rPr>
      </w:pPr>
      <w:r>
        <w:rPr>
          <w:sz w:val="24"/>
          <w:szCs w:val="28"/>
        </w:rPr>
        <w:t xml:space="preserve">Она дает количественную оценку того, насколько близки значения функции </w:t>
      </w:r>
      <w:r>
        <w:rPr>
          <w:position w:val="-14"/>
          <w:sz w:val="24"/>
          <w:szCs w:val="28"/>
        </w:rPr>
        <w:object w:dxaOrig="680" w:dyaOrig="420">
          <v:shape id="_x0000_i2291" type="#_x0000_t75" style="width:33.85pt;height:20.8pt" o:ole="">
            <v:imagedata r:id="rId2343" o:title=""/>
          </v:shape>
          <o:OLEObject Type="Embed" ProgID="Equation.DSMT4" ShapeID="_x0000_i2291" DrawAspect="Content" ObjectID="_1502817948" r:id="rId2344"/>
        </w:object>
      </w:r>
      <w:r>
        <w:rPr>
          <w:sz w:val="24"/>
        </w:rPr>
        <w:t xml:space="preserve"> </w:t>
      </w:r>
      <w:r>
        <w:rPr>
          <w:sz w:val="24"/>
        </w:rPr>
        <w:fldChar w:fldCharType="begin"/>
      </w:r>
      <w:r>
        <w:rPr>
          <w:sz w:val="24"/>
        </w:rPr>
        <w:instrText xml:space="preserve"> GOTOBUTTON ZEqnNum889003  \* MERGEFORMAT </w:instrText>
      </w:r>
      <w:r>
        <w:rPr>
          <w:sz w:val="24"/>
        </w:rPr>
        <w:fldChar w:fldCharType="begin"/>
      </w:r>
      <w:r>
        <w:rPr>
          <w:sz w:val="24"/>
        </w:rPr>
        <w:instrText xml:space="preserve"> REF ZEqnNum889003 \! \* MERGEFORMAT </w:instrText>
      </w:r>
      <w:r>
        <w:rPr>
          <w:sz w:val="24"/>
        </w:rPr>
        <w:fldChar w:fldCharType="separate"/>
      </w:r>
      <w:r w:rsidR="007D2B58">
        <w:rPr>
          <w:sz w:val="24"/>
        </w:rPr>
        <w:instrText>(91)</w:instrText>
      </w:r>
      <w:r>
        <w:rPr>
          <w:sz w:val="24"/>
        </w:rPr>
        <w:fldChar w:fldCharType="end"/>
      </w:r>
      <w:r>
        <w:rPr>
          <w:sz w:val="24"/>
        </w:rPr>
        <w:fldChar w:fldCharType="end"/>
      </w:r>
      <w:r>
        <w:rPr>
          <w:sz w:val="24"/>
        </w:rPr>
        <w:t xml:space="preserve"> в точках сетки к величинам </w:t>
      </w:r>
      <w:r>
        <w:rPr>
          <w:position w:val="-12"/>
          <w:sz w:val="24"/>
        </w:rPr>
        <w:object w:dxaOrig="279" w:dyaOrig="380">
          <v:shape id="_x0000_i2292" type="#_x0000_t75" style="width:13.9pt;height:19.1pt" o:ole="" fillcolor="window">
            <v:imagedata r:id="rId2325" o:title=""/>
          </v:shape>
          <o:OLEObject Type="Embed" ProgID="Equation.3" ShapeID="_x0000_i2292" DrawAspect="Content" ObjectID="_1502817949" r:id="rId2345"/>
        </w:object>
      </w:r>
      <w:r>
        <w:rPr>
          <w:sz w:val="24"/>
        </w:rPr>
        <w:t>.</w:t>
      </w:r>
    </w:p>
    <w:p w:rsidR="009670AF" w:rsidRDefault="009670AF" w:rsidP="009670AF">
      <w:pPr>
        <w:shd w:val="clear" w:color="auto" w:fill="FFFFFF"/>
        <w:ind w:left="14" w:firstLine="284"/>
        <w:jc w:val="both"/>
        <w:rPr>
          <w:szCs w:val="28"/>
        </w:rPr>
      </w:pPr>
      <w:r>
        <w:rPr>
          <w:szCs w:val="28"/>
        </w:rPr>
        <w:t xml:space="preserve">Меняя значения коэффициентов </w:t>
      </w:r>
      <w:r>
        <w:rPr>
          <w:position w:val="-12"/>
          <w:szCs w:val="28"/>
        </w:rPr>
        <w:object w:dxaOrig="300" w:dyaOrig="380">
          <v:shape id="_x0000_i2293" type="#_x0000_t75" style="width:14.75pt;height:19.1pt" o:ole="" fillcolor="window">
            <v:imagedata r:id="rId2336" o:title=""/>
          </v:shape>
          <o:OLEObject Type="Embed" ProgID="Equation.3" ShapeID="_x0000_i2293" DrawAspect="Content" ObjectID="_1502817950" r:id="rId2346"/>
        </w:object>
      </w:r>
      <w:r>
        <w:rPr>
          <w:szCs w:val="28"/>
        </w:rPr>
        <w:t xml:space="preserve">, мы будем менять погрешность </w:t>
      </w:r>
      <w:r>
        <w:rPr>
          <w:position w:val="-6"/>
          <w:szCs w:val="28"/>
        </w:rPr>
        <w:object w:dxaOrig="260" w:dyaOrig="300">
          <v:shape id="_x0000_i2294" type="#_x0000_t75" style="width:13pt;height:14.75pt" o:ole="" fillcolor="window">
            <v:imagedata r:id="rId2347" o:title=""/>
          </v:shape>
          <o:OLEObject Type="Embed" ProgID="Equation.3" ShapeID="_x0000_i2294" DrawAspect="Content" ObjectID="_1502817951" r:id="rId2348"/>
        </w:object>
      </w:r>
      <w:r>
        <w:rPr>
          <w:szCs w:val="28"/>
        </w:rPr>
        <w:t xml:space="preserve">, которая является их функцией. В результате естественно возникает задача: </w:t>
      </w:r>
    </w:p>
    <w:p w:rsidR="009670AF" w:rsidRDefault="009670AF" w:rsidP="009670AF">
      <w:pPr>
        <w:shd w:val="clear" w:color="auto" w:fill="FFFFFF"/>
        <w:ind w:left="14" w:hanging="14"/>
        <w:jc w:val="both"/>
        <w:rPr>
          <w:szCs w:val="28"/>
        </w:rPr>
      </w:pPr>
      <w:r>
        <w:rPr>
          <w:i/>
          <w:szCs w:val="28"/>
        </w:rPr>
        <w:t xml:space="preserve">Найти такой, набор коэффициентов </w:t>
      </w:r>
      <w:r>
        <w:rPr>
          <w:i/>
          <w:position w:val="-12"/>
          <w:szCs w:val="28"/>
        </w:rPr>
        <w:object w:dxaOrig="300" w:dyaOrig="380">
          <v:shape id="_x0000_i2295" type="#_x0000_t75" style="width:14.75pt;height:19.1pt" o:ole="" fillcolor="window">
            <v:imagedata r:id="rId2336" o:title=""/>
          </v:shape>
          <o:OLEObject Type="Embed" ProgID="Equation.3" ShapeID="_x0000_i2295" DrawAspect="Content" ObjectID="_1502817952" r:id="rId2349"/>
        </w:object>
      </w:r>
      <w:r>
        <w:rPr>
          <w:i/>
          <w:szCs w:val="28"/>
        </w:rPr>
        <w:t xml:space="preserve">, при которых суммарная квадратичная погрешность </w:t>
      </w:r>
      <w:r>
        <w:rPr>
          <w:i/>
          <w:position w:val="-6"/>
          <w:szCs w:val="28"/>
        </w:rPr>
        <w:object w:dxaOrig="260" w:dyaOrig="300">
          <v:shape id="_x0000_i2296" type="#_x0000_t75" style="width:13pt;height:14.75pt" o:ole="" fillcolor="window">
            <v:imagedata r:id="rId2347" o:title=""/>
          </v:shape>
          <o:OLEObject Type="Embed" ProgID="Equation.3" ShapeID="_x0000_i2296" DrawAspect="Content" ObjectID="_1502817953" r:id="rId2350"/>
        </w:object>
      </w:r>
      <w:r>
        <w:rPr>
          <w:i/>
          <w:szCs w:val="28"/>
        </w:rPr>
        <w:t xml:space="preserve"> оказывается минимальной</w:t>
      </w:r>
      <w:r>
        <w:rPr>
          <w:szCs w:val="28"/>
        </w:rPr>
        <w:t>.</w:t>
      </w:r>
    </w:p>
    <w:p w:rsidR="009670AF" w:rsidRDefault="009670AF" w:rsidP="009670AF">
      <w:pPr>
        <w:shd w:val="clear" w:color="auto" w:fill="FFFFFF"/>
        <w:ind w:left="24" w:right="24" w:firstLine="284"/>
        <w:jc w:val="both"/>
        <w:rPr>
          <w:szCs w:val="28"/>
        </w:rPr>
      </w:pPr>
      <w:r>
        <w:rPr>
          <w:szCs w:val="28"/>
        </w:rPr>
        <w:t xml:space="preserve">Функцию </w:t>
      </w:r>
      <w:r>
        <w:rPr>
          <w:position w:val="-14"/>
          <w:szCs w:val="28"/>
        </w:rPr>
        <w:object w:dxaOrig="680" w:dyaOrig="420">
          <v:shape id="_x0000_i2297" type="#_x0000_t75" style="width:33.85pt;height:20.8pt" o:ole="">
            <v:imagedata r:id="rId2343" o:title=""/>
          </v:shape>
          <o:OLEObject Type="Embed" ProgID="Equation.DSMT4" ShapeID="_x0000_i2297" DrawAspect="Content" ObjectID="_1502817954" r:id="rId2351"/>
        </w:object>
      </w:r>
      <w:r>
        <w:rPr>
          <w:szCs w:val="28"/>
        </w:rPr>
        <w:t xml:space="preserve"> </w:t>
      </w:r>
      <w:r>
        <w:fldChar w:fldCharType="begin"/>
      </w:r>
      <w:r>
        <w:instrText xml:space="preserve"> GOTOBUTTON ZEqnNum889003  \* MERGEFORMAT </w:instrText>
      </w:r>
      <w:fldSimple w:instr=" REF ZEqnNum889003 \! \* MERGEFORMAT ">
        <w:r w:rsidR="007D2B58">
          <w:instrText>(91)</w:instrText>
        </w:r>
      </w:fldSimple>
      <w:r>
        <w:fldChar w:fldCharType="end"/>
      </w:r>
      <w:r>
        <w:rPr>
          <w:szCs w:val="28"/>
        </w:rPr>
        <w:t xml:space="preserve"> с набором коэффициентов, удовлетворяющих этому требованию, называют наилучшим приближением по методу наименьших квадратов.</w:t>
      </w:r>
    </w:p>
    <w:p w:rsidR="009670AF" w:rsidRDefault="009670AF" w:rsidP="009670AF">
      <w:pPr>
        <w:shd w:val="clear" w:color="auto" w:fill="FFFFFF"/>
        <w:ind w:right="10" w:firstLine="284"/>
        <w:jc w:val="both"/>
        <w:rPr>
          <w:szCs w:val="28"/>
        </w:rPr>
      </w:pPr>
      <w:r>
        <w:rPr>
          <w:szCs w:val="28"/>
        </w:rPr>
        <w:t xml:space="preserve">Построение наилучшего приближения сводится к классической задаче математического анализа об экстремуме функции нескольких переменных. Метод решения этой задачи известен. Необходимым условием экстремума является равенство нулю в экстремальном точке всех первых частных производных рассматриваемой функции. В случае </w:t>
      </w:r>
      <w:r>
        <w:rPr>
          <w:szCs w:val="28"/>
        </w:rPr>
        <w:fldChar w:fldCharType="begin"/>
      </w:r>
      <w:r>
        <w:rPr>
          <w:szCs w:val="28"/>
        </w:rPr>
        <w:instrText xml:space="preserve"> GOTOBUTTON ZEqnNum147109  \* MERGEFORMAT </w:instrText>
      </w:r>
      <w:r>
        <w:rPr>
          <w:szCs w:val="28"/>
        </w:rPr>
        <w:fldChar w:fldCharType="begin"/>
      </w:r>
      <w:r>
        <w:rPr>
          <w:szCs w:val="28"/>
        </w:rPr>
        <w:instrText xml:space="preserve"> REF ZEqnNum147109 \! \* MERGEFORMAT </w:instrText>
      </w:r>
      <w:r>
        <w:rPr>
          <w:szCs w:val="28"/>
        </w:rPr>
        <w:fldChar w:fldCharType="separate"/>
      </w:r>
      <w:r w:rsidR="007D2B58">
        <w:instrText>(93)</w:instrText>
      </w:r>
      <w:r>
        <w:rPr>
          <w:szCs w:val="28"/>
        </w:rPr>
        <w:fldChar w:fldCharType="end"/>
      </w:r>
      <w:r>
        <w:rPr>
          <w:szCs w:val="28"/>
        </w:rPr>
        <w:fldChar w:fldCharType="end"/>
      </w:r>
      <w:r>
        <w:rPr>
          <w:szCs w:val="28"/>
        </w:rPr>
        <w:t xml:space="preserve"> это дает</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6000" w:dyaOrig="800">
          <v:shape id="_x0000_i2298" type="#_x0000_t75" style="width:300.15pt;height:39.9pt" o:ole="">
            <v:imagedata r:id="rId2352" o:title=""/>
          </v:shape>
          <o:OLEObject Type="Embed" ProgID="Equation.DSMT4" ShapeID="_x0000_i2298" DrawAspect="Content" ObjectID="_1502817955" r:id="rId235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39" w:name="ZEqnNum80211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94</w:instrText>
      </w:r>
      <w:r>
        <w:rPr>
          <w:sz w:val="24"/>
        </w:rPr>
        <w:fldChar w:fldCharType="end"/>
      </w:r>
      <w:r>
        <w:rPr>
          <w:sz w:val="24"/>
        </w:rPr>
        <w:instrText>)</w:instrText>
      </w:r>
      <w:bookmarkEnd w:id="139"/>
      <w:r>
        <w:rPr>
          <w:sz w:val="24"/>
        </w:rPr>
        <w:fldChar w:fldCharType="end"/>
      </w:r>
    </w:p>
    <w:p w:rsidR="009670AF" w:rsidRDefault="009670AF" w:rsidP="009670AF">
      <w:pPr>
        <w:shd w:val="clear" w:color="auto" w:fill="FFFFFF"/>
        <w:ind w:right="14" w:firstLine="284"/>
        <w:jc w:val="both"/>
        <w:rPr>
          <w:szCs w:val="28"/>
        </w:rPr>
      </w:pPr>
      <w:r>
        <w:rPr>
          <w:szCs w:val="28"/>
        </w:rPr>
        <w:t xml:space="preserve">Оставим члены, содержащие </w:t>
      </w:r>
      <w:r>
        <w:rPr>
          <w:position w:val="-12"/>
          <w:szCs w:val="28"/>
        </w:rPr>
        <w:object w:dxaOrig="300" w:dyaOrig="380">
          <v:shape id="_x0000_i2299" type="#_x0000_t75" style="width:14.75pt;height:19.1pt" o:ole="" fillcolor="window">
            <v:imagedata r:id="rId2336" o:title=""/>
          </v:shape>
          <o:OLEObject Type="Embed" ProgID="Equation.3" ShapeID="_x0000_i2299" DrawAspect="Content" ObjectID="_1502817956" r:id="rId2354"/>
        </w:object>
      </w:r>
      <w:r>
        <w:rPr>
          <w:szCs w:val="28"/>
        </w:rPr>
        <w:t xml:space="preserve">, слева и поменяем в них порядок суммирования по индексам </w:t>
      </w:r>
      <w:r>
        <w:rPr>
          <w:position w:val="-6"/>
          <w:szCs w:val="28"/>
        </w:rPr>
        <w:object w:dxaOrig="160" w:dyaOrig="300">
          <v:shape id="_x0000_i2300" type="#_x0000_t75" style="width:7.8pt;height:14.75pt" o:ole="" fillcolor="window">
            <v:imagedata r:id="rId2355" o:title=""/>
          </v:shape>
          <o:OLEObject Type="Embed" ProgID="Equation.3" ShapeID="_x0000_i2300" DrawAspect="Content" ObjectID="_1502817957" r:id="rId2356"/>
        </w:object>
      </w:r>
      <w:r>
        <w:rPr>
          <w:szCs w:val="28"/>
        </w:rPr>
        <w:t xml:space="preserve"> и </w:t>
      </w:r>
      <w:r>
        <w:rPr>
          <w:position w:val="-6"/>
          <w:szCs w:val="28"/>
        </w:rPr>
        <w:object w:dxaOrig="220" w:dyaOrig="300">
          <v:shape id="_x0000_i2301" type="#_x0000_t75" style="width:11.3pt;height:14.75pt" o:ole="" fillcolor="window">
            <v:imagedata r:id="rId2357" o:title=""/>
          </v:shape>
          <o:OLEObject Type="Embed" ProgID="Equation.3" ShapeID="_x0000_i2301" DrawAspect="Content" ObjectID="_1502817958" r:id="rId2358"/>
        </w:object>
      </w:r>
      <w:r>
        <w:rPr>
          <w:szCs w:val="28"/>
        </w:rPr>
        <w:t xml:space="preserve">. Члены, содержащие </w:t>
      </w:r>
      <w:r>
        <w:rPr>
          <w:position w:val="-12"/>
          <w:szCs w:val="28"/>
        </w:rPr>
        <w:object w:dxaOrig="279" w:dyaOrig="380">
          <v:shape id="_x0000_i2302" type="#_x0000_t75" style="width:13.9pt;height:19.1pt" o:ole="" fillcolor="window">
            <v:imagedata r:id="rId2325" o:title=""/>
          </v:shape>
          <o:OLEObject Type="Embed" ProgID="Equation.3" ShapeID="_x0000_i2302" DrawAspect="Content" ObjectID="_1502817959" r:id="rId2359"/>
        </w:object>
      </w:r>
      <w:r>
        <w:rPr>
          <w:szCs w:val="28"/>
        </w:rPr>
        <w:t xml:space="preserve">, перенесем направо. В результате уравнения </w:t>
      </w:r>
      <w:r>
        <w:rPr>
          <w:szCs w:val="28"/>
        </w:rPr>
        <w:fldChar w:fldCharType="begin"/>
      </w:r>
      <w:r>
        <w:rPr>
          <w:szCs w:val="28"/>
        </w:rPr>
        <w:instrText xml:space="preserve"> GOTOBUTTON ZEqnNum802116  \* MERGEFORMAT </w:instrText>
      </w:r>
      <w:r>
        <w:rPr>
          <w:szCs w:val="28"/>
        </w:rPr>
        <w:fldChar w:fldCharType="begin"/>
      </w:r>
      <w:r>
        <w:rPr>
          <w:szCs w:val="28"/>
        </w:rPr>
        <w:instrText xml:space="preserve"> REF ZEqnNum802116 \! \* MERGEFORMAT </w:instrText>
      </w:r>
      <w:r>
        <w:rPr>
          <w:szCs w:val="28"/>
        </w:rPr>
        <w:fldChar w:fldCharType="separate"/>
      </w:r>
      <w:r w:rsidR="007D2B58">
        <w:instrText>(94)</w:instrText>
      </w:r>
      <w:r>
        <w:rPr>
          <w:szCs w:val="28"/>
        </w:rPr>
        <w:fldChar w:fldCharType="end"/>
      </w:r>
      <w:r>
        <w:rPr>
          <w:szCs w:val="28"/>
        </w:rPr>
        <w:fldChar w:fldCharType="end"/>
      </w:r>
      <w:r>
        <w:rPr>
          <w:szCs w:val="28"/>
        </w:rPr>
        <w:t xml:space="preserve"> примут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040" w:dyaOrig="780">
          <v:shape id="_x0000_i2303" type="#_x0000_t75" style="width:151.8pt;height:39.05pt" o:ole="">
            <v:imagedata r:id="rId2360" o:title=""/>
          </v:shape>
          <o:OLEObject Type="Embed" ProgID="Equation.DSMT4" ShapeID="_x0000_i2303" DrawAspect="Content" ObjectID="_1502817960" r:id="rId236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0" w:name="ZEqnNum51514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95</w:instrText>
      </w:r>
      <w:r>
        <w:rPr>
          <w:sz w:val="24"/>
        </w:rPr>
        <w:fldChar w:fldCharType="end"/>
      </w:r>
      <w:r>
        <w:rPr>
          <w:sz w:val="24"/>
        </w:rPr>
        <w:instrText>)</w:instrText>
      </w:r>
      <w:bookmarkEnd w:id="140"/>
      <w:r>
        <w:rPr>
          <w:sz w:val="24"/>
        </w:rPr>
        <w:fldChar w:fldCharType="end"/>
      </w:r>
    </w:p>
    <w:p w:rsidR="009670AF" w:rsidRDefault="009670AF" w:rsidP="009670AF">
      <w:pPr>
        <w:pStyle w:val="MTDisplayEquation"/>
        <w:ind w:firstLine="284"/>
        <w:jc w:val="both"/>
        <w:rPr>
          <w:sz w:val="24"/>
          <w:szCs w:val="28"/>
        </w:rPr>
      </w:pPr>
      <w:r>
        <w:rPr>
          <w:sz w:val="24"/>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320" w:dyaOrig="780">
          <v:shape id="_x0000_i2304" type="#_x0000_t75" style="width:116.25pt;height:39.05pt" o:ole="">
            <v:imagedata r:id="rId2362" o:title=""/>
          </v:shape>
          <o:OLEObject Type="Embed" ProgID="Equation.DSMT4" ShapeID="_x0000_i2304" DrawAspect="Content" ObjectID="_1502817961" r:id="rId236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1" w:name="ZEqnNum57570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96</w:instrText>
      </w:r>
      <w:r>
        <w:rPr>
          <w:sz w:val="24"/>
        </w:rPr>
        <w:fldChar w:fldCharType="end"/>
      </w:r>
      <w:r>
        <w:rPr>
          <w:sz w:val="24"/>
        </w:rPr>
        <w:instrText>)</w:instrText>
      </w:r>
      <w:bookmarkEnd w:id="141"/>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1740" w:dyaOrig="780">
          <v:shape id="_x0000_i2305" type="#_x0000_t75" style="width:86.75pt;height:39.05pt" o:ole="">
            <v:imagedata r:id="rId2364" o:title=""/>
          </v:shape>
          <o:OLEObject Type="Embed" ProgID="Equation.DSMT4" ShapeID="_x0000_i2305" DrawAspect="Content" ObjectID="_1502817962" r:id="rId236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2" w:name="ZEqnNum81156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97</w:instrText>
      </w:r>
      <w:r>
        <w:rPr>
          <w:sz w:val="24"/>
        </w:rPr>
        <w:fldChar w:fldCharType="end"/>
      </w:r>
      <w:r>
        <w:rPr>
          <w:sz w:val="24"/>
        </w:rPr>
        <w:instrText>)</w:instrText>
      </w:r>
      <w:bookmarkEnd w:id="142"/>
      <w:r>
        <w:rPr>
          <w:sz w:val="24"/>
        </w:rPr>
        <w:fldChar w:fldCharType="end"/>
      </w:r>
    </w:p>
    <w:p w:rsidR="009670AF" w:rsidRDefault="009670AF" w:rsidP="009670AF">
      <w:pPr>
        <w:shd w:val="clear" w:color="auto" w:fill="FFFFFF"/>
        <w:ind w:left="5" w:right="10" w:firstLine="284"/>
        <w:jc w:val="both"/>
        <w:rPr>
          <w:szCs w:val="28"/>
        </w:rPr>
      </w:pPr>
      <w:r>
        <w:rPr>
          <w:szCs w:val="28"/>
        </w:rPr>
        <w:t xml:space="preserve">Мы получили систему линейных алгебраических уравнений </w:t>
      </w:r>
      <w:r>
        <w:rPr>
          <w:szCs w:val="28"/>
        </w:rPr>
        <w:fldChar w:fldCharType="begin"/>
      </w:r>
      <w:r>
        <w:rPr>
          <w:szCs w:val="28"/>
        </w:rPr>
        <w:instrText xml:space="preserve"> GOTOBUTTON ZEqnNum515147  \* MERGEFORMAT </w:instrText>
      </w:r>
      <w:r>
        <w:rPr>
          <w:szCs w:val="28"/>
        </w:rPr>
        <w:fldChar w:fldCharType="begin"/>
      </w:r>
      <w:r>
        <w:rPr>
          <w:szCs w:val="28"/>
        </w:rPr>
        <w:instrText xml:space="preserve"> REF ZEqnNum515147 \! \* MERGEFORMAT </w:instrText>
      </w:r>
      <w:r>
        <w:rPr>
          <w:szCs w:val="28"/>
        </w:rPr>
        <w:fldChar w:fldCharType="separate"/>
      </w:r>
      <w:r w:rsidR="007D2B58">
        <w:instrText>(95)</w:instrText>
      </w:r>
      <w:r>
        <w:rPr>
          <w:szCs w:val="28"/>
        </w:rPr>
        <w:fldChar w:fldCharType="end"/>
      </w:r>
      <w:r>
        <w:rPr>
          <w:szCs w:val="28"/>
        </w:rPr>
        <w:fldChar w:fldCharType="end"/>
      </w:r>
      <w:r>
        <w:rPr>
          <w:szCs w:val="28"/>
        </w:rPr>
        <w:t xml:space="preserve">, в которой роль неизвестных играют искомые коэффициенты разложения </w:t>
      </w:r>
      <w:r>
        <w:rPr>
          <w:position w:val="-12"/>
          <w:szCs w:val="28"/>
        </w:rPr>
        <w:object w:dxaOrig="1359" w:dyaOrig="380">
          <v:shape id="_x0000_i2306" type="#_x0000_t75" style="width:67.65pt;height:19.1pt" o:ole="" fillcolor="window">
            <v:imagedata r:id="rId2366" o:title=""/>
          </v:shape>
          <o:OLEObject Type="Embed" ProgID="Equation.3" ShapeID="_x0000_i2306" DrawAspect="Content" ObjectID="_1502817963" r:id="rId2367"/>
        </w:object>
      </w:r>
      <w:r>
        <w:rPr>
          <w:szCs w:val="28"/>
        </w:rPr>
        <w:t xml:space="preserve">. Число уравнении и число неизвестных в этой системе совпадает и равно </w:t>
      </w:r>
      <w:r>
        <w:rPr>
          <w:position w:val="-6"/>
          <w:szCs w:val="28"/>
        </w:rPr>
        <w:object w:dxaOrig="620" w:dyaOrig="300">
          <v:shape id="_x0000_i2307" type="#_x0000_t75" style="width:31.25pt;height:14.75pt" o:ole="" fillcolor="window">
            <v:imagedata r:id="rId2368" o:title=""/>
          </v:shape>
          <o:OLEObject Type="Embed" ProgID="Equation.3" ShapeID="_x0000_i2307" DrawAspect="Content" ObjectID="_1502817964" r:id="rId2369"/>
        </w:object>
      </w:r>
      <w:r>
        <w:rPr>
          <w:szCs w:val="28"/>
        </w:rPr>
        <w:t xml:space="preserve">. Матрица коэффициентов системы Г состоит из элементов </w:t>
      </w:r>
      <w:r>
        <w:rPr>
          <w:position w:val="-12"/>
          <w:szCs w:val="28"/>
        </w:rPr>
        <w:object w:dxaOrig="340" w:dyaOrig="380">
          <v:shape id="_x0000_i2308" type="#_x0000_t75" style="width:17.35pt;height:19.1pt" o:ole="" fillcolor="window">
            <v:imagedata r:id="rId2370" o:title=""/>
          </v:shape>
          <o:OLEObject Type="Embed" ProgID="Equation.3" ShapeID="_x0000_i2308" DrawAspect="Content" ObjectID="_1502817965" r:id="rId2371"/>
        </w:object>
      </w:r>
      <w:r>
        <w:rPr>
          <w:szCs w:val="28"/>
        </w:rPr>
        <w:t xml:space="preserve">, которые определяются формулой </w:t>
      </w:r>
      <w:r>
        <w:rPr>
          <w:szCs w:val="28"/>
        </w:rPr>
        <w:fldChar w:fldCharType="begin"/>
      </w:r>
      <w:r>
        <w:rPr>
          <w:szCs w:val="28"/>
        </w:rPr>
        <w:instrText xml:space="preserve"> GOTOBUTTON ZEqnNum575700  \* MERGEFORMAT </w:instrText>
      </w:r>
      <w:r>
        <w:rPr>
          <w:szCs w:val="28"/>
        </w:rPr>
        <w:fldChar w:fldCharType="begin"/>
      </w:r>
      <w:r>
        <w:rPr>
          <w:szCs w:val="28"/>
        </w:rPr>
        <w:instrText xml:space="preserve"> REF ZEqnNum575700 \! \* MERGEFORMAT </w:instrText>
      </w:r>
      <w:r>
        <w:rPr>
          <w:szCs w:val="28"/>
        </w:rPr>
        <w:fldChar w:fldCharType="separate"/>
      </w:r>
      <w:r w:rsidR="007D2B58">
        <w:instrText>(96)</w:instrText>
      </w:r>
      <w:r>
        <w:rPr>
          <w:szCs w:val="28"/>
        </w:rPr>
        <w:fldChar w:fldCharType="end"/>
      </w:r>
      <w:r>
        <w:rPr>
          <w:szCs w:val="28"/>
        </w:rPr>
        <w:fldChar w:fldCharType="end"/>
      </w:r>
      <w:r>
        <w:rPr>
          <w:szCs w:val="28"/>
        </w:rPr>
        <w:t xml:space="preserve">. Ее называют матрицей Грама для системы функций </w:t>
      </w:r>
      <w:r>
        <w:rPr>
          <w:position w:val="-12"/>
          <w:szCs w:val="28"/>
        </w:rPr>
        <w:object w:dxaOrig="2520" w:dyaOrig="380">
          <v:shape id="_x0000_i2309" type="#_x0000_t75" style="width:125.8pt;height:19.1pt" o:ole="" fillcolor="window">
            <v:imagedata r:id="rId2372" o:title=""/>
          </v:shape>
          <o:OLEObject Type="Embed" ProgID="Equation.3" ShapeID="_x0000_i2309" DrawAspect="Content" ObjectID="_1502817966" r:id="rId2373"/>
        </w:object>
      </w:r>
      <w:r>
        <w:rPr>
          <w:szCs w:val="28"/>
        </w:rPr>
        <w:t xml:space="preserve"> на сетке </w:t>
      </w:r>
      <w:r>
        <w:rPr>
          <w:szCs w:val="28"/>
        </w:rPr>
        <w:fldChar w:fldCharType="begin"/>
      </w:r>
      <w:r>
        <w:rPr>
          <w:szCs w:val="28"/>
        </w:rPr>
        <w:instrText xml:space="preserve"> GOTOBUTTON ZEqnNum764239  \* MERGEFORMAT </w:instrText>
      </w:r>
      <w:r>
        <w:rPr>
          <w:szCs w:val="28"/>
        </w:rPr>
        <w:fldChar w:fldCharType="begin"/>
      </w:r>
      <w:r>
        <w:rPr>
          <w:szCs w:val="28"/>
        </w:rPr>
        <w:instrText xml:space="preserve"> REF ZEqnNum764239 \! \* MERGEFORMAT </w:instrText>
      </w:r>
      <w:r>
        <w:rPr>
          <w:szCs w:val="28"/>
        </w:rPr>
        <w:fldChar w:fldCharType="separate"/>
      </w:r>
      <w:r w:rsidR="007D2B58">
        <w:instrText>(1)</w:instrText>
      </w:r>
      <w:r>
        <w:rPr>
          <w:szCs w:val="28"/>
        </w:rPr>
        <w:fldChar w:fldCharType="end"/>
      </w:r>
      <w:r>
        <w:rPr>
          <w:szCs w:val="28"/>
        </w:rPr>
        <w:fldChar w:fldCharType="end"/>
      </w:r>
      <w:r>
        <w:rPr>
          <w:szCs w:val="28"/>
        </w:rPr>
        <w:t xml:space="preserve">. Отметим, что матрица Грама является симметричной: для ее элементов, согласно </w:t>
      </w:r>
      <w:r>
        <w:rPr>
          <w:szCs w:val="28"/>
        </w:rPr>
        <w:fldChar w:fldCharType="begin"/>
      </w:r>
      <w:r>
        <w:rPr>
          <w:szCs w:val="28"/>
        </w:rPr>
        <w:instrText xml:space="preserve"> GOTOBUTTON ZEqnNum575700  \* MERGEFORMAT </w:instrText>
      </w:r>
      <w:r>
        <w:rPr>
          <w:szCs w:val="28"/>
        </w:rPr>
        <w:fldChar w:fldCharType="begin"/>
      </w:r>
      <w:r>
        <w:rPr>
          <w:szCs w:val="28"/>
        </w:rPr>
        <w:instrText xml:space="preserve"> REF ZEqnNum575700 \! \* MERGEFORMAT </w:instrText>
      </w:r>
      <w:r>
        <w:rPr>
          <w:szCs w:val="28"/>
        </w:rPr>
        <w:fldChar w:fldCharType="separate"/>
      </w:r>
      <w:r w:rsidR="007D2B58">
        <w:instrText>(96)</w:instrText>
      </w:r>
      <w:r>
        <w:rPr>
          <w:szCs w:val="28"/>
        </w:rPr>
        <w:fldChar w:fldCharType="end"/>
      </w:r>
      <w:r>
        <w:rPr>
          <w:szCs w:val="28"/>
        </w:rPr>
        <w:fldChar w:fldCharType="end"/>
      </w:r>
      <w:r>
        <w:rPr>
          <w:szCs w:val="28"/>
        </w:rPr>
        <w:t xml:space="preserve">, справедливо равенство </w:t>
      </w:r>
      <w:r>
        <w:rPr>
          <w:position w:val="-12"/>
          <w:szCs w:val="28"/>
        </w:rPr>
        <w:object w:dxaOrig="920" w:dyaOrig="380">
          <v:shape id="_x0000_i2310" type="#_x0000_t75" style="width:46pt;height:19.1pt" o:ole="" fillcolor="window">
            <v:imagedata r:id="rId2374" o:title=""/>
          </v:shape>
          <o:OLEObject Type="Embed" ProgID="Equation.3" ShapeID="_x0000_i2310" DrawAspect="Content" ObjectID="_1502817967" r:id="rId2375"/>
        </w:object>
      </w:r>
      <w:r>
        <w:rPr>
          <w:szCs w:val="28"/>
        </w:rPr>
        <w:t xml:space="preserve">. Числа </w:t>
      </w:r>
      <w:r>
        <w:rPr>
          <w:position w:val="-12"/>
          <w:szCs w:val="28"/>
        </w:rPr>
        <w:object w:dxaOrig="240" w:dyaOrig="380">
          <v:shape id="_x0000_i2311" type="#_x0000_t75" style="width:12.15pt;height:19.1pt" o:ole="" fillcolor="window">
            <v:imagedata r:id="rId2376" o:title=""/>
          </v:shape>
          <o:OLEObject Type="Embed" ProgID="Equation.3" ShapeID="_x0000_i2311" DrawAspect="Content" ObjectID="_1502817968" r:id="rId2377"/>
        </w:object>
      </w:r>
      <w:r>
        <w:rPr>
          <w:szCs w:val="28"/>
        </w:rPr>
        <w:t xml:space="preserve">, стоящие в правой части уравнений </w:t>
      </w:r>
      <w:r>
        <w:rPr>
          <w:szCs w:val="28"/>
        </w:rPr>
        <w:fldChar w:fldCharType="begin"/>
      </w:r>
      <w:r>
        <w:rPr>
          <w:szCs w:val="28"/>
        </w:rPr>
        <w:instrText xml:space="preserve"> GOTOBUTTON ZEqnNum515147  \* MERGEFORMAT </w:instrText>
      </w:r>
      <w:r>
        <w:rPr>
          <w:szCs w:val="28"/>
        </w:rPr>
        <w:fldChar w:fldCharType="begin"/>
      </w:r>
      <w:r>
        <w:rPr>
          <w:szCs w:val="28"/>
        </w:rPr>
        <w:instrText xml:space="preserve"> REF ZEqnNum515147 \! \* MERGEFORMAT </w:instrText>
      </w:r>
      <w:r>
        <w:rPr>
          <w:szCs w:val="28"/>
        </w:rPr>
        <w:fldChar w:fldCharType="separate"/>
      </w:r>
      <w:r w:rsidR="007D2B58">
        <w:instrText>(95)</w:instrText>
      </w:r>
      <w:r>
        <w:rPr>
          <w:szCs w:val="28"/>
        </w:rPr>
        <w:fldChar w:fldCharType="end"/>
      </w:r>
      <w:r>
        <w:rPr>
          <w:szCs w:val="28"/>
        </w:rPr>
        <w:fldChar w:fldCharType="end"/>
      </w:r>
      <w:r>
        <w:rPr>
          <w:szCs w:val="28"/>
        </w:rPr>
        <w:t xml:space="preserve">, вычисляются по формуле </w:t>
      </w:r>
      <w:r>
        <w:rPr>
          <w:szCs w:val="28"/>
        </w:rPr>
        <w:fldChar w:fldCharType="begin"/>
      </w:r>
      <w:r>
        <w:rPr>
          <w:szCs w:val="28"/>
        </w:rPr>
        <w:instrText xml:space="preserve"> GOTOBUTTON ZEqnNum811561  \* MERGEFORMAT </w:instrText>
      </w:r>
      <w:r>
        <w:rPr>
          <w:szCs w:val="28"/>
        </w:rPr>
        <w:fldChar w:fldCharType="begin"/>
      </w:r>
      <w:r>
        <w:rPr>
          <w:szCs w:val="28"/>
        </w:rPr>
        <w:instrText xml:space="preserve"> REF ZEqnNum811561 \! \* MERGEFORMAT </w:instrText>
      </w:r>
      <w:r>
        <w:rPr>
          <w:szCs w:val="28"/>
        </w:rPr>
        <w:fldChar w:fldCharType="separate"/>
      </w:r>
      <w:r w:rsidR="007D2B58">
        <w:instrText>(97)</w:instrText>
      </w:r>
      <w:r>
        <w:rPr>
          <w:szCs w:val="28"/>
        </w:rPr>
        <w:fldChar w:fldCharType="end"/>
      </w:r>
      <w:r>
        <w:rPr>
          <w:szCs w:val="28"/>
        </w:rPr>
        <w:fldChar w:fldCharType="end"/>
      </w:r>
      <w:r>
        <w:rPr>
          <w:szCs w:val="28"/>
        </w:rPr>
        <w:t xml:space="preserve"> через значения </w:t>
      </w:r>
      <w:r>
        <w:rPr>
          <w:position w:val="-12"/>
          <w:szCs w:val="28"/>
        </w:rPr>
        <w:object w:dxaOrig="279" w:dyaOrig="380">
          <v:shape id="_x0000_i2312" type="#_x0000_t75" style="width:13.9pt;height:19.1pt" o:ole="" fillcolor="window">
            <v:imagedata r:id="rId2325" o:title=""/>
          </v:shape>
          <o:OLEObject Type="Embed" ProgID="Equation.3" ShapeID="_x0000_i2312" DrawAspect="Content" ObjectID="_1502817969" r:id="rId2378"/>
        </w:object>
      </w:r>
      <w:r>
        <w:rPr>
          <w:szCs w:val="28"/>
        </w:rPr>
        <w:t xml:space="preserve"> сеточной функции </w:t>
      </w:r>
      <w:r>
        <w:rPr>
          <w:szCs w:val="28"/>
        </w:rPr>
        <w:fldChar w:fldCharType="begin"/>
      </w:r>
      <w:r>
        <w:rPr>
          <w:szCs w:val="28"/>
        </w:rPr>
        <w:instrText xml:space="preserve"> GOTOBUTTON ZEqnNum476621  \* MERGEFORMAT </w:instrText>
      </w:r>
      <w:r>
        <w:rPr>
          <w:szCs w:val="28"/>
        </w:rPr>
        <w:fldChar w:fldCharType="begin"/>
      </w:r>
      <w:r>
        <w:rPr>
          <w:szCs w:val="28"/>
        </w:rPr>
        <w:instrText xml:space="preserve"> REF ZEqnNum476621 \! \* MERGEFORMAT </w:instrText>
      </w:r>
      <w:r>
        <w:rPr>
          <w:szCs w:val="28"/>
        </w:rPr>
        <w:fldChar w:fldCharType="separate"/>
      </w:r>
      <w:r w:rsidR="007D2B58">
        <w:instrText>(2)</w:instrText>
      </w:r>
      <w:r>
        <w:rPr>
          <w:szCs w:val="28"/>
        </w:rPr>
        <w:fldChar w:fldCharType="end"/>
      </w:r>
      <w:r>
        <w:rPr>
          <w:szCs w:val="28"/>
        </w:rPr>
        <w:fldChar w:fldCharType="end"/>
      </w:r>
      <w:r>
        <w:rPr>
          <w:szCs w:val="28"/>
        </w:rPr>
        <w:t>.</w:t>
      </w:r>
    </w:p>
    <w:p w:rsidR="009670AF" w:rsidRDefault="009670AF" w:rsidP="009670AF">
      <w:pPr>
        <w:shd w:val="clear" w:color="auto" w:fill="FFFFFF"/>
        <w:ind w:firstLine="284"/>
        <w:jc w:val="both"/>
        <w:rPr>
          <w:szCs w:val="28"/>
        </w:rPr>
      </w:pPr>
      <w:r>
        <w:rPr>
          <w:szCs w:val="28"/>
        </w:rPr>
        <w:t xml:space="preserve">Предположим, что функции </w:t>
      </w:r>
      <w:r>
        <w:rPr>
          <w:position w:val="-12"/>
          <w:szCs w:val="28"/>
        </w:rPr>
        <w:object w:dxaOrig="2520" w:dyaOrig="380">
          <v:shape id="_x0000_i2313" type="#_x0000_t75" style="width:125.8pt;height:19.1pt" o:ole="" fillcolor="window">
            <v:imagedata r:id="rId2379" o:title=""/>
          </v:shape>
          <o:OLEObject Type="Embed" ProgID="Equation.3" ShapeID="_x0000_i2313" DrawAspect="Content" ObjectID="_1502817970" r:id="rId2380"/>
        </w:object>
      </w:r>
      <w:r>
        <w:rPr>
          <w:szCs w:val="28"/>
        </w:rPr>
        <w:t xml:space="preserve"> выбраны такими, что определитель матрицы Грама, отличен от нуля: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
          <w:sz w:val="24"/>
        </w:rPr>
        <w:object w:dxaOrig="1460" w:dyaOrig="320">
          <v:shape id="_x0000_i2314" type="#_x0000_t75" style="width:72.85pt;height:15.6pt" o:ole="">
            <v:imagedata r:id="rId2381" o:title=""/>
          </v:shape>
          <o:OLEObject Type="Embed" ProgID="Equation.DSMT4" ShapeID="_x0000_i2314" DrawAspect="Content" ObjectID="_1502817971" r:id="rId238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98</w:instrText>
      </w:r>
      <w:r>
        <w:rPr>
          <w:sz w:val="24"/>
        </w:rPr>
        <w:fldChar w:fldCharType="end"/>
      </w:r>
      <w:r>
        <w:rPr>
          <w:sz w:val="24"/>
        </w:rPr>
        <w:instrText>)</w:instrText>
      </w:r>
      <w:r>
        <w:rPr>
          <w:sz w:val="24"/>
        </w:rPr>
        <w:fldChar w:fldCharType="end"/>
      </w:r>
    </w:p>
    <w:p w:rsidR="009670AF" w:rsidRDefault="009670AF" w:rsidP="009670AF">
      <w:pPr>
        <w:shd w:val="clear" w:color="auto" w:fill="FFFFFF"/>
        <w:jc w:val="both"/>
        <w:rPr>
          <w:szCs w:val="28"/>
        </w:rPr>
      </w:pPr>
      <w:r>
        <w:rPr>
          <w:szCs w:val="28"/>
        </w:rPr>
        <w:t xml:space="preserve">В этом случае при любой правой части система </w:t>
      </w:r>
      <w:r>
        <w:rPr>
          <w:szCs w:val="28"/>
        </w:rPr>
        <w:fldChar w:fldCharType="begin"/>
      </w:r>
      <w:r>
        <w:rPr>
          <w:szCs w:val="28"/>
        </w:rPr>
        <w:instrText xml:space="preserve"> GOTOBUTTON ZEqnNum515147  \* MERGEFORMAT </w:instrText>
      </w:r>
      <w:r>
        <w:rPr>
          <w:szCs w:val="28"/>
        </w:rPr>
        <w:fldChar w:fldCharType="begin"/>
      </w:r>
      <w:r>
        <w:rPr>
          <w:szCs w:val="28"/>
        </w:rPr>
        <w:instrText xml:space="preserve"> REF ZEqnNum515147 \! \* MERGEFORMAT </w:instrText>
      </w:r>
      <w:r>
        <w:rPr>
          <w:szCs w:val="28"/>
        </w:rPr>
        <w:fldChar w:fldCharType="separate"/>
      </w:r>
      <w:r w:rsidR="007D2B58">
        <w:instrText>(95)</w:instrText>
      </w:r>
      <w:r>
        <w:rPr>
          <w:szCs w:val="28"/>
        </w:rPr>
        <w:fldChar w:fldCharType="end"/>
      </w:r>
      <w:r>
        <w:rPr>
          <w:szCs w:val="28"/>
        </w:rPr>
        <w:fldChar w:fldCharType="end"/>
      </w:r>
      <w:r>
        <w:rPr>
          <w:szCs w:val="28"/>
        </w:rPr>
        <w:t xml:space="preserve"> имеет единственное решение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359" w:dyaOrig="380">
          <v:shape id="_x0000_i2315" type="#_x0000_t75" style="width:67.65pt;height:19.1pt" o:ole="">
            <v:imagedata r:id="rId2383" o:title=""/>
          </v:shape>
          <o:OLEObject Type="Embed" ProgID="Equation.DSMT4" ShapeID="_x0000_i2315" DrawAspect="Content" ObjectID="_1502817972" r:id="rId238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3" w:name="ZEqnNum97526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99</w:instrText>
      </w:r>
      <w:r>
        <w:rPr>
          <w:sz w:val="24"/>
        </w:rPr>
        <w:fldChar w:fldCharType="end"/>
      </w:r>
      <w:r>
        <w:rPr>
          <w:sz w:val="24"/>
        </w:rPr>
        <w:instrText>)</w:instrText>
      </w:r>
      <w:bookmarkEnd w:id="143"/>
      <w:r>
        <w:rPr>
          <w:sz w:val="24"/>
        </w:rPr>
        <w:fldChar w:fldCharType="end"/>
      </w:r>
    </w:p>
    <w:p w:rsidR="009670AF" w:rsidRDefault="009670AF" w:rsidP="009670AF">
      <w:pPr>
        <w:shd w:val="clear" w:color="auto" w:fill="FFFFFF"/>
        <w:ind w:left="10" w:firstLine="284"/>
        <w:jc w:val="both"/>
        <w:rPr>
          <w:szCs w:val="28"/>
        </w:rPr>
      </w:pPr>
      <w:r>
        <w:rPr>
          <w:szCs w:val="28"/>
        </w:rPr>
        <w:lastRenderedPageBreak/>
        <w:t xml:space="preserve">Рассмотрим наряду с набором коэффициентов </w:t>
      </w:r>
      <w:r>
        <w:rPr>
          <w:szCs w:val="28"/>
        </w:rPr>
        <w:fldChar w:fldCharType="begin"/>
      </w:r>
      <w:r>
        <w:rPr>
          <w:szCs w:val="28"/>
        </w:rPr>
        <w:instrText xml:space="preserve"> GOTOBUTTON ZEqnNum975262  \* MERGEFORMAT </w:instrText>
      </w:r>
      <w:r>
        <w:rPr>
          <w:szCs w:val="28"/>
        </w:rPr>
        <w:fldChar w:fldCharType="begin"/>
      </w:r>
      <w:r>
        <w:rPr>
          <w:szCs w:val="28"/>
        </w:rPr>
        <w:instrText xml:space="preserve"> REF ZEqnNum975262 \! \* MERGEFORMAT </w:instrText>
      </w:r>
      <w:r>
        <w:rPr>
          <w:szCs w:val="28"/>
        </w:rPr>
        <w:fldChar w:fldCharType="separate"/>
      </w:r>
      <w:r w:rsidR="007D2B58">
        <w:instrText>(99)</w:instrText>
      </w:r>
      <w:r>
        <w:rPr>
          <w:szCs w:val="28"/>
        </w:rPr>
        <w:fldChar w:fldCharType="end"/>
      </w:r>
      <w:r>
        <w:rPr>
          <w:szCs w:val="28"/>
        </w:rPr>
        <w:fldChar w:fldCharType="end"/>
      </w:r>
      <w:r>
        <w:rPr>
          <w:szCs w:val="28"/>
        </w:rPr>
        <w:t xml:space="preserve">, полученных в результате решения системы </w:t>
      </w:r>
      <w:r>
        <w:rPr>
          <w:szCs w:val="28"/>
        </w:rPr>
        <w:fldChar w:fldCharType="begin"/>
      </w:r>
      <w:r>
        <w:rPr>
          <w:szCs w:val="28"/>
        </w:rPr>
        <w:instrText xml:space="preserve"> GOTOBUTTON ZEqnNum515147  \* MERGEFORMAT </w:instrText>
      </w:r>
      <w:r>
        <w:rPr>
          <w:szCs w:val="28"/>
        </w:rPr>
        <w:fldChar w:fldCharType="begin"/>
      </w:r>
      <w:r>
        <w:rPr>
          <w:szCs w:val="28"/>
        </w:rPr>
        <w:instrText xml:space="preserve"> REF ZEqnNum515147 \! \* MERGEFORMAT </w:instrText>
      </w:r>
      <w:r>
        <w:rPr>
          <w:szCs w:val="28"/>
        </w:rPr>
        <w:fldChar w:fldCharType="separate"/>
      </w:r>
      <w:r w:rsidR="007D2B58">
        <w:instrText>(95)</w:instrText>
      </w:r>
      <w:r>
        <w:rPr>
          <w:szCs w:val="28"/>
        </w:rPr>
        <w:fldChar w:fldCharType="end"/>
      </w:r>
      <w:r>
        <w:rPr>
          <w:szCs w:val="28"/>
        </w:rPr>
        <w:fldChar w:fldCharType="end"/>
      </w:r>
      <w:r>
        <w:rPr>
          <w:szCs w:val="28"/>
        </w:rPr>
        <w:t xml:space="preserve">, любой другой набор коэффициентов </w:t>
      </w:r>
      <w:r>
        <w:rPr>
          <w:position w:val="-12"/>
          <w:szCs w:val="28"/>
        </w:rPr>
        <w:object w:dxaOrig="1359" w:dyaOrig="380">
          <v:shape id="_x0000_i2316" type="#_x0000_t75" style="width:67.65pt;height:19.1pt" o:ole="" fillcolor="window">
            <v:imagedata r:id="rId2385" o:title=""/>
          </v:shape>
          <o:OLEObject Type="Embed" ProgID="Equation.3" ShapeID="_x0000_i2316" DrawAspect="Content" ObjectID="_1502817973" r:id="rId2386"/>
        </w:object>
      </w:r>
      <w:r>
        <w:rPr>
          <w:szCs w:val="28"/>
        </w:rPr>
        <w:t xml:space="preserve">. Представим числа </w:t>
      </w:r>
      <w:r>
        <w:rPr>
          <w:position w:val="-12"/>
          <w:szCs w:val="28"/>
        </w:rPr>
        <w:object w:dxaOrig="300" w:dyaOrig="380">
          <v:shape id="_x0000_i2317" type="#_x0000_t75" style="width:14.75pt;height:19.1pt" o:ole="" fillcolor="window">
            <v:imagedata r:id="rId2336" o:title=""/>
          </v:shape>
          <o:OLEObject Type="Embed" ProgID="Equation.3" ShapeID="_x0000_i2317" DrawAspect="Content" ObjectID="_1502817974" r:id="rId2387"/>
        </w:object>
      </w:r>
      <w:r>
        <w:rPr>
          <w:szCs w:val="28"/>
        </w:rPr>
        <w:t xml:space="preserve">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8"/>
          <w:sz w:val="24"/>
        </w:rPr>
        <w:object w:dxaOrig="5100" w:dyaOrig="900">
          <v:shape id="_x0000_i2318" type="#_x0000_t75" style="width:255.05pt;height:45.1pt" o:ole="">
            <v:imagedata r:id="rId2388" o:title=""/>
          </v:shape>
          <o:OLEObject Type="Embed" ProgID="Equation.DSMT4" ShapeID="_x0000_i2318" DrawAspect="Content" ObjectID="_1502817975" r:id="rId2389"/>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4" w:name="ZEqnNum62291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100</w:instrText>
      </w:r>
      <w:r>
        <w:rPr>
          <w:sz w:val="24"/>
        </w:rPr>
        <w:fldChar w:fldCharType="end"/>
      </w:r>
      <w:r>
        <w:rPr>
          <w:sz w:val="24"/>
        </w:rPr>
        <w:instrText>)</w:instrText>
      </w:r>
      <w:bookmarkEnd w:id="144"/>
      <w:r>
        <w:rPr>
          <w:sz w:val="24"/>
        </w:rPr>
        <w:fldChar w:fldCharType="end"/>
      </w:r>
    </w:p>
    <w:p w:rsidR="009670AF" w:rsidRDefault="009670AF" w:rsidP="009670AF">
      <w:pPr>
        <w:shd w:val="clear" w:color="auto" w:fill="FFFFFF"/>
        <w:ind w:left="5" w:hanging="5"/>
        <w:jc w:val="both"/>
        <w:rPr>
          <w:szCs w:val="28"/>
        </w:rPr>
      </w:pPr>
      <w:r>
        <w:rPr>
          <w:szCs w:val="28"/>
        </w:rPr>
        <w:t xml:space="preserve">и сравним значения суммарной квадратичной погрешности </w:t>
      </w:r>
      <w:r>
        <w:rPr>
          <w:position w:val="-6"/>
          <w:szCs w:val="28"/>
          <w:lang w:val="en-US"/>
        </w:rPr>
        <w:object w:dxaOrig="260" w:dyaOrig="300">
          <v:shape id="_x0000_i2319" type="#_x0000_t75" style="width:13pt;height:14.75pt" o:ole="" fillcolor="window">
            <v:imagedata r:id="rId2347" o:title=""/>
          </v:shape>
          <o:OLEObject Type="Embed" ProgID="Equation.3" ShapeID="_x0000_i2319" DrawAspect="Content" ObjectID="_1502817976" r:id="rId2390"/>
        </w:object>
      </w:r>
      <w:r>
        <w:rPr>
          <w:szCs w:val="28"/>
        </w:rPr>
        <w:t xml:space="preserve"> для функций </w:t>
      </w:r>
      <w:r>
        <w:rPr>
          <w:position w:val="-14"/>
          <w:szCs w:val="28"/>
        </w:rPr>
        <w:object w:dxaOrig="680" w:dyaOrig="420">
          <v:shape id="_x0000_i2320" type="#_x0000_t75" style="width:33.85pt;height:20.8pt" o:ole="">
            <v:imagedata r:id="rId2343" o:title=""/>
          </v:shape>
          <o:OLEObject Type="Embed" ProgID="Equation.DSMT4" ShapeID="_x0000_i2320" DrawAspect="Content" ObjectID="_1502817977" r:id="rId2391"/>
        </w:object>
      </w:r>
      <w:r>
        <w:rPr>
          <w:szCs w:val="28"/>
        </w:rPr>
        <w:t xml:space="preserve"> </w:t>
      </w:r>
      <w:r>
        <w:fldChar w:fldCharType="begin"/>
      </w:r>
      <w:r>
        <w:instrText xml:space="preserve"> GOTOBUTTON ZEqnNum889003  \* MERGEFORMAT </w:instrText>
      </w:r>
      <w:fldSimple w:instr=" REF ZEqnNum889003 \! \* MERGEFORMAT ">
        <w:r w:rsidR="007D2B58">
          <w:instrText>(91)</w:instrText>
        </w:r>
      </w:fldSimple>
      <w:r>
        <w:fldChar w:fldCharType="end"/>
      </w:r>
      <w:r>
        <w:rPr>
          <w:szCs w:val="28"/>
        </w:rPr>
        <w:t xml:space="preserve">, построенных с помощью коэффициентов </w:t>
      </w:r>
      <w:r>
        <w:rPr>
          <w:szCs w:val="28"/>
        </w:rPr>
        <w:fldChar w:fldCharType="begin"/>
      </w:r>
      <w:r>
        <w:rPr>
          <w:szCs w:val="28"/>
        </w:rPr>
        <w:instrText xml:space="preserve"> GOTOBUTTON ZEqnNum975262  \* MERGEFORMAT </w:instrText>
      </w:r>
      <w:r>
        <w:rPr>
          <w:szCs w:val="28"/>
        </w:rPr>
        <w:fldChar w:fldCharType="begin"/>
      </w:r>
      <w:r>
        <w:rPr>
          <w:szCs w:val="28"/>
        </w:rPr>
        <w:instrText xml:space="preserve"> REF ZEqnNum975262 \! \* MERGEFORMAT </w:instrText>
      </w:r>
      <w:r>
        <w:rPr>
          <w:szCs w:val="28"/>
        </w:rPr>
        <w:fldChar w:fldCharType="separate"/>
      </w:r>
      <w:r w:rsidR="007D2B58">
        <w:instrText>(99)</w:instrText>
      </w:r>
      <w:r>
        <w:rPr>
          <w:szCs w:val="28"/>
        </w:rPr>
        <w:fldChar w:fldCharType="end"/>
      </w:r>
      <w:r>
        <w:rPr>
          <w:szCs w:val="28"/>
        </w:rPr>
        <w:fldChar w:fldCharType="end"/>
      </w:r>
      <w:r>
        <w:rPr>
          <w:szCs w:val="28"/>
        </w:rPr>
        <w:t xml:space="preserve"> и </w:t>
      </w:r>
      <w:r>
        <w:rPr>
          <w:szCs w:val="28"/>
        </w:rPr>
        <w:fldChar w:fldCharType="begin"/>
      </w:r>
      <w:r>
        <w:rPr>
          <w:szCs w:val="28"/>
        </w:rPr>
        <w:instrText xml:space="preserve"> GOTOBUTTON ZEqnNum622917  \* MERGEFORMAT </w:instrText>
      </w:r>
      <w:r>
        <w:rPr>
          <w:szCs w:val="28"/>
        </w:rPr>
        <w:fldChar w:fldCharType="begin"/>
      </w:r>
      <w:r>
        <w:rPr>
          <w:szCs w:val="28"/>
        </w:rPr>
        <w:instrText xml:space="preserve"> REF ZEqnNum622917 \! \* MERGEFORMAT </w:instrText>
      </w:r>
      <w:r>
        <w:rPr>
          <w:szCs w:val="28"/>
        </w:rPr>
        <w:fldChar w:fldCharType="separate"/>
      </w:r>
      <w:r w:rsidR="007D2B58">
        <w:instrText>(100)</w:instrText>
      </w:r>
      <w:r>
        <w:rPr>
          <w:szCs w:val="28"/>
        </w:rPr>
        <w:fldChar w:fldCharType="end"/>
      </w:r>
      <w:r>
        <w:rPr>
          <w:szCs w:val="28"/>
        </w:rPr>
        <w:fldChar w:fldCharType="end"/>
      </w:r>
      <w:r>
        <w:rPr>
          <w:szCs w:val="28"/>
        </w:rPr>
        <w:t>.</w:t>
      </w:r>
    </w:p>
    <w:p w:rsidR="009670AF" w:rsidRDefault="009670AF" w:rsidP="009670AF">
      <w:pPr>
        <w:shd w:val="clear" w:color="auto" w:fill="FFFFFF"/>
        <w:ind w:firstLine="284"/>
        <w:jc w:val="both"/>
        <w:rPr>
          <w:szCs w:val="28"/>
        </w:rPr>
      </w:pPr>
      <w:r>
        <w:rPr>
          <w:szCs w:val="28"/>
        </w:rPr>
        <w:t xml:space="preserve">Квадрат погрешности и точке </w:t>
      </w:r>
      <w:r>
        <w:rPr>
          <w:position w:val="-12"/>
          <w:szCs w:val="28"/>
        </w:rPr>
        <w:object w:dxaOrig="700" w:dyaOrig="380">
          <v:shape id="_x0000_i2321" type="#_x0000_t75" style="width:34.7pt;height:19.1pt" o:ole="" fillcolor="window">
            <v:imagedata r:id="rId2392" o:title=""/>
          </v:shape>
          <o:OLEObject Type="Embed" ProgID="Equation.3" ShapeID="_x0000_i2321" DrawAspect="Content" ObjectID="_1502817978" r:id="rId2393"/>
        </w:object>
      </w:r>
      <w:r>
        <w:rPr>
          <w:szCs w:val="28"/>
        </w:rPr>
        <w:t xml:space="preserve"> для функции </w:t>
      </w:r>
      <w:r>
        <w:rPr>
          <w:position w:val="-14"/>
          <w:szCs w:val="28"/>
        </w:rPr>
        <w:object w:dxaOrig="680" w:dyaOrig="420">
          <v:shape id="_x0000_i2322" type="#_x0000_t75" style="width:33.85pt;height:20.8pt" o:ole="">
            <v:imagedata r:id="rId2343" o:title=""/>
          </v:shape>
          <o:OLEObject Type="Embed" ProgID="Equation.DSMT4" ShapeID="_x0000_i2322" DrawAspect="Content" ObjectID="_1502817979" r:id="rId2394"/>
        </w:object>
      </w:r>
      <w:r>
        <w:rPr>
          <w:szCs w:val="28"/>
        </w:rPr>
        <w:t xml:space="preserve"> </w:t>
      </w:r>
      <w:r>
        <w:fldChar w:fldCharType="begin"/>
      </w:r>
      <w:r>
        <w:instrText xml:space="preserve"> GOTOBUTTON ZEqnNum889003  \* MERGEFORMAT </w:instrText>
      </w:r>
      <w:fldSimple w:instr=" REF ZEqnNum889003 \! \* MERGEFORMAT ">
        <w:r w:rsidR="007D2B58">
          <w:instrText>(91)</w:instrText>
        </w:r>
      </w:fldSimple>
      <w:r>
        <w:fldChar w:fldCharType="end"/>
      </w:r>
      <w:r>
        <w:rPr>
          <w:szCs w:val="28"/>
        </w:rPr>
        <w:t xml:space="preserve"> с коэффициентами </w:t>
      </w:r>
      <w:r>
        <w:rPr>
          <w:szCs w:val="28"/>
        </w:rPr>
        <w:fldChar w:fldCharType="begin"/>
      </w:r>
      <w:r>
        <w:rPr>
          <w:szCs w:val="28"/>
        </w:rPr>
        <w:instrText xml:space="preserve"> GOTOBUTTON ZEqnNum622917  \* MERGEFORMAT </w:instrText>
      </w:r>
      <w:r>
        <w:rPr>
          <w:szCs w:val="28"/>
        </w:rPr>
        <w:fldChar w:fldCharType="begin"/>
      </w:r>
      <w:r>
        <w:rPr>
          <w:szCs w:val="28"/>
        </w:rPr>
        <w:instrText xml:space="preserve"> REF ZEqnNum622917 \! \* MERGEFORMAT </w:instrText>
      </w:r>
      <w:r>
        <w:rPr>
          <w:szCs w:val="28"/>
        </w:rPr>
        <w:fldChar w:fldCharType="separate"/>
      </w:r>
      <w:r w:rsidR="007D2B58">
        <w:instrText>(100)</w:instrText>
      </w:r>
      <w:r>
        <w:rPr>
          <w:szCs w:val="28"/>
        </w:rPr>
        <w:fldChar w:fldCharType="end"/>
      </w:r>
      <w:r>
        <w:rPr>
          <w:szCs w:val="28"/>
        </w:rPr>
        <w:fldChar w:fldCharType="end"/>
      </w:r>
      <w:r>
        <w:rPr>
          <w:szCs w:val="28"/>
        </w:rPr>
        <w:t xml:space="preserve"> можно записать в виде</w:t>
      </w:r>
    </w:p>
    <w:p w:rsidR="009670AF" w:rsidRDefault="009670AF" w:rsidP="009670AF">
      <w:pPr>
        <w:pStyle w:val="MTDisplayEquation"/>
        <w:jc w:val="both"/>
        <w:rPr>
          <w:sz w:val="24"/>
          <w:szCs w:val="28"/>
        </w:rPr>
      </w:pPr>
      <w:r>
        <w:rPr>
          <w:sz w:val="24"/>
          <w:szCs w:val="28"/>
        </w:rPr>
        <w:tab/>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8"/>
          <w:sz w:val="24"/>
        </w:rPr>
        <w:object w:dxaOrig="7940" w:dyaOrig="2760">
          <v:shape id="_x0000_i2323" type="#_x0000_t75" style="width:397.3pt;height:137.95pt" o:ole="">
            <v:imagedata r:id="rId2395" o:title=""/>
          </v:shape>
          <o:OLEObject Type="Embed" ProgID="Equation.DSMT4" ShapeID="_x0000_i2323" DrawAspect="Content" ObjectID="_1502817980" r:id="rId2396"/>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5" w:name="ZEqnNum52739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101</w:instrText>
      </w:r>
      <w:r>
        <w:rPr>
          <w:sz w:val="24"/>
        </w:rPr>
        <w:fldChar w:fldCharType="end"/>
      </w:r>
      <w:r>
        <w:rPr>
          <w:sz w:val="24"/>
        </w:rPr>
        <w:instrText>)</w:instrText>
      </w:r>
      <w:bookmarkEnd w:id="145"/>
      <w:r>
        <w:rPr>
          <w:sz w:val="24"/>
        </w:rPr>
        <w:fldChar w:fldCharType="end"/>
      </w:r>
    </w:p>
    <w:p w:rsidR="009670AF" w:rsidRDefault="009670AF" w:rsidP="009670AF">
      <w:pPr>
        <w:shd w:val="clear" w:color="auto" w:fill="FFFFFF"/>
        <w:ind w:right="10"/>
        <w:jc w:val="both"/>
        <w:rPr>
          <w:szCs w:val="28"/>
        </w:rPr>
      </w:pPr>
      <w:r>
        <w:rPr>
          <w:szCs w:val="28"/>
        </w:rPr>
        <w:t xml:space="preserve">Здесь в среднем слагаемом мы заменили в одной из сумм индекс суммирования </w:t>
      </w:r>
      <w:r>
        <w:rPr>
          <w:position w:val="-6"/>
          <w:szCs w:val="28"/>
        </w:rPr>
        <w:object w:dxaOrig="220" w:dyaOrig="300">
          <v:shape id="_x0000_i2324" type="#_x0000_t75" style="width:11.3pt;height:14.75pt" o:ole="" fillcolor="window">
            <v:imagedata r:id="rId2357" o:title=""/>
          </v:shape>
          <o:OLEObject Type="Embed" ProgID="Equation.3" ShapeID="_x0000_i2324" DrawAspect="Content" ObjectID="_1502817981" r:id="rId2397"/>
        </w:object>
      </w:r>
      <w:r>
        <w:rPr>
          <w:szCs w:val="28"/>
        </w:rPr>
        <w:t xml:space="preserve"> на </w:t>
      </w:r>
      <w:r>
        <w:rPr>
          <w:position w:val="-6"/>
          <w:szCs w:val="28"/>
        </w:rPr>
        <w:object w:dxaOrig="160" w:dyaOrig="300">
          <v:shape id="_x0000_i2325" type="#_x0000_t75" style="width:7.8pt;height:14.75pt" o:ole="" fillcolor="window">
            <v:imagedata r:id="rId2398" o:title=""/>
          </v:shape>
          <o:OLEObject Type="Embed" ProgID="Equation.3" ShapeID="_x0000_i2325" DrawAspect="Content" ObjectID="_1502817982" r:id="rId2399"/>
        </w:object>
      </w:r>
      <w:r>
        <w:rPr>
          <w:szCs w:val="28"/>
        </w:rPr>
        <w:t>, чтобы не использовать один и тот же индекс в двух разных суммах и иметь возможность перемножить их почленно.</w:t>
      </w:r>
    </w:p>
    <w:p w:rsidR="009670AF" w:rsidRDefault="009670AF" w:rsidP="009670AF">
      <w:pPr>
        <w:shd w:val="clear" w:color="auto" w:fill="FFFFFF"/>
        <w:ind w:left="14" w:right="5" w:firstLine="284"/>
        <w:jc w:val="both"/>
        <w:rPr>
          <w:szCs w:val="28"/>
        </w:rPr>
      </w:pPr>
      <w:r>
        <w:rPr>
          <w:szCs w:val="28"/>
        </w:rPr>
        <w:t xml:space="preserve">Чтобы получить суммарную квадратичную погрешность, нужно просуммировать выражения </w:t>
      </w:r>
      <w:r>
        <w:rPr>
          <w:szCs w:val="28"/>
        </w:rPr>
        <w:fldChar w:fldCharType="begin"/>
      </w:r>
      <w:r>
        <w:rPr>
          <w:szCs w:val="28"/>
        </w:rPr>
        <w:instrText xml:space="preserve"> GOTOBUTTON ZEqnNum527391  \* MERGEFORMAT </w:instrText>
      </w:r>
      <w:r>
        <w:rPr>
          <w:szCs w:val="28"/>
        </w:rPr>
        <w:fldChar w:fldCharType="begin"/>
      </w:r>
      <w:r>
        <w:rPr>
          <w:szCs w:val="28"/>
        </w:rPr>
        <w:instrText xml:space="preserve"> REF ZEqnNum527391 \! \* MERGEFORMAT </w:instrText>
      </w:r>
      <w:r>
        <w:rPr>
          <w:szCs w:val="28"/>
        </w:rPr>
        <w:fldChar w:fldCharType="separate"/>
      </w:r>
      <w:r w:rsidR="007D2B58">
        <w:instrText>(101)</w:instrText>
      </w:r>
      <w:r>
        <w:rPr>
          <w:szCs w:val="28"/>
        </w:rPr>
        <w:fldChar w:fldCharType="end"/>
      </w:r>
      <w:r>
        <w:rPr>
          <w:szCs w:val="28"/>
        </w:rPr>
        <w:fldChar w:fldCharType="end"/>
      </w:r>
      <w:r>
        <w:rPr>
          <w:szCs w:val="28"/>
        </w:rPr>
        <w:t xml:space="preserve"> для </w:t>
      </w:r>
      <w:r>
        <w:rPr>
          <w:position w:val="-12"/>
          <w:szCs w:val="28"/>
        </w:rPr>
        <w:object w:dxaOrig="340" w:dyaOrig="420">
          <v:shape id="_x0000_i2326" type="#_x0000_t75" style="width:17.35pt;height:20.8pt" o:ole="" fillcolor="window">
            <v:imagedata r:id="rId2400" o:title=""/>
          </v:shape>
          <o:OLEObject Type="Embed" ProgID="Equation.3" ShapeID="_x0000_i2326" DrawAspect="Content" ObjectID="_1502817983" r:id="rId2401"/>
        </w:object>
      </w:r>
      <w:r>
        <w:rPr>
          <w:szCs w:val="28"/>
        </w:rPr>
        <w:t xml:space="preserve"> по индексу </w:t>
      </w:r>
      <w:r>
        <w:rPr>
          <w:position w:val="-6"/>
          <w:szCs w:val="28"/>
        </w:rPr>
        <w:object w:dxaOrig="160" w:dyaOrig="300">
          <v:shape id="_x0000_i2327" type="#_x0000_t75" style="width:7.8pt;height:14.75pt" o:ole="" fillcolor="window">
            <v:imagedata r:id="rId2355" o:title=""/>
          </v:shape>
          <o:OLEObject Type="Embed" ProgID="Equation.3" ShapeID="_x0000_i2327" DrawAspect="Content" ObjectID="_1502817984" r:id="rId2402"/>
        </w:object>
      </w:r>
      <w:r>
        <w:rPr>
          <w:szCs w:val="28"/>
        </w:rPr>
        <w:t xml:space="preserve"> Первые слагаемые не содержат </w:t>
      </w:r>
      <w:r>
        <w:rPr>
          <w:position w:val="-12"/>
          <w:szCs w:val="28"/>
        </w:rPr>
        <w:object w:dxaOrig="480" w:dyaOrig="380">
          <v:shape id="_x0000_i2328" type="#_x0000_t75" style="width:24.3pt;height:19.1pt" o:ole="" fillcolor="window">
            <v:imagedata r:id="rId2403" o:title=""/>
          </v:shape>
          <o:OLEObject Type="Embed" ProgID="Equation.3" ShapeID="_x0000_i2328" DrawAspect="Content" ObjectID="_1502817985" r:id="rId2404"/>
        </w:object>
      </w:r>
      <w:r>
        <w:rPr>
          <w:szCs w:val="28"/>
        </w:rPr>
        <w:t xml:space="preserve">. Их сумма дает погрешность </w:t>
      </w:r>
      <w:r>
        <w:rPr>
          <w:position w:val="-6"/>
          <w:szCs w:val="28"/>
        </w:rPr>
        <w:object w:dxaOrig="260" w:dyaOrig="300">
          <v:shape id="_x0000_i2329" type="#_x0000_t75" style="width:13pt;height:14.75pt" o:ole="" fillcolor="window">
            <v:imagedata r:id="rId2347" o:title=""/>
          </v:shape>
          <o:OLEObject Type="Embed" ProgID="Equation.3" ShapeID="_x0000_i2329" DrawAspect="Content" ObjectID="_1502817986" r:id="rId2405"/>
        </w:object>
      </w:r>
      <w:r>
        <w:rPr>
          <w:szCs w:val="28"/>
        </w:rPr>
        <w:t xml:space="preserve">, вычисленную для функции </w:t>
      </w:r>
      <w:r>
        <w:fldChar w:fldCharType="begin"/>
      </w:r>
      <w:r>
        <w:instrText xml:space="preserve"> GOTOBUTTON ZEqnNum889003  \* MERGEFORMAT </w:instrText>
      </w:r>
      <w:fldSimple w:instr=" REF ZEqnNum889003 \! \* MERGEFORMAT ">
        <w:r w:rsidR="007D2B58">
          <w:instrText>(91)</w:instrText>
        </w:r>
      </w:fldSimple>
      <w:r>
        <w:fldChar w:fldCharType="end"/>
      </w:r>
      <w:r>
        <w:rPr>
          <w:szCs w:val="28"/>
        </w:rPr>
        <w:t xml:space="preserve"> с коэффициентами </w:t>
      </w:r>
      <w:r>
        <w:rPr>
          <w:szCs w:val="28"/>
        </w:rPr>
        <w:fldChar w:fldCharType="begin"/>
      </w:r>
      <w:r>
        <w:rPr>
          <w:szCs w:val="28"/>
        </w:rPr>
        <w:instrText xml:space="preserve"> GOTOBUTTON ZEqnNum975262  \* MERGEFORMAT </w:instrText>
      </w:r>
      <w:r>
        <w:rPr>
          <w:szCs w:val="28"/>
        </w:rPr>
        <w:fldChar w:fldCharType="begin"/>
      </w:r>
      <w:r>
        <w:rPr>
          <w:szCs w:val="28"/>
        </w:rPr>
        <w:instrText xml:space="preserve"> REF ZEqnNum975262 \! \* MERGEFORMAT </w:instrText>
      </w:r>
      <w:r>
        <w:rPr>
          <w:szCs w:val="28"/>
        </w:rPr>
        <w:fldChar w:fldCharType="separate"/>
      </w:r>
      <w:r w:rsidR="007D2B58">
        <w:instrText>(99)</w:instrText>
      </w:r>
      <w:r>
        <w:rPr>
          <w:szCs w:val="28"/>
        </w:rPr>
        <w:fldChar w:fldCharType="end"/>
      </w:r>
      <w:r>
        <w:rPr>
          <w:szCs w:val="28"/>
        </w:rPr>
        <w:fldChar w:fldCharType="end"/>
      </w:r>
      <w:r>
        <w:rPr>
          <w:szCs w:val="28"/>
        </w:rPr>
        <w:t xml:space="preserve"> </w:t>
      </w:r>
      <w:r>
        <w:rPr>
          <w:position w:val="-12"/>
          <w:szCs w:val="28"/>
        </w:rPr>
        <w:object w:dxaOrig="300" w:dyaOrig="380">
          <v:shape id="_x0000_i2330" type="#_x0000_t75" style="width:14.75pt;height:19.1pt" o:ole="" fillcolor="window">
            <v:imagedata r:id="rId2406" o:title=""/>
          </v:shape>
          <o:OLEObject Type="Embed" ProgID="Equation.3" ShapeID="_x0000_i2330" DrawAspect="Content" ObjectID="_1502817987" r:id="rId2407"/>
        </w:object>
      </w:r>
      <w:r>
        <w:rPr>
          <w:szCs w:val="28"/>
        </w:rPr>
        <w:t>.</w:t>
      </w:r>
    </w:p>
    <w:p w:rsidR="009670AF" w:rsidRDefault="009670AF" w:rsidP="009670AF">
      <w:pPr>
        <w:shd w:val="clear" w:color="auto" w:fill="FFFFFF"/>
        <w:ind w:firstLine="284"/>
        <w:jc w:val="both"/>
        <w:rPr>
          <w:szCs w:val="28"/>
        </w:rPr>
      </w:pPr>
      <w:r>
        <w:rPr>
          <w:szCs w:val="28"/>
        </w:rPr>
        <w:t xml:space="preserve">Рассмотрим теперь сумму вторых слагаемых, которые зависят от </w:t>
      </w:r>
      <w:r>
        <w:rPr>
          <w:position w:val="-12"/>
          <w:szCs w:val="28"/>
        </w:rPr>
        <w:object w:dxaOrig="440" w:dyaOrig="380">
          <v:shape id="_x0000_i2331" type="#_x0000_t75" style="width:21.7pt;height:19.1pt" o:ole="" fillcolor="window">
            <v:imagedata r:id="rId2408" o:title=""/>
          </v:shape>
          <o:OLEObject Type="Embed" ProgID="Equation.3" ShapeID="_x0000_i2331" DrawAspect="Content" ObjectID="_1502817988" r:id="rId2409"/>
        </w:object>
      </w:r>
      <w:r>
        <w:rPr>
          <w:szCs w:val="28"/>
        </w:rPr>
        <w:t xml:space="preserve"> линейно: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16"/>
          <w:sz w:val="24"/>
        </w:rPr>
        <w:object w:dxaOrig="5660" w:dyaOrig="2540">
          <v:shape id="_x0000_i2332" type="#_x0000_t75" style="width:282.8pt;height:126.65pt" o:ole="">
            <v:imagedata r:id="rId2410" o:title=""/>
          </v:shape>
          <o:OLEObject Type="Embed" ProgID="Equation.DSMT4" ShapeID="_x0000_i2332" DrawAspect="Content" ObjectID="_1502817989" r:id="rId2411"/>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6" w:name="ZEqnNum72416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102</w:instrText>
      </w:r>
      <w:r>
        <w:rPr>
          <w:sz w:val="24"/>
        </w:rPr>
        <w:fldChar w:fldCharType="end"/>
      </w:r>
      <w:r>
        <w:rPr>
          <w:sz w:val="24"/>
        </w:rPr>
        <w:instrText>)</w:instrText>
      </w:r>
      <w:bookmarkEnd w:id="146"/>
      <w:r>
        <w:rPr>
          <w:sz w:val="24"/>
        </w:rPr>
        <w:fldChar w:fldCharType="end"/>
      </w:r>
    </w:p>
    <w:p w:rsidR="009670AF" w:rsidRDefault="009670AF" w:rsidP="009670AF">
      <w:pPr>
        <w:shd w:val="clear" w:color="auto" w:fill="FFFFFF"/>
        <w:ind w:left="14"/>
        <w:jc w:val="both"/>
        <w:rPr>
          <w:szCs w:val="28"/>
        </w:rPr>
      </w:pPr>
      <w:r>
        <w:rPr>
          <w:szCs w:val="28"/>
        </w:rPr>
        <w:t xml:space="preserve">Здесь мы поменяли местами порядок суммирования и воспользовались тем, что коэффициенты </w:t>
      </w:r>
      <w:r>
        <w:rPr>
          <w:position w:val="-12"/>
          <w:szCs w:val="28"/>
        </w:rPr>
        <w:object w:dxaOrig="300" w:dyaOrig="380">
          <v:shape id="_x0000_i2333" type="#_x0000_t75" style="width:14.75pt;height:19.1pt" o:ole="" fillcolor="window">
            <v:imagedata r:id="rId2406" o:title=""/>
          </v:shape>
          <o:OLEObject Type="Embed" ProgID="Equation.3" ShapeID="_x0000_i2333" DrawAspect="Content" ObjectID="_1502817990" r:id="rId2412"/>
        </w:object>
      </w:r>
      <w:r>
        <w:rPr>
          <w:szCs w:val="28"/>
        </w:rPr>
        <w:t xml:space="preserve">, удовлетворяют системе уравнений </w:t>
      </w:r>
      <w:r>
        <w:rPr>
          <w:szCs w:val="28"/>
        </w:rPr>
        <w:fldChar w:fldCharType="begin"/>
      </w:r>
      <w:r>
        <w:rPr>
          <w:szCs w:val="28"/>
        </w:rPr>
        <w:instrText xml:space="preserve"> GOTOBUTTON ZEqnNum515147  \* MERGEFORMAT </w:instrText>
      </w:r>
      <w:r>
        <w:rPr>
          <w:szCs w:val="28"/>
        </w:rPr>
        <w:fldChar w:fldCharType="begin"/>
      </w:r>
      <w:r>
        <w:rPr>
          <w:szCs w:val="28"/>
        </w:rPr>
        <w:instrText xml:space="preserve"> REF ZEqnNum515147 \! \* MERGEFORMAT </w:instrText>
      </w:r>
      <w:r>
        <w:rPr>
          <w:szCs w:val="28"/>
        </w:rPr>
        <w:fldChar w:fldCharType="separate"/>
      </w:r>
      <w:r w:rsidR="007D2B58">
        <w:instrText>(95)</w:instrText>
      </w:r>
      <w:r>
        <w:rPr>
          <w:szCs w:val="28"/>
        </w:rPr>
        <w:fldChar w:fldCharType="end"/>
      </w:r>
      <w:r>
        <w:rPr>
          <w:szCs w:val="28"/>
        </w:rPr>
        <w:fldChar w:fldCharType="end"/>
      </w:r>
      <w:r>
        <w:rPr>
          <w:szCs w:val="28"/>
        </w:rPr>
        <w:t xml:space="preserve">. </w:t>
      </w:r>
    </w:p>
    <w:p w:rsidR="009670AF" w:rsidRDefault="009670AF" w:rsidP="009670AF">
      <w:pPr>
        <w:jc w:val="both"/>
        <w:rPr>
          <w:bCs/>
          <w:szCs w:val="28"/>
        </w:rPr>
      </w:pPr>
      <w:r>
        <w:rPr>
          <w:bCs/>
          <w:szCs w:val="28"/>
        </w:rPr>
        <w:t xml:space="preserve">С учетом </w:t>
      </w:r>
      <w:r>
        <w:rPr>
          <w:bCs/>
          <w:szCs w:val="28"/>
        </w:rPr>
        <w:fldChar w:fldCharType="begin"/>
      </w:r>
      <w:r>
        <w:rPr>
          <w:bCs/>
          <w:szCs w:val="28"/>
        </w:rPr>
        <w:instrText xml:space="preserve"> GOTOBUTTON ZEqnNum724168  \* MERGEFORMAT </w:instrText>
      </w:r>
      <w:r>
        <w:rPr>
          <w:bCs/>
          <w:szCs w:val="28"/>
        </w:rPr>
        <w:fldChar w:fldCharType="begin"/>
      </w:r>
      <w:r>
        <w:rPr>
          <w:bCs/>
          <w:szCs w:val="28"/>
        </w:rPr>
        <w:instrText xml:space="preserve"> REF ZEqnNum724168 \! \* MERGEFORMAT </w:instrText>
      </w:r>
      <w:r>
        <w:rPr>
          <w:bCs/>
          <w:szCs w:val="28"/>
        </w:rPr>
        <w:fldChar w:fldCharType="separate"/>
      </w:r>
      <w:r w:rsidR="007D2B58">
        <w:instrText>(102)</w:instrText>
      </w:r>
      <w:r>
        <w:rPr>
          <w:bCs/>
          <w:szCs w:val="28"/>
        </w:rPr>
        <w:fldChar w:fldCharType="end"/>
      </w:r>
      <w:r>
        <w:rPr>
          <w:bCs/>
          <w:szCs w:val="28"/>
        </w:rPr>
        <w:fldChar w:fldCharType="end"/>
      </w:r>
      <w:r>
        <w:rPr>
          <w:bCs/>
          <w:szCs w:val="28"/>
        </w:rPr>
        <w:t xml:space="preserve"> будем иметь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0"/>
          <w:sz w:val="24"/>
        </w:rPr>
        <w:object w:dxaOrig="6560" w:dyaOrig="1340">
          <v:shape id="_x0000_i2334" type="#_x0000_t75" style="width:327.9pt;height:66.8pt" o:ole="">
            <v:imagedata r:id="rId2413" o:title=""/>
          </v:shape>
          <o:OLEObject Type="Embed" ProgID="Equation.DSMT4" ShapeID="_x0000_i2334" DrawAspect="Content" ObjectID="_1502817991" r:id="rId2414"/>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7" w:name="ZEqnNum70879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103</w:instrText>
      </w:r>
      <w:r>
        <w:rPr>
          <w:sz w:val="24"/>
        </w:rPr>
        <w:fldChar w:fldCharType="end"/>
      </w:r>
      <w:r>
        <w:rPr>
          <w:sz w:val="24"/>
        </w:rPr>
        <w:instrText>)</w:instrText>
      </w:r>
      <w:bookmarkEnd w:id="147"/>
      <w:r>
        <w:rPr>
          <w:sz w:val="24"/>
        </w:rPr>
        <w:fldChar w:fldCharType="end"/>
      </w:r>
    </w:p>
    <w:p w:rsidR="009670AF" w:rsidRDefault="009670AF" w:rsidP="009670AF">
      <w:pPr>
        <w:shd w:val="clear" w:color="auto" w:fill="FFFFFF"/>
        <w:jc w:val="both"/>
        <w:rPr>
          <w:szCs w:val="28"/>
        </w:rPr>
      </w:pPr>
      <w:r>
        <w:rPr>
          <w:szCs w:val="28"/>
        </w:rPr>
        <w:t xml:space="preserve">Формула </w:t>
      </w:r>
      <w:r>
        <w:rPr>
          <w:szCs w:val="28"/>
        </w:rPr>
        <w:fldChar w:fldCharType="begin"/>
      </w:r>
      <w:r>
        <w:rPr>
          <w:szCs w:val="28"/>
        </w:rPr>
        <w:instrText xml:space="preserve"> GOTOBUTTON ZEqnNum708794  \* MERGEFORMAT </w:instrText>
      </w:r>
      <w:r>
        <w:rPr>
          <w:szCs w:val="28"/>
        </w:rPr>
        <w:fldChar w:fldCharType="begin"/>
      </w:r>
      <w:r>
        <w:rPr>
          <w:szCs w:val="28"/>
        </w:rPr>
        <w:instrText xml:space="preserve"> REF ZEqnNum708794 \! \* MERGEFORMAT </w:instrText>
      </w:r>
      <w:r>
        <w:rPr>
          <w:szCs w:val="28"/>
        </w:rPr>
        <w:fldChar w:fldCharType="separate"/>
      </w:r>
      <w:r w:rsidR="007D2B58">
        <w:instrText>(103)</w:instrText>
      </w:r>
      <w:r>
        <w:rPr>
          <w:szCs w:val="28"/>
        </w:rPr>
        <w:fldChar w:fldCharType="end"/>
      </w:r>
      <w:r>
        <w:rPr>
          <w:szCs w:val="28"/>
        </w:rPr>
        <w:fldChar w:fldCharType="end"/>
      </w:r>
      <w:r>
        <w:rPr>
          <w:szCs w:val="28"/>
        </w:rPr>
        <w:t xml:space="preserve"> показывает, что функция </w:t>
      </w:r>
      <w:r>
        <w:rPr>
          <w:position w:val="-14"/>
          <w:szCs w:val="28"/>
        </w:rPr>
        <w:object w:dxaOrig="679" w:dyaOrig="420">
          <v:shape id="_x0000_i2335" type="#_x0000_t75" style="width:33.85pt;height:20.8pt" o:ole="">
            <v:imagedata r:id="rId2415" o:title=""/>
          </v:shape>
          <o:OLEObject Type="Embed" ProgID="Equation.DSMT4" ShapeID="_x0000_i2335" DrawAspect="Content" ObjectID="_1502817992" r:id="rId2416"/>
        </w:object>
      </w:r>
      <w:r>
        <w:rPr>
          <w:szCs w:val="28"/>
        </w:rPr>
        <w:t xml:space="preserve"> </w:t>
      </w:r>
      <w:r>
        <w:fldChar w:fldCharType="begin"/>
      </w:r>
      <w:r>
        <w:instrText xml:space="preserve"> GOTOBUTTON ZEqnNum889003  \* MERGEFORMAT </w:instrText>
      </w:r>
      <w:fldSimple w:instr=" REF ZEqnNum889003 \! \* MERGEFORMAT ">
        <w:r w:rsidR="007D2B58">
          <w:instrText>(91)</w:instrText>
        </w:r>
      </w:fldSimple>
      <w:r>
        <w:fldChar w:fldCharType="end"/>
      </w:r>
      <w:r>
        <w:rPr>
          <w:szCs w:val="28"/>
        </w:rPr>
        <w:t xml:space="preserve"> с коэффициентами </w:t>
      </w:r>
      <w:r>
        <w:rPr>
          <w:position w:val="-12"/>
          <w:szCs w:val="28"/>
        </w:rPr>
        <w:object w:dxaOrig="300" w:dyaOrig="380">
          <v:shape id="_x0000_i2336" type="#_x0000_t75" style="width:14.75pt;height:19.1pt" o:ole="" fillcolor="window">
            <v:imagedata r:id="rId2406" o:title=""/>
          </v:shape>
          <o:OLEObject Type="Embed" ProgID="Equation.3" ShapeID="_x0000_i2336" DrawAspect="Content" ObjectID="_1502817993" r:id="rId2417"/>
        </w:object>
      </w:r>
      <w:r>
        <w:rPr>
          <w:szCs w:val="28"/>
        </w:rPr>
        <w:t xml:space="preserve"> </w:t>
      </w:r>
      <w:r>
        <w:rPr>
          <w:szCs w:val="28"/>
        </w:rPr>
        <w:fldChar w:fldCharType="begin"/>
      </w:r>
      <w:r>
        <w:rPr>
          <w:szCs w:val="28"/>
        </w:rPr>
        <w:instrText xml:space="preserve"> GOTOBUTTON ZEqnNum622917  \* MERGEFORMAT </w:instrText>
      </w:r>
      <w:r>
        <w:rPr>
          <w:szCs w:val="28"/>
        </w:rPr>
        <w:fldChar w:fldCharType="begin"/>
      </w:r>
      <w:r>
        <w:rPr>
          <w:szCs w:val="28"/>
        </w:rPr>
        <w:instrText xml:space="preserve"> REF ZEqnNum622917 \! \* MERGEFORMAT </w:instrText>
      </w:r>
      <w:r>
        <w:rPr>
          <w:szCs w:val="28"/>
        </w:rPr>
        <w:fldChar w:fldCharType="separate"/>
      </w:r>
      <w:r w:rsidR="007D2B58">
        <w:instrText>(100)</w:instrText>
      </w:r>
      <w:r>
        <w:rPr>
          <w:szCs w:val="28"/>
        </w:rPr>
        <w:fldChar w:fldCharType="end"/>
      </w:r>
      <w:r>
        <w:rPr>
          <w:szCs w:val="28"/>
        </w:rPr>
        <w:fldChar w:fldCharType="end"/>
      </w:r>
      <w:r>
        <w:rPr>
          <w:szCs w:val="28"/>
        </w:rPr>
        <w:t xml:space="preserve">, полученными в результате решения уравнений </w:t>
      </w:r>
      <w:r>
        <w:rPr>
          <w:szCs w:val="28"/>
        </w:rPr>
        <w:fldChar w:fldCharType="begin"/>
      </w:r>
      <w:r>
        <w:rPr>
          <w:szCs w:val="28"/>
        </w:rPr>
        <w:instrText xml:space="preserve"> GOTOBUTTON ZEqnNum515147  \* MERGEFORMAT </w:instrText>
      </w:r>
      <w:r>
        <w:rPr>
          <w:szCs w:val="28"/>
        </w:rPr>
        <w:fldChar w:fldCharType="begin"/>
      </w:r>
      <w:r>
        <w:rPr>
          <w:szCs w:val="28"/>
        </w:rPr>
        <w:instrText xml:space="preserve"> REF ZEqnNum515147 \! \* MERGEFORMAT </w:instrText>
      </w:r>
      <w:r>
        <w:rPr>
          <w:szCs w:val="28"/>
        </w:rPr>
        <w:fldChar w:fldCharType="separate"/>
      </w:r>
      <w:r w:rsidR="007D2B58">
        <w:instrText>(95)</w:instrText>
      </w:r>
      <w:r>
        <w:rPr>
          <w:szCs w:val="28"/>
        </w:rPr>
        <w:fldChar w:fldCharType="end"/>
      </w:r>
      <w:r>
        <w:rPr>
          <w:szCs w:val="28"/>
        </w:rPr>
        <w:fldChar w:fldCharType="end"/>
      </w:r>
      <w:r>
        <w:rPr>
          <w:szCs w:val="28"/>
        </w:rPr>
        <w:t xml:space="preserve">, действительно минимизирует суммарную квадратичную погрешность </w:t>
      </w:r>
      <w:r>
        <w:rPr>
          <w:position w:val="-6"/>
          <w:szCs w:val="28"/>
        </w:rPr>
        <w:object w:dxaOrig="260" w:dyaOrig="300">
          <v:shape id="_x0000_i2337" type="#_x0000_t75" style="width:13pt;height:14.75pt" o:ole="" fillcolor="window">
            <v:imagedata r:id="rId2347" o:title=""/>
          </v:shape>
          <o:OLEObject Type="Embed" ProgID="Equation.3" ShapeID="_x0000_i2337" DrawAspect="Content" ObjectID="_1502817994" r:id="rId2418"/>
        </w:object>
      </w:r>
      <w:r>
        <w:rPr>
          <w:szCs w:val="28"/>
        </w:rPr>
        <w:t xml:space="preserve">. Если мы возьмем любой другой набор коэффициентов </w:t>
      </w:r>
      <w:r>
        <w:rPr>
          <w:szCs w:val="28"/>
        </w:rPr>
        <w:fldChar w:fldCharType="begin"/>
      </w:r>
      <w:r>
        <w:rPr>
          <w:szCs w:val="28"/>
        </w:rPr>
        <w:instrText xml:space="preserve"> GOTOBUTTON ZEqnNum622917  \* MERGEFORMAT </w:instrText>
      </w:r>
      <w:r>
        <w:rPr>
          <w:szCs w:val="28"/>
        </w:rPr>
        <w:fldChar w:fldCharType="begin"/>
      </w:r>
      <w:r>
        <w:rPr>
          <w:szCs w:val="28"/>
        </w:rPr>
        <w:instrText xml:space="preserve"> REF ZEqnNum622917 \! \* MERGEFORMAT </w:instrText>
      </w:r>
      <w:r>
        <w:rPr>
          <w:szCs w:val="28"/>
        </w:rPr>
        <w:fldChar w:fldCharType="separate"/>
      </w:r>
      <w:r w:rsidR="007D2B58">
        <w:instrText>(100)</w:instrText>
      </w:r>
      <w:r>
        <w:rPr>
          <w:szCs w:val="28"/>
        </w:rPr>
        <w:fldChar w:fldCharType="end"/>
      </w:r>
      <w:r>
        <w:rPr>
          <w:szCs w:val="28"/>
        </w:rPr>
        <w:fldChar w:fldCharType="end"/>
      </w:r>
      <w:r>
        <w:rPr>
          <w:szCs w:val="28"/>
        </w:rPr>
        <w:t xml:space="preserve">, отличный от </w:t>
      </w:r>
      <w:r>
        <w:rPr>
          <w:szCs w:val="28"/>
        </w:rPr>
        <w:fldChar w:fldCharType="begin"/>
      </w:r>
      <w:r>
        <w:rPr>
          <w:szCs w:val="28"/>
        </w:rPr>
        <w:instrText xml:space="preserve"> GOTOBUTTON ZEqnNum975262  \* MERGEFORMAT </w:instrText>
      </w:r>
      <w:r>
        <w:rPr>
          <w:szCs w:val="28"/>
        </w:rPr>
        <w:fldChar w:fldCharType="begin"/>
      </w:r>
      <w:r>
        <w:rPr>
          <w:szCs w:val="28"/>
        </w:rPr>
        <w:instrText xml:space="preserve"> REF ZEqnNum975262 \! \* MERGEFORMAT </w:instrText>
      </w:r>
      <w:r>
        <w:rPr>
          <w:szCs w:val="28"/>
        </w:rPr>
        <w:fldChar w:fldCharType="separate"/>
      </w:r>
      <w:r w:rsidR="007D2B58">
        <w:instrText>(99)</w:instrText>
      </w:r>
      <w:r>
        <w:rPr>
          <w:szCs w:val="28"/>
        </w:rPr>
        <w:fldChar w:fldCharType="end"/>
      </w:r>
      <w:r>
        <w:rPr>
          <w:szCs w:val="28"/>
        </w:rPr>
        <w:fldChar w:fldCharType="end"/>
      </w:r>
      <w:r>
        <w:rPr>
          <w:szCs w:val="28"/>
        </w:rPr>
        <w:t xml:space="preserve">, то </w:t>
      </w:r>
      <w:r>
        <w:rPr>
          <w:szCs w:val="28"/>
        </w:rPr>
        <w:lastRenderedPageBreak/>
        <w:t xml:space="preserve">согласно формуле </w:t>
      </w:r>
      <w:r>
        <w:rPr>
          <w:szCs w:val="28"/>
        </w:rPr>
        <w:fldChar w:fldCharType="begin"/>
      </w:r>
      <w:r>
        <w:rPr>
          <w:szCs w:val="28"/>
        </w:rPr>
        <w:instrText xml:space="preserve"> GOTOBUTTON ZEqnNum708794  \* MERGEFORMAT </w:instrText>
      </w:r>
      <w:r>
        <w:rPr>
          <w:szCs w:val="28"/>
        </w:rPr>
        <w:fldChar w:fldCharType="begin"/>
      </w:r>
      <w:r>
        <w:rPr>
          <w:szCs w:val="28"/>
        </w:rPr>
        <w:instrText xml:space="preserve"> REF ZEqnNum708794 \! \* MERGEFORMAT </w:instrText>
      </w:r>
      <w:r>
        <w:rPr>
          <w:szCs w:val="28"/>
        </w:rPr>
        <w:fldChar w:fldCharType="separate"/>
      </w:r>
      <w:r w:rsidR="007D2B58">
        <w:instrText>(103)</w:instrText>
      </w:r>
      <w:r>
        <w:rPr>
          <w:szCs w:val="28"/>
        </w:rPr>
        <w:fldChar w:fldCharType="end"/>
      </w:r>
      <w:r>
        <w:rPr>
          <w:szCs w:val="28"/>
        </w:rPr>
        <w:fldChar w:fldCharType="end"/>
      </w:r>
      <w:r>
        <w:rPr>
          <w:szCs w:val="28"/>
        </w:rPr>
        <w:t xml:space="preserve"> к погрешности </w:t>
      </w:r>
      <w:r>
        <w:rPr>
          <w:position w:val="-12"/>
          <w:szCs w:val="28"/>
        </w:rPr>
        <w:object w:dxaOrig="1760" w:dyaOrig="380">
          <v:shape id="_x0000_i2338" type="#_x0000_t75" style="width:87.6pt;height:19.1pt" o:ole="" fillcolor="window">
            <v:imagedata r:id="rId2419" o:title=""/>
          </v:shape>
          <o:OLEObject Type="Embed" ProgID="Equation.3" ShapeID="_x0000_i2338" DrawAspect="Content" ObjectID="_1502817995" r:id="rId2420"/>
        </w:object>
      </w:r>
      <w:r>
        <w:rPr>
          <w:szCs w:val="28"/>
        </w:rPr>
        <w:t xml:space="preserve"> добавится положительное слагаемое и она увеличится.</w:t>
      </w:r>
    </w:p>
    <w:p w:rsidR="009670AF" w:rsidRDefault="009670AF" w:rsidP="009670AF">
      <w:pPr>
        <w:shd w:val="clear" w:color="auto" w:fill="FFFFFF"/>
        <w:ind w:left="5" w:firstLine="284"/>
        <w:jc w:val="both"/>
        <w:rPr>
          <w:szCs w:val="28"/>
        </w:rPr>
      </w:pPr>
      <w:r>
        <w:rPr>
          <w:szCs w:val="28"/>
        </w:rPr>
        <w:t xml:space="preserve">Итак, чтобы построить наилучшее приближение </w:t>
      </w:r>
      <w:r>
        <w:fldChar w:fldCharType="begin"/>
      </w:r>
      <w:r>
        <w:instrText xml:space="preserve"> GOTOBUTTON ZEqnNum889003  \* MERGEFORMAT </w:instrText>
      </w:r>
      <w:fldSimple w:instr=" REF ZEqnNum889003 \! \* MERGEFORMAT ">
        <w:r w:rsidR="007D2B58">
          <w:instrText>(91)</w:instrText>
        </w:r>
      </w:fldSimple>
      <w:r>
        <w:fldChar w:fldCharType="end"/>
      </w:r>
      <w:r>
        <w:rPr>
          <w:szCs w:val="28"/>
        </w:rPr>
        <w:t xml:space="preserve"> сеточной функции </w:t>
      </w:r>
      <w:r>
        <w:rPr>
          <w:szCs w:val="28"/>
        </w:rPr>
        <w:fldChar w:fldCharType="begin"/>
      </w:r>
      <w:r>
        <w:rPr>
          <w:szCs w:val="28"/>
        </w:rPr>
        <w:instrText xml:space="preserve"> GOTOBUTTON ZEqnNum764239  \* MERGEFORMAT </w:instrText>
      </w:r>
      <w:r>
        <w:rPr>
          <w:szCs w:val="28"/>
        </w:rPr>
        <w:fldChar w:fldCharType="begin"/>
      </w:r>
      <w:r>
        <w:rPr>
          <w:szCs w:val="28"/>
        </w:rPr>
        <w:instrText xml:space="preserve"> REF ZEqnNum764239 \! \* MERGEFORMAT </w:instrText>
      </w:r>
      <w:r>
        <w:rPr>
          <w:szCs w:val="28"/>
        </w:rPr>
        <w:fldChar w:fldCharType="separate"/>
      </w:r>
      <w:r w:rsidR="007D2B58">
        <w:instrText>(1)</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ZEqnNum476621  \* MERGEFORMAT </w:instrText>
      </w:r>
      <w:r>
        <w:rPr>
          <w:szCs w:val="28"/>
        </w:rPr>
        <w:fldChar w:fldCharType="begin"/>
      </w:r>
      <w:r>
        <w:rPr>
          <w:szCs w:val="28"/>
        </w:rPr>
        <w:instrText xml:space="preserve"> REF ZEqnNum476621 \! \* MERGEFORMAT </w:instrText>
      </w:r>
      <w:r>
        <w:rPr>
          <w:szCs w:val="28"/>
        </w:rPr>
        <w:fldChar w:fldCharType="separate"/>
      </w:r>
      <w:r w:rsidR="007D2B58">
        <w:instrText>(2)</w:instrText>
      </w:r>
      <w:r>
        <w:rPr>
          <w:szCs w:val="28"/>
        </w:rPr>
        <w:fldChar w:fldCharType="end"/>
      </w:r>
      <w:r>
        <w:rPr>
          <w:szCs w:val="28"/>
        </w:rPr>
        <w:fldChar w:fldCharType="end"/>
      </w:r>
      <w:r>
        <w:rPr>
          <w:szCs w:val="28"/>
        </w:rPr>
        <w:t xml:space="preserve"> по методу наименьших квадратов, нужно взять в качестве коэффициентов разложения </w:t>
      </w:r>
      <w:r>
        <w:rPr>
          <w:position w:val="-12"/>
          <w:szCs w:val="28"/>
        </w:rPr>
        <w:object w:dxaOrig="300" w:dyaOrig="380">
          <v:shape id="_x0000_i2339" type="#_x0000_t75" style="width:14.75pt;height:19.1pt" o:ole="">
            <v:imagedata r:id="rId2421" o:title=""/>
          </v:shape>
          <o:OLEObject Type="Embed" ProgID="Equation.DSMT4" ShapeID="_x0000_i2339" DrawAspect="Content" ObjectID="_1502817996" r:id="rId2422"/>
        </w:object>
      </w:r>
      <w:r>
        <w:rPr>
          <w:szCs w:val="28"/>
        </w:rPr>
        <w:t xml:space="preserve"> решение системы линейных уравнений </w:t>
      </w:r>
      <w:r>
        <w:rPr>
          <w:szCs w:val="28"/>
        </w:rPr>
        <w:fldChar w:fldCharType="begin"/>
      </w:r>
      <w:r>
        <w:rPr>
          <w:szCs w:val="28"/>
        </w:rPr>
        <w:instrText xml:space="preserve"> GOTOBUTTON ZEqnNum515147  \* MERGEFORMAT </w:instrText>
      </w:r>
      <w:r>
        <w:rPr>
          <w:szCs w:val="28"/>
        </w:rPr>
        <w:fldChar w:fldCharType="begin"/>
      </w:r>
      <w:r>
        <w:rPr>
          <w:szCs w:val="28"/>
        </w:rPr>
        <w:instrText xml:space="preserve"> REF ZEqnNum515147 \! \* MERGEFORMAT </w:instrText>
      </w:r>
      <w:r>
        <w:rPr>
          <w:szCs w:val="28"/>
        </w:rPr>
        <w:fldChar w:fldCharType="separate"/>
      </w:r>
      <w:r w:rsidR="007D2B58">
        <w:instrText>(95)</w:instrText>
      </w:r>
      <w:r>
        <w:rPr>
          <w:szCs w:val="28"/>
        </w:rPr>
        <w:fldChar w:fldCharType="end"/>
      </w:r>
      <w:r>
        <w:rPr>
          <w:szCs w:val="28"/>
        </w:rPr>
        <w:fldChar w:fldCharType="end"/>
      </w:r>
      <w:r>
        <w:rPr>
          <w:szCs w:val="28"/>
        </w:rPr>
        <w:t>.</w:t>
      </w:r>
    </w:p>
    <w:p w:rsidR="009670AF" w:rsidRDefault="009670AF" w:rsidP="009670AF">
      <w:pPr>
        <w:shd w:val="clear" w:color="auto" w:fill="FFFFFF"/>
        <w:ind w:left="5" w:firstLine="284"/>
        <w:jc w:val="both"/>
        <w:rPr>
          <w:szCs w:val="28"/>
        </w:rPr>
      </w:pPr>
    </w:p>
    <w:p w:rsidR="009670AF" w:rsidRDefault="009670AF" w:rsidP="009670AF">
      <w:pPr>
        <w:pStyle w:val="a3"/>
        <w:ind w:firstLine="289"/>
        <w:rPr>
          <w:b/>
          <w:bCs/>
          <w:i/>
          <w:iCs/>
          <w:sz w:val="24"/>
        </w:rPr>
      </w:pPr>
      <w:r>
        <w:rPr>
          <w:b/>
          <w:bCs/>
          <w:i/>
          <w:iCs/>
          <w:sz w:val="24"/>
        </w:rPr>
        <w:t>Задача 7</w:t>
      </w:r>
    </w:p>
    <w:p w:rsidR="009670AF" w:rsidRDefault="009670AF" w:rsidP="009670AF">
      <w:pPr>
        <w:pStyle w:val="a3"/>
        <w:ind w:firstLine="289"/>
        <w:rPr>
          <w:i/>
          <w:sz w:val="24"/>
        </w:rPr>
      </w:pPr>
      <w:r>
        <w:rPr>
          <w:i/>
          <w:sz w:val="24"/>
        </w:rPr>
        <w:t>Сеточная функция задана таблицей 1</w:t>
      </w:r>
    </w:p>
    <w:p w:rsidR="009670AF" w:rsidRDefault="009670AF" w:rsidP="009670AF">
      <w:pPr>
        <w:pStyle w:val="a3"/>
        <w:ind w:firstLine="289"/>
        <w:rPr>
          <w:i/>
          <w:sz w:val="24"/>
        </w:rPr>
      </w:pPr>
      <w:r>
        <w:rPr>
          <w:i/>
          <w:sz w:val="24"/>
        </w:rPr>
        <w:t>.</w:t>
      </w:r>
    </w:p>
    <w:p w:rsidR="009670AF" w:rsidRDefault="009670AF" w:rsidP="009670AF">
      <w:pPr>
        <w:shd w:val="clear" w:color="auto" w:fill="FFFFFF"/>
        <w:ind w:left="38" w:firstLine="284"/>
        <w:jc w:val="center"/>
        <w:rPr>
          <w:i/>
          <w:szCs w:val="28"/>
        </w:rPr>
      </w:pPr>
      <w:r>
        <w:rPr>
          <w:i/>
          <w:szCs w:val="28"/>
        </w:rPr>
        <w:t>Таблица 1:</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355"/>
      </w:tblGrid>
      <w:tr w:rsidR="009670AF" w:rsidTr="009670AF">
        <w:tblPrEx>
          <w:tblCellMar>
            <w:top w:w="0" w:type="dxa"/>
            <w:bottom w:w="0" w:type="dxa"/>
          </w:tblCellMar>
        </w:tblPrEx>
        <w:tc>
          <w:tcPr>
            <w:tcW w:w="1559" w:type="dxa"/>
          </w:tcPr>
          <w:p w:rsidR="009670AF" w:rsidRDefault="009670AF" w:rsidP="009670AF">
            <w:pPr>
              <w:jc w:val="both"/>
              <w:rPr>
                <w:i/>
                <w:szCs w:val="28"/>
              </w:rPr>
            </w:pPr>
            <w:r>
              <w:rPr>
                <w:i/>
                <w:szCs w:val="28"/>
              </w:rPr>
              <w:object w:dxaOrig="160" w:dyaOrig="279">
                <v:shape id="_x0000_i2340" type="#_x0000_t75" style="width:7.8pt;height:13.9pt" o:ole="" fillcolor="window">
                  <v:imagedata r:id="rId2423" o:title=""/>
                </v:shape>
                <o:OLEObject Type="Embed" ProgID="Equation.3" ShapeID="_x0000_i2340" DrawAspect="Content" ObjectID="_1502817997" r:id="rId2424"/>
              </w:object>
            </w:r>
          </w:p>
        </w:tc>
        <w:tc>
          <w:tcPr>
            <w:tcW w:w="1418" w:type="dxa"/>
          </w:tcPr>
          <w:p w:rsidR="009670AF" w:rsidRDefault="009670AF" w:rsidP="009670AF">
            <w:pPr>
              <w:jc w:val="both"/>
              <w:rPr>
                <w:i/>
                <w:szCs w:val="28"/>
              </w:rPr>
            </w:pPr>
            <w:r>
              <w:rPr>
                <w:i/>
                <w:szCs w:val="28"/>
              </w:rPr>
              <w:object w:dxaOrig="279" w:dyaOrig="380">
                <v:shape id="_x0000_i2341" type="#_x0000_t75" style="width:13.9pt;height:19.1pt" o:ole="" fillcolor="window">
                  <v:imagedata r:id="rId2425" o:title=""/>
                </v:shape>
                <o:OLEObject Type="Embed" ProgID="Equation.3" ShapeID="_x0000_i2341" DrawAspect="Content" ObjectID="_1502817998" r:id="rId2426"/>
              </w:object>
            </w:r>
          </w:p>
        </w:tc>
        <w:tc>
          <w:tcPr>
            <w:tcW w:w="1355" w:type="dxa"/>
          </w:tcPr>
          <w:p w:rsidR="009670AF" w:rsidRDefault="009670AF" w:rsidP="009670AF">
            <w:pPr>
              <w:jc w:val="both"/>
              <w:rPr>
                <w:i/>
                <w:szCs w:val="28"/>
              </w:rPr>
            </w:pPr>
            <w:r>
              <w:rPr>
                <w:i/>
                <w:szCs w:val="28"/>
              </w:rPr>
              <w:object w:dxaOrig="300" w:dyaOrig="380">
                <v:shape id="_x0000_i2342" type="#_x0000_t75" style="width:14.75pt;height:19.1pt" o:ole="" fillcolor="window">
                  <v:imagedata r:id="rId2427" o:title=""/>
                </v:shape>
                <o:OLEObject Type="Embed" ProgID="Equation.3" ShapeID="_x0000_i2342" DrawAspect="Content" ObjectID="_1502817999" r:id="rId2428"/>
              </w:object>
            </w:r>
          </w:p>
        </w:tc>
      </w:tr>
      <w:tr w:rsidR="009670AF" w:rsidTr="009670AF">
        <w:tblPrEx>
          <w:tblCellMar>
            <w:top w:w="0" w:type="dxa"/>
            <w:bottom w:w="0" w:type="dxa"/>
          </w:tblCellMar>
        </w:tblPrEx>
        <w:tc>
          <w:tcPr>
            <w:tcW w:w="1559" w:type="dxa"/>
          </w:tcPr>
          <w:p w:rsidR="009670AF" w:rsidRDefault="009670AF" w:rsidP="009670AF">
            <w:pPr>
              <w:jc w:val="both"/>
              <w:rPr>
                <w:i/>
                <w:szCs w:val="28"/>
              </w:rPr>
            </w:pPr>
            <w:r>
              <w:rPr>
                <w:i/>
                <w:szCs w:val="28"/>
              </w:rPr>
              <w:t>0</w:t>
            </w:r>
          </w:p>
        </w:tc>
        <w:tc>
          <w:tcPr>
            <w:tcW w:w="1418" w:type="dxa"/>
          </w:tcPr>
          <w:p w:rsidR="009670AF" w:rsidRDefault="009670AF" w:rsidP="009670AF">
            <w:pPr>
              <w:jc w:val="both"/>
              <w:rPr>
                <w:i/>
                <w:szCs w:val="28"/>
              </w:rPr>
            </w:pPr>
            <w:r>
              <w:rPr>
                <w:i/>
                <w:szCs w:val="28"/>
              </w:rPr>
              <w:t>0,0</w:t>
            </w:r>
          </w:p>
        </w:tc>
        <w:tc>
          <w:tcPr>
            <w:tcW w:w="1355" w:type="dxa"/>
          </w:tcPr>
          <w:p w:rsidR="009670AF" w:rsidRDefault="009670AF" w:rsidP="009670AF">
            <w:pPr>
              <w:jc w:val="both"/>
              <w:rPr>
                <w:i/>
                <w:szCs w:val="28"/>
              </w:rPr>
            </w:pPr>
            <w:r>
              <w:rPr>
                <w:i/>
                <w:szCs w:val="28"/>
              </w:rPr>
              <w:t>0,95</w:t>
            </w:r>
          </w:p>
        </w:tc>
      </w:tr>
      <w:tr w:rsidR="009670AF" w:rsidTr="009670AF">
        <w:tblPrEx>
          <w:tblCellMar>
            <w:top w:w="0" w:type="dxa"/>
            <w:bottom w:w="0" w:type="dxa"/>
          </w:tblCellMar>
        </w:tblPrEx>
        <w:tc>
          <w:tcPr>
            <w:tcW w:w="1559" w:type="dxa"/>
          </w:tcPr>
          <w:p w:rsidR="009670AF" w:rsidRDefault="009670AF" w:rsidP="009670AF">
            <w:pPr>
              <w:jc w:val="both"/>
              <w:rPr>
                <w:i/>
                <w:szCs w:val="28"/>
              </w:rPr>
            </w:pPr>
            <w:r>
              <w:rPr>
                <w:i/>
                <w:szCs w:val="28"/>
              </w:rPr>
              <w:t>1</w:t>
            </w:r>
          </w:p>
        </w:tc>
        <w:tc>
          <w:tcPr>
            <w:tcW w:w="1418" w:type="dxa"/>
          </w:tcPr>
          <w:p w:rsidR="009670AF" w:rsidRDefault="009670AF" w:rsidP="009670AF">
            <w:pPr>
              <w:jc w:val="both"/>
              <w:rPr>
                <w:i/>
                <w:szCs w:val="28"/>
              </w:rPr>
            </w:pPr>
            <w:r>
              <w:rPr>
                <w:i/>
                <w:szCs w:val="28"/>
              </w:rPr>
              <w:t>0,5</w:t>
            </w:r>
          </w:p>
        </w:tc>
        <w:tc>
          <w:tcPr>
            <w:tcW w:w="1355" w:type="dxa"/>
          </w:tcPr>
          <w:p w:rsidR="009670AF" w:rsidRDefault="009670AF" w:rsidP="009670AF">
            <w:pPr>
              <w:jc w:val="both"/>
              <w:rPr>
                <w:i/>
                <w:szCs w:val="28"/>
              </w:rPr>
            </w:pPr>
            <w:r>
              <w:rPr>
                <w:i/>
                <w:szCs w:val="28"/>
              </w:rPr>
              <w:t>1,54</w:t>
            </w:r>
          </w:p>
        </w:tc>
      </w:tr>
      <w:tr w:rsidR="009670AF" w:rsidTr="009670AF">
        <w:tblPrEx>
          <w:tblCellMar>
            <w:top w:w="0" w:type="dxa"/>
            <w:bottom w:w="0" w:type="dxa"/>
          </w:tblCellMar>
        </w:tblPrEx>
        <w:tc>
          <w:tcPr>
            <w:tcW w:w="1559" w:type="dxa"/>
          </w:tcPr>
          <w:p w:rsidR="009670AF" w:rsidRDefault="009670AF" w:rsidP="009670AF">
            <w:pPr>
              <w:jc w:val="both"/>
              <w:rPr>
                <w:i/>
                <w:szCs w:val="28"/>
              </w:rPr>
            </w:pPr>
            <w:r>
              <w:rPr>
                <w:i/>
                <w:szCs w:val="28"/>
              </w:rPr>
              <w:t>2</w:t>
            </w:r>
          </w:p>
        </w:tc>
        <w:tc>
          <w:tcPr>
            <w:tcW w:w="1418" w:type="dxa"/>
          </w:tcPr>
          <w:p w:rsidR="009670AF" w:rsidRDefault="009670AF" w:rsidP="009670AF">
            <w:pPr>
              <w:jc w:val="both"/>
              <w:rPr>
                <w:i/>
                <w:szCs w:val="28"/>
              </w:rPr>
            </w:pPr>
            <w:r>
              <w:rPr>
                <w:i/>
                <w:szCs w:val="28"/>
              </w:rPr>
              <w:t>1,0</w:t>
            </w:r>
          </w:p>
        </w:tc>
        <w:tc>
          <w:tcPr>
            <w:tcW w:w="1355" w:type="dxa"/>
          </w:tcPr>
          <w:p w:rsidR="009670AF" w:rsidRDefault="009670AF" w:rsidP="009670AF">
            <w:pPr>
              <w:jc w:val="both"/>
              <w:rPr>
                <w:i/>
                <w:szCs w:val="28"/>
              </w:rPr>
            </w:pPr>
            <w:r>
              <w:rPr>
                <w:i/>
                <w:szCs w:val="28"/>
              </w:rPr>
              <w:t>2,04</w:t>
            </w:r>
          </w:p>
        </w:tc>
      </w:tr>
      <w:tr w:rsidR="009670AF" w:rsidTr="009670AF">
        <w:tblPrEx>
          <w:tblCellMar>
            <w:top w:w="0" w:type="dxa"/>
            <w:bottom w:w="0" w:type="dxa"/>
          </w:tblCellMar>
        </w:tblPrEx>
        <w:tc>
          <w:tcPr>
            <w:tcW w:w="1559" w:type="dxa"/>
          </w:tcPr>
          <w:p w:rsidR="009670AF" w:rsidRDefault="009670AF" w:rsidP="009670AF">
            <w:pPr>
              <w:jc w:val="both"/>
              <w:rPr>
                <w:i/>
                <w:szCs w:val="28"/>
              </w:rPr>
            </w:pPr>
            <w:r>
              <w:rPr>
                <w:i/>
                <w:szCs w:val="28"/>
              </w:rPr>
              <w:t>3</w:t>
            </w:r>
          </w:p>
        </w:tc>
        <w:tc>
          <w:tcPr>
            <w:tcW w:w="1418" w:type="dxa"/>
          </w:tcPr>
          <w:p w:rsidR="009670AF" w:rsidRDefault="009670AF" w:rsidP="009670AF">
            <w:pPr>
              <w:jc w:val="both"/>
              <w:rPr>
                <w:i/>
                <w:szCs w:val="28"/>
              </w:rPr>
            </w:pPr>
            <w:r>
              <w:rPr>
                <w:i/>
                <w:szCs w:val="28"/>
              </w:rPr>
              <w:t>1,5</w:t>
            </w:r>
          </w:p>
        </w:tc>
        <w:tc>
          <w:tcPr>
            <w:tcW w:w="1355" w:type="dxa"/>
          </w:tcPr>
          <w:p w:rsidR="009670AF" w:rsidRDefault="009670AF" w:rsidP="009670AF">
            <w:pPr>
              <w:jc w:val="both"/>
              <w:rPr>
                <w:i/>
                <w:szCs w:val="28"/>
              </w:rPr>
            </w:pPr>
            <w:r>
              <w:rPr>
                <w:i/>
                <w:szCs w:val="28"/>
              </w:rPr>
              <w:t>2,46</w:t>
            </w:r>
          </w:p>
        </w:tc>
      </w:tr>
      <w:tr w:rsidR="009670AF" w:rsidTr="009670AF">
        <w:tblPrEx>
          <w:tblCellMar>
            <w:top w:w="0" w:type="dxa"/>
            <w:bottom w:w="0" w:type="dxa"/>
          </w:tblCellMar>
        </w:tblPrEx>
        <w:tc>
          <w:tcPr>
            <w:tcW w:w="1559" w:type="dxa"/>
          </w:tcPr>
          <w:p w:rsidR="009670AF" w:rsidRDefault="009670AF" w:rsidP="009670AF">
            <w:pPr>
              <w:jc w:val="both"/>
              <w:rPr>
                <w:i/>
                <w:szCs w:val="28"/>
              </w:rPr>
            </w:pPr>
            <w:r>
              <w:rPr>
                <w:i/>
                <w:szCs w:val="28"/>
              </w:rPr>
              <w:t>4</w:t>
            </w:r>
          </w:p>
        </w:tc>
        <w:tc>
          <w:tcPr>
            <w:tcW w:w="1418" w:type="dxa"/>
          </w:tcPr>
          <w:p w:rsidR="009670AF" w:rsidRDefault="009670AF" w:rsidP="009670AF">
            <w:pPr>
              <w:jc w:val="both"/>
              <w:rPr>
                <w:i/>
                <w:szCs w:val="28"/>
              </w:rPr>
            </w:pPr>
            <w:r>
              <w:rPr>
                <w:i/>
                <w:szCs w:val="28"/>
              </w:rPr>
              <w:t>2,0</w:t>
            </w:r>
          </w:p>
        </w:tc>
        <w:tc>
          <w:tcPr>
            <w:tcW w:w="1355" w:type="dxa"/>
          </w:tcPr>
          <w:p w:rsidR="009670AF" w:rsidRDefault="009670AF" w:rsidP="009670AF">
            <w:pPr>
              <w:jc w:val="both"/>
              <w:rPr>
                <w:i/>
                <w:szCs w:val="28"/>
              </w:rPr>
            </w:pPr>
            <w:r>
              <w:rPr>
                <w:i/>
                <w:szCs w:val="28"/>
              </w:rPr>
              <w:t>2,95</w:t>
            </w:r>
          </w:p>
        </w:tc>
      </w:tr>
    </w:tbl>
    <w:p w:rsidR="009670AF" w:rsidRDefault="009670AF" w:rsidP="009670AF">
      <w:pPr>
        <w:pStyle w:val="a3"/>
        <w:rPr>
          <w:sz w:val="24"/>
        </w:rPr>
      </w:pPr>
    </w:p>
    <w:p w:rsidR="009670AF" w:rsidRDefault="009670AF" w:rsidP="009670AF">
      <w:pPr>
        <w:pStyle w:val="a3"/>
        <w:rPr>
          <w:i/>
          <w:sz w:val="24"/>
        </w:rPr>
      </w:pPr>
      <w:r>
        <w:rPr>
          <w:i/>
          <w:sz w:val="24"/>
        </w:rPr>
        <w:t>Построить линейную функцию</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820" w:dyaOrig="420">
          <v:shape id="_x0000_i2343" type="#_x0000_t75" style="width:91.1pt;height:20.8pt" o:ole="">
            <v:imagedata r:id="rId2429" o:title=""/>
          </v:shape>
          <o:OLEObject Type="Embed" ProgID="Equation.DSMT4" ShapeID="_x0000_i2343" DrawAspect="Content" ObjectID="_1502818000" r:id="rId243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104</w:instrText>
      </w:r>
      <w:r>
        <w:rPr>
          <w:sz w:val="24"/>
        </w:rPr>
        <w:fldChar w:fldCharType="end"/>
      </w:r>
      <w:r>
        <w:rPr>
          <w:sz w:val="24"/>
        </w:rPr>
        <w:instrText>)</w:instrText>
      </w:r>
      <w:r>
        <w:rPr>
          <w:sz w:val="24"/>
        </w:rPr>
        <w:fldChar w:fldCharType="end"/>
      </w:r>
    </w:p>
    <w:p w:rsidR="009670AF" w:rsidRDefault="009670AF" w:rsidP="009670AF">
      <w:pPr>
        <w:pStyle w:val="a3"/>
        <w:rPr>
          <w:i/>
          <w:sz w:val="24"/>
        </w:rPr>
      </w:pPr>
      <w:r>
        <w:rPr>
          <w:i/>
          <w:sz w:val="24"/>
        </w:rPr>
        <w:t>которая дает для нее наилучшее приближение по методу наименьших квадратов.</w:t>
      </w:r>
    </w:p>
    <w:p w:rsidR="009670AF" w:rsidRDefault="009670AF" w:rsidP="009670AF">
      <w:pPr>
        <w:pStyle w:val="a3"/>
        <w:rPr>
          <w:iCs/>
          <w:sz w:val="24"/>
        </w:rPr>
      </w:pPr>
    </w:p>
    <w:p w:rsidR="009670AF" w:rsidRDefault="009670AF" w:rsidP="009670AF">
      <w:pPr>
        <w:pStyle w:val="a3"/>
        <w:ind w:firstLine="360"/>
        <w:rPr>
          <w:iCs/>
          <w:sz w:val="24"/>
        </w:rPr>
      </w:pPr>
      <w:r>
        <w:rPr>
          <w:iCs/>
          <w:sz w:val="24"/>
        </w:rPr>
        <w:t>В рассматриваемом случае имеем:</w:t>
      </w:r>
    </w:p>
    <w:p w:rsidR="009670AF" w:rsidRDefault="009670AF" w:rsidP="009670AF">
      <w:pPr>
        <w:pStyle w:val="MTDisplayEquation"/>
        <w:ind w:firstLine="284"/>
        <w:jc w:val="center"/>
        <w:rPr>
          <w:sz w:val="24"/>
          <w:szCs w:val="28"/>
        </w:rPr>
      </w:pPr>
      <w:r>
        <w:rPr>
          <w:position w:val="-12"/>
          <w:sz w:val="24"/>
          <w:szCs w:val="28"/>
        </w:rPr>
        <w:object w:dxaOrig="4220" w:dyaOrig="380">
          <v:shape id="_x0000_i2344" type="#_x0000_t75" style="width:210.8pt;height:19.1pt" o:ole="" fillcolor="window">
            <v:imagedata r:id="rId2431" o:title=""/>
          </v:shape>
          <o:OLEObject Type="Embed" ProgID="Equation.3" ShapeID="_x0000_i2344" DrawAspect="Content" ObjectID="_1502818001" r:id="rId2432"/>
        </w:object>
      </w:r>
      <w:r>
        <w:rPr>
          <w:sz w:val="24"/>
          <w:szCs w:val="28"/>
        </w:rPr>
        <w:t>.</w:t>
      </w:r>
    </w:p>
    <w:p w:rsidR="009670AF" w:rsidRDefault="009670AF" w:rsidP="009670AF">
      <w:pPr>
        <w:pStyle w:val="MTDisplayEquation"/>
        <w:jc w:val="both"/>
        <w:rPr>
          <w:sz w:val="24"/>
          <w:szCs w:val="28"/>
        </w:rPr>
      </w:pPr>
      <w:r>
        <w:rPr>
          <w:sz w:val="24"/>
          <w:szCs w:val="28"/>
        </w:rPr>
        <w:t xml:space="preserve">Для определения коэффициентов </w:t>
      </w:r>
      <w:r>
        <w:rPr>
          <w:position w:val="-12"/>
          <w:sz w:val="24"/>
          <w:szCs w:val="28"/>
        </w:rPr>
        <w:object w:dxaOrig="300" w:dyaOrig="380">
          <v:shape id="_x0000_i2345" type="#_x0000_t75" style="width:14.75pt;height:19.1pt" o:ole="" fillcolor="window">
            <v:imagedata r:id="rId2433" o:title=""/>
          </v:shape>
          <o:OLEObject Type="Embed" ProgID="Equation.3" ShapeID="_x0000_i2345" DrawAspect="Content" ObjectID="_1502818002" r:id="rId2434"/>
        </w:object>
      </w:r>
      <w:r>
        <w:rPr>
          <w:sz w:val="24"/>
          <w:szCs w:val="28"/>
        </w:rPr>
        <w:t xml:space="preserve"> и </w:t>
      </w:r>
      <w:r>
        <w:rPr>
          <w:position w:val="-12"/>
          <w:sz w:val="24"/>
          <w:szCs w:val="28"/>
        </w:rPr>
        <w:object w:dxaOrig="279" w:dyaOrig="380">
          <v:shape id="_x0000_i2346" type="#_x0000_t75" style="width:13.9pt;height:19.1pt" o:ole="" fillcolor="window">
            <v:imagedata r:id="rId2435" o:title=""/>
          </v:shape>
          <o:OLEObject Type="Embed" ProgID="Equation.3" ShapeID="_x0000_i2346" DrawAspect="Content" ObjectID="_1502818003" r:id="rId2436"/>
        </w:object>
      </w:r>
      <w:r>
        <w:rPr>
          <w:sz w:val="24"/>
          <w:szCs w:val="28"/>
        </w:rPr>
        <w:t xml:space="preserve"> составим систему уравнений </w:t>
      </w:r>
      <w:r>
        <w:rPr>
          <w:sz w:val="24"/>
          <w:szCs w:val="28"/>
        </w:rPr>
        <w:fldChar w:fldCharType="begin"/>
      </w:r>
      <w:r>
        <w:rPr>
          <w:sz w:val="24"/>
          <w:szCs w:val="28"/>
        </w:rPr>
        <w:instrText xml:space="preserve"> GOTOBUTTON ZEqnNum515147  \* MERGEFORMAT </w:instrText>
      </w:r>
      <w:r>
        <w:rPr>
          <w:sz w:val="24"/>
          <w:szCs w:val="28"/>
        </w:rPr>
        <w:fldChar w:fldCharType="begin"/>
      </w:r>
      <w:r>
        <w:rPr>
          <w:sz w:val="24"/>
          <w:szCs w:val="28"/>
        </w:rPr>
        <w:instrText xml:space="preserve"> REF ZEqnNum515147 \! \* MERGEFORMAT </w:instrText>
      </w:r>
      <w:r>
        <w:rPr>
          <w:sz w:val="24"/>
          <w:szCs w:val="28"/>
        </w:rPr>
        <w:fldChar w:fldCharType="separate"/>
      </w:r>
      <w:r w:rsidR="007D2B58">
        <w:rPr>
          <w:sz w:val="24"/>
        </w:rPr>
        <w:instrText>(95)</w:instrText>
      </w:r>
      <w:r>
        <w:rPr>
          <w:sz w:val="24"/>
          <w:szCs w:val="28"/>
        </w:rPr>
        <w:fldChar w:fldCharType="end"/>
      </w:r>
      <w:r>
        <w:rPr>
          <w:sz w:val="24"/>
          <w:szCs w:val="28"/>
        </w:rPr>
        <w:fldChar w:fldCharType="end"/>
      </w:r>
      <w:r>
        <w:rPr>
          <w:sz w:val="24"/>
          <w:szCs w:val="28"/>
        </w:rPr>
        <w:t xml:space="preserve">. Элементы </w:t>
      </w:r>
      <w:r>
        <w:rPr>
          <w:position w:val="-12"/>
          <w:sz w:val="24"/>
          <w:szCs w:val="28"/>
        </w:rPr>
        <w:object w:dxaOrig="2320" w:dyaOrig="380">
          <v:shape id="_x0000_i2347" type="#_x0000_t75" style="width:116.25pt;height:19.1pt" o:ole="" fillcolor="window">
            <v:imagedata r:id="rId2437" o:title=""/>
          </v:shape>
          <o:OLEObject Type="Embed" ProgID="Equation.3" ShapeID="_x0000_i2347" DrawAspect="Content" ObjectID="_1502818004" r:id="rId2438"/>
        </w:object>
      </w:r>
      <w:r>
        <w:rPr>
          <w:sz w:val="24"/>
          <w:szCs w:val="28"/>
        </w:rPr>
        <w:t xml:space="preserve"> матрицы Грама вычисляются по формуле </w:t>
      </w:r>
      <w:r>
        <w:rPr>
          <w:sz w:val="24"/>
          <w:szCs w:val="28"/>
        </w:rPr>
        <w:fldChar w:fldCharType="begin"/>
      </w:r>
      <w:r>
        <w:rPr>
          <w:sz w:val="24"/>
          <w:szCs w:val="28"/>
        </w:rPr>
        <w:instrText xml:space="preserve"> GOTOBUTTON ZEqnNum575700  \* MERGEFORMAT </w:instrText>
      </w:r>
      <w:r>
        <w:rPr>
          <w:sz w:val="24"/>
          <w:szCs w:val="28"/>
        </w:rPr>
        <w:fldChar w:fldCharType="begin"/>
      </w:r>
      <w:r>
        <w:rPr>
          <w:sz w:val="24"/>
          <w:szCs w:val="28"/>
        </w:rPr>
        <w:instrText xml:space="preserve"> REF ZEqnNum575700 \! \* MERGEFORMAT </w:instrText>
      </w:r>
      <w:r>
        <w:rPr>
          <w:sz w:val="24"/>
          <w:szCs w:val="28"/>
        </w:rPr>
        <w:fldChar w:fldCharType="separate"/>
      </w:r>
      <w:r w:rsidR="007D2B58">
        <w:rPr>
          <w:sz w:val="24"/>
        </w:rPr>
        <w:instrText>(96)</w:instrText>
      </w:r>
      <w:r>
        <w:rPr>
          <w:sz w:val="24"/>
          <w:szCs w:val="28"/>
        </w:rPr>
        <w:fldChar w:fldCharType="end"/>
      </w:r>
      <w:r>
        <w:rPr>
          <w:sz w:val="24"/>
          <w:szCs w:val="28"/>
        </w:rPr>
        <w:fldChar w:fldCharType="end"/>
      </w:r>
    </w:p>
    <w:p w:rsidR="009670AF" w:rsidRDefault="009670AF" w:rsidP="009670AF">
      <w:pPr>
        <w:pStyle w:val="MTDisplayEquation"/>
        <w:ind w:firstLine="284"/>
        <w:jc w:val="center"/>
        <w:rPr>
          <w:sz w:val="24"/>
          <w:szCs w:val="28"/>
        </w:rPr>
      </w:pPr>
      <w:r>
        <w:rPr>
          <w:position w:val="-32"/>
          <w:sz w:val="24"/>
          <w:szCs w:val="28"/>
        </w:rPr>
        <w:object w:dxaOrig="2820" w:dyaOrig="780">
          <v:shape id="_x0000_i2348" type="#_x0000_t75" style="width:141.4pt;height:39.05pt" o:ole="" fillcolor="window">
            <v:imagedata r:id="rId2439" o:title=""/>
          </v:shape>
          <o:OLEObject Type="Embed" ProgID="Equation.3" ShapeID="_x0000_i2348" DrawAspect="Content" ObjectID="_1502818005" r:id="rId2440"/>
        </w:object>
      </w:r>
      <w:r>
        <w:rPr>
          <w:sz w:val="24"/>
          <w:szCs w:val="28"/>
        </w:rPr>
        <w:t>,</w:t>
      </w:r>
    </w:p>
    <w:p w:rsidR="009670AF" w:rsidRDefault="009670AF" w:rsidP="009670AF">
      <w:pPr>
        <w:pStyle w:val="MTDisplayEquation"/>
        <w:ind w:firstLine="284"/>
        <w:jc w:val="center"/>
        <w:rPr>
          <w:sz w:val="24"/>
          <w:szCs w:val="28"/>
        </w:rPr>
      </w:pPr>
      <w:r>
        <w:rPr>
          <w:position w:val="-32"/>
          <w:sz w:val="24"/>
          <w:szCs w:val="28"/>
        </w:rPr>
        <w:object w:dxaOrig="3400" w:dyaOrig="780">
          <v:shape id="_x0000_i2349" type="#_x0000_t75" style="width:170pt;height:39.05pt" o:ole="" fillcolor="window">
            <v:imagedata r:id="rId2441" o:title=""/>
          </v:shape>
          <o:OLEObject Type="Embed" ProgID="Equation.3" ShapeID="_x0000_i2349" DrawAspect="Content" ObjectID="_1502818006" r:id="rId2442"/>
        </w:object>
      </w:r>
      <w:r>
        <w:rPr>
          <w:sz w:val="24"/>
          <w:szCs w:val="28"/>
        </w:rPr>
        <w:t>,</w:t>
      </w:r>
    </w:p>
    <w:p w:rsidR="009670AF" w:rsidRDefault="009670AF" w:rsidP="009670AF">
      <w:pPr>
        <w:pStyle w:val="MTDisplayEquation"/>
        <w:ind w:firstLine="284"/>
        <w:jc w:val="center"/>
        <w:rPr>
          <w:sz w:val="24"/>
          <w:szCs w:val="28"/>
        </w:rPr>
      </w:pPr>
      <w:r>
        <w:rPr>
          <w:position w:val="-32"/>
          <w:sz w:val="24"/>
          <w:szCs w:val="28"/>
        </w:rPr>
        <w:object w:dxaOrig="3019" w:dyaOrig="780">
          <v:shape id="_x0000_i2350" type="#_x0000_t75" style="width:150.95pt;height:39.05pt" o:ole="" fillcolor="window">
            <v:imagedata r:id="rId2443" o:title=""/>
          </v:shape>
          <o:OLEObject Type="Embed" ProgID="Equation.3" ShapeID="_x0000_i2350" DrawAspect="Content" ObjectID="_1502818007" r:id="rId2444"/>
        </w:object>
      </w:r>
      <w:r>
        <w:rPr>
          <w:sz w:val="24"/>
          <w:szCs w:val="28"/>
        </w:rPr>
        <w:t>.</w:t>
      </w:r>
    </w:p>
    <w:p w:rsidR="009670AF" w:rsidRDefault="009670AF" w:rsidP="009670AF">
      <w:pPr>
        <w:pStyle w:val="MTDisplayEquation"/>
        <w:ind w:firstLine="284"/>
        <w:jc w:val="both"/>
        <w:rPr>
          <w:sz w:val="24"/>
          <w:szCs w:val="28"/>
        </w:rPr>
      </w:pPr>
      <w:r>
        <w:rPr>
          <w:sz w:val="24"/>
          <w:szCs w:val="28"/>
        </w:rPr>
        <w:t xml:space="preserve">Числа </w:t>
      </w:r>
      <w:r>
        <w:rPr>
          <w:position w:val="-12"/>
          <w:sz w:val="24"/>
          <w:szCs w:val="28"/>
        </w:rPr>
        <w:object w:dxaOrig="279" w:dyaOrig="380">
          <v:shape id="_x0000_i2351" type="#_x0000_t75" style="width:13.9pt;height:19.1pt" o:ole="" fillcolor="window">
            <v:imagedata r:id="rId2445" o:title=""/>
          </v:shape>
          <o:OLEObject Type="Embed" ProgID="Equation.3" ShapeID="_x0000_i2351" DrawAspect="Content" ObjectID="_1502818008" r:id="rId2446"/>
        </w:object>
      </w:r>
      <w:r>
        <w:rPr>
          <w:sz w:val="24"/>
          <w:szCs w:val="28"/>
        </w:rPr>
        <w:t xml:space="preserve"> и </w:t>
      </w:r>
      <w:r>
        <w:rPr>
          <w:position w:val="-12"/>
          <w:sz w:val="24"/>
          <w:szCs w:val="28"/>
        </w:rPr>
        <w:object w:dxaOrig="260" w:dyaOrig="380">
          <v:shape id="_x0000_i2352" type="#_x0000_t75" style="width:13pt;height:19.1pt" o:ole="" fillcolor="window">
            <v:imagedata r:id="rId2447" o:title=""/>
          </v:shape>
          <o:OLEObject Type="Embed" ProgID="Equation.3" ShapeID="_x0000_i2352" DrawAspect="Content" ObjectID="_1502818009" r:id="rId2448"/>
        </w:object>
      </w:r>
      <w:r>
        <w:rPr>
          <w:sz w:val="24"/>
          <w:szCs w:val="28"/>
        </w:rPr>
        <w:t xml:space="preserve">, стоящие в правой части уравнений </w:t>
      </w:r>
      <w:r>
        <w:rPr>
          <w:sz w:val="24"/>
          <w:szCs w:val="28"/>
        </w:rPr>
        <w:fldChar w:fldCharType="begin"/>
      </w:r>
      <w:r>
        <w:rPr>
          <w:sz w:val="24"/>
          <w:szCs w:val="28"/>
        </w:rPr>
        <w:instrText xml:space="preserve"> GOTOBUTTON ZEqnNum515147  \* MERGEFORMAT </w:instrText>
      </w:r>
      <w:r>
        <w:rPr>
          <w:sz w:val="24"/>
          <w:szCs w:val="28"/>
        </w:rPr>
        <w:fldChar w:fldCharType="begin"/>
      </w:r>
      <w:r>
        <w:rPr>
          <w:sz w:val="24"/>
          <w:szCs w:val="28"/>
        </w:rPr>
        <w:instrText xml:space="preserve"> REF ZEqnNum515147 \! \* MERGEFORMAT </w:instrText>
      </w:r>
      <w:r>
        <w:rPr>
          <w:sz w:val="24"/>
          <w:szCs w:val="28"/>
        </w:rPr>
        <w:fldChar w:fldCharType="separate"/>
      </w:r>
      <w:r w:rsidR="007D2B58">
        <w:rPr>
          <w:sz w:val="24"/>
        </w:rPr>
        <w:instrText>(95)</w:instrText>
      </w:r>
      <w:r>
        <w:rPr>
          <w:sz w:val="24"/>
          <w:szCs w:val="28"/>
        </w:rPr>
        <w:fldChar w:fldCharType="end"/>
      </w:r>
      <w:r>
        <w:rPr>
          <w:sz w:val="24"/>
          <w:szCs w:val="28"/>
        </w:rPr>
        <w:fldChar w:fldCharType="end"/>
      </w:r>
      <w:r>
        <w:rPr>
          <w:sz w:val="24"/>
          <w:szCs w:val="28"/>
        </w:rPr>
        <w:t xml:space="preserve">, находим по формуле </w:t>
      </w:r>
      <w:r>
        <w:rPr>
          <w:sz w:val="24"/>
          <w:szCs w:val="28"/>
        </w:rPr>
        <w:fldChar w:fldCharType="begin"/>
      </w:r>
      <w:r>
        <w:rPr>
          <w:sz w:val="24"/>
          <w:szCs w:val="28"/>
        </w:rPr>
        <w:instrText xml:space="preserve"> GOTOBUTTON ZEqnNum811561  \* MERGEFORMAT </w:instrText>
      </w:r>
      <w:r>
        <w:rPr>
          <w:sz w:val="24"/>
          <w:szCs w:val="28"/>
        </w:rPr>
        <w:fldChar w:fldCharType="begin"/>
      </w:r>
      <w:r>
        <w:rPr>
          <w:sz w:val="24"/>
          <w:szCs w:val="28"/>
        </w:rPr>
        <w:instrText xml:space="preserve"> REF ZEqnNum811561 \! \* MERGEFORMAT </w:instrText>
      </w:r>
      <w:r>
        <w:rPr>
          <w:sz w:val="24"/>
          <w:szCs w:val="28"/>
        </w:rPr>
        <w:fldChar w:fldCharType="separate"/>
      </w:r>
      <w:r w:rsidR="007D2B58">
        <w:rPr>
          <w:sz w:val="24"/>
        </w:rPr>
        <w:instrText>(97)</w:instrText>
      </w:r>
      <w:r>
        <w:rPr>
          <w:sz w:val="24"/>
          <w:szCs w:val="28"/>
        </w:rPr>
        <w:fldChar w:fldCharType="end"/>
      </w:r>
      <w:r>
        <w:rPr>
          <w:sz w:val="24"/>
          <w:szCs w:val="28"/>
        </w:rPr>
        <w:fldChar w:fldCharType="end"/>
      </w:r>
    </w:p>
    <w:p w:rsidR="009670AF" w:rsidRDefault="009670AF" w:rsidP="009670AF">
      <w:pPr>
        <w:pStyle w:val="MTDisplayEquation"/>
        <w:ind w:firstLine="284"/>
        <w:jc w:val="center"/>
        <w:rPr>
          <w:sz w:val="24"/>
          <w:szCs w:val="28"/>
        </w:rPr>
      </w:pPr>
      <w:r>
        <w:rPr>
          <w:position w:val="-32"/>
          <w:sz w:val="24"/>
          <w:szCs w:val="28"/>
        </w:rPr>
        <w:object w:dxaOrig="2600" w:dyaOrig="780">
          <v:shape id="_x0000_i2353" type="#_x0000_t75" style="width:130.1pt;height:39.05pt" o:ole="" fillcolor="window">
            <v:imagedata r:id="rId2449" o:title=""/>
          </v:shape>
          <o:OLEObject Type="Embed" ProgID="Equation.3" ShapeID="_x0000_i2353" DrawAspect="Content" ObjectID="_1502818010" r:id="rId2450"/>
        </w:object>
      </w:r>
      <w:r>
        <w:rPr>
          <w:sz w:val="24"/>
          <w:szCs w:val="28"/>
        </w:rPr>
        <w:t>,</w:t>
      </w:r>
    </w:p>
    <w:p w:rsidR="009670AF" w:rsidRDefault="009670AF" w:rsidP="009670AF">
      <w:pPr>
        <w:pStyle w:val="MTDisplayEquation"/>
        <w:ind w:firstLine="284"/>
        <w:jc w:val="center"/>
        <w:rPr>
          <w:sz w:val="24"/>
          <w:szCs w:val="28"/>
        </w:rPr>
      </w:pPr>
      <w:r>
        <w:rPr>
          <w:position w:val="-32"/>
          <w:sz w:val="24"/>
          <w:szCs w:val="28"/>
        </w:rPr>
        <w:object w:dxaOrig="2680" w:dyaOrig="780">
          <v:shape id="_x0000_i2354" type="#_x0000_t75" style="width:133.6pt;height:39.05pt" o:ole="" fillcolor="window">
            <v:imagedata r:id="rId2451" o:title=""/>
          </v:shape>
          <o:OLEObject Type="Embed" ProgID="Equation.3" ShapeID="_x0000_i2354" DrawAspect="Content" ObjectID="_1502818011" r:id="rId2452"/>
        </w:object>
      </w:r>
      <w:r>
        <w:rPr>
          <w:sz w:val="24"/>
          <w:szCs w:val="28"/>
        </w:rPr>
        <w:t>.</w:t>
      </w:r>
    </w:p>
    <w:p w:rsidR="009670AF" w:rsidRDefault="009670AF" w:rsidP="009670AF">
      <w:pPr>
        <w:pStyle w:val="MTDisplayEquation"/>
        <w:jc w:val="both"/>
        <w:rPr>
          <w:sz w:val="24"/>
          <w:szCs w:val="28"/>
        </w:rPr>
      </w:pPr>
      <w:r>
        <w:rPr>
          <w:sz w:val="24"/>
          <w:szCs w:val="28"/>
        </w:rPr>
        <w:t xml:space="preserve">В результате система </w:t>
      </w:r>
      <w:r>
        <w:rPr>
          <w:sz w:val="24"/>
          <w:szCs w:val="28"/>
        </w:rPr>
        <w:fldChar w:fldCharType="begin"/>
      </w:r>
      <w:r>
        <w:rPr>
          <w:sz w:val="24"/>
          <w:szCs w:val="28"/>
        </w:rPr>
        <w:instrText xml:space="preserve"> GOTOBUTTON ZEqnNum515147  \* MERGEFORMAT </w:instrText>
      </w:r>
      <w:r>
        <w:rPr>
          <w:sz w:val="24"/>
          <w:szCs w:val="28"/>
        </w:rPr>
        <w:fldChar w:fldCharType="begin"/>
      </w:r>
      <w:r>
        <w:rPr>
          <w:sz w:val="24"/>
          <w:szCs w:val="28"/>
        </w:rPr>
        <w:instrText xml:space="preserve"> REF ZEqnNum515147 \! \* MERGEFORMAT </w:instrText>
      </w:r>
      <w:r>
        <w:rPr>
          <w:sz w:val="24"/>
          <w:szCs w:val="28"/>
        </w:rPr>
        <w:fldChar w:fldCharType="separate"/>
      </w:r>
      <w:r w:rsidR="007D2B58">
        <w:rPr>
          <w:sz w:val="24"/>
        </w:rPr>
        <w:instrText>(95)</w:instrText>
      </w:r>
      <w:r>
        <w:rPr>
          <w:sz w:val="24"/>
          <w:szCs w:val="28"/>
        </w:rPr>
        <w:fldChar w:fldCharType="end"/>
      </w:r>
      <w:r>
        <w:rPr>
          <w:sz w:val="24"/>
          <w:szCs w:val="28"/>
        </w:rPr>
        <w:fldChar w:fldCharType="end"/>
      </w:r>
      <w:r>
        <w:rPr>
          <w:sz w:val="24"/>
          <w:szCs w:val="28"/>
        </w:rPr>
        <w:t xml:space="preserve"> принимает в рассматриваемом случае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2240" w:dyaOrig="820">
          <v:shape id="_x0000_i2355" type="#_x0000_t75" style="width:111.9pt;height:40.75pt" o:ole="">
            <v:imagedata r:id="rId2453" o:title=""/>
          </v:shape>
          <o:OLEObject Type="Embed" ProgID="Equation.DSMT4" ShapeID="_x0000_i2355" DrawAspect="Content" ObjectID="_1502818012" r:id="rId2454"/>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8" w:name="ZEqnNum86839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105</w:instrText>
      </w:r>
      <w:r>
        <w:rPr>
          <w:sz w:val="24"/>
        </w:rPr>
        <w:fldChar w:fldCharType="end"/>
      </w:r>
      <w:r>
        <w:rPr>
          <w:sz w:val="24"/>
        </w:rPr>
        <w:instrText>)</w:instrText>
      </w:r>
      <w:bookmarkEnd w:id="148"/>
      <w:r>
        <w:rPr>
          <w:sz w:val="24"/>
        </w:rPr>
        <w:fldChar w:fldCharType="end"/>
      </w:r>
    </w:p>
    <w:p w:rsidR="009670AF" w:rsidRDefault="009670AF" w:rsidP="009670AF">
      <w:pPr>
        <w:pStyle w:val="MTDisplayEquation"/>
        <w:ind w:firstLine="284"/>
        <w:jc w:val="both"/>
        <w:rPr>
          <w:sz w:val="24"/>
          <w:szCs w:val="28"/>
        </w:rPr>
      </w:pPr>
      <w:r>
        <w:rPr>
          <w:sz w:val="24"/>
          <w:szCs w:val="28"/>
        </w:rPr>
        <w:t xml:space="preserve">Определитель системы </w:t>
      </w:r>
      <w:r>
        <w:rPr>
          <w:sz w:val="24"/>
          <w:szCs w:val="28"/>
        </w:rPr>
        <w:fldChar w:fldCharType="begin"/>
      </w:r>
      <w:r>
        <w:rPr>
          <w:sz w:val="24"/>
          <w:szCs w:val="28"/>
        </w:rPr>
        <w:instrText xml:space="preserve"> GOTOBUTTON ZEqnNum868390  \* MERGEFORMAT </w:instrText>
      </w:r>
      <w:r>
        <w:rPr>
          <w:sz w:val="24"/>
          <w:szCs w:val="28"/>
        </w:rPr>
        <w:fldChar w:fldCharType="begin"/>
      </w:r>
      <w:r>
        <w:rPr>
          <w:sz w:val="24"/>
          <w:szCs w:val="28"/>
        </w:rPr>
        <w:instrText xml:space="preserve"> REF ZEqnNum868390 \! \* MERGEFORMAT </w:instrText>
      </w:r>
      <w:r>
        <w:rPr>
          <w:sz w:val="24"/>
          <w:szCs w:val="28"/>
        </w:rPr>
        <w:fldChar w:fldCharType="separate"/>
      </w:r>
      <w:r w:rsidR="007D2B58">
        <w:rPr>
          <w:sz w:val="24"/>
        </w:rPr>
        <w:instrText>(105)</w:instrText>
      </w:r>
      <w:r>
        <w:rPr>
          <w:sz w:val="24"/>
          <w:szCs w:val="28"/>
        </w:rPr>
        <w:fldChar w:fldCharType="end"/>
      </w:r>
      <w:r>
        <w:rPr>
          <w:sz w:val="24"/>
          <w:szCs w:val="28"/>
        </w:rPr>
        <w:fldChar w:fldCharType="end"/>
      </w:r>
      <w:r>
        <w:rPr>
          <w:sz w:val="24"/>
          <w:szCs w:val="28"/>
        </w:rPr>
        <w:t xml:space="preserve"> </w:t>
      </w:r>
      <w:r>
        <w:rPr>
          <w:position w:val="-10"/>
          <w:sz w:val="24"/>
          <w:szCs w:val="28"/>
        </w:rPr>
        <w:object w:dxaOrig="1420" w:dyaOrig="340">
          <v:shape id="_x0000_i2356" type="#_x0000_t75" style="width:71.15pt;height:17.35pt" o:ole="" fillcolor="window">
            <v:imagedata r:id="rId2455" o:title=""/>
          </v:shape>
          <o:OLEObject Type="Embed" ProgID="Equation.3" ShapeID="_x0000_i2356" DrawAspect="Content" ObjectID="_1502818013" r:id="rId2456"/>
        </w:object>
      </w:r>
      <w:r>
        <w:rPr>
          <w:sz w:val="24"/>
          <w:szCs w:val="28"/>
        </w:rPr>
        <w:t>, так что система имеет единственное решение</w:t>
      </w:r>
    </w:p>
    <w:p w:rsidR="009670AF" w:rsidRDefault="009670AF" w:rsidP="009670AF">
      <w:pPr>
        <w:pStyle w:val="MTDisplayEquation"/>
        <w:ind w:firstLine="284"/>
        <w:jc w:val="center"/>
        <w:rPr>
          <w:sz w:val="24"/>
          <w:szCs w:val="28"/>
        </w:rPr>
      </w:pPr>
      <w:r>
        <w:rPr>
          <w:position w:val="-12"/>
          <w:sz w:val="24"/>
          <w:szCs w:val="28"/>
        </w:rPr>
        <w:object w:dxaOrig="2799" w:dyaOrig="380">
          <v:shape id="_x0000_i2357" type="#_x0000_t75" style="width:139.65pt;height:19.1pt" o:ole="" fillcolor="window">
            <v:imagedata r:id="rId2457" o:title=""/>
          </v:shape>
          <o:OLEObject Type="Embed" ProgID="Equation.3" ShapeID="_x0000_i2357" DrawAspect="Content" ObjectID="_1502818014" r:id="rId2458"/>
        </w:object>
      </w:r>
      <w:r>
        <w:rPr>
          <w:sz w:val="24"/>
          <w:szCs w:val="28"/>
        </w:rPr>
        <w:t>.</w:t>
      </w:r>
    </w:p>
    <w:p w:rsidR="009670AF" w:rsidRDefault="009670AF" w:rsidP="009670AF">
      <w:pPr>
        <w:pStyle w:val="MTDisplayEquation"/>
        <w:ind w:firstLine="284"/>
        <w:jc w:val="both"/>
        <w:rPr>
          <w:sz w:val="24"/>
          <w:szCs w:val="28"/>
        </w:rPr>
      </w:pPr>
      <w:r>
        <w:rPr>
          <w:sz w:val="24"/>
          <w:szCs w:val="28"/>
        </w:rPr>
        <w:t>В результате мы получаем следующую линейную аппроксимацию рассматриваемой табличной функции</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14"/>
          <w:sz w:val="24"/>
        </w:rPr>
        <w:object w:dxaOrig="2620" w:dyaOrig="420">
          <v:shape id="_x0000_i2358" type="#_x0000_t75" style="width:131pt;height:20.8pt" o:ole="">
            <v:imagedata r:id="rId2459" o:title=""/>
          </v:shape>
          <o:OLEObject Type="Embed" ProgID="Equation.DSMT4" ShapeID="_x0000_i2358" DrawAspect="Content" ObjectID="_1502818015" r:id="rId246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49" w:name="ZEqnNum40634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106</w:instrText>
      </w:r>
      <w:r>
        <w:rPr>
          <w:sz w:val="24"/>
        </w:rPr>
        <w:fldChar w:fldCharType="end"/>
      </w:r>
      <w:r>
        <w:rPr>
          <w:sz w:val="24"/>
        </w:rPr>
        <w:instrText>)</w:instrText>
      </w:r>
      <w:bookmarkEnd w:id="149"/>
      <w:r>
        <w:rPr>
          <w:sz w:val="24"/>
        </w:rPr>
        <w:fldChar w:fldCharType="end"/>
      </w:r>
    </w:p>
    <w:p w:rsidR="009670AF" w:rsidRDefault="009670AF" w:rsidP="009670AF">
      <w:pPr>
        <w:pStyle w:val="MTDisplayEquation"/>
        <w:ind w:firstLine="284"/>
        <w:jc w:val="both"/>
        <w:rPr>
          <w:sz w:val="24"/>
          <w:szCs w:val="28"/>
        </w:rPr>
      </w:pPr>
      <w:r>
        <w:rPr>
          <w:sz w:val="24"/>
          <w:szCs w:val="28"/>
        </w:rPr>
        <w:t xml:space="preserve">Теперь, когда функция </w:t>
      </w:r>
      <w:r>
        <w:rPr>
          <w:sz w:val="24"/>
          <w:szCs w:val="28"/>
        </w:rPr>
        <w:fldChar w:fldCharType="begin"/>
      </w:r>
      <w:r>
        <w:rPr>
          <w:sz w:val="24"/>
          <w:szCs w:val="28"/>
        </w:rPr>
        <w:instrText xml:space="preserve"> GOTOBUTTON ZEqnNum406343  \* MERGEFORMAT </w:instrText>
      </w:r>
      <w:r>
        <w:rPr>
          <w:sz w:val="24"/>
          <w:szCs w:val="28"/>
        </w:rPr>
        <w:fldChar w:fldCharType="begin"/>
      </w:r>
      <w:r>
        <w:rPr>
          <w:sz w:val="24"/>
          <w:szCs w:val="28"/>
        </w:rPr>
        <w:instrText xml:space="preserve"> REF ZEqnNum406343 \! \* MERGEFORMAT </w:instrText>
      </w:r>
      <w:r>
        <w:rPr>
          <w:sz w:val="24"/>
          <w:szCs w:val="28"/>
        </w:rPr>
        <w:fldChar w:fldCharType="separate"/>
      </w:r>
      <w:r w:rsidR="007D2B58">
        <w:rPr>
          <w:sz w:val="24"/>
        </w:rPr>
        <w:instrText>(106)</w:instrText>
      </w:r>
      <w:r>
        <w:rPr>
          <w:sz w:val="24"/>
          <w:szCs w:val="28"/>
        </w:rPr>
        <w:fldChar w:fldCharType="end"/>
      </w:r>
      <w:r>
        <w:rPr>
          <w:sz w:val="24"/>
          <w:szCs w:val="28"/>
        </w:rPr>
        <w:fldChar w:fldCharType="end"/>
      </w:r>
      <w:r>
        <w:rPr>
          <w:sz w:val="24"/>
          <w:szCs w:val="28"/>
        </w:rPr>
        <w:t xml:space="preserve"> построена, можно подсчитать погрешность аппроксимации в точках сетки:</w:t>
      </w:r>
    </w:p>
    <w:p w:rsidR="009670AF" w:rsidRDefault="009670AF" w:rsidP="009670AF">
      <w:pPr>
        <w:pStyle w:val="MTDisplayEquation"/>
        <w:ind w:firstLine="284"/>
        <w:jc w:val="center"/>
        <w:rPr>
          <w:sz w:val="24"/>
          <w:szCs w:val="28"/>
        </w:rPr>
      </w:pPr>
      <w:r>
        <w:rPr>
          <w:position w:val="-12"/>
          <w:sz w:val="24"/>
          <w:szCs w:val="28"/>
        </w:rPr>
        <w:object w:dxaOrig="2980" w:dyaOrig="380">
          <v:shape id="_x0000_i2359" type="#_x0000_t75" style="width:149.2pt;height:19.1pt" o:ole="" fillcolor="window">
            <v:imagedata r:id="rId2461" o:title=""/>
          </v:shape>
          <o:OLEObject Type="Embed" ProgID="Equation.3" ShapeID="_x0000_i2359" DrawAspect="Content" ObjectID="_1502818016" r:id="rId2462"/>
        </w:object>
      </w:r>
      <w:r>
        <w:rPr>
          <w:sz w:val="24"/>
          <w:szCs w:val="28"/>
        </w:rPr>
        <w:t xml:space="preserve">, </w:t>
      </w:r>
      <w:r>
        <w:rPr>
          <w:position w:val="-10"/>
          <w:sz w:val="24"/>
          <w:szCs w:val="28"/>
        </w:rPr>
        <w:object w:dxaOrig="1440" w:dyaOrig="340">
          <v:shape id="_x0000_i2360" type="#_x0000_t75" style="width:1in;height:17.35pt" o:ole="">
            <v:imagedata r:id="rId2463" o:title=""/>
          </v:shape>
          <o:OLEObject Type="Embed" ProgID="Equation.DSMT4" ShapeID="_x0000_i2360" DrawAspect="Content" ObjectID="_1502818017" r:id="rId2464"/>
        </w:object>
      </w:r>
      <w:r>
        <w:rPr>
          <w:sz w:val="24"/>
          <w:szCs w:val="28"/>
        </w:rPr>
        <w:t>.</w:t>
      </w:r>
    </w:p>
    <w:p w:rsidR="009670AF" w:rsidRDefault="009670AF" w:rsidP="009670AF">
      <w:pPr>
        <w:pStyle w:val="MTDisplayEquation"/>
        <w:ind w:firstLine="284"/>
        <w:jc w:val="both"/>
        <w:rPr>
          <w:sz w:val="24"/>
          <w:szCs w:val="28"/>
        </w:rPr>
      </w:pPr>
      <w:r>
        <w:rPr>
          <w:sz w:val="24"/>
          <w:szCs w:val="28"/>
        </w:rPr>
        <w:t>В результате получаем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7600" w:dyaOrig="380">
          <v:shape id="_x0000_i2361" type="#_x0000_t75" style="width:379.95pt;height:19.1pt" o:ole="">
            <v:imagedata r:id="rId2465" o:title=""/>
          </v:shape>
          <o:OLEObject Type="Embed" ProgID="Equation.DSMT4" ShapeID="_x0000_i2361" DrawAspect="Content" ObjectID="_1502818018" r:id="rId246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0" w:name="ZEqnNum22218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107</w:instrText>
      </w:r>
      <w:r>
        <w:rPr>
          <w:sz w:val="24"/>
        </w:rPr>
        <w:fldChar w:fldCharType="end"/>
      </w:r>
      <w:r>
        <w:rPr>
          <w:sz w:val="24"/>
        </w:rPr>
        <w:instrText>)</w:instrText>
      </w:r>
      <w:bookmarkEnd w:id="150"/>
      <w:r>
        <w:rPr>
          <w:sz w:val="24"/>
        </w:rPr>
        <w:fldChar w:fldCharType="end"/>
      </w:r>
    </w:p>
    <w:p w:rsidR="009670AF" w:rsidRDefault="009670AF" w:rsidP="009670AF">
      <w:pPr>
        <w:pStyle w:val="MTDisplayEquation"/>
        <w:ind w:firstLine="284"/>
        <w:jc w:val="both"/>
        <w:rPr>
          <w:sz w:val="24"/>
          <w:szCs w:val="28"/>
        </w:rPr>
      </w:pPr>
      <w:r>
        <w:rPr>
          <w:sz w:val="24"/>
          <w:szCs w:val="28"/>
        </w:rPr>
        <w:t xml:space="preserve">Отметим, что наибольшая по модулю погрешность достигается в точке </w:t>
      </w:r>
      <w:r>
        <w:rPr>
          <w:position w:val="-12"/>
          <w:sz w:val="24"/>
          <w:szCs w:val="28"/>
        </w:rPr>
        <w:object w:dxaOrig="740" w:dyaOrig="380">
          <v:shape id="_x0000_i2362" type="#_x0000_t75" style="width:37.3pt;height:19.1pt" o:ole="" fillcolor="window">
            <v:imagedata r:id="rId2467" o:title=""/>
          </v:shape>
          <o:OLEObject Type="Embed" ProgID="Equation.3" ShapeID="_x0000_i2362" DrawAspect="Content" ObjectID="_1502818019" r:id="rId2468"/>
        </w:object>
      </w:r>
      <w:r>
        <w:rPr>
          <w:sz w:val="24"/>
          <w:szCs w:val="28"/>
        </w:rPr>
        <w:t xml:space="preserve">: </w:t>
      </w:r>
      <w:r>
        <w:rPr>
          <w:position w:val="-14"/>
          <w:sz w:val="24"/>
          <w:szCs w:val="28"/>
        </w:rPr>
        <w:object w:dxaOrig="1900" w:dyaOrig="420">
          <v:shape id="_x0000_i2363" type="#_x0000_t75" style="width:95.4pt;height:20.8pt" o:ole="">
            <v:imagedata r:id="rId2469" o:title=""/>
          </v:shape>
          <o:OLEObject Type="Embed" ProgID="Equation.DSMT4" ShapeID="_x0000_i2363" DrawAspect="Content" ObjectID="_1502818020" r:id="rId2470"/>
        </w:object>
      </w:r>
      <w:r>
        <w:rPr>
          <w:sz w:val="24"/>
          <w:szCs w:val="28"/>
        </w:rPr>
        <w:t xml:space="preserve">, </w:t>
      </w:r>
      <w:r>
        <w:rPr>
          <w:position w:val="-10"/>
          <w:sz w:val="24"/>
          <w:szCs w:val="28"/>
        </w:rPr>
        <w:object w:dxaOrig="1219" w:dyaOrig="340">
          <v:shape id="_x0000_i2364" type="#_x0000_t75" style="width:60.7pt;height:17.35pt" o:ole="">
            <v:imagedata r:id="rId2471" o:title=""/>
          </v:shape>
          <o:OLEObject Type="Embed" ProgID="Equation.DSMT4" ShapeID="_x0000_i2364" DrawAspect="Content" ObjectID="_1502818021" r:id="rId2472"/>
        </w:object>
      </w:r>
      <w:r>
        <w:rPr>
          <w:sz w:val="24"/>
          <w:szCs w:val="28"/>
        </w:rPr>
        <w:t>.</w:t>
      </w:r>
    </w:p>
    <w:p w:rsidR="009670AF" w:rsidRDefault="009670AF" w:rsidP="009670AF">
      <w:pPr>
        <w:pStyle w:val="MTDisplayEquation"/>
        <w:ind w:firstLine="284"/>
        <w:jc w:val="both"/>
        <w:rPr>
          <w:sz w:val="24"/>
          <w:szCs w:val="28"/>
        </w:rPr>
      </w:pPr>
      <w:r>
        <w:rPr>
          <w:sz w:val="24"/>
          <w:szCs w:val="28"/>
        </w:rPr>
        <w:t xml:space="preserve">В заключение сделаем важное замечание. Обычно бывает известна точность </w:t>
      </w:r>
      <w:r>
        <w:rPr>
          <w:position w:val="-6"/>
          <w:sz w:val="24"/>
          <w:szCs w:val="28"/>
        </w:rPr>
        <w:object w:dxaOrig="220" w:dyaOrig="240">
          <v:shape id="_x0000_i2365" type="#_x0000_t75" style="width:11.3pt;height:12.15pt" o:ole="">
            <v:imagedata r:id="rId2473" o:title=""/>
          </v:shape>
          <o:OLEObject Type="Embed" ProgID="Equation.DSMT4" ShapeID="_x0000_i2365" DrawAspect="Content" ObjectID="_1502818022" r:id="rId2474"/>
        </w:object>
      </w:r>
      <w:r>
        <w:rPr>
          <w:sz w:val="24"/>
          <w:szCs w:val="28"/>
        </w:rPr>
        <w:t xml:space="preserve">, с которой задаются значения функции </w:t>
      </w:r>
      <w:r>
        <w:rPr>
          <w:position w:val="-12"/>
          <w:sz w:val="24"/>
          <w:szCs w:val="28"/>
        </w:rPr>
        <w:object w:dxaOrig="279" w:dyaOrig="380">
          <v:shape id="_x0000_i2366" type="#_x0000_t75" style="width:13.9pt;height:19.1pt" o:ole="" fillcolor="window">
            <v:imagedata r:id="rId2325" o:title=""/>
          </v:shape>
          <o:OLEObject Type="Embed" ProgID="Equation.3" ShapeID="_x0000_i2366" DrawAspect="Content" ObjectID="_1502818023" r:id="rId2475"/>
        </w:object>
      </w:r>
      <w:r>
        <w:rPr>
          <w:sz w:val="24"/>
          <w:szCs w:val="28"/>
        </w:rPr>
        <w:t xml:space="preserve">. Например, если речь идет об экспериментальных данных, то ошибка в определении </w:t>
      </w:r>
      <w:r>
        <w:rPr>
          <w:position w:val="-12"/>
          <w:sz w:val="24"/>
          <w:szCs w:val="28"/>
        </w:rPr>
        <w:object w:dxaOrig="279" w:dyaOrig="380">
          <v:shape id="_x0000_i2367" type="#_x0000_t75" style="width:13.9pt;height:19.1pt" o:ole="" fillcolor="window">
            <v:imagedata r:id="rId2325" o:title=""/>
          </v:shape>
          <o:OLEObject Type="Embed" ProgID="Equation.3" ShapeID="_x0000_i2367" DrawAspect="Content" ObjectID="_1502818024" r:id="rId2476"/>
        </w:object>
      </w:r>
      <w:r>
        <w:rPr>
          <w:sz w:val="24"/>
          <w:szCs w:val="28"/>
        </w:rPr>
        <w:t xml:space="preserve"> зависит от методики проведения измерений и точности приборов.</w:t>
      </w:r>
    </w:p>
    <w:p w:rsidR="009670AF" w:rsidRDefault="009670AF" w:rsidP="009670AF">
      <w:pPr>
        <w:pStyle w:val="MTDisplayEquation"/>
        <w:ind w:firstLine="284"/>
        <w:jc w:val="both"/>
        <w:rPr>
          <w:sz w:val="24"/>
          <w:szCs w:val="28"/>
        </w:rPr>
      </w:pPr>
      <w:r>
        <w:rPr>
          <w:sz w:val="24"/>
          <w:szCs w:val="28"/>
        </w:rPr>
        <w:t xml:space="preserve">Предположим, что в разобранном примере числа </w:t>
      </w:r>
      <w:r>
        <w:rPr>
          <w:position w:val="-12"/>
          <w:sz w:val="24"/>
          <w:szCs w:val="28"/>
        </w:rPr>
        <w:object w:dxaOrig="279" w:dyaOrig="380">
          <v:shape id="_x0000_i2368" type="#_x0000_t75" style="width:13.9pt;height:19.1pt" o:ole="" fillcolor="window">
            <v:imagedata r:id="rId2325" o:title=""/>
          </v:shape>
          <o:OLEObject Type="Embed" ProgID="Equation.3" ShapeID="_x0000_i2368" DrawAspect="Content" ObjectID="_1502818025" r:id="rId2477"/>
        </w:object>
      </w:r>
      <w:r>
        <w:rPr>
          <w:sz w:val="24"/>
          <w:szCs w:val="28"/>
        </w:rPr>
        <w:t xml:space="preserve"> заданы с точностью </w:t>
      </w:r>
      <w:r>
        <w:rPr>
          <w:position w:val="-10"/>
          <w:sz w:val="24"/>
          <w:szCs w:val="28"/>
        </w:rPr>
        <w:object w:dxaOrig="820" w:dyaOrig="340">
          <v:shape id="_x0000_i2369" type="#_x0000_t75" style="width:40.75pt;height:17.35pt" o:ole="" fillcolor="window">
            <v:imagedata r:id="rId2478" o:title=""/>
          </v:shape>
          <o:OLEObject Type="Embed" ProgID="Equation.3" ShapeID="_x0000_i2369" DrawAspect="Content" ObjectID="_1502818026" r:id="rId2479"/>
        </w:object>
      </w:r>
      <w:r>
        <w:rPr>
          <w:sz w:val="24"/>
          <w:szCs w:val="28"/>
        </w:rPr>
        <w:t xml:space="preserve">. В этом случае построенная линейная функция согласуется с доступной нам информацией о функции </w:t>
      </w:r>
      <w:r>
        <w:rPr>
          <w:position w:val="-10"/>
          <w:sz w:val="24"/>
          <w:szCs w:val="28"/>
        </w:rPr>
        <w:object w:dxaOrig="600" w:dyaOrig="340">
          <v:shape id="_x0000_i2370" type="#_x0000_t75" style="width:30.35pt;height:17.35pt" o:ole="" fillcolor="window">
            <v:imagedata r:id="rId2328" o:title=""/>
          </v:shape>
          <o:OLEObject Type="Embed" ProgID="Equation.3" ShapeID="_x0000_i2370" DrawAspect="Content" ObjectID="_1502818027" r:id="rId2480"/>
        </w:object>
      </w:r>
      <w:r>
        <w:rPr>
          <w:sz w:val="24"/>
          <w:szCs w:val="28"/>
        </w:rPr>
        <w:t xml:space="preserve">: погрешности </w:t>
      </w:r>
      <w:r>
        <w:rPr>
          <w:sz w:val="24"/>
          <w:szCs w:val="28"/>
        </w:rPr>
        <w:fldChar w:fldCharType="begin"/>
      </w:r>
      <w:r>
        <w:rPr>
          <w:sz w:val="24"/>
          <w:szCs w:val="28"/>
        </w:rPr>
        <w:instrText xml:space="preserve"> GOTOBUTTON ZEqnNum222181  \* MERGEFORMAT </w:instrText>
      </w:r>
      <w:r>
        <w:rPr>
          <w:sz w:val="24"/>
          <w:szCs w:val="28"/>
        </w:rPr>
        <w:fldChar w:fldCharType="begin"/>
      </w:r>
      <w:r>
        <w:rPr>
          <w:sz w:val="24"/>
          <w:szCs w:val="28"/>
        </w:rPr>
        <w:instrText xml:space="preserve"> REF ZEqnNum222181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r>
        <w:rPr>
          <w:sz w:val="24"/>
          <w:szCs w:val="28"/>
        </w:rPr>
        <w:t xml:space="preserve"> по модулю не превышают </w:t>
      </w:r>
      <w:r>
        <w:rPr>
          <w:position w:val="-6"/>
          <w:sz w:val="24"/>
          <w:szCs w:val="28"/>
        </w:rPr>
        <w:object w:dxaOrig="220" w:dyaOrig="240">
          <v:shape id="_x0000_i2371" type="#_x0000_t75" style="width:11.3pt;height:12.15pt" o:ole="" fillcolor="window">
            <v:imagedata r:id="rId2481" o:title=""/>
          </v:shape>
          <o:OLEObject Type="Embed" ProgID="Equation.3" ShapeID="_x0000_i2371" DrawAspect="Content" ObjectID="_1502818028" r:id="rId2482"/>
        </w:object>
      </w:r>
      <w:r>
        <w:rPr>
          <w:sz w:val="24"/>
          <w:szCs w:val="28"/>
        </w:rPr>
        <w:t xml:space="preserve">. В результате мы можем утверждать, что в пределах точности задания таблицы зависимость </w:t>
      </w:r>
      <w:r>
        <w:rPr>
          <w:position w:val="-10"/>
          <w:sz w:val="24"/>
          <w:szCs w:val="28"/>
        </w:rPr>
        <w:object w:dxaOrig="240" w:dyaOrig="279">
          <v:shape id="_x0000_i2372" type="#_x0000_t75" style="width:12.15pt;height:13.9pt" o:ole="" fillcolor="window">
            <v:imagedata r:id="rId2483" o:title=""/>
          </v:shape>
          <o:OLEObject Type="Embed" ProgID="Equation.3" ShapeID="_x0000_i2372" DrawAspect="Content" ObjectID="_1502818029" r:id="rId2484"/>
        </w:object>
      </w:r>
      <w:r>
        <w:rPr>
          <w:sz w:val="24"/>
          <w:szCs w:val="28"/>
        </w:rPr>
        <w:t xml:space="preserve"> от </w:t>
      </w:r>
      <w:r>
        <w:rPr>
          <w:position w:val="-6"/>
          <w:sz w:val="24"/>
          <w:szCs w:val="28"/>
        </w:rPr>
        <w:object w:dxaOrig="220" w:dyaOrig="240">
          <v:shape id="_x0000_i2373" type="#_x0000_t75" style="width:11.3pt;height:12.15pt" o:ole="" fillcolor="window">
            <v:imagedata r:id="rId2485" o:title=""/>
          </v:shape>
          <o:OLEObject Type="Embed" ProgID="Equation.3" ShapeID="_x0000_i2373" DrawAspect="Content" ObjectID="_1502818030" r:id="rId2486"/>
        </w:object>
      </w:r>
      <w:r>
        <w:rPr>
          <w:sz w:val="24"/>
          <w:szCs w:val="28"/>
        </w:rPr>
        <w:t xml:space="preserve"> можно принять линейной.</w:t>
      </w:r>
    </w:p>
    <w:p w:rsidR="009670AF" w:rsidRDefault="009670AF" w:rsidP="009670AF">
      <w:pPr>
        <w:pStyle w:val="MTDisplayEquation"/>
        <w:ind w:firstLine="360"/>
        <w:jc w:val="both"/>
        <w:rPr>
          <w:sz w:val="24"/>
        </w:rPr>
      </w:pPr>
      <w:r>
        <w:rPr>
          <w:sz w:val="24"/>
          <w:szCs w:val="28"/>
        </w:rPr>
        <w:t xml:space="preserve">Это видно на рис.4. На нем показаны точки </w:t>
      </w:r>
      <w:r>
        <w:rPr>
          <w:position w:val="-12"/>
          <w:sz w:val="24"/>
          <w:szCs w:val="28"/>
        </w:rPr>
        <w:object w:dxaOrig="820" w:dyaOrig="380">
          <v:shape id="_x0000_i2374" type="#_x0000_t75" style="width:40.75pt;height:19.1pt" o:ole="" fillcolor="window">
            <v:imagedata r:id="rId2487" o:title=""/>
          </v:shape>
          <o:OLEObject Type="Embed" ProgID="Equation.3" ShapeID="_x0000_i2374" DrawAspect="Content" ObjectID="_1502818031" r:id="rId2488"/>
        </w:object>
      </w:r>
      <w:r>
        <w:rPr>
          <w:sz w:val="24"/>
          <w:szCs w:val="28"/>
        </w:rPr>
        <w:t xml:space="preserve">, соответствующие рассматриваемой таблице. Для каждой из них указан доверительный интервал </w:t>
      </w:r>
      <w:r>
        <w:rPr>
          <w:position w:val="-12"/>
          <w:sz w:val="24"/>
          <w:szCs w:val="28"/>
        </w:rPr>
        <w:object w:dxaOrig="2420" w:dyaOrig="380">
          <v:shape id="_x0000_i2375" type="#_x0000_t75" style="width:120.6pt;height:19.1pt" o:ole="" fillcolor="window">
            <v:imagedata r:id="rId2489" o:title=""/>
          </v:shape>
          <o:OLEObject Type="Embed" ProgID="Equation.3" ShapeID="_x0000_i2375" DrawAspect="Content" ObjectID="_1502818032" r:id="rId2490"/>
        </w:object>
      </w:r>
      <w:r>
        <w:rPr>
          <w:sz w:val="24"/>
          <w:szCs w:val="28"/>
        </w:rPr>
        <w:t xml:space="preserve">, в пределах которого может реально находится значение функции </w:t>
      </w:r>
      <w:r>
        <w:rPr>
          <w:position w:val="-12"/>
          <w:sz w:val="24"/>
          <w:szCs w:val="28"/>
        </w:rPr>
        <w:object w:dxaOrig="660" w:dyaOrig="380">
          <v:shape id="_x0000_i2376" type="#_x0000_t75" style="width:32.95pt;height:19.1pt" o:ole="" fillcolor="window">
            <v:imagedata r:id="rId2491" o:title=""/>
          </v:shape>
          <o:OLEObject Type="Embed" ProgID="Equation.3" ShapeID="_x0000_i2376" DrawAspect="Content" ObjectID="_1502818033" r:id="rId2492"/>
        </w:object>
      </w:r>
      <w:r>
        <w:rPr>
          <w:sz w:val="24"/>
          <w:szCs w:val="28"/>
        </w:rPr>
        <w:t xml:space="preserve"> с учетом точности задания величины </w:t>
      </w:r>
      <w:r>
        <w:rPr>
          <w:position w:val="-12"/>
          <w:sz w:val="24"/>
          <w:szCs w:val="28"/>
        </w:rPr>
        <w:object w:dxaOrig="279" w:dyaOrig="380">
          <v:shape id="_x0000_i2377" type="#_x0000_t75" style="width:13.9pt;height:19.1pt" o:ole="" fillcolor="window">
            <v:imagedata r:id="rId2325" o:title=""/>
          </v:shape>
          <o:OLEObject Type="Embed" ProgID="Equation.3" ShapeID="_x0000_i2377" DrawAspect="Content" ObjectID="_1502818034" r:id="rId2493"/>
        </w:object>
      </w:r>
      <w:r>
        <w:rPr>
          <w:sz w:val="24"/>
          <w:szCs w:val="28"/>
        </w:rPr>
        <w:t xml:space="preserve">. Прямая </w:t>
      </w:r>
      <w:r>
        <w:rPr>
          <w:sz w:val="24"/>
          <w:szCs w:val="28"/>
        </w:rPr>
        <w:fldChar w:fldCharType="begin"/>
      </w:r>
      <w:r>
        <w:rPr>
          <w:sz w:val="24"/>
          <w:szCs w:val="28"/>
        </w:rPr>
        <w:instrText xml:space="preserve"> GOTOBUTTON ZEqnNum406343  \* MERGEFORMAT </w:instrText>
      </w:r>
      <w:r>
        <w:rPr>
          <w:sz w:val="24"/>
          <w:szCs w:val="28"/>
        </w:rPr>
        <w:fldChar w:fldCharType="begin"/>
      </w:r>
      <w:r>
        <w:rPr>
          <w:sz w:val="24"/>
          <w:szCs w:val="28"/>
        </w:rPr>
        <w:instrText xml:space="preserve"> REF ZEqnNum406343 \! \* MERGEFORMAT </w:instrText>
      </w:r>
      <w:r>
        <w:rPr>
          <w:sz w:val="24"/>
          <w:szCs w:val="28"/>
        </w:rPr>
        <w:fldChar w:fldCharType="separate"/>
      </w:r>
      <w:r w:rsidR="007D2B58">
        <w:rPr>
          <w:sz w:val="24"/>
        </w:rPr>
        <w:instrText>(106)</w:instrText>
      </w:r>
      <w:r>
        <w:rPr>
          <w:sz w:val="24"/>
          <w:szCs w:val="28"/>
        </w:rPr>
        <w:fldChar w:fldCharType="end"/>
      </w:r>
      <w:r>
        <w:rPr>
          <w:sz w:val="24"/>
          <w:szCs w:val="28"/>
        </w:rPr>
        <w:fldChar w:fldCharType="end"/>
      </w:r>
      <w:r>
        <w:rPr>
          <w:sz w:val="24"/>
        </w:rPr>
        <w:t xml:space="preserve"> везде проходит внутри доверительных интервалов, что подтверждает сделанный выше вывод.</w:t>
      </w:r>
    </w:p>
    <w:p w:rsidR="009670AF" w:rsidRDefault="009670AF" w:rsidP="009670AF">
      <w:pPr>
        <w:pStyle w:val="MTDisplayEquation"/>
        <w:ind w:firstLine="284"/>
        <w:jc w:val="both"/>
        <w:rPr>
          <w:sz w:val="24"/>
          <w:szCs w:val="28"/>
        </w:rPr>
      </w:pPr>
      <w:r>
        <w:rPr>
          <w:sz w:val="24"/>
        </w:rPr>
        <w:t xml:space="preserve">Рассмотрим теперь противоположный случай: будем считать, что величины </w:t>
      </w:r>
      <w:r>
        <w:rPr>
          <w:position w:val="-12"/>
          <w:sz w:val="24"/>
        </w:rPr>
        <w:object w:dxaOrig="279" w:dyaOrig="380">
          <v:shape id="_x0000_i2378" type="#_x0000_t75" style="width:13.9pt;height:19.1pt" o:ole="" fillcolor="window">
            <v:imagedata r:id="rId2325" o:title=""/>
          </v:shape>
          <o:OLEObject Type="Embed" ProgID="Equation.3" ShapeID="_x0000_i2378" DrawAspect="Content" ObjectID="_1502818035" r:id="rId2494"/>
        </w:object>
      </w:r>
      <w:r>
        <w:rPr>
          <w:sz w:val="24"/>
        </w:rPr>
        <w:t xml:space="preserve"> заданы с более высокой точностью </w:t>
      </w:r>
      <w:r>
        <w:rPr>
          <w:position w:val="-10"/>
          <w:sz w:val="24"/>
        </w:rPr>
        <w:object w:dxaOrig="980" w:dyaOrig="340">
          <v:shape id="_x0000_i2379" type="#_x0000_t75" style="width:48.6pt;height:17.35pt" o:ole="" fillcolor="window">
            <v:imagedata r:id="rId2495" o:title=""/>
          </v:shape>
          <o:OLEObject Type="Embed" ProgID="Equation.3" ShapeID="_x0000_i2379" DrawAspect="Content" ObjectID="_1502818036" r:id="rId2496"/>
        </w:object>
      </w:r>
      <w:r>
        <w:rPr>
          <w:sz w:val="24"/>
        </w:rPr>
        <w:t xml:space="preserve">. При такой точность построенная линейная аппроксимация </w:t>
      </w:r>
      <w:r>
        <w:rPr>
          <w:sz w:val="24"/>
        </w:rPr>
        <w:fldChar w:fldCharType="begin"/>
      </w:r>
      <w:r>
        <w:rPr>
          <w:sz w:val="24"/>
        </w:rPr>
        <w:instrText xml:space="preserve"> GOTOBUTTON ZEqnNum406343  \* MERGEFORMAT </w:instrText>
      </w:r>
      <w:r>
        <w:rPr>
          <w:sz w:val="24"/>
        </w:rPr>
        <w:fldChar w:fldCharType="begin"/>
      </w:r>
      <w:r>
        <w:rPr>
          <w:sz w:val="24"/>
        </w:rPr>
        <w:instrText xml:space="preserve"> REF ZEqnNum406343 \! \* MERGEFORMAT </w:instrText>
      </w:r>
      <w:r>
        <w:rPr>
          <w:sz w:val="24"/>
        </w:rPr>
        <w:fldChar w:fldCharType="separate"/>
      </w:r>
      <w:r w:rsidR="007D2B58">
        <w:rPr>
          <w:sz w:val="24"/>
        </w:rPr>
        <w:instrText>(106)</w:instrText>
      </w:r>
      <w:r>
        <w:rPr>
          <w:sz w:val="24"/>
        </w:rPr>
        <w:fldChar w:fldCharType="end"/>
      </w:r>
      <w:r>
        <w:rPr>
          <w:sz w:val="24"/>
        </w:rPr>
        <w:fldChar w:fldCharType="end"/>
      </w:r>
      <w:r>
        <w:rPr>
          <w:sz w:val="24"/>
        </w:rPr>
        <w:t xml:space="preserve"> не согласуется с данными таблицы: погрешность аппроксимации </w:t>
      </w:r>
      <w:r>
        <w:rPr>
          <w:sz w:val="24"/>
        </w:rPr>
        <w:fldChar w:fldCharType="begin"/>
      </w:r>
      <w:r>
        <w:rPr>
          <w:sz w:val="24"/>
        </w:rPr>
        <w:instrText xml:space="preserve"> GOTOBUTTON ZEqnNum222181  \* MERGEFORMAT </w:instrText>
      </w:r>
      <w:r>
        <w:rPr>
          <w:sz w:val="24"/>
        </w:rPr>
        <w:fldChar w:fldCharType="begin"/>
      </w:r>
      <w:r>
        <w:rPr>
          <w:sz w:val="24"/>
        </w:rPr>
        <w:instrText xml:space="preserve"> REF ZEqnNum222181 \! \* MERGEFORMAT </w:instrText>
      </w:r>
      <w:r>
        <w:rPr>
          <w:sz w:val="24"/>
        </w:rPr>
        <w:fldChar w:fldCharType="separate"/>
      </w:r>
      <w:r w:rsidR="007D2B58">
        <w:rPr>
          <w:sz w:val="24"/>
        </w:rPr>
        <w:instrText>(107)</w:instrText>
      </w:r>
      <w:r>
        <w:rPr>
          <w:sz w:val="24"/>
        </w:rPr>
        <w:fldChar w:fldCharType="end"/>
      </w:r>
      <w:r>
        <w:rPr>
          <w:sz w:val="24"/>
        </w:rPr>
        <w:fldChar w:fldCharType="end"/>
      </w:r>
      <w:r>
        <w:rPr>
          <w:sz w:val="24"/>
        </w:rPr>
        <w:t xml:space="preserve"> превышает по модулю </w:t>
      </w:r>
      <w:r>
        <w:rPr>
          <w:position w:val="-6"/>
          <w:sz w:val="24"/>
        </w:rPr>
        <w:object w:dxaOrig="220" w:dyaOrig="240">
          <v:shape id="_x0000_i2380" type="#_x0000_t75" style="width:11.3pt;height:12.15pt" o:ole="" fillcolor="window">
            <v:imagedata r:id="rId2497" o:title=""/>
          </v:shape>
          <o:OLEObject Type="Embed" ProgID="Equation.3" ShapeID="_x0000_i2380" DrawAspect="Content" ObjectID="_1502818037" r:id="rId2498"/>
        </w:object>
      </w:r>
      <w:r>
        <w:rPr>
          <w:sz w:val="24"/>
        </w:rPr>
        <w:t xml:space="preserve">. В этом случае нужно либо увеличить число членов в разложении функции </w:t>
      </w:r>
      <w:r>
        <w:rPr>
          <w:position w:val="-14"/>
          <w:sz w:val="24"/>
        </w:rPr>
        <w:object w:dxaOrig="680" w:dyaOrig="420">
          <v:shape id="_x0000_i2381" type="#_x0000_t75" style="width:33.85pt;height:20.8pt" o:ole="" fillcolor="window">
            <v:imagedata r:id="rId2499" o:title=""/>
          </v:shape>
          <o:OLEObject Type="Embed" ProgID="Equation.3" ShapeID="_x0000_i2381" DrawAspect="Content" ObjectID="_1502818038" r:id="rId2500"/>
        </w:object>
      </w:r>
      <w:r>
        <w:rPr>
          <w:sz w:val="24"/>
        </w:rPr>
        <w:t xml:space="preserve">, добавив к линейной функции квадратичный член </w:t>
      </w:r>
      <w:r>
        <w:rPr>
          <w:position w:val="-12"/>
          <w:sz w:val="24"/>
        </w:rPr>
        <w:object w:dxaOrig="560" w:dyaOrig="420">
          <v:shape id="_x0000_i2382" type="#_x0000_t75" style="width:27.75pt;height:20.8pt" o:ole="" fillcolor="window">
            <v:imagedata r:id="rId2501" o:title=""/>
          </v:shape>
          <o:OLEObject Type="Embed" ProgID="Equation.3" ShapeID="_x0000_i2382" DrawAspect="Content" ObjectID="_1502818039" r:id="rId2502"/>
        </w:object>
      </w:r>
      <w:r>
        <w:rPr>
          <w:sz w:val="24"/>
        </w:rPr>
        <w:t xml:space="preserve">, либо заменить систему функций </w:t>
      </w:r>
      <w:r>
        <w:rPr>
          <w:position w:val="-12"/>
          <w:sz w:val="24"/>
        </w:rPr>
        <w:object w:dxaOrig="700" w:dyaOrig="380">
          <v:shape id="_x0000_i2383" type="#_x0000_t75" style="width:34.7pt;height:19.1pt" o:ole="" fillcolor="window">
            <v:imagedata r:id="rId2503" o:title=""/>
          </v:shape>
          <o:OLEObject Type="Embed" ProgID="Equation.3" ShapeID="_x0000_i2383" DrawAspect="Content" ObjectID="_1502818040" r:id="rId2504"/>
        </w:object>
      </w:r>
      <w:r>
        <w:rPr>
          <w:sz w:val="24"/>
        </w:rPr>
        <w:t>, по которым ведется разложение, на какую-нибудь другую.</w:t>
      </w: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pPr>
        <w:pStyle w:val="a9"/>
        <w:ind w:firstLine="540"/>
        <w:jc w:val="both"/>
        <w:rPr>
          <w:iCs/>
          <w:sz w:val="24"/>
          <w:szCs w:val="28"/>
        </w:rPr>
      </w:pPr>
    </w:p>
    <w:p w:rsidR="009670AF" w:rsidRDefault="009670AF" w:rsidP="009670AF">
      <w:pPr>
        <w:pStyle w:val="1"/>
        <w:rPr>
          <w:lang w:val="en-US"/>
        </w:rPr>
      </w:pPr>
      <w:r>
        <w:lastRenderedPageBreak/>
        <w:t>ЧИСЛЕННОЕ ИНТЕГРИРОВАНИЕ</w:t>
      </w:r>
    </w:p>
    <w:p w:rsidR="009670AF" w:rsidRDefault="009670AF" w:rsidP="009670AF">
      <w:pPr>
        <w:rPr>
          <w:lang w:val="en-US"/>
        </w:rPr>
      </w:pPr>
      <w:r>
        <w:fldChar w:fldCharType="begin"/>
      </w:r>
      <w:r>
        <w:instrText xml:space="preserve"> MACROBUTTON MTEditEquationSection2 </w:instrText>
      </w:r>
      <w:r>
        <w:rPr>
          <w:rStyle w:val="MTEquationSection"/>
        </w:rPr>
        <w:instrText>Equation Chapter 4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4 \h \* MERGEFORMAT </w:instrText>
      </w:r>
      <w:r>
        <w:fldChar w:fldCharType="end"/>
      </w:r>
      <w:r>
        <w:fldChar w:fldCharType="end"/>
      </w:r>
    </w:p>
    <w:p w:rsidR="009670AF" w:rsidRDefault="009670AF" w:rsidP="009670AF">
      <w:pPr>
        <w:pStyle w:val="2"/>
        <w:rPr>
          <w:sz w:val="24"/>
        </w:rPr>
      </w:pPr>
      <w:r>
        <w:rPr>
          <w:sz w:val="24"/>
        </w:rPr>
        <w:t>Формула Ньютона-Лейбница и численное интегрирование.</w:t>
      </w:r>
    </w:p>
    <w:p w:rsidR="009670AF" w:rsidRDefault="009670AF" w:rsidP="009670AF">
      <w:pPr>
        <w:pStyle w:val="a3"/>
        <w:ind w:firstLine="720"/>
        <w:jc w:val="both"/>
        <w:rPr>
          <w:sz w:val="24"/>
          <w:szCs w:val="28"/>
        </w:rPr>
      </w:pPr>
      <w:r>
        <w:rPr>
          <w:sz w:val="24"/>
          <w:szCs w:val="28"/>
        </w:rPr>
        <w:t>Из курса математического анализа Вы знакомы с вычислением определенных интегралов с помощью формулы Ньютона-Лейбница</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36"/>
          <w:sz w:val="24"/>
          <w:szCs w:val="28"/>
        </w:rPr>
        <w:object w:dxaOrig="3240" w:dyaOrig="859">
          <v:shape id="_x0000_i2384" type="#_x0000_t75" style="width:162.2pt;height:43.35pt" o:ole="">
            <v:imagedata r:id="rId2505" o:title=""/>
          </v:shape>
          <o:OLEObject Type="Embed" ProgID="Equation.DSMT4" ShapeID="_x0000_i2384" DrawAspect="Content" ObjectID="_1502818041" r:id="rId250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151" w:name="ZEqnNum389350"/>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w:instrText>
      </w:r>
      <w:r>
        <w:rPr>
          <w:sz w:val="24"/>
          <w:szCs w:val="28"/>
        </w:rPr>
        <w:fldChar w:fldCharType="end"/>
      </w:r>
      <w:r>
        <w:rPr>
          <w:sz w:val="24"/>
          <w:szCs w:val="28"/>
        </w:rPr>
        <w:instrText>)</w:instrText>
      </w:r>
      <w:bookmarkEnd w:id="151"/>
      <w:r>
        <w:rPr>
          <w:sz w:val="24"/>
          <w:szCs w:val="28"/>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620" w:dyaOrig="360">
          <v:shape id="_x0000_i2385" type="#_x0000_t75" style="width:31.25pt;height:18.2pt" o:ole="">
            <v:imagedata r:id="rId2507" o:title=""/>
          </v:shape>
          <o:OLEObject Type="Embed" ProgID="Equation.DSMT4" ShapeID="_x0000_i2385" DrawAspect="Content" ObjectID="_1502818042" r:id="rId2508"/>
        </w:object>
      </w:r>
      <w:r>
        <w:rPr>
          <w:sz w:val="24"/>
          <w:szCs w:val="28"/>
        </w:rPr>
        <w:t xml:space="preserve">- любая первообразная подынтегральной функции </w:t>
      </w:r>
      <w:r>
        <w:rPr>
          <w:position w:val="-12"/>
          <w:sz w:val="24"/>
          <w:szCs w:val="28"/>
        </w:rPr>
        <w:object w:dxaOrig="620" w:dyaOrig="360">
          <v:shape id="_x0000_i2386" type="#_x0000_t75" style="width:31.25pt;height:18.2pt" o:ole="">
            <v:imagedata r:id="rId2509" o:title=""/>
          </v:shape>
          <o:OLEObject Type="Embed" ProgID="Equation.DSMT4" ShapeID="_x0000_i2386" DrawAspect="Content" ObjectID="_1502818043" r:id="rId2510"/>
        </w:object>
      </w:r>
      <w:r>
        <w:rPr>
          <w:sz w:val="24"/>
          <w:szCs w:val="28"/>
        </w:rPr>
        <w:t xml:space="preserve"> на отрезке </w:t>
      </w:r>
      <w:r>
        <w:rPr>
          <w:position w:val="-14"/>
          <w:sz w:val="24"/>
          <w:szCs w:val="28"/>
        </w:rPr>
        <w:object w:dxaOrig="620" w:dyaOrig="420">
          <v:shape id="_x0000_i2387" type="#_x0000_t75" style="width:31.25pt;height:20.8pt" o:ole="">
            <v:imagedata r:id="rId2511" o:title=""/>
          </v:shape>
          <o:OLEObject Type="Embed" ProgID="Equation.DSMT4" ShapeID="_x0000_i2387" DrawAspect="Content" ObjectID="_1502818044" r:id="rId2512"/>
        </w:object>
      </w:r>
      <w:r>
        <w:rPr>
          <w:sz w:val="24"/>
          <w:szCs w:val="28"/>
        </w:rPr>
        <w:t>. Формула Ньютона-Лейбница играет важную роль, устанавливая связь задачи определенного интегрирования с задачей отыскания первообразной (с задачей неопределенного интегрирования). Она позволяет вычислять интегралы от элементарных функций, первообразные которых тоже являются элементарными функциями. Например,</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040" w:dyaOrig="859">
          <v:shape id="_x0000_i2388" type="#_x0000_t75" style="width:102.35pt;height:43.35pt" o:ole="">
            <v:imagedata r:id="rId2513" o:title=""/>
          </v:shape>
          <o:OLEObject Type="Embed" ProgID="Equation.DSMT4" ShapeID="_x0000_i2388" DrawAspect="Content" ObjectID="_1502818045" r:id="rId251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Однако существует много простых функций, первообразные которых не выражаются через элементарные функции. В качестве примера можно привести такие функции как </w:t>
      </w:r>
      <w:r>
        <w:rPr>
          <w:position w:val="-6"/>
          <w:sz w:val="24"/>
          <w:szCs w:val="28"/>
        </w:rPr>
        <w:object w:dxaOrig="480" w:dyaOrig="400">
          <v:shape id="_x0000_i2389" type="#_x0000_t75" style="width:24.3pt;height:19.95pt" o:ole="">
            <v:imagedata r:id="rId2515" o:title=""/>
          </v:shape>
          <o:OLEObject Type="Embed" ProgID="Equation.DSMT4" ShapeID="_x0000_i2389" DrawAspect="Content" ObjectID="_1502818046" r:id="rId2516"/>
        </w:object>
      </w:r>
      <w:r>
        <w:rPr>
          <w:sz w:val="24"/>
          <w:szCs w:val="28"/>
        </w:rPr>
        <w:t xml:space="preserve"> или </w:t>
      </w:r>
      <w:r>
        <w:rPr>
          <w:position w:val="-6"/>
          <w:sz w:val="24"/>
          <w:szCs w:val="28"/>
        </w:rPr>
        <w:object w:dxaOrig="780" w:dyaOrig="300">
          <v:shape id="_x0000_i2390" type="#_x0000_t75" style="width:39.05pt;height:14.75pt" o:ole="">
            <v:imagedata r:id="rId2517" o:title=""/>
          </v:shape>
          <o:OLEObject Type="Embed" ProgID="Equation.DSMT4" ShapeID="_x0000_i2390" DrawAspect="Content" ObjectID="_1502818047" r:id="rId2518"/>
        </w:object>
      </w:r>
      <w:r>
        <w:rPr>
          <w:sz w:val="24"/>
          <w:szCs w:val="28"/>
        </w:rPr>
        <w:t xml:space="preserve">. Для них описанный способ вычисления определенных интегралов неприменим. Формула Ньютона-Лейбница не позволяет также вычислять интегралы от функций, которые задаются графиком или таблицей. Иными словами, она не дает общего, универсального метода нахождения определенного интеграла от произвольной функции </w:t>
      </w:r>
      <w:r>
        <w:rPr>
          <w:position w:val="-12"/>
          <w:sz w:val="24"/>
          <w:szCs w:val="28"/>
        </w:rPr>
        <w:object w:dxaOrig="620" w:dyaOrig="360">
          <v:shape id="_x0000_i2391" type="#_x0000_t75" style="width:31.25pt;height:18.2pt" o:ole="">
            <v:imagedata r:id="rId2509" o:title=""/>
          </v:shape>
          <o:OLEObject Type="Embed" ProgID="Equation.DSMT4" ShapeID="_x0000_i2391" DrawAspect="Content" ObjectID="_1502818048" r:id="rId2519"/>
        </w:object>
      </w:r>
      <w:r>
        <w:rPr>
          <w:sz w:val="24"/>
          <w:szCs w:val="28"/>
        </w:rPr>
        <w:t xml:space="preserve"> по ее значениям на отрезке </w:t>
      </w:r>
      <w:r>
        <w:rPr>
          <w:position w:val="-14"/>
          <w:sz w:val="24"/>
          <w:szCs w:val="28"/>
        </w:rPr>
        <w:object w:dxaOrig="620" w:dyaOrig="420">
          <v:shape id="_x0000_i2392" type="#_x0000_t75" style="width:31.25pt;height:20.8pt" o:ole="">
            <v:imagedata r:id="rId2520" o:title=""/>
          </v:shape>
          <o:OLEObject Type="Embed" ProgID="Equation.DSMT4" ShapeID="_x0000_i2392" DrawAspect="Content" ObjectID="_1502818049" r:id="rId2521"/>
        </w:object>
      </w:r>
      <w:r>
        <w:rPr>
          <w:sz w:val="24"/>
          <w:szCs w:val="28"/>
        </w:rPr>
        <w:t>, она не является алгоритмом решения рассматриваемой задачи.</w:t>
      </w:r>
    </w:p>
    <w:p w:rsidR="009670AF" w:rsidRDefault="009670AF" w:rsidP="009670AF">
      <w:pPr>
        <w:pStyle w:val="a3"/>
        <w:ind w:firstLine="708"/>
        <w:jc w:val="both"/>
        <w:rPr>
          <w:sz w:val="24"/>
          <w:szCs w:val="28"/>
        </w:rPr>
      </w:pPr>
      <w:r>
        <w:rPr>
          <w:sz w:val="24"/>
          <w:szCs w:val="28"/>
        </w:rPr>
        <w:t>Универсальные алгоритмы вычисления определенных интегралов дают формулы численного интегрирования или, как их обычно называют, квадратурные формулы (буквально формулы вычисления площадей). Квадратурные формулы имеют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3460" w:dyaOrig="859">
          <v:shape id="_x0000_i2393" type="#_x0000_t75" style="width:172.65pt;height:43.35pt" o:ole="">
            <v:imagedata r:id="rId2522" o:title=""/>
          </v:shape>
          <o:OLEObject Type="Embed" ProgID="Equation.DSMT4" ShapeID="_x0000_i2393" DrawAspect="Content" ObjectID="_1502818050" r:id="rId252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2" w:name="ZEqnNum22219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w:instrText>
      </w:r>
      <w:r>
        <w:rPr>
          <w:sz w:val="24"/>
        </w:rPr>
        <w:fldChar w:fldCharType="end"/>
      </w:r>
      <w:r>
        <w:rPr>
          <w:sz w:val="24"/>
        </w:rPr>
        <w:instrText>)</w:instrText>
      </w:r>
      <w:bookmarkEnd w:id="152"/>
      <w:r>
        <w:rPr>
          <w:sz w:val="24"/>
        </w:rPr>
        <w:fldChar w:fldCharType="end"/>
      </w:r>
    </w:p>
    <w:p w:rsidR="009670AF" w:rsidRDefault="009670AF" w:rsidP="009670AF">
      <w:pPr>
        <w:pStyle w:val="a3"/>
        <w:jc w:val="both"/>
        <w:rPr>
          <w:sz w:val="24"/>
          <w:szCs w:val="28"/>
        </w:rPr>
      </w:pPr>
      <w:r>
        <w:rPr>
          <w:sz w:val="24"/>
          <w:szCs w:val="28"/>
        </w:rPr>
        <w:t xml:space="preserve">Здесь точки </w:t>
      </w:r>
      <w:r>
        <w:rPr>
          <w:position w:val="-14"/>
          <w:sz w:val="24"/>
          <w:szCs w:val="28"/>
        </w:rPr>
        <w:object w:dxaOrig="1100" w:dyaOrig="420">
          <v:shape id="_x0000_i2394" type="#_x0000_t75" style="width:54.65pt;height:20.8pt" o:ole="">
            <v:imagedata r:id="rId2524" o:title=""/>
          </v:shape>
          <o:OLEObject Type="Embed" ProgID="Equation.DSMT4" ShapeID="_x0000_i2394" DrawAspect="Content" ObjectID="_1502818051" r:id="rId2525"/>
        </w:object>
      </w:r>
      <w:r>
        <w:rPr>
          <w:sz w:val="24"/>
          <w:szCs w:val="28"/>
        </w:rPr>
        <w:t xml:space="preserve"> называют узлами, коэффициенты </w:t>
      </w:r>
      <w:r>
        <w:rPr>
          <w:position w:val="-12"/>
          <w:sz w:val="24"/>
          <w:szCs w:val="28"/>
        </w:rPr>
        <w:object w:dxaOrig="240" w:dyaOrig="380">
          <v:shape id="_x0000_i2395" type="#_x0000_t75" style="width:12.15pt;height:19.1pt" o:ole="">
            <v:imagedata r:id="rId2526" o:title=""/>
          </v:shape>
          <o:OLEObject Type="Embed" ProgID="Equation.DSMT4" ShapeID="_x0000_i2395" DrawAspect="Content" ObjectID="_1502818052" r:id="rId2527"/>
        </w:object>
      </w:r>
      <w:r>
        <w:rPr>
          <w:sz w:val="24"/>
          <w:szCs w:val="28"/>
        </w:rPr>
        <w:t xml:space="preserve"> -весовыми множителями или просто весами, величину </w:t>
      </w:r>
      <w:r>
        <w:rPr>
          <w:position w:val="-12"/>
          <w:sz w:val="24"/>
          <w:szCs w:val="28"/>
        </w:rPr>
        <w:object w:dxaOrig="340" w:dyaOrig="380">
          <v:shape id="_x0000_i2396" type="#_x0000_t75" style="width:17.35pt;height:19.1pt" o:ole="">
            <v:imagedata r:id="rId2528" o:title=""/>
          </v:shape>
          <o:OLEObject Type="Embed" ProgID="Equation.DSMT4" ShapeID="_x0000_i2396" DrawAspect="Content" ObjectID="_1502818053" r:id="rId2529"/>
        </w:object>
      </w:r>
      <w:r>
        <w:rPr>
          <w:sz w:val="24"/>
          <w:szCs w:val="28"/>
        </w:rPr>
        <w:t xml:space="preserve"> - остаточным членом или погрешностью. Узлы и веса подбираются таким образом, чтобы выполнялось предельное равенство: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2"/>
          <w:sz w:val="24"/>
        </w:rPr>
        <w:object w:dxaOrig="1160" w:dyaOrig="480">
          <v:shape id="_x0000_i2397" type="#_x0000_t75" style="width:58.1pt;height:24.3pt" o:ole="">
            <v:imagedata r:id="rId2530" o:title=""/>
          </v:shape>
          <o:OLEObject Type="Embed" ProgID="Equation.DSMT4" ShapeID="_x0000_i2397" DrawAspect="Content" ObjectID="_1502818054" r:id="rId2531"/>
        </w:object>
      </w:r>
      <w:r>
        <w:rPr>
          <w:sz w:val="24"/>
          <w:szCs w:val="28"/>
        </w:rPr>
        <w:t xml:space="preserve">, так что </w:t>
      </w:r>
      <w:r>
        <w:rPr>
          <w:position w:val="-32"/>
          <w:sz w:val="24"/>
          <w:szCs w:val="28"/>
        </w:rPr>
        <w:object w:dxaOrig="2020" w:dyaOrig="780">
          <v:shape id="_x0000_i2398" type="#_x0000_t75" style="width:100.65pt;height:39.05pt" o:ole="">
            <v:imagedata r:id="rId2532" o:title=""/>
          </v:shape>
          <o:OLEObject Type="Embed" ProgID="Equation.DSMT4" ShapeID="_x0000_i2398" DrawAspect="Content" ObjectID="_1502818055" r:id="rId2533"/>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3" w:name="ZEqnNum51428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w:instrText>
      </w:r>
      <w:r>
        <w:rPr>
          <w:sz w:val="24"/>
        </w:rPr>
        <w:fldChar w:fldCharType="end"/>
      </w:r>
      <w:r>
        <w:rPr>
          <w:sz w:val="24"/>
        </w:rPr>
        <w:instrText>)</w:instrText>
      </w:r>
      <w:bookmarkEnd w:id="153"/>
      <w:r>
        <w:rPr>
          <w:sz w:val="24"/>
        </w:rPr>
        <w:fldChar w:fldCharType="end"/>
      </w:r>
    </w:p>
    <w:p w:rsidR="009670AF" w:rsidRDefault="009670AF" w:rsidP="009670AF">
      <w:pPr>
        <w:pStyle w:val="a3"/>
        <w:jc w:val="both"/>
        <w:rPr>
          <w:sz w:val="24"/>
          <w:szCs w:val="28"/>
        </w:rPr>
      </w:pPr>
      <w:r>
        <w:rPr>
          <w:sz w:val="24"/>
          <w:szCs w:val="28"/>
        </w:rPr>
        <w:t xml:space="preserve">Суть этого требования заключается в следующем. Если пренебречь в формуле </w:t>
      </w:r>
      <w:r>
        <w:rPr>
          <w:sz w:val="24"/>
          <w:szCs w:val="28"/>
        </w:rPr>
        <w:fldChar w:fldCharType="begin"/>
      </w:r>
      <w:r>
        <w:rPr>
          <w:sz w:val="24"/>
          <w:szCs w:val="28"/>
        </w:rPr>
        <w:instrText xml:space="preserve"> GOTOBUTTON ZEqnNum222192  \* MERGEFORMAT </w:instrText>
      </w:r>
      <w:r>
        <w:rPr>
          <w:sz w:val="24"/>
          <w:szCs w:val="28"/>
        </w:rPr>
        <w:fldChar w:fldCharType="begin"/>
      </w:r>
      <w:r>
        <w:rPr>
          <w:sz w:val="24"/>
          <w:szCs w:val="28"/>
        </w:rPr>
        <w:instrText xml:space="preserve"> REF ZEqnNum222192 \! \* MERGEFORMAT </w:instrText>
      </w:r>
      <w:r>
        <w:rPr>
          <w:sz w:val="24"/>
          <w:szCs w:val="28"/>
        </w:rPr>
        <w:fldChar w:fldCharType="separate"/>
      </w:r>
      <w:r w:rsidR="007D2B58">
        <w:rPr>
          <w:sz w:val="24"/>
        </w:rPr>
        <w:instrText>(3)</w:instrText>
      </w:r>
      <w:r>
        <w:rPr>
          <w:sz w:val="24"/>
          <w:szCs w:val="28"/>
        </w:rPr>
        <w:fldChar w:fldCharType="end"/>
      </w:r>
      <w:r>
        <w:rPr>
          <w:sz w:val="24"/>
          <w:szCs w:val="28"/>
        </w:rPr>
        <w:fldChar w:fldCharType="end"/>
      </w:r>
      <w:r>
        <w:rPr>
          <w:sz w:val="24"/>
          <w:szCs w:val="28"/>
        </w:rPr>
        <w:t xml:space="preserve"> остаточным членом </w:t>
      </w:r>
      <w:r>
        <w:rPr>
          <w:position w:val="-12"/>
          <w:sz w:val="24"/>
          <w:szCs w:val="28"/>
        </w:rPr>
        <w:object w:dxaOrig="340" w:dyaOrig="380">
          <v:shape id="_x0000_i2399" type="#_x0000_t75" style="width:17.35pt;height:19.1pt" o:ole="">
            <v:imagedata r:id="rId2528" o:title=""/>
          </v:shape>
          <o:OLEObject Type="Embed" ProgID="Equation.DSMT4" ShapeID="_x0000_i2399" DrawAspect="Content" ObjectID="_1502818056" r:id="rId2534"/>
        </w:object>
      </w:r>
      <w:r>
        <w:rPr>
          <w:sz w:val="24"/>
          <w:szCs w:val="28"/>
        </w:rPr>
        <w:t>, то получится приближенное равенство: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940" w:dyaOrig="859">
          <v:shape id="_x0000_i2400" type="#_x0000_t75" style="width:146.6pt;height:43.35pt" o:ole="">
            <v:imagedata r:id="rId2535" o:title=""/>
          </v:shape>
          <o:OLEObject Type="Embed" ProgID="Equation.DSMT4" ShapeID="_x0000_i2400" DrawAspect="Content" ObjectID="_1502818057" r:id="rId253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4" w:name="ZEqnNum92550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w:instrText>
      </w:r>
      <w:r>
        <w:rPr>
          <w:sz w:val="24"/>
        </w:rPr>
        <w:fldChar w:fldCharType="end"/>
      </w:r>
      <w:r>
        <w:rPr>
          <w:sz w:val="24"/>
        </w:rPr>
        <w:instrText>)</w:instrText>
      </w:r>
      <w:bookmarkEnd w:id="154"/>
      <w:r>
        <w:rPr>
          <w:sz w:val="24"/>
        </w:rPr>
        <w:fldChar w:fldCharType="end"/>
      </w:r>
    </w:p>
    <w:p w:rsidR="009670AF" w:rsidRDefault="009670AF" w:rsidP="009670AF">
      <w:pPr>
        <w:pStyle w:val="a3"/>
        <w:jc w:val="both"/>
        <w:rPr>
          <w:sz w:val="24"/>
          <w:szCs w:val="28"/>
        </w:rPr>
      </w:pPr>
      <w:r>
        <w:rPr>
          <w:sz w:val="24"/>
          <w:szCs w:val="28"/>
        </w:rPr>
        <w:t xml:space="preserve">Условие </w:t>
      </w:r>
      <w:r>
        <w:rPr>
          <w:sz w:val="24"/>
          <w:szCs w:val="28"/>
        </w:rPr>
        <w:fldChar w:fldCharType="begin"/>
      </w:r>
      <w:r>
        <w:rPr>
          <w:sz w:val="24"/>
          <w:szCs w:val="28"/>
        </w:rPr>
        <w:instrText xml:space="preserve"> GOTOBUTTON ZEqnNum514287  \* MERGEFORMAT </w:instrText>
      </w:r>
      <w:r>
        <w:rPr>
          <w:sz w:val="24"/>
          <w:szCs w:val="28"/>
        </w:rPr>
        <w:fldChar w:fldCharType="begin"/>
      </w:r>
      <w:r>
        <w:rPr>
          <w:sz w:val="24"/>
          <w:szCs w:val="28"/>
        </w:rPr>
        <w:instrText xml:space="preserve"> REF ZEqnNum514287 \! \* MERGEFORMAT </w:instrText>
      </w:r>
      <w:r>
        <w:rPr>
          <w:sz w:val="24"/>
          <w:szCs w:val="28"/>
        </w:rPr>
        <w:fldChar w:fldCharType="separate"/>
      </w:r>
      <w:r w:rsidR="007D2B58">
        <w:rPr>
          <w:sz w:val="24"/>
        </w:rPr>
        <w:instrText>(4)</w:instrText>
      </w:r>
      <w:r>
        <w:rPr>
          <w:sz w:val="24"/>
          <w:szCs w:val="28"/>
        </w:rPr>
        <w:fldChar w:fldCharType="end"/>
      </w:r>
      <w:r>
        <w:rPr>
          <w:sz w:val="24"/>
          <w:szCs w:val="28"/>
        </w:rPr>
        <w:fldChar w:fldCharType="end"/>
      </w:r>
      <w:r>
        <w:rPr>
          <w:sz w:val="24"/>
          <w:szCs w:val="28"/>
        </w:rPr>
        <w:t xml:space="preserve">, которое называют сходимостью, позволяет сделать погрешность в равенстве </w:t>
      </w:r>
      <w:r>
        <w:rPr>
          <w:sz w:val="24"/>
          <w:szCs w:val="28"/>
        </w:rPr>
        <w:fldChar w:fldCharType="begin"/>
      </w:r>
      <w:r>
        <w:rPr>
          <w:sz w:val="24"/>
          <w:szCs w:val="28"/>
        </w:rPr>
        <w:instrText xml:space="preserve"> GOTOBUTTON ZEqnNum925503  \* MERGEFORMAT </w:instrText>
      </w:r>
      <w:r>
        <w:rPr>
          <w:sz w:val="24"/>
          <w:szCs w:val="28"/>
        </w:rPr>
        <w:fldChar w:fldCharType="begin"/>
      </w:r>
      <w:r>
        <w:rPr>
          <w:sz w:val="24"/>
          <w:szCs w:val="28"/>
        </w:rPr>
        <w:instrText xml:space="preserve"> REF ZEqnNum925503 \! \* MERGEFORMAT </w:instrText>
      </w:r>
      <w:r>
        <w:rPr>
          <w:sz w:val="24"/>
          <w:szCs w:val="28"/>
        </w:rPr>
        <w:fldChar w:fldCharType="separate"/>
      </w:r>
      <w:r w:rsidR="007D2B58">
        <w:rPr>
          <w:sz w:val="24"/>
        </w:rPr>
        <w:instrText>(5)</w:instrText>
      </w:r>
      <w:r>
        <w:rPr>
          <w:sz w:val="24"/>
          <w:szCs w:val="28"/>
        </w:rPr>
        <w:fldChar w:fldCharType="end"/>
      </w:r>
      <w:r>
        <w:rPr>
          <w:sz w:val="24"/>
          <w:szCs w:val="28"/>
        </w:rPr>
        <w:fldChar w:fldCharType="end"/>
      </w:r>
      <w:r>
        <w:rPr>
          <w:sz w:val="24"/>
          <w:szCs w:val="28"/>
        </w:rPr>
        <w:t xml:space="preserve"> меньше любого наперед заданного числа за счет выбора достаточно большого </w:t>
      </w:r>
      <w:r>
        <w:rPr>
          <w:position w:val="-6"/>
          <w:sz w:val="24"/>
          <w:szCs w:val="28"/>
        </w:rPr>
        <w:object w:dxaOrig="220" w:dyaOrig="240">
          <v:shape id="_x0000_i2401" type="#_x0000_t75" style="width:11.3pt;height:12.15pt" o:ole="">
            <v:imagedata r:id="rId2537" o:title=""/>
          </v:shape>
          <o:OLEObject Type="Embed" ProgID="Equation.DSMT4" ShapeID="_x0000_i2401" DrawAspect="Content" ObjectID="_1502818058" r:id="rId2538"/>
        </w:object>
      </w:r>
      <w:r>
        <w:rPr>
          <w:sz w:val="24"/>
          <w:szCs w:val="28"/>
        </w:rPr>
        <w:t xml:space="preserve">.Таким образом, открывается возможность вычислить интеграл </w:t>
      </w:r>
      <w:r>
        <w:rPr>
          <w:position w:val="-4"/>
          <w:sz w:val="24"/>
          <w:szCs w:val="28"/>
        </w:rPr>
        <w:object w:dxaOrig="200" w:dyaOrig="279">
          <v:shape id="_x0000_i2402" type="#_x0000_t75" style="width:10.4pt;height:13.9pt" o:ole="">
            <v:imagedata r:id="rId2539" o:title=""/>
          </v:shape>
          <o:OLEObject Type="Embed" ProgID="Equation.DSMT4" ShapeID="_x0000_i2402" DrawAspect="Content" ObjectID="_1502818059" r:id="rId2540"/>
        </w:object>
      </w:r>
      <w:r>
        <w:rPr>
          <w:sz w:val="24"/>
          <w:szCs w:val="28"/>
        </w:rPr>
        <w:t xml:space="preserve"> с любой наперед заданной точностью по значениям функции </w:t>
      </w:r>
      <w:r>
        <w:rPr>
          <w:position w:val="-12"/>
          <w:sz w:val="24"/>
          <w:szCs w:val="28"/>
        </w:rPr>
        <w:object w:dxaOrig="620" w:dyaOrig="360">
          <v:shape id="_x0000_i2403" type="#_x0000_t75" style="width:31.25pt;height:18.2pt" o:ole="">
            <v:imagedata r:id="rId2509" o:title=""/>
          </v:shape>
          <o:OLEObject Type="Embed" ProgID="Equation.DSMT4" ShapeID="_x0000_i2403" DrawAspect="Content" ObjectID="_1502818060" r:id="rId2541"/>
        </w:object>
      </w:r>
      <w:r>
        <w:rPr>
          <w:sz w:val="24"/>
          <w:szCs w:val="28"/>
        </w:rPr>
        <w:t xml:space="preserve"> , взятым в разных точках </w:t>
      </w:r>
      <w:r>
        <w:rPr>
          <w:position w:val="-12"/>
          <w:sz w:val="24"/>
          <w:szCs w:val="28"/>
        </w:rPr>
        <w:object w:dxaOrig="260" w:dyaOrig="380">
          <v:shape id="_x0000_i2404" type="#_x0000_t75" style="width:13pt;height:19.1pt" o:ole="">
            <v:imagedata r:id="rId2542" o:title=""/>
          </v:shape>
          <o:OLEObject Type="Embed" ProgID="Equation.DSMT4" ShapeID="_x0000_i2404" DrawAspect="Content" ObjectID="_1502818061" r:id="rId2543"/>
        </w:object>
      </w:r>
      <w:r>
        <w:rPr>
          <w:sz w:val="24"/>
          <w:szCs w:val="28"/>
        </w:rPr>
        <w:t xml:space="preserve"> отрезка </w:t>
      </w:r>
      <w:r>
        <w:rPr>
          <w:position w:val="-14"/>
          <w:sz w:val="24"/>
          <w:szCs w:val="28"/>
        </w:rPr>
        <w:object w:dxaOrig="620" w:dyaOrig="420">
          <v:shape id="_x0000_i2405" type="#_x0000_t75" style="width:31.25pt;height:20.8pt" o:ole="">
            <v:imagedata r:id="rId2544" o:title=""/>
          </v:shape>
          <o:OLEObject Type="Embed" ProgID="Equation.DSMT4" ShapeID="_x0000_i2405" DrawAspect="Content" ObjectID="_1502818062" r:id="rId2545"/>
        </w:object>
      </w:r>
      <w:r>
        <w:rPr>
          <w:sz w:val="24"/>
          <w:szCs w:val="28"/>
        </w:rPr>
        <w:t xml:space="preserve"> . Чем выше требование точности, тем больше слагаемых приходится удерживать в сумме. За точность приходится платить увеличением объема вычислений.</w:t>
      </w:r>
    </w:p>
    <w:p w:rsidR="009670AF" w:rsidRDefault="009670AF" w:rsidP="009670AF">
      <w:pPr>
        <w:pStyle w:val="a3"/>
        <w:ind w:firstLine="708"/>
        <w:jc w:val="both"/>
        <w:rPr>
          <w:sz w:val="24"/>
          <w:szCs w:val="28"/>
        </w:rPr>
      </w:pPr>
      <w:r>
        <w:rPr>
          <w:sz w:val="24"/>
          <w:szCs w:val="28"/>
        </w:rPr>
        <w:lastRenderedPageBreak/>
        <w:t xml:space="preserve">В заключение сделаем следующее замечание. Подставляя в формулу </w:t>
      </w:r>
      <w:r>
        <w:rPr>
          <w:sz w:val="24"/>
          <w:szCs w:val="28"/>
        </w:rPr>
        <w:fldChar w:fldCharType="begin"/>
      </w:r>
      <w:r>
        <w:rPr>
          <w:sz w:val="24"/>
          <w:szCs w:val="28"/>
        </w:rPr>
        <w:instrText xml:space="preserve"> GOTOBUTTON ZEqnNum222192  \* MERGEFORMAT </w:instrText>
      </w:r>
      <w:r>
        <w:rPr>
          <w:sz w:val="24"/>
          <w:szCs w:val="28"/>
        </w:rPr>
        <w:fldChar w:fldCharType="begin"/>
      </w:r>
      <w:r>
        <w:rPr>
          <w:sz w:val="24"/>
          <w:szCs w:val="28"/>
        </w:rPr>
        <w:instrText xml:space="preserve"> REF ZEqnNum222192 \! \* MERGEFORMAT </w:instrText>
      </w:r>
      <w:r>
        <w:rPr>
          <w:sz w:val="24"/>
          <w:szCs w:val="28"/>
        </w:rPr>
        <w:fldChar w:fldCharType="separate"/>
      </w:r>
      <w:r w:rsidR="007D2B58">
        <w:rPr>
          <w:sz w:val="24"/>
        </w:rPr>
        <w:instrText>(3)</w:instrText>
      </w:r>
      <w:r>
        <w:rPr>
          <w:sz w:val="24"/>
          <w:szCs w:val="28"/>
        </w:rPr>
        <w:fldChar w:fldCharType="end"/>
      </w:r>
      <w:r>
        <w:rPr>
          <w:sz w:val="24"/>
          <w:szCs w:val="28"/>
        </w:rPr>
        <w:fldChar w:fldCharType="end"/>
      </w:r>
      <w:r>
        <w:rPr>
          <w:sz w:val="24"/>
          <w:szCs w:val="28"/>
        </w:rPr>
        <w:t xml:space="preserve"> функцию </w:t>
      </w:r>
      <w:r>
        <w:rPr>
          <w:position w:val="-12"/>
          <w:sz w:val="24"/>
          <w:szCs w:val="28"/>
        </w:rPr>
        <w:object w:dxaOrig="980" w:dyaOrig="360">
          <v:shape id="_x0000_i2406" type="#_x0000_t75" style="width:48.6pt;height:18.2pt" o:ole="">
            <v:imagedata r:id="rId2546" o:title=""/>
          </v:shape>
          <o:OLEObject Type="Embed" ProgID="Equation.DSMT4" ShapeID="_x0000_i2406" DrawAspect="Content" ObjectID="_1502818063" r:id="rId2547"/>
        </w:object>
      </w:r>
      <w:r>
        <w:rPr>
          <w:sz w:val="24"/>
          <w:szCs w:val="28"/>
        </w:rPr>
        <w:t>, получим:</w:t>
      </w:r>
    </w:p>
    <w:p w:rsidR="009670AF" w:rsidRDefault="009670AF" w:rsidP="009670AF">
      <w:pPr>
        <w:pStyle w:val="a3"/>
        <w:jc w:val="center"/>
        <w:rPr>
          <w:sz w:val="24"/>
          <w:szCs w:val="28"/>
        </w:rPr>
      </w:pPr>
      <w:r>
        <w:rPr>
          <w:position w:val="-32"/>
          <w:sz w:val="24"/>
          <w:szCs w:val="28"/>
        </w:rPr>
        <w:object w:dxaOrig="2140" w:dyaOrig="780">
          <v:shape id="_x0000_i2407" type="#_x0000_t75" style="width:106.7pt;height:39.05pt" o:ole="">
            <v:imagedata r:id="rId2548" o:title=""/>
          </v:shape>
          <o:OLEObject Type="Embed" ProgID="Equation.DSMT4" ShapeID="_x0000_i2407" DrawAspect="Content" ObjectID="_1502818064" r:id="rId2549"/>
        </w:object>
      </w:r>
      <w:r>
        <w:rPr>
          <w:sz w:val="24"/>
          <w:szCs w:val="28"/>
        </w:rPr>
        <w:t>.</w:t>
      </w:r>
    </w:p>
    <w:p w:rsidR="009670AF" w:rsidRDefault="009670AF" w:rsidP="009670AF">
      <w:pPr>
        <w:pStyle w:val="a3"/>
        <w:jc w:val="both"/>
        <w:rPr>
          <w:sz w:val="24"/>
          <w:szCs w:val="28"/>
        </w:rPr>
      </w:pPr>
      <w:r>
        <w:rPr>
          <w:sz w:val="24"/>
          <w:szCs w:val="28"/>
        </w:rPr>
        <w:t xml:space="preserve">Обычно весовые коэффициенты </w:t>
      </w:r>
      <w:r>
        <w:rPr>
          <w:position w:val="-12"/>
          <w:sz w:val="24"/>
          <w:szCs w:val="28"/>
        </w:rPr>
        <w:object w:dxaOrig="240" w:dyaOrig="380">
          <v:shape id="_x0000_i2408" type="#_x0000_t75" style="width:12.15pt;height:19.1pt" o:ole="">
            <v:imagedata r:id="rId2526" o:title=""/>
          </v:shape>
          <o:OLEObject Type="Embed" ProgID="Equation.DSMT4" ShapeID="_x0000_i2408" DrawAspect="Content" ObjectID="_1502818065" r:id="rId2550"/>
        </w:object>
      </w:r>
      <w:r>
        <w:rPr>
          <w:sz w:val="24"/>
          <w:szCs w:val="28"/>
        </w:rPr>
        <w:t xml:space="preserve"> подбираются таким образом, чтобы выполнялось равенство:</w:t>
      </w:r>
    </w:p>
    <w:p w:rsidR="009670AF" w:rsidRDefault="009670AF" w:rsidP="009670AF">
      <w:pPr>
        <w:pStyle w:val="a3"/>
        <w:jc w:val="center"/>
        <w:rPr>
          <w:sz w:val="24"/>
          <w:szCs w:val="28"/>
        </w:rPr>
      </w:pPr>
      <w:r>
        <w:rPr>
          <w:position w:val="-32"/>
          <w:sz w:val="24"/>
          <w:szCs w:val="28"/>
        </w:rPr>
        <w:object w:dxaOrig="1620" w:dyaOrig="780">
          <v:shape id="_x0000_i2409" type="#_x0000_t75" style="width:80.65pt;height:39.05pt" o:ole="">
            <v:imagedata r:id="rId2551" o:title=""/>
          </v:shape>
          <o:OLEObject Type="Embed" ProgID="Equation.DSMT4" ShapeID="_x0000_i2409" DrawAspect="Content" ObjectID="_1502818066" r:id="rId2552"/>
        </w:object>
      </w:r>
      <w:r>
        <w:rPr>
          <w:sz w:val="24"/>
          <w:szCs w:val="28"/>
        </w:rPr>
        <w:t>,</w:t>
      </w:r>
    </w:p>
    <w:p w:rsidR="009670AF" w:rsidRDefault="009670AF" w:rsidP="009670AF">
      <w:pPr>
        <w:pStyle w:val="a3"/>
        <w:jc w:val="both"/>
        <w:rPr>
          <w:sz w:val="24"/>
          <w:szCs w:val="28"/>
        </w:rPr>
      </w:pPr>
      <w:r>
        <w:rPr>
          <w:sz w:val="24"/>
          <w:szCs w:val="28"/>
        </w:rPr>
        <w:t xml:space="preserve">т. е., чтобы при интегрировании константы равенство </w:t>
      </w:r>
      <w:r>
        <w:rPr>
          <w:sz w:val="24"/>
          <w:szCs w:val="28"/>
        </w:rPr>
        <w:fldChar w:fldCharType="begin"/>
      </w:r>
      <w:r>
        <w:rPr>
          <w:sz w:val="24"/>
          <w:szCs w:val="28"/>
        </w:rPr>
        <w:instrText xml:space="preserve"> GOTOBUTTON ZEqnNum925503  \* MERGEFORMAT </w:instrText>
      </w:r>
      <w:r>
        <w:rPr>
          <w:sz w:val="24"/>
          <w:szCs w:val="28"/>
        </w:rPr>
        <w:fldChar w:fldCharType="begin"/>
      </w:r>
      <w:r>
        <w:rPr>
          <w:sz w:val="24"/>
          <w:szCs w:val="28"/>
        </w:rPr>
        <w:instrText xml:space="preserve"> REF ZEqnNum925503 \! \* MERGEFORMAT </w:instrText>
      </w:r>
      <w:r>
        <w:rPr>
          <w:sz w:val="24"/>
          <w:szCs w:val="28"/>
        </w:rPr>
        <w:fldChar w:fldCharType="separate"/>
      </w:r>
      <w:r w:rsidR="007D2B58">
        <w:rPr>
          <w:sz w:val="24"/>
        </w:rPr>
        <w:instrText>(5)</w:instrText>
      </w:r>
      <w:r>
        <w:rPr>
          <w:sz w:val="24"/>
          <w:szCs w:val="28"/>
        </w:rPr>
        <w:fldChar w:fldCharType="end"/>
      </w:r>
      <w:r>
        <w:rPr>
          <w:sz w:val="24"/>
          <w:szCs w:val="28"/>
        </w:rPr>
        <w:fldChar w:fldCharType="end"/>
      </w:r>
      <w:r>
        <w:rPr>
          <w:sz w:val="24"/>
          <w:szCs w:val="28"/>
        </w:rPr>
        <w:t xml:space="preserve"> было не приближенным, а точным.</w:t>
      </w:r>
    </w:p>
    <w:p w:rsidR="009670AF" w:rsidRDefault="009670AF" w:rsidP="009670AF">
      <w:pPr>
        <w:pStyle w:val="a3"/>
        <w:ind w:firstLine="708"/>
        <w:jc w:val="both"/>
        <w:rPr>
          <w:sz w:val="24"/>
          <w:szCs w:val="28"/>
        </w:rPr>
      </w:pPr>
      <w:r>
        <w:rPr>
          <w:sz w:val="24"/>
          <w:szCs w:val="28"/>
        </w:rPr>
        <w:t>В следующих параграфах этой главы мы обсудим методы построения квадратурных формул и с разных сторон разберем проблему оценки их точности.</w:t>
      </w:r>
    </w:p>
    <w:p w:rsidR="009670AF" w:rsidRDefault="009670AF" w:rsidP="009670AF">
      <w:pPr>
        <w:pStyle w:val="2"/>
        <w:rPr>
          <w:sz w:val="24"/>
        </w:rPr>
      </w:pPr>
      <w:r>
        <w:rPr>
          <w:sz w:val="24"/>
        </w:rPr>
        <w:t>Квадратурные формулы прямоугольников, трапеций, Симпсона.</w:t>
      </w:r>
    </w:p>
    <w:p w:rsidR="009670AF" w:rsidRDefault="009670AF" w:rsidP="009670AF">
      <w:pPr>
        <w:pStyle w:val="3"/>
        <w:rPr>
          <w:sz w:val="24"/>
        </w:rPr>
      </w:pPr>
      <w:r>
        <w:rPr>
          <w:sz w:val="24"/>
        </w:rPr>
        <w:t>Квадратурные формулы прямоугольников, трапеций, Симпсона и их особенности.</w:t>
      </w:r>
    </w:p>
    <w:p w:rsidR="009670AF" w:rsidRDefault="009670AF" w:rsidP="009670AF">
      <w:pPr>
        <w:pStyle w:val="a3"/>
        <w:ind w:firstLine="708"/>
        <w:jc w:val="both"/>
        <w:rPr>
          <w:sz w:val="24"/>
          <w:szCs w:val="28"/>
        </w:rPr>
      </w:pPr>
      <w:r>
        <w:rPr>
          <w:sz w:val="24"/>
          <w:szCs w:val="28"/>
        </w:rPr>
        <w:t>С квадратурными формулами прямоугольников, трапеций, Симпсона Вы уже встречались в курсе математического анализа, поэтому их вывод будет изложен конспективно.</w:t>
      </w:r>
    </w:p>
    <w:p w:rsidR="009670AF" w:rsidRDefault="009670AF" w:rsidP="009670AF">
      <w:pPr>
        <w:pStyle w:val="a3"/>
        <w:ind w:firstLine="708"/>
        <w:jc w:val="both"/>
        <w:rPr>
          <w:sz w:val="24"/>
          <w:szCs w:val="28"/>
        </w:rPr>
      </w:pPr>
      <w:r>
        <w:rPr>
          <w:sz w:val="24"/>
          <w:szCs w:val="28"/>
        </w:rPr>
        <w:t xml:space="preserve">Возьмем произвольное целое число </w:t>
      </w:r>
      <w:r>
        <w:rPr>
          <w:position w:val="-6"/>
          <w:sz w:val="24"/>
          <w:szCs w:val="28"/>
        </w:rPr>
        <w:object w:dxaOrig="220" w:dyaOrig="240">
          <v:shape id="_x0000_i2410" type="#_x0000_t75" style="width:11.3pt;height:12.15pt" o:ole="">
            <v:imagedata r:id="rId2537" o:title=""/>
          </v:shape>
          <o:OLEObject Type="Embed" ProgID="Equation.DSMT4" ShapeID="_x0000_i2410" DrawAspect="Content" ObjectID="_1502818067" r:id="rId2553"/>
        </w:object>
      </w:r>
      <w:r>
        <w:rPr>
          <w:sz w:val="24"/>
          <w:szCs w:val="28"/>
        </w:rPr>
        <w:t xml:space="preserve"> и разобьем отрезок </w:t>
      </w:r>
      <w:r>
        <w:rPr>
          <w:position w:val="-14"/>
          <w:sz w:val="24"/>
          <w:szCs w:val="28"/>
        </w:rPr>
        <w:object w:dxaOrig="620" w:dyaOrig="420">
          <v:shape id="_x0000_i2411" type="#_x0000_t75" style="width:31.25pt;height:20.8pt" o:ole="">
            <v:imagedata r:id="rId2554" o:title=""/>
          </v:shape>
          <o:OLEObject Type="Embed" ProgID="Equation.DSMT4" ShapeID="_x0000_i2411" DrawAspect="Content" ObjectID="_1502818068" r:id="rId2555"/>
        </w:object>
      </w:r>
      <w:r>
        <w:rPr>
          <w:sz w:val="24"/>
          <w:szCs w:val="28"/>
        </w:rPr>
        <w:t xml:space="preserve">, по которому ведется интегрирование, на </w:t>
      </w:r>
      <w:r>
        <w:rPr>
          <w:position w:val="-6"/>
          <w:sz w:val="24"/>
          <w:szCs w:val="28"/>
        </w:rPr>
        <w:object w:dxaOrig="220" w:dyaOrig="240">
          <v:shape id="_x0000_i2412" type="#_x0000_t75" style="width:11.3pt;height:12.15pt" o:ole="">
            <v:imagedata r:id="rId2537" o:title=""/>
          </v:shape>
          <o:OLEObject Type="Embed" ProgID="Equation.DSMT4" ShapeID="_x0000_i2412" DrawAspect="Content" ObjectID="_1502818069" r:id="rId2556"/>
        </w:object>
      </w:r>
      <w:r>
        <w:rPr>
          <w:sz w:val="24"/>
          <w:szCs w:val="28"/>
        </w:rPr>
        <w:t xml:space="preserve"> равных отрезков длиной </w:t>
      </w:r>
      <w:r>
        <w:rPr>
          <w:position w:val="-14"/>
          <w:sz w:val="24"/>
          <w:szCs w:val="28"/>
        </w:rPr>
        <w:object w:dxaOrig="1520" w:dyaOrig="420">
          <v:shape id="_x0000_i2413" type="#_x0000_t75" style="width:76.35pt;height:20.8pt" o:ole="">
            <v:imagedata r:id="rId2557" o:title=""/>
          </v:shape>
          <o:OLEObject Type="Embed" ProgID="Equation.DSMT4" ShapeID="_x0000_i2413" DrawAspect="Content" ObjectID="_1502818070" r:id="rId2558"/>
        </w:object>
      </w:r>
    </w:p>
    <w:p w:rsidR="009670AF" w:rsidRDefault="009670AF" w:rsidP="009670AF">
      <w:pPr>
        <w:pStyle w:val="a3"/>
        <w:jc w:val="both"/>
        <w:rPr>
          <w:sz w:val="24"/>
          <w:szCs w:val="28"/>
        </w:rPr>
      </w:pPr>
      <w:r>
        <w:rPr>
          <w:sz w:val="24"/>
          <w:szCs w:val="28"/>
        </w:rPr>
        <w:t xml:space="preserve">точками </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400" w:dyaOrig="380">
          <v:shape id="_x0000_i2414" type="#_x0000_t75" style="width:119.7pt;height:19.1pt" o:ole="">
            <v:imagedata r:id="rId2559" o:title=""/>
          </v:shape>
          <o:OLEObject Type="Embed" ProgID="Equation.DSMT4" ShapeID="_x0000_i2414" DrawAspect="Content" ObjectID="_1502818071" r:id="rId256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5" w:name="ZEqnNum62140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w:instrText>
      </w:r>
      <w:r>
        <w:rPr>
          <w:sz w:val="24"/>
        </w:rPr>
        <w:fldChar w:fldCharType="end"/>
      </w:r>
      <w:r>
        <w:rPr>
          <w:sz w:val="24"/>
        </w:rPr>
        <w:instrText>)</w:instrText>
      </w:r>
      <w:bookmarkEnd w:id="155"/>
      <w:r>
        <w:rPr>
          <w:sz w:val="24"/>
        </w:rPr>
        <w:fldChar w:fldCharType="end"/>
      </w:r>
    </w:p>
    <w:p w:rsidR="009670AF" w:rsidRDefault="009670AF" w:rsidP="009670AF">
      <w:pPr>
        <w:pStyle w:val="a3"/>
        <w:jc w:val="both"/>
        <w:rPr>
          <w:sz w:val="24"/>
          <w:szCs w:val="28"/>
        </w:rPr>
      </w:pPr>
      <w:r>
        <w:rPr>
          <w:sz w:val="24"/>
          <w:szCs w:val="28"/>
        </w:rPr>
        <w:t>Для дальнейшего нам также понадобятся средние точки этих отрезков</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4840" w:dyaOrig="420">
          <v:shape id="_x0000_i2415" type="#_x0000_t75" style="width:242pt;height:20.8pt" o:ole="">
            <v:imagedata r:id="rId2561" o:title=""/>
          </v:shape>
          <o:OLEObject Type="Embed" ProgID="Equation.DSMT4" ShapeID="_x0000_i2415" DrawAspect="Content" ObjectID="_1502818072" r:id="rId256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6" w:name="ZEqnNum92405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w:instrText>
      </w:r>
      <w:r>
        <w:rPr>
          <w:sz w:val="24"/>
        </w:rPr>
        <w:fldChar w:fldCharType="end"/>
      </w:r>
      <w:r>
        <w:rPr>
          <w:sz w:val="24"/>
        </w:rPr>
        <w:instrText>)</w:instrText>
      </w:r>
      <w:bookmarkEnd w:id="156"/>
      <w:r>
        <w:rPr>
          <w:sz w:val="24"/>
        </w:rPr>
        <w:fldChar w:fldCharType="end"/>
      </w:r>
    </w:p>
    <w:p w:rsidR="009670AF" w:rsidRDefault="009670AF" w:rsidP="009670AF">
      <w:pPr>
        <w:pStyle w:val="a3"/>
        <w:ind w:firstLine="708"/>
        <w:jc w:val="both"/>
        <w:rPr>
          <w:sz w:val="24"/>
          <w:szCs w:val="28"/>
        </w:rPr>
      </w:pPr>
      <w:r>
        <w:rPr>
          <w:sz w:val="24"/>
          <w:szCs w:val="28"/>
        </w:rPr>
        <w:t xml:space="preserve">Идея вывода формулы прямоугольников очень проста. Построим с помощью проведенного разбиения интегральную сумму, в которой значения функции </w:t>
      </w:r>
      <w:r>
        <w:rPr>
          <w:position w:val="-12"/>
          <w:sz w:val="24"/>
          <w:szCs w:val="28"/>
        </w:rPr>
        <w:object w:dxaOrig="620" w:dyaOrig="360">
          <v:shape id="_x0000_i2416" type="#_x0000_t75" style="width:31.25pt;height:18.2pt" o:ole="">
            <v:imagedata r:id="rId2509" o:title=""/>
          </v:shape>
          <o:OLEObject Type="Embed" ProgID="Equation.DSMT4" ShapeID="_x0000_i2416" DrawAspect="Content" ObjectID="_1502818073" r:id="rId2563"/>
        </w:object>
      </w:r>
      <w:r>
        <w:rPr>
          <w:sz w:val="24"/>
          <w:szCs w:val="28"/>
        </w:rPr>
        <w:t xml:space="preserve"> для каждого отрезка </w:t>
      </w:r>
      <w:r>
        <w:rPr>
          <w:position w:val="-14"/>
          <w:sz w:val="24"/>
          <w:szCs w:val="28"/>
        </w:rPr>
        <w:object w:dxaOrig="920" w:dyaOrig="420">
          <v:shape id="_x0000_i2417" type="#_x0000_t75" style="width:46pt;height:20.8pt" o:ole="">
            <v:imagedata r:id="rId2564" o:title=""/>
          </v:shape>
          <o:OLEObject Type="Embed" ProgID="Equation.DSMT4" ShapeID="_x0000_i2417" DrawAspect="Content" ObjectID="_1502818074" r:id="rId2565"/>
        </w:object>
      </w:r>
      <w:r>
        <w:rPr>
          <w:sz w:val="24"/>
          <w:szCs w:val="28"/>
        </w:rPr>
        <w:t xml:space="preserve"> вычисляются в его средней точке </w:t>
      </w:r>
      <w:r>
        <w:rPr>
          <w:position w:val="-12"/>
          <w:sz w:val="24"/>
          <w:szCs w:val="28"/>
        </w:rPr>
        <w:object w:dxaOrig="260" w:dyaOrig="380">
          <v:shape id="_x0000_i2418" type="#_x0000_t75" style="width:13pt;height:19.1pt" o:ole="">
            <v:imagedata r:id="rId2566" o:title=""/>
          </v:shape>
          <o:OLEObject Type="Embed" ProgID="Equation.DSMT4" ShapeID="_x0000_i2418" DrawAspect="Content" ObjectID="_1502818075" r:id="rId2567"/>
        </w:object>
      </w:r>
      <w:r>
        <w:rPr>
          <w:sz w:val="24"/>
          <w:szCs w:val="28"/>
        </w:rPr>
        <w:t xml:space="preserve"> </w:t>
      </w:r>
      <w:r>
        <w:rPr>
          <w:sz w:val="24"/>
          <w:szCs w:val="28"/>
        </w:rPr>
        <w:fldChar w:fldCharType="begin"/>
      </w:r>
      <w:r>
        <w:rPr>
          <w:sz w:val="24"/>
          <w:szCs w:val="28"/>
        </w:rPr>
        <w:instrText xml:space="preserve"> GOTOBUTTON ZEqnNum924053  \* MERGEFORMAT </w:instrText>
      </w:r>
      <w:r>
        <w:rPr>
          <w:sz w:val="24"/>
          <w:szCs w:val="28"/>
        </w:rPr>
        <w:fldChar w:fldCharType="begin"/>
      </w:r>
      <w:r>
        <w:rPr>
          <w:sz w:val="24"/>
          <w:szCs w:val="28"/>
        </w:rPr>
        <w:instrText xml:space="preserve"> REF ZEqnNum924053 \! \* MERGEFORMAT </w:instrText>
      </w:r>
      <w:r>
        <w:rPr>
          <w:sz w:val="24"/>
          <w:szCs w:val="28"/>
        </w:rPr>
        <w:fldChar w:fldCharType="separate"/>
      </w:r>
      <w:r w:rsidR="007D2B58">
        <w:rPr>
          <w:sz w:val="24"/>
        </w:rPr>
        <w:instrText>(7)</w:instrText>
      </w:r>
      <w:r>
        <w:rPr>
          <w:sz w:val="24"/>
          <w:szCs w:val="28"/>
        </w:rPr>
        <w:fldChar w:fldCharType="end"/>
      </w:r>
      <w:r>
        <w:rPr>
          <w:sz w:val="24"/>
          <w:szCs w:val="28"/>
        </w:rPr>
        <w:fldChar w:fldCharType="end"/>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160" w:dyaOrig="780">
          <v:shape id="_x0000_i2419" type="#_x0000_t75" style="width:108.45pt;height:39.05pt" o:ole="">
            <v:imagedata r:id="rId2568" o:title=""/>
          </v:shape>
          <o:OLEObject Type="Embed" ProgID="Equation.DSMT4" ShapeID="_x0000_i2419" DrawAspect="Content" ObjectID="_1502818076" r:id="rId256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7" w:name="ZEqnNum26569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w:instrText>
      </w:r>
      <w:r>
        <w:rPr>
          <w:sz w:val="24"/>
        </w:rPr>
        <w:fldChar w:fldCharType="end"/>
      </w:r>
      <w:r>
        <w:rPr>
          <w:sz w:val="24"/>
        </w:rPr>
        <w:instrText>)</w:instrText>
      </w:r>
      <w:bookmarkEnd w:id="157"/>
      <w:r>
        <w:rPr>
          <w:sz w:val="24"/>
        </w:rPr>
        <w:fldChar w:fldCharType="end"/>
      </w:r>
    </w:p>
    <w:p w:rsidR="009670AF" w:rsidRDefault="009670AF" w:rsidP="009670AF">
      <w:pPr>
        <w:pStyle w:val="a3"/>
        <w:jc w:val="both"/>
        <w:rPr>
          <w:sz w:val="24"/>
          <w:szCs w:val="28"/>
        </w:rPr>
      </w:pPr>
      <w:r>
        <w:rPr>
          <w:sz w:val="24"/>
          <w:szCs w:val="28"/>
        </w:rPr>
        <w:t>Принимая во внимание то, что интегральная сумма дает приближенное значение интеграла, можно написать: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40" w:dyaOrig="380">
          <v:shape id="_x0000_i2420" type="#_x0000_t75" style="width:61.6pt;height:19.1pt" o:ole="">
            <v:imagedata r:id="rId2570" o:title=""/>
          </v:shape>
          <o:OLEObject Type="Embed" ProgID="Equation.DSMT4" ShapeID="_x0000_i2420" DrawAspect="Content" ObjectID="_1502818077" r:id="rId257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8" w:name="ZEqnNum97976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w:instrText>
      </w:r>
      <w:r>
        <w:rPr>
          <w:sz w:val="24"/>
        </w:rPr>
        <w:fldChar w:fldCharType="end"/>
      </w:r>
      <w:r>
        <w:rPr>
          <w:sz w:val="24"/>
        </w:rPr>
        <w:instrText>)</w:instrText>
      </w:r>
      <w:bookmarkEnd w:id="158"/>
      <w:r>
        <w:rPr>
          <w:sz w:val="24"/>
        </w:rPr>
        <w:fldChar w:fldCharType="end"/>
      </w:r>
    </w:p>
    <w:p w:rsidR="009670AF" w:rsidRDefault="009670AF" w:rsidP="009670AF">
      <w:pPr>
        <w:pStyle w:val="a3"/>
        <w:jc w:val="both"/>
        <w:rPr>
          <w:sz w:val="24"/>
          <w:szCs w:val="28"/>
        </w:rPr>
      </w:pPr>
      <w:r>
        <w:rPr>
          <w:sz w:val="24"/>
          <w:szCs w:val="28"/>
        </w:rPr>
        <w:t xml:space="preserve">В квадратурной формуле </w:t>
      </w:r>
      <w:r>
        <w:rPr>
          <w:sz w:val="24"/>
          <w:szCs w:val="28"/>
        </w:rPr>
        <w:fldChar w:fldCharType="begin"/>
      </w:r>
      <w:r>
        <w:rPr>
          <w:sz w:val="24"/>
          <w:szCs w:val="28"/>
        </w:rPr>
        <w:instrText xml:space="preserve"> GOTOBUTTON ZEqnNum979764  \* MERGEFORMAT </w:instrText>
      </w:r>
      <w:r>
        <w:rPr>
          <w:sz w:val="24"/>
          <w:szCs w:val="28"/>
        </w:rPr>
        <w:fldChar w:fldCharType="begin"/>
      </w:r>
      <w:r>
        <w:rPr>
          <w:sz w:val="24"/>
          <w:szCs w:val="28"/>
        </w:rPr>
        <w:instrText xml:space="preserve"> REF ZEqnNum979764 \! \* MERGEFORMAT </w:instrText>
      </w:r>
      <w:r>
        <w:rPr>
          <w:sz w:val="24"/>
          <w:szCs w:val="28"/>
        </w:rPr>
        <w:fldChar w:fldCharType="separate"/>
      </w:r>
      <w:r w:rsidR="007D2B58">
        <w:rPr>
          <w:sz w:val="24"/>
        </w:rPr>
        <w:instrText>(9)</w:instrText>
      </w:r>
      <w:r>
        <w:rPr>
          <w:sz w:val="24"/>
          <w:szCs w:val="28"/>
        </w:rPr>
        <w:fldChar w:fldCharType="end"/>
      </w:r>
      <w:r>
        <w:rPr>
          <w:sz w:val="24"/>
          <w:szCs w:val="28"/>
        </w:rPr>
        <w:fldChar w:fldCharType="end"/>
      </w:r>
      <w:r>
        <w:rPr>
          <w:sz w:val="24"/>
          <w:szCs w:val="28"/>
        </w:rPr>
        <w:t xml:space="preserve"> узлами являются точки </w:t>
      </w:r>
      <w:r>
        <w:rPr>
          <w:position w:val="-12"/>
          <w:sz w:val="24"/>
          <w:szCs w:val="28"/>
        </w:rPr>
        <w:object w:dxaOrig="260" w:dyaOrig="380">
          <v:shape id="_x0000_i2421" type="#_x0000_t75" style="width:13pt;height:19.1pt" o:ole="">
            <v:imagedata r:id="rId2572" o:title=""/>
          </v:shape>
          <o:OLEObject Type="Embed" ProgID="Equation.DSMT4" ShapeID="_x0000_i2421" DrawAspect="Content" ObjectID="_1502818078" r:id="rId2573"/>
        </w:object>
      </w:r>
      <w:r>
        <w:rPr>
          <w:sz w:val="24"/>
          <w:szCs w:val="28"/>
        </w:rPr>
        <w:t xml:space="preserve"> </w:t>
      </w:r>
      <w:r>
        <w:rPr>
          <w:sz w:val="24"/>
          <w:szCs w:val="28"/>
        </w:rPr>
        <w:fldChar w:fldCharType="begin"/>
      </w:r>
      <w:r>
        <w:rPr>
          <w:sz w:val="24"/>
          <w:szCs w:val="28"/>
        </w:rPr>
        <w:instrText xml:space="preserve"> GOTOBUTTON ZEqnNum924053  \* MERGEFORMAT </w:instrText>
      </w:r>
      <w:r>
        <w:rPr>
          <w:sz w:val="24"/>
          <w:szCs w:val="28"/>
        </w:rPr>
        <w:fldChar w:fldCharType="begin"/>
      </w:r>
      <w:r>
        <w:rPr>
          <w:sz w:val="24"/>
          <w:szCs w:val="28"/>
        </w:rPr>
        <w:instrText xml:space="preserve"> REF ZEqnNum924053 \! \* MERGEFORMAT </w:instrText>
      </w:r>
      <w:r>
        <w:rPr>
          <w:sz w:val="24"/>
          <w:szCs w:val="28"/>
        </w:rPr>
        <w:fldChar w:fldCharType="separate"/>
      </w:r>
      <w:r w:rsidR="007D2B58">
        <w:rPr>
          <w:sz w:val="24"/>
        </w:rPr>
        <w:instrText>(7)</w:instrText>
      </w:r>
      <w:r>
        <w:rPr>
          <w:sz w:val="24"/>
          <w:szCs w:val="28"/>
        </w:rPr>
        <w:fldChar w:fldCharType="end"/>
      </w:r>
      <w:r>
        <w:rPr>
          <w:sz w:val="24"/>
          <w:szCs w:val="28"/>
        </w:rPr>
        <w:fldChar w:fldCharType="end"/>
      </w:r>
      <w:r>
        <w:rPr>
          <w:sz w:val="24"/>
          <w:szCs w:val="28"/>
        </w:rPr>
        <w:t xml:space="preserve">, все весовые множители одинаковы и равны </w:t>
      </w:r>
      <w:r>
        <w:rPr>
          <w:position w:val="-14"/>
          <w:sz w:val="24"/>
          <w:szCs w:val="28"/>
        </w:rPr>
        <w:object w:dxaOrig="1520" w:dyaOrig="420">
          <v:shape id="_x0000_i2422" type="#_x0000_t75" style="width:76.35pt;height:20.8pt" o:ole="">
            <v:imagedata r:id="rId2574" o:title=""/>
          </v:shape>
          <o:OLEObject Type="Embed" ProgID="Equation.DSMT4" ShapeID="_x0000_i2422" DrawAspect="Content" ObjectID="_1502818079" r:id="rId2575"/>
        </w:object>
      </w:r>
      <w:r>
        <w:rPr>
          <w:sz w:val="24"/>
          <w:szCs w:val="28"/>
        </w:rPr>
        <w:t xml:space="preserve">. Для остаточного члена введено специальное обозначение </w:t>
      </w:r>
      <w:r>
        <w:rPr>
          <w:position w:val="-12"/>
          <w:sz w:val="24"/>
          <w:szCs w:val="28"/>
        </w:rPr>
        <w:object w:dxaOrig="340" w:dyaOrig="380">
          <v:shape id="_x0000_i2423" type="#_x0000_t75" style="width:17.35pt;height:19.1pt" o:ole="">
            <v:imagedata r:id="rId2576" o:title=""/>
          </v:shape>
          <o:OLEObject Type="Embed" ProgID="Equation.DSMT4" ShapeID="_x0000_i2423" DrawAspect="Content" ObjectID="_1502818080" r:id="rId2577"/>
        </w:object>
      </w:r>
      <w:r>
        <w:rPr>
          <w:sz w:val="24"/>
          <w:szCs w:val="28"/>
        </w:rPr>
        <w:t>.</w:t>
      </w:r>
    </w:p>
    <w:p w:rsidR="009670AF" w:rsidRDefault="009670AF" w:rsidP="009670AF">
      <w:pPr>
        <w:pStyle w:val="a3"/>
        <w:ind w:firstLine="708"/>
        <w:jc w:val="both"/>
        <w:rPr>
          <w:sz w:val="24"/>
          <w:szCs w:val="28"/>
        </w:rPr>
      </w:pPr>
      <w:r>
        <w:rPr>
          <w:sz w:val="24"/>
          <w:szCs w:val="28"/>
        </w:rPr>
        <w:t xml:space="preserve">Формулу </w:t>
      </w:r>
      <w:r>
        <w:rPr>
          <w:sz w:val="24"/>
          <w:szCs w:val="28"/>
        </w:rPr>
        <w:fldChar w:fldCharType="begin"/>
      </w:r>
      <w:r>
        <w:rPr>
          <w:sz w:val="24"/>
          <w:szCs w:val="28"/>
        </w:rPr>
        <w:instrText xml:space="preserve"> GOTOBUTTON ZEqnNum979764  \* MERGEFORMAT </w:instrText>
      </w:r>
      <w:r>
        <w:rPr>
          <w:sz w:val="24"/>
          <w:szCs w:val="28"/>
        </w:rPr>
        <w:fldChar w:fldCharType="begin"/>
      </w:r>
      <w:r>
        <w:rPr>
          <w:sz w:val="24"/>
          <w:szCs w:val="28"/>
        </w:rPr>
        <w:instrText xml:space="preserve"> REF ZEqnNum979764 \! \* MERGEFORMAT </w:instrText>
      </w:r>
      <w:r>
        <w:rPr>
          <w:sz w:val="24"/>
          <w:szCs w:val="28"/>
        </w:rPr>
        <w:fldChar w:fldCharType="separate"/>
      </w:r>
      <w:r w:rsidR="007D2B58">
        <w:rPr>
          <w:sz w:val="24"/>
        </w:rPr>
        <w:instrText>(9)</w:instrText>
      </w:r>
      <w:r>
        <w:rPr>
          <w:sz w:val="24"/>
          <w:szCs w:val="28"/>
        </w:rPr>
        <w:fldChar w:fldCharType="end"/>
      </w:r>
      <w:r>
        <w:rPr>
          <w:sz w:val="24"/>
          <w:szCs w:val="28"/>
        </w:rPr>
        <w:fldChar w:fldCharType="end"/>
      </w:r>
      <w:r>
        <w:rPr>
          <w:sz w:val="24"/>
          <w:szCs w:val="28"/>
        </w:rPr>
        <w:t xml:space="preserve"> называют формулой прямоугольников. Причина такого названия имеет простой геометрический смысл. Величина </w:t>
      </w:r>
      <w:r>
        <w:rPr>
          <w:position w:val="-12"/>
          <w:sz w:val="24"/>
          <w:szCs w:val="28"/>
        </w:rPr>
        <w:object w:dxaOrig="300" w:dyaOrig="380">
          <v:shape id="_x0000_i2424" type="#_x0000_t75" style="width:14.75pt;height:19.1pt" o:ole="">
            <v:imagedata r:id="rId2578" o:title=""/>
          </v:shape>
          <o:OLEObject Type="Embed" ProgID="Equation.DSMT4" ShapeID="_x0000_i2424" DrawAspect="Content" ObjectID="_1502818081" r:id="rId2579"/>
        </w:object>
      </w:r>
      <w:r>
        <w:rPr>
          <w:sz w:val="24"/>
          <w:szCs w:val="28"/>
        </w:rPr>
        <w:t xml:space="preserve"> </w:t>
      </w:r>
      <w:r>
        <w:rPr>
          <w:sz w:val="24"/>
          <w:szCs w:val="28"/>
        </w:rPr>
        <w:fldChar w:fldCharType="begin"/>
      </w:r>
      <w:r>
        <w:rPr>
          <w:sz w:val="24"/>
          <w:szCs w:val="28"/>
        </w:rPr>
        <w:instrText xml:space="preserve"> GOTOBUTTON ZEqnNum265692  \* MERGEFORMAT </w:instrText>
      </w:r>
      <w:r>
        <w:rPr>
          <w:sz w:val="24"/>
          <w:szCs w:val="28"/>
        </w:rPr>
        <w:fldChar w:fldCharType="begin"/>
      </w:r>
      <w:r>
        <w:rPr>
          <w:sz w:val="24"/>
          <w:szCs w:val="28"/>
        </w:rPr>
        <w:instrText xml:space="preserve"> REF ZEqnNum265692 \! \* MERGEFORMAT </w:instrText>
      </w:r>
      <w:r>
        <w:rPr>
          <w:sz w:val="24"/>
          <w:szCs w:val="28"/>
        </w:rPr>
        <w:fldChar w:fldCharType="separate"/>
      </w:r>
      <w:r w:rsidR="007D2B58">
        <w:rPr>
          <w:sz w:val="24"/>
        </w:rPr>
        <w:instrText>(8)</w:instrText>
      </w:r>
      <w:r>
        <w:rPr>
          <w:sz w:val="24"/>
          <w:szCs w:val="28"/>
        </w:rPr>
        <w:fldChar w:fldCharType="end"/>
      </w:r>
      <w:r>
        <w:rPr>
          <w:sz w:val="24"/>
          <w:szCs w:val="28"/>
        </w:rPr>
        <w:fldChar w:fldCharType="end"/>
      </w:r>
      <w:r>
        <w:rPr>
          <w:sz w:val="24"/>
          <w:szCs w:val="28"/>
        </w:rPr>
        <w:t xml:space="preserve"> представляет собой сумму площадей прямоугольников с одинаковыми основаниями </w:t>
      </w:r>
      <w:r>
        <w:rPr>
          <w:position w:val="-14"/>
          <w:sz w:val="24"/>
          <w:szCs w:val="28"/>
        </w:rPr>
        <w:object w:dxaOrig="1520" w:dyaOrig="420">
          <v:shape id="_x0000_i2425" type="#_x0000_t75" style="width:76.35pt;height:20.8pt" o:ole="">
            <v:imagedata r:id="rId2580" o:title=""/>
          </v:shape>
          <o:OLEObject Type="Embed" ProgID="Equation.DSMT4" ShapeID="_x0000_i2425" DrawAspect="Content" ObjectID="_1502818082" r:id="rId2581"/>
        </w:object>
      </w:r>
      <w:r>
        <w:rPr>
          <w:sz w:val="24"/>
          <w:szCs w:val="28"/>
        </w:rPr>
        <w:t xml:space="preserve"> и высотами </w:t>
      </w:r>
      <w:r>
        <w:rPr>
          <w:position w:val="-12"/>
          <w:sz w:val="24"/>
          <w:szCs w:val="28"/>
        </w:rPr>
        <w:object w:dxaOrig="660" w:dyaOrig="380">
          <v:shape id="_x0000_i2426" type="#_x0000_t75" style="width:32.95pt;height:19.1pt" o:ole="">
            <v:imagedata r:id="rId2582" o:title=""/>
          </v:shape>
          <o:OLEObject Type="Embed" ProgID="Equation.DSMT4" ShapeID="_x0000_i2426" DrawAspect="Content" ObjectID="_1502818083" r:id="rId2583"/>
        </w:object>
      </w:r>
      <w:r>
        <w:rPr>
          <w:sz w:val="24"/>
          <w:szCs w:val="28"/>
        </w:rPr>
        <w:t xml:space="preserve">. Она аппроксимирует с точностью до </w:t>
      </w:r>
      <w:r>
        <w:rPr>
          <w:position w:val="-12"/>
          <w:sz w:val="24"/>
          <w:szCs w:val="28"/>
        </w:rPr>
        <w:object w:dxaOrig="340" w:dyaOrig="380">
          <v:shape id="_x0000_i2427" type="#_x0000_t75" style="width:17.35pt;height:19.1pt" o:ole="">
            <v:imagedata r:id="rId2584" o:title=""/>
          </v:shape>
          <o:OLEObject Type="Embed" ProgID="Equation.DSMT4" ShapeID="_x0000_i2427" DrawAspect="Content" ObjectID="_1502818084" r:id="rId2585"/>
        </w:object>
      </w:r>
      <w:r>
        <w:rPr>
          <w:sz w:val="24"/>
          <w:szCs w:val="28"/>
        </w:rPr>
        <w:t xml:space="preserve"> площадь криволинейной трапеции, соответствующей исходному интегралу (см. рис. 1).</w:t>
      </w:r>
    </w:p>
    <w:p w:rsidR="009670AF" w:rsidRDefault="009670AF" w:rsidP="009670AF">
      <w:pPr>
        <w:pStyle w:val="a3"/>
        <w:ind w:firstLine="708"/>
        <w:jc w:val="both"/>
        <w:rPr>
          <w:sz w:val="24"/>
          <w:szCs w:val="28"/>
        </w:rPr>
      </w:pPr>
      <w:r>
        <w:rPr>
          <w:sz w:val="24"/>
          <w:szCs w:val="28"/>
        </w:rPr>
        <w:t xml:space="preserve">Идея вывода квадратурных формул трапеций и Симпсона иная. Она заключается в том, чтобы сопоставить подынтегральной функции </w:t>
      </w:r>
      <w:r>
        <w:rPr>
          <w:position w:val="-12"/>
          <w:sz w:val="24"/>
          <w:szCs w:val="28"/>
        </w:rPr>
        <w:object w:dxaOrig="620" w:dyaOrig="360">
          <v:shape id="_x0000_i2428" type="#_x0000_t75" style="width:31.25pt;height:18.2pt" o:ole="">
            <v:imagedata r:id="rId2509" o:title=""/>
          </v:shape>
          <o:OLEObject Type="Embed" ProgID="Equation.DSMT4" ShapeID="_x0000_i2428" DrawAspect="Content" ObjectID="_1502818085" r:id="rId2586"/>
        </w:object>
      </w:r>
      <w:r>
        <w:rPr>
          <w:sz w:val="24"/>
          <w:szCs w:val="28"/>
        </w:rPr>
        <w:t xml:space="preserve"> близкую ей функцию </w:t>
      </w:r>
      <w:r>
        <w:rPr>
          <w:position w:val="-12"/>
          <w:sz w:val="24"/>
          <w:szCs w:val="28"/>
        </w:rPr>
        <w:object w:dxaOrig="700" w:dyaOrig="380">
          <v:shape id="_x0000_i2429" type="#_x0000_t75" style="width:34.7pt;height:19.1pt" o:ole="">
            <v:imagedata r:id="rId2587" o:title=""/>
          </v:shape>
          <o:OLEObject Type="Embed" ProgID="Equation.DSMT4" ShapeID="_x0000_i2429" DrawAspect="Content" ObjectID="_1502818086" r:id="rId2588"/>
        </w:object>
      </w:r>
      <w:r>
        <w:rPr>
          <w:sz w:val="24"/>
          <w:szCs w:val="28"/>
        </w:rPr>
        <w:t xml:space="preserve">, которую можно проинтегрировать, и приближенно заменить искомый интеграл </w:t>
      </w:r>
      <w:r>
        <w:rPr>
          <w:position w:val="-4"/>
          <w:sz w:val="24"/>
          <w:szCs w:val="28"/>
        </w:rPr>
        <w:object w:dxaOrig="200" w:dyaOrig="279">
          <v:shape id="_x0000_i2430" type="#_x0000_t75" style="width:10.4pt;height:13.9pt" o:ole="">
            <v:imagedata r:id="rId2539" o:title=""/>
          </v:shape>
          <o:OLEObject Type="Embed" ProgID="Equation.DSMT4" ShapeID="_x0000_i2430" DrawAspect="Content" ObjectID="_1502818087" r:id="rId2589"/>
        </w:object>
      </w:r>
      <w:r>
        <w:rPr>
          <w:sz w:val="24"/>
          <w:szCs w:val="28"/>
        </w:rPr>
        <w:t xml:space="preserve"> интегралом от этой функции.</w:t>
      </w:r>
    </w:p>
    <w:p w:rsidR="009670AF" w:rsidRDefault="009670AF" w:rsidP="009670AF">
      <w:pPr>
        <w:pStyle w:val="a3"/>
        <w:ind w:firstLine="708"/>
        <w:jc w:val="both"/>
        <w:rPr>
          <w:sz w:val="24"/>
          <w:szCs w:val="28"/>
        </w:rPr>
      </w:pPr>
      <w:r>
        <w:rPr>
          <w:sz w:val="24"/>
          <w:szCs w:val="28"/>
        </w:rPr>
        <w:lastRenderedPageBreak/>
        <w:t xml:space="preserve">Рассмотрим, как данная идея реализуется при выводе формулы трапеций. В этом случае в качестве аппроксимирующей функции </w:t>
      </w:r>
      <w:r>
        <w:rPr>
          <w:position w:val="-12"/>
          <w:sz w:val="24"/>
          <w:szCs w:val="28"/>
        </w:rPr>
        <w:object w:dxaOrig="700" w:dyaOrig="380">
          <v:shape id="_x0000_i2431" type="#_x0000_t75" style="width:34.7pt;height:19.1pt" o:ole="">
            <v:imagedata r:id="rId2587" o:title=""/>
          </v:shape>
          <o:OLEObject Type="Embed" ProgID="Equation.DSMT4" ShapeID="_x0000_i2431" DrawAspect="Content" ObjectID="_1502818088" r:id="rId2590"/>
        </w:object>
      </w:r>
      <w:r>
        <w:rPr>
          <w:sz w:val="24"/>
          <w:szCs w:val="28"/>
        </w:rPr>
        <w:t xml:space="preserve"> берется кусочно – линейная функция. На каждом из частичных сегментов </w:t>
      </w:r>
      <w:r>
        <w:rPr>
          <w:position w:val="-14"/>
          <w:sz w:val="24"/>
          <w:szCs w:val="28"/>
        </w:rPr>
        <w:object w:dxaOrig="920" w:dyaOrig="420">
          <v:shape id="_x0000_i2432" type="#_x0000_t75" style="width:46pt;height:20.8pt" o:ole="">
            <v:imagedata r:id="rId2591" o:title=""/>
          </v:shape>
          <o:OLEObject Type="Embed" ProgID="Equation.DSMT4" ShapeID="_x0000_i2432" DrawAspect="Content" ObjectID="_1502818089" r:id="rId2592"/>
        </w:object>
      </w:r>
      <w:r>
        <w:rPr>
          <w:sz w:val="24"/>
          <w:szCs w:val="28"/>
        </w:rPr>
        <w:t xml:space="preserve"> она задается формулой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4760" w:dyaOrig="760">
          <v:shape id="_x0000_i2433" type="#_x0000_t75" style="width:237.7pt;height:38.15pt" o:ole="">
            <v:imagedata r:id="rId2593" o:title=""/>
          </v:shape>
          <o:OLEObject Type="Embed" ProgID="Equation.DSMT4" ShapeID="_x0000_i2433" DrawAspect="Content" ObjectID="_1502818090" r:id="rId259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59" w:name="ZEqnNum53346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w:instrText>
      </w:r>
      <w:r>
        <w:rPr>
          <w:sz w:val="24"/>
        </w:rPr>
        <w:fldChar w:fldCharType="end"/>
      </w:r>
      <w:r>
        <w:rPr>
          <w:sz w:val="24"/>
        </w:rPr>
        <w:instrText>)</w:instrText>
      </w:r>
      <w:bookmarkEnd w:id="159"/>
      <w:r>
        <w:rPr>
          <w:sz w:val="24"/>
        </w:rPr>
        <w:fldChar w:fldCharType="end"/>
      </w:r>
    </w:p>
    <w:p w:rsidR="009670AF" w:rsidRDefault="009670AF" w:rsidP="009670AF">
      <w:pPr>
        <w:pStyle w:val="a3"/>
        <w:jc w:val="center"/>
        <w:rPr>
          <w:sz w:val="24"/>
          <w:szCs w:val="28"/>
        </w:rPr>
      </w:pPr>
      <w:r>
        <w:rPr>
          <w:position w:val="-14"/>
          <w:sz w:val="24"/>
          <w:szCs w:val="28"/>
        </w:rPr>
        <w:object w:dxaOrig="2520" w:dyaOrig="420">
          <v:shape id="_x0000_i2434" type="#_x0000_t75" style="width:125.8pt;height:20.8pt" o:ole="">
            <v:imagedata r:id="rId2595" o:title=""/>
          </v:shape>
          <o:OLEObject Type="Embed" ProgID="Equation.DSMT4" ShapeID="_x0000_i2434" DrawAspect="Content" ObjectID="_1502818091" r:id="rId2596"/>
        </w:object>
      </w:r>
      <w:r>
        <w:rPr>
          <w:sz w:val="24"/>
          <w:szCs w:val="28"/>
        </w:rPr>
        <w:t>.</w:t>
      </w:r>
    </w:p>
    <w:p w:rsidR="009670AF" w:rsidRDefault="009670AF" w:rsidP="009670AF">
      <w:pPr>
        <w:pStyle w:val="a3"/>
        <w:jc w:val="both"/>
        <w:rPr>
          <w:sz w:val="24"/>
          <w:szCs w:val="28"/>
        </w:rPr>
      </w:pPr>
      <w:r>
        <w:rPr>
          <w:sz w:val="24"/>
          <w:szCs w:val="28"/>
        </w:rPr>
        <w:t xml:space="preserve">В граничных точках отрезка </w:t>
      </w:r>
      <w:r>
        <w:rPr>
          <w:position w:val="-12"/>
          <w:sz w:val="24"/>
          <w:szCs w:val="28"/>
        </w:rPr>
        <w:object w:dxaOrig="820" w:dyaOrig="380">
          <v:shape id="_x0000_i2435" type="#_x0000_t75" style="width:40.75pt;height:19.1pt" o:ole="">
            <v:imagedata r:id="rId2597" o:title=""/>
          </v:shape>
          <o:OLEObject Type="Embed" ProgID="Equation.DSMT4" ShapeID="_x0000_i2435" DrawAspect="Content" ObjectID="_1502818092" r:id="rId2598"/>
        </w:object>
      </w:r>
      <w:r>
        <w:rPr>
          <w:sz w:val="24"/>
          <w:szCs w:val="28"/>
        </w:rPr>
        <w:t xml:space="preserve"> и </w:t>
      </w:r>
      <w:r>
        <w:rPr>
          <w:position w:val="-12"/>
          <w:sz w:val="24"/>
          <w:szCs w:val="28"/>
        </w:rPr>
        <w:object w:dxaOrig="680" w:dyaOrig="380">
          <v:shape id="_x0000_i2436" type="#_x0000_t75" style="width:33.85pt;height:19.1pt" o:ole="">
            <v:imagedata r:id="rId2599" o:title=""/>
          </v:shape>
          <o:OLEObject Type="Embed" ProgID="Equation.DSMT4" ShapeID="_x0000_i2436" DrawAspect="Content" ObjectID="_1502818093" r:id="rId2600"/>
        </w:object>
      </w:r>
      <w:r>
        <w:rPr>
          <w:sz w:val="24"/>
          <w:szCs w:val="28"/>
        </w:rPr>
        <w:t xml:space="preserve"> функция </w:t>
      </w:r>
      <w:r>
        <w:rPr>
          <w:position w:val="-12"/>
          <w:sz w:val="24"/>
          <w:szCs w:val="28"/>
        </w:rPr>
        <w:object w:dxaOrig="700" w:dyaOrig="380">
          <v:shape id="_x0000_i2437" type="#_x0000_t75" style="width:34.7pt;height:19.1pt" o:ole="">
            <v:imagedata r:id="rId2587" o:title=""/>
          </v:shape>
          <o:OLEObject Type="Embed" ProgID="Equation.DSMT4" ShapeID="_x0000_i2437" DrawAspect="Content" ObjectID="_1502818094" r:id="rId2601"/>
        </w:object>
      </w:r>
      <w:r>
        <w:rPr>
          <w:sz w:val="24"/>
          <w:szCs w:val="28"/>
        </w:rPr>
        <w:t xml:space="preserve"> принимает те же значения, что и функция </w:t>
      </w:r>
      <w:r>
        <w:rPr>
          <w:position w:val="-12"/>
          <w:sz w:val="24"/>
          <w:szCs w:val="28"/>
        </w:rPr>
        <w:object w:dxaOrig="620" w:dyaOrig="360">
          <v:shape id="_x0000_i2438" type="#_x0000_t75" style="width:31.25pt;height:18.2pt" o:ole="">
            <v:imagedata r:id="rId2509" o:title=""/>
          </v:shape>
          <o:OLEObject Type="Embed" ProgID="Equation.DSMT4" ShapeID="_x0000_i2438" DrawAspect="Content" ObjectID="_1502818095" r:id="rId2602"/>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920" w:dyaOrig="420">
          <v:shape id="_x0000_i2439" type="#_x0000_t75" style="width:196.05pt;height:20.8pt" o:ole="">
            <v:imagedata r:id="rId2603" o:title=""/>
          </v:shape>
          <o:OLEObject Type="Embed" ProgID="Equation.DSMT4" ShapeID="_x0000_i2439" DrawAspect="Content" ObjectID="_1502818096" r:id="rId260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т. е. она осуществляет кусочно – линейную интерполяцию функции </w:t>
      </w:r>
      <w:r>
        <w:rPr>
          <w:position w:val="-12"/>
          <w:sz w:val="24"/>
          <w:szCs w:val="28"/>
        </w:rPr>
        <w:object w:dxaOrig="620" w:dyaOrig="360">
          <v:shape id="_x0000_i2440" type="#_x0000_t75" style="width:31.25pt;height:18.2pt" o:ole="">
            <v:imagedata r:id="rId2509" o:title=""/>
          </v:shape>
          <o:OLEObject Type="Embed" ProgID="Equation.DSMT4" ShapeID="_x0000_i2440" DrawAspect="Content" ObjectID="_1502818097" r:id="rId2605"/>
        </w:object>
      </w:r>
      <w:r>
        <w:rPr>
          <w:sz w:val="24"/>
          <w:szCs w:val="28"/>
        </w:rPr>
        <w:t xml:space="preserve"> на отрезке </w:t>
      </w:r>
      <w:r>
        <w:rPr>
          <w:position w:val="-14"/>
          <w:sz w:val="24"/>
          <w:szCs w:val="28"/>
        </w:rPr>
        <w:object w:dxaOrig="620" w:dyaOrig="420">
          <v:shape id="_x0000_i2441" type="#_x0000_t75" style="width:31.25pt;height:20.8pt" o:ole="">
            <v:imagedata r:id="rId2606" o:title=""/>
          </v:shape>
          <o:OLEObject Type="Embed" ProgID="Equation.DSMT4" ShapeID="_x0000_i2441" DrawAspect="Content" ObjectID="_1502818098" r:id="rId2607"/>
        </w:object>
      </w:r>
      <w:r>
        <w:rPr>
          <w:sz w:val="24"/>
          <w:szCs w:val="28"/>
        </w:rPr>
        <w:t xml:space="preserve"> (см. рис. 2).</w:t>
      </w:r>
    </w:p>
    <w:p w:rsidR="009670AF" w:rsidRDefault="009670AF" w:rsidP="009670AF">
      <w:pPr>
        <w:pStyle w:val="a3"/>
        <w:ind w:firstLine="708"/>
        <w:jc w:val="both"/>
        <w:rPr>
          <w:sz w:val="24"/>
          <w:szCs w:val="28"/>
        </w:rPr>
      </w:pPr>
      <w:r>
        <w:rPr>
          <w:sz w:val="24"/>
          <w:szCs w:val="28"/>
        </w:rPr>
        <w:t>Вычислим интеграл:</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0"/>
          <w:sz w:val="24"/>
        </w:rPr>
        <w:object w:dxaOrig="8600" w:dyaOrig="920">
          <v:shape id="_x0000_i2442" type="#_x0000_t75" style="width:430.25pt;height:46pt" o:ole="">
            <v:imagedata r:id="rId2608" o:title=""/>
          </v:shape>
          <o:OLEObject Type="Embed" ProgID="Equation.DSMT4" ShapeID="_x0000_i2442" DrawAspect="Content" ObjectID="_1502818099" r:id="rId260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0" w:name="ZEqnNum11834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w:instrText>
      </w:r>
      <w:r>
        <w:rPr>
          <w:sz w:val="24"/>
        </w:rPr>
        <w:fldChar w:fldCharType="end"/>
      </w:r>
      <w:r>
        <w:rPr>
          <w:sz w:val="24"/>
        </w:rPr>
        <w:instrText>)</w:instrText>
      </w:r>
      <w:bookmarkEnd w:id="160"/>
      <w:r>
        <w:rPr>
          <w:sz w:val="24"/>
        </w:rPr>
        <w:fldChar w:fldCharType="end"/>
      </w:r>
    </w:p>
    <w:p w:rsidR="009670AF" w:rsidRDefault="009670AF" w:rsidP="009670AF">
      <w:pPr>
        <w:pStyle w:val="a3"/>
        <w:jc w:val="both"/>
        <w:rPr>
          <w:sz w:val="24"/>
          <w:szCs w:val="28"/>
        </w:rPr>
      </w:pPr>
      <w:r>
        <w:rPr>
          <w:sz w:val="24"/>
          <w:szCs w:val="28"/>
        </w:rPr>
        <w:t xml:space="preserve">Этот результат имеет простой геометрический смысл: фигура ограниченная снизу отрезком </w:t>
      </w:r>
      <w:r>
        <w:rPr>
          <w:position w:val="-14"/>
          <w:sz w:val="24"/>
          <w:szCs w:val="28"/>
        </w:rPr>
        <w:object w:dxaOrig="920" w:dyaOrig="420">
          <v:shape id="_x0000_i2443" type="#_x0000_t75" style="width:46pt;height:20.8pt" o:ole="">
            <v:imagedata r:id="rId2610" o:title=""/>
          </v:shape>
          <o:OLEObject Type="Embed" ProgID="Equation.DSMT4" ShapeID="_x0000_i2443" DrawAspect="Content" ObjectID="_1502818100" r:id="rId2611"/>
        </w:object>
      </w:r>
      <w:r>
        <w:rPr>
          <w:sz w:val="24"/>
          <w:szCs w:val="28"/>
        </w:rPr>
        <w:t xml:space="preserve"> оси </w:t>
      </w:r>
      <w:r>
        <w:rPr>
          <w:position w:val="-6"/>
          <w:sz w:val="24"/>
          <w:szCs w:val="28"/>
        </w:rPr>
        <w:object w:dxaOrig="220" w:dyaOrig="240">
          <v:shape id="_x0000_i2444" type="#_x0000_t75" style="width:11.3pt;height:12.15pt" o:ole="">
            <v:imagedata r:id="rId2612" o:title=""/>
          </v:shape>
          <o:OLEObject Type="Embed" ProgID="Equation.DSMT4" ShapeID="_x0000_i2444" DrawAspect="Content" ObjectID="_1502818101" r:id="rId2613"/>
        </w:object>
      </w:r>
      <w:r>
        <w:rPr>
          <w:sz w:val="24"/>
          <w:szCs w:val="28"/>
        </w:rPr>
        <w:t xml:space="preserve">, сверху отрезком прямой </w:t>
      </w:r>
      <w:r>
        <w:rPr>
          <w:sz w:val="24"/>
          <w:szCs w:val="28"/>
        </w:rPr>
        <w:fldChar w:fldCharType="begin"/>
      </w:r>
      <w:r>
        <w:rPr>
          <w:sz w:val="24"/>
          <w:szCs w:val="28"/>
        </w:rPr>
        <w:instrText xml:space="preserve"> GOTOBUTTON ZEqnNum533460  \* MERGEFORMAT </w:instrText>
      </w:r>
      <w:r>
        <w:rPr>
          <w:sz w:val="24"/>
          <w:szCs w:val="28"/>
        </w:rPr>
        <w:fldChar w:fldCharType="begin"/>
      </w:r>
      <w:r>
        <w:rPr>
          <w:sz w:val="24"/>
          <w:szCs w:val="28"/>
        </w:rPr>
        <w:instrText xml:space="preserve"> REF ZEqnNum533460 \! \* MERGEFORMAT </w:instrText>
      </w:r>
      <w:r>
        <w:rPr>
          <w:sz w:val="24"/>
          <w:szCs w:val="28"/>
        </w:rPr>
        <w:fldChar w:fldCharType="separate"/>
      </w:r>
      <w:r w:rsidR="007D2B58">
        <w:rPr>
          <w:sz w:val="24"/>
        </w:rPr>
        <w:instrText>(10)</w:instrText>
      </w:r>
      <w:r>
        <w:rPr>
          <w:sz w:val="24"/>
          <w:szCs w:val="28"/>
        </w:rPr>
        <w:fldChar w:fldCharType="end"/>
      </w:r>
      <w:r>
        <w:rPr>
          <w:sz w:val="24"/>
          <w:szCs w:val="28"/>
        </w:rPr>
        <w:fldChar w:fldCharType="end"/>
      </w:r>
      <w:r>
        <w:rPr>
          <w:sz w:val="24"/>
          <w:szCs w:val="28"/>
        </w:rPr>
        <w:t xml:space="preserve">, с боков вертикальными прямым </w:t>
      </w:r>
      <w:r>
        <w:rPr>
          <w:position w:val="-12"/>
          <w:sz w:val="24"/>
          <w:szCs w:val="28"/>
        </w:rPr>
        <w:object w:dxaOrig="820" w:dyaOrig="380">
          <v:shape id="_x0000_i2445" type="#_x0000_t75" style="width:40.75pt;height:19.1pt" o:ole="">
            <v:imagedata r:id="rId2614" o:title=""/>
          </v:shape>
          <o:OLEObject Type="Embed" ProgID="Equation.DSMT4" ShapeID="_x0000_i2445" DrawAspect="Content" ObjectID="_1502818102" r:id="rId2615"/>
        </w:object>
      </w:r>
      <w:r>
        <w:rPr>
          <w:sz w:val="24"/>
          <w:szCs w:val="28"/>
        </w:rPr>
        <w:t xml:space="preserve"> и </w:t>
      </w:r>
      <w:r>
        <w:rPr>
          <w:position w:val="-12"/>
          <w:sz w:val="24"/>
          <w:szCs w:val="28"/>
        </w:rPr>
        <w:object w:dxaOrig="680" w:dyaOrig="380">
          <v:shape id="_x0000_i2446" type="#_x0000_t75" style="width:33.85pt;height:19.1pt" o:ole="">
            <v:imagedata r:id="rId2616" o:title=""/>
          </v:shape>
          <o:OLEObject Type="Embed" ProgID="Equation.DSMT4" ShapeID="_x0000_i2446" DrawAspect="Content" ObjectID="_1502818103" r:id="rId2617"/>
        </w:object>
      </w:r>
      <w:r>
        <w:rPr>
          <w:sz w:val="24"/>
          <w:szCs w:val="28"/>
        </w:rPr>
        <w:t xml:space="preserve">, представляет собой трапецию, площадь которой дается формулой </w:t>
      </w:r>
      <w:r>
        <w:rPr>
          <w:sz w:val="24"/>
          <w:szCs w:val="28"/>
        </w:rPr>
        <w:fldChar w:fldCharType="begin"/>
      </w:r>
      <w:r>
        <w:rPr>
          <w:sz w:val="24"/>
          <w:szCs w:val="28"/>
        </w:rPr>
        <w:instrText xml:space="preserve"> GOTOBUTTON ZEqnNum118344  \* MERGEFORMAT </w:instrText>
      </w:r>
      <w:r>
        <w:rPr>
          <w:sz w:val="24"/>
          <w:szCs w:val="28"/>
        </w:rPr>
        <w:fldChar w:fldCharType="begin"/>
      </w:r>
      <w:r>
        <w:rPr>
          <w:sz w:val="24"/>
          <w:szCs w:val="28"/>
        </w:rPr>
        <w:instrText xml:space="preserve"> REF ZEqnNum118344 \! \* MERGEFORMAT </w:instrText>
      </w:r>
      <w:r>
        <w:rPr>
          <w:sz w:val="24"/>
          <w:szCs w:val="28"/>
        </w:rPr>
        <w:fldChar w:fldCharType="separate"/>
      </w:r>
      <w:r w:rsidR="007D2B58">
        <w:rPr>
          <w:sz w:val="24"/>
        </w:rPr>
        <w:instrText>(12)</w:instrText>
      </w:r>
      <w:r>
        <w:rPr>
          <w:sz w:val="24"/>
          <w:szCs w:val="28"/>
        </w:rPr>
        <w:fldChar w:fldCharType="end"/>
      </w:r>
      <w:r>
        <w:rPr>
          <w:sz w:val="24"/>
          <w:szCs w:val="28"/>
        </w:rPr>
        <w:fldChar w:fldCharType="end"/>
      </w:r>
      <w:r>
        <w:rPr>
          <w:sz w:val="24"/>
          <w:szCs w:val="28"/>
        </w:rPr>
        <w:t>.</w:t>
      </w:r>
    </w:p>
    <w:p w:rsidR="009670AF" w:rsidRDefault="009670AF" w:rsidP="009670AF">
      <w:pPr>
        <w:pStyle w:val="a3"/>
        <w:ind w:firstLine="708"/>
        <w:jc w:val="both"/>
        <w:rPr>
          <w:sz w:val="24"/>
          <w:szCs w:val="28"/>
        </w:rPr>
      </w:pPr>
      <w:r>
        <w:rPr>
          <w:sz w:val="24"/>
          <w:szCs w:val="28"/>
        </w:rPr>
        <w:t xml:space="preserve">Интеграл от функции </w:t>
      </w:r>
      <w:r>
        <w:rPr>
          <w:position w:val="-12"/>
          <w:sz w:val="24"/>
          <w:szCs w:val="28"/>
        </w:rPr>
        <w:object w:dxaOrig="700" w:dyaOrig="380">
          <v:shape id="_x0000_i2447" type="#_x0000_t75" style="width:34.7pt;height:19.1pt" o:ole="">
            <v:imagedata r:id="rId2587" o:title=""/>
          </v:shape>
          <o:OLEObject Type="Embed" ProgID="Equation.DSMT4" ShapeID="_x0000_i2447" DrawAspect="Content" ObjectID="_1502818104" r:id="rId2618"/>
        </w:object>
      </w:r>
      <w:r>
        <w:rPr>
          <w:sz w:val="24"/>
          <w:szCs w:val="28"/>
        </w:rPr>
        <w:t xml:space="preserve"> по всему отрезку </w:t>
      </w:r>
      <w:r>
        <w:rPr>
          <w:position w:val="-14"/>
          <w:sz w:val="24"/>
          <w:szCs w:val="28"/>
        </w:rPr>
        <w:object w:dxaOrig="620" w:dyaOrig="420">
          <v:shape id="_x0000_i2448" type="#_x0000_t75" style="width:31.25pt;height:20.8pt" o:ole="">
            <v:imagedata r:id="rId2619" o:title=""/>
          </v:shape>
          <o:OLEObject Type="Embed" ProgID="Equation.DSMT4" ShapeID="_x0000_i2448" DrawAspect="Content" ObjectID="_1502818105" r:id="rId2620"/>
        </w:object>
      </w:r>
      <w:r>
        <w:rPr>
          <w:sz w:val="24"/>
          <w:szCs w:val="28"/>
        </w:rPr>
        <w:t xml:space="preserve"> является суммой интегралов </w:t>
      </w:r>
      <w:r>
        <w:rPr>
          <w:sz w:val="24"/>
          <w:szCs w:val="28"/>
        </w:rPr>
        <w:fldChar w:fldCharType="begin"/>
      </w:r>
      <w:r>
        <w:rPr>
          <w:sz w:val="24"/>
          <w:szCs w:val="28"/>
        </w:rPr>
        <w:instrText xml:space="preserve"> GOTOBUTTON ZEqnNum118344  \* MERGEFORMAT </w:instrText>
      </w:r>
      <w:r>
        <w:rPr>
          <w:sz w:val="24"/>
          <w:szCs w:val="28"/>
        </w:rPr>
        <w:fldChar w:fldCharType="begin"/>
      </w:r>
      <w:r>
        <w:rPr>
          <w:sz w:val="24"/>
          <w:szCs w:val="28"/>
        </w:rPr>
        <w:instrText xml:space="preserve"> REF ZEqnNum118344 \! \* MERGEFORMAT </w:instrText>
      </w:r>
      <w:r>
        <w:rPr>
          <w:sz w:val="24"/>
          <w:szCs w:val="28"/>
        </w:rPr>
        <w:fldChar w:fldCharType="separate"/>
      </w:r>
      <w:r w:rsidR="007D2B58">
        <w:rPr>
          <w:sz w:val="24"/>
        </w:rPr>
        <w:instrText>(12)</w:instrText>
      </w:r>
      <w:r>
        <w:rPr>
          <w:sz w:val="24"/>
          <w:szCs w:val="28"/>
        </w:rPr>
        <w:fldChar w:fldCharType="end"/>
      </w:r>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80"/>
          <w:sz w:val="24"/>
        </w:rPr>
        <w:object w:dxaOrig="6560" w:dyaOrig="1740">
          <v:shape id="_x0000_i2449" type="#_x0000_t75" style="width:327.9pt;height:86.75pt" o:ole="">
            <v:imagedata r:id="rId2621" o:title=""/>
          </v:shape>
          <o:OLEObject Type="Embed" ProgID="Equation.DSMT4" ShapeID="_x0000_i2449" DrawAspect="Content" ObjectID="_1502818106" r:id="rId2622"/>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1" w:name="ZEqnNum49680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13</w:instrText>
      </w:r>
      <w:r>
        <w:rPr>
          <w:sz w:val="24"/>
        </w:rPr>
        <w:fldChar w:fldCharType="end"/>
      </w:r>
      <w:r>
        <w:rPr>
          <w:sz w:val="24"/>
        </w:rPr>
        <w:instrText>)</w:instrText>
      </w:r>
      <w:bookmarkEnd w:id="161"/>
      <w:r>
        <w:rPr>
          <w:sz w:val="24"/>
        </w:rPr>
        <w:fldChar w:fldCharType="end"/>
      </w:r>
    </w:p>
    <w:p w:rsidR="009670AF" w:rsidRDefault="009670AF" w:rsidP="009670AF">
      <w:pPr>
        <w:pStyle w:val="a3"/>
        <w:jc w:val="both"/>
        <w:rPr>
          <w:sz w:val="24"/>
          <w:szCs w:val="28"/>
        </w:rPr>
      </w:pPr>
      <w:r>
        <w:rPr>
          <w:sz w:val="24"/>
          <w:szCs w:val="28"/>
        </w:rPr>
        <w:t xml:space="preserve">Он дает приближенное значение интеграла </w:t>
      </w:r>
      <w:r>
        <w:rPr>
          <w:position w:val="-4"/>
          <w:sz w:val="24"/>
          <w:szCs w:val="28"/>
        </w:rPr>
        <w:object w:dxaOrig="200" w:dyaOrig="279">
          <v:shape id="_x0000_i2450" type="#_x0000_t75" style="width:10.4pt;height:13.9pt" o:ole="">
            <v:imagedata r:id="rId2539" o:title=""/>
          </v:shape>
          <o:OLEObject Type="Embed" ProgID="Equation.DSMT4" ShapeID="_x0000_i2450" DrawAspect="Content" ObjectID="_1502818107" r:id="rId2623"/>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560" w:dyaOrig="859">
          <v:shape id="_x0000_i2451" type="#_x0000_t75" style="width:128.4pt;height:43.35pt" o:ole="">
            <v:imagedata r:id="rId2624" o:title=""/>
          </v:shape>
          <o:OLEObject Type="Embed" ProgID="Equation.DSMT4" ShapeID="_x0000_i2451" DrawAspect="Content" ObjectID="_1502818108" r:id="rId262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2" w:name="ZEqnNum69593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14</w:instrText>
      </w:r>
      <w:r>
        <w:rPr>
          <w:sz w:val="24"/>
        </w:rPr>
        <w:fldChar w:fldCharType="end"/>
      </w:r>
      <w:r>
        <w:rPr>
          <w:sz w:val="24"/>
        </w:rPr>
        <w:instrText>)</w:instrText>
      </w:r>
      <w:bookmarkEnd w:id="162"/>
      <w:r>
        <w:rPr>
          <w:sz w:val="24"/>
        </w:rPr>
        <w:fldChar w:fldCharType="end"/>
      </w:r>
    </w:p>
    <w:p w:rsidR="009670AF" w:rsidRDefault="009670AF" w:rsidP="009670AF">
      <w:pPr>
        <w:pStyle w:val="a3"/>
        <w:jc w:val="both"/>
        <w:rPr>
          <w:sz w:val="24"/>
          <w:szCs w:val="28"/>
        </w:rPr>
      </w:pPr>
      <w:r>
        <w:rPr>
          <w:sz w:val="24"/>
          <w:szCs w:val="28"/>
        </w:rPr>
        <w:t xml:space="preserve">В квадратурной формуле </w:t>
      </w:r>
      <w:r>
        <w:rPr>
          <w:sz w:val="24"/>
          <w:szCs w:val="28"/>
        </w:rPr>
        <w:fldChar w:fldCharType="begin"/>
      </w:r>
      <w:r>
        <w:rPr>
          <w:sz w:val="24"/>
          <w:szCs w:val="28"/>
        </w:rPr>
        <w:instrText xml:space="preserve"> GOTOBUTTON ZEqnNum695931  \* MERGEFORMAT </w:instrText>
      </w:r>
      <w:r>
        <w:rPr>
          <w:sz w:val="24"/>
          <w:szCs w:val="28"/>
        </w:rPr>
        <w:fldChar w:fldCharType="begin"/>
      </w:r>
      <w:r>
        <w:rPr>
          <w:sz w:val="24"/>
          <w:szCs w:val="28"/>
        </w:rPr>
        <w:instrText xml:space="preserve"> REF ZEqnNum695931 \! \* MERGEFORMAT </w:instrText>
      </w:r>
      <w:r>
        <w:rPr>
          <w:sz w:val="24"/>
          <w:szCs w:val="28"/>
        </w:rPr>
        <w:fldChar w:fldCharType="separate"/>
      </w:r>
      <w:r w:rsidR="007D2B58">
        <w:rPr>
          <w:sz w:val="24"/>
        </w:rPr>
        <w:instrText>(14)</w:instrText>
      </w:r>
      <w:r>
        <w:rPr>
          <w:sz w:val="24"/>
          <w:szCs w:val="28"/>
        </w:rPr>
        <w:fldChar w:fldCharType="end"/>
      </w:r>
      <w:r>
        <w:rPr>
          <w:sz w:val="24"/>
          <w:szCs w:val="28"/>
        </w:rPr>
        <w:fldChar w:fldCharType="end"/>
      </w:r>
      <w:r>
        <w:rPr>
          <w:sz w:val="24"/>
          <w:szCs w:val="28"/>
        </w:rPr>
        <w:t xml:space="preserve"> узлами являются точки </w:t>
      </w:r>
      <w:r>
        <w:rPr>
          <w:position w:val="-12"/>
          <w:sz w:val="24"/>
          <w:szCs w:val="28"/>
        </w:rPr>
        <w:object w:dxaOrig="260" w:dyaOrig="380">
          <v:shape id="_x0000_i2452" type="#_x0000_t75" style="width:13pt;height:19.1pt" o:ole="">
            <v:imagedata r:id="rId2542" o:title=""/>
          </v:shape>
          <o:OLEObject Type="Embed" ProgID="Equation.DSMT4" ShapeID="_x0000_i2452" DrawAspect="Content" ObjectID="_1502818109" r:id="rId2626"/>
        </w:object>
      </w:r>
      <w:r>
        <w:rPr>
          <w:sz w:val="24"/>
          <w:szCs w:val="28"/>
        </w:rPr>
        <w:t xml:space="preserve"> </w:t>
      </w:r>
      <w:r>
        <w:rPr>
          <w:sz w:val="24"/>
          <w:szCs w:val="28"/>
        </w:rPr>
        <w:fldChar w:fldCharType="begin"/>
      </w:r>
      <w:r>
        <w:rPr>
          <w:sz w:val="24"/>
          <w:szCs w:val="28"/>
        </w:rPr>
        <w:instrText xml:space="preserve"> GOTOBUTTON ZEqnNum621404  \* MERGEFORMAT </w:instrText>
      </w:r>
      <w:r>
        <w:rPr>
          <w:sz w:val="24"/>
          <w:szCs w:val="28"/>
        </w:rPr>
        <w:fldChar w:fldCharType="begin"/>
      </w:r>
      <w:r>
        <w:rPr>
          <w:sz w:val="24"/>
          <w:szCs w:val="28"/>
        </w:rPr>
        <w:instrText xml:space="preserve"> REF ZEqnNum621404 \! \* MERGEFORMAT </w:instrText>
      </w:r>
      <w:r>
        <w:rPr>
          <w:sz w:val="24"/>
          <w:szCs w:val="28"/>
        </w:rPr>
        <w:fldChar w:fldCharType="separate"/>
      </w:r>
      <w:r w:rsidR="007D2B58">
        <w:rPr>
          <w:sz w:val="24"/>
        </w:rPr>
        <w:instrText>(6)</w:instrText>
      </w:r>
      <w:r>
        <w:rPr>
          <w:sz w:val="24"/>
          <w:szCs w:val="28"/>
        </w:rPr>
        <w:fldChar w:fldCharType="end"/>
      </w:r>
      <w:r>
        <w:rPr>
          <w:sz w:val="24"/>
          <w:szCs w:val="28"/>
        </w:rPr>
        <w:fldChar w:fldCharType="end"/>
      </w:r>
      <w:r>
        <w:rPr>
          <w:sz w:val="24"/>
          <w:szCs w:val="28"/>
        </w:rPr>
        <w:t xml:space="preserve">. Все весовые коэффициенты, кроме двух, одинаковы и равны </w:t>
      </w:r>
      <w:r>
        <w:rPr>
          <w:position w:val="-14"/>
          <w:sz w:val="24"/>
          <w:szCs w:val="28"/>
        </w:rPr>
        <w:object w:dxaOrig="1520" w:dyaOrig="420">
          <v:shape id="_x0000_i2453" type="#_x0000_t75" style="width:76.35pt;height:20.8pt" o:ole="">
            <v:imagedata r:id="rId2627" o:title=""/>
          </v:shape>
          <o:OLEObject Type="Embed" ProgID="Equation.DSMT4" ShapeID="_x0000_i2453" DrawAspect="Content" ObjectID="_1502818110" r:id="rId2628"/>
        </w:object>
      </w:r>
      <w:r>
        <w:rPr>
          <w:sz w:val="24"/>
          <w:szCs w:val="28"/>
        </w:rPr>
        <w:t xml:space="preserve">, а весовые коэффициенты при </w:t>
      </w:r>
      <w:r>
        <w:rPr>
          <w:position w:val="-6"/>
          <w:sz w:val="24"/>
          <w:szCs w:val="28"/>
        </w:rPr>
        <w:object w:dxaOrig="560" w:dyaOrig="300">
          <v:shape id="_x0000_i2454" type="#_x0000_t75" style="width:27.75pt;height:14.75pt" o:ole="">
            <v:imagedata r:id="rId2629" o:title=""/>
          </v:shape>
          <o:OLEObject Type="Embed" ProgID="Equation.DSMT4" ShapeID="_x0000_i2454" DrawAspect="Content" ObjectID="_1502818111" r:id="rId2630"/>
        </w:object>
      </w:r>
      <w:r>
        <w:rPr>
          <w:sz w:val="24"/>
          <w:szCs w:val="28"/>
        </w:rPr>
        <w:t xml:space="preserve"> и </w:t>
      </w:r>
      <w:r>
        <w:rPr>
          <w:position w:val="-6"/>
          <w:sz w:val="24"/>
          <w:szCs w:val="28"/>
        </w:rPr>
        <w:object w:dxaOrig="560" w:dyaOrig="279">
          <v:shape id="_x0000_i2455" type="#_x0000_t75" style="width:27.75pt;height:13.9pt" o:ole="">
            <v:imagedata r:id="rId2631" o:title=""/>
          </v:shape>
          <o:OLEObject Type="Embed" ProgID="Equation.DSMT4" ShapeID="_x0000_i2455" DrawAspect="Content" ObjectID="_1502818112" r:id="rId2632"/>
        </w:object>
      </w:r>
      <w:r>
        <w:rPr>
          <w:sz w:val="24"/>
          <w:szCs w:val="28"/>
        </w:rPr>
        <w:t xml:space="preserve"> имеют значения в два раза меньше. Для остаточного члена введено специальное обозначение </w:t>
      </w:r>
      <w:r>
        <w:rPr>
          <w:position w:val="-12"/>
          <w:sz w:val="24"/>
          <w:szCs w:val="28"/>
        </w:rPr>
        <w:object w:dxaOrig="340" w:dyaOrig="380">
          <v:shape id="_x0000_i2456" type="#_x0000_t75" style="width:17.35pt;height:19.1pt" o:ole="">
            <v:imagedata r:id="rId2633" o:title=""/>
          </v:shape>
          <o:OLEObject Type="Embed" ProgID="Equation.DSMT4" ShapeID="_x0000_i2456" DrawAspect="Content" ObjectID="_1502818113" r:id="rId2634"/>
        </w:object>
      </w:r>
      <w:r>
        <w:rPr>
          <w:sz w:val="24"/>
          <w:szCs w:val="28"/>
        </w:rPr>
        <w:t xml:space="preserve">. Формулу </w:t>
      </w:r>
      <w:r>
        <w:rPr>
          <w:sz w:val="24"/>
          <w:szCs w:val="28"/>
        </w:rPr>
        <w:fldChar w:fldCharType="begin"/>
      </w:r>
      <w:r>
        <w:rPr>
          <w:sz w:val="24"/>
          <w:szCs w:val="28"/>
        </w:rPr>
        <w:instrText xml:space="preserve"> GOTOBUTTON ZEqnNum695931  \* MERGEFORMAT </w:instrText>
      </w:r>
      <w:r>
        <w:rPr>
          <w:sz w:val="24"/>
          <w:szCs w:val="28"/>
        </w:rPr>
        <w:fldChar w:fldCharType="begin"/>
      </w:r>
      <w:r>
        <w:rPr>
          <w:sz w:val="24"/>
          <w:szCs w:val="28"/>
        </w:rPr>
        <w:instrText xml:space="preserve"> REF ZEqnNum695931 \! \* MERGEFORMAT </w:instrText>
      </w:r>
      <w:r>
        <w:rPr>
          <w:sz w:val="24"/>
          <w:szCs w:val="28"/>
        </w:rPr>
        <w:fldChar w:fldCharType="separate"/>
      </w:r>
      <w:r w:rsidR="007D2B58">
        <w:rPr>
          <w:sz w:val="24"/>
        </w:rPr>
        <w:instrText>(14)</w:instrText>
      </w:r>
      <w:r>
        <w:rPr>
          <w:sz w:val="24"/>
          <w:szCs w:val="28"/>
        </w:rPr>
        <w:fldChar w:fldCharType="end"/>
      </w:r>
      <w:r>
        <w:rPr>
          <w:sz w:val="24"/>
          <w:szCs w:val="28"/>
        </w:rPr>
        <w:fldChar w:fldCharType="end"/>
      </w:r>
      <w:r>
        <w:rPr>
          <w:sz w:val="24"/>
          <w:szCs w:val="28"/>
        </w:rPr>
        <w:t xml:space="preserve"> называют квадратурной формулой трапеций. С точностью до </w:t>
      </w:r>
      <w:r>
        <w:rPr>
          <w:position w:val="-12"/>
          <w:sz w:val="24"/>
          <w:szCs w:val="28"/>
        </w:rPr>
        <w:object w:dxaOrig="340" w:dyaOrig="380">
          <v:shape id="_x0000_i2457" type="#_x0000_t75" style="width:17.35pt;height:19.1pt" o:ole="">
            <v:imagedata r:id="rId2635" o:title=""/>
          </v:shape>
          <o:OLEObject Type="Embed" ProgID="Equation.DSMT4" ShapeID="_x0000_i2457" DrawAspect="Content" ObjectID="_1502818114" r:id="rId2636"/>
        </w:object>
      </w:r>
      <w:r>
        <w:rPr>
          <w:sz w:val="24"/>
          <w:szCs w:val="28"/>
        </w:rPr>
        <w:t xml:space="preserve"> она выражает площадь криволинейной трапеции, соответствующую интегралу </w:t>
      </w:r>
      <w:r>
        <w:rPr>
          <w:position w:val="-4"/>
          <w:sz w:val="24"/>
          <w:szCs w:val="28"/>
        </w:rPr>
        <w:object w:dxaOrig="200" w:dyaOrig="279">
          <v:shape id="_x0000_i2458" type="#_x0000_t75" style="width:10.4pt;height:13.9pt" o:ole="">
            <v:imagedata r:id="rId2539" o:title=""/>
          </v:shape>
          <o:OLEObject Type="Embed" ProgID="Equation.DSMT4" ShapeID="_x0000_i2458" DrawAspect="Content" ObjectID="_1502818115" r:id="rId2637"/>
        </w:object>
      </w:r>
      <w:r>
        <w:rPr>
          <w:sz w:val="24"/>
          <w:szCs w:val="28"/>
        </w:rPr>
        <w:t xml:space="preserve">, через сумму площадей трапеций </w:t>
      </w:r>
      <w:r>
        <w:rPr>
          <w:sz w:val="24"/>
          <w:szCs w:val="28"/>
        </w:rPr>
        <w:fldChar w:fldCharType="begin"/>
      </w:r>
      <w:r>
        <w:rPr>
          <w:sz w:val="24"/>
          <w:szCs w:val="28"/>
        </w:rPr>
        <w:instrText xml:space="preserve"> GOTOBUTTON ZEqnNum118344  \* MERGEFORMAT </w:instrText>
      </w:r>
      <w:r>
        <w:rPr>
          <w:sz w:val="24"/>
          <w:szCs w:val="28"/>
        </w:rPr>
        <w:fldChar w:fldCharType="begin"/>
      </w:r>
      <w:r>
        <w:rPr>
          <w:sz w:val="24"/>
          <w:szCs w:val="28"/>
        </w:rPr>
        <w:instrText xml:space="preserve"> REF ZEqnNum118344 \! \* MERGEFORMAT </w:instrText>
      </w:r>
      <w:r>
        <w:rPr>
          <w:sz w:val="24"/>
          <w:szCs w:val="28"/>
        </w:rPr>
        <w:fldChar w:fldCharType="separate"/>
      </w:r>
      <w:r w:rsidR="007D2B58">
        <w:rPr>
          <w:sz w:val="24"/>
        </w:rPr>
        <w:instrText>(12)</w:instrText>
      </w:r>
      <w:r>
        <w:rPr>
          <w:sz w:val="24"/>
          <w:szCs w:val="28"/>
        </w:rPr>
        <w:fldChar w:fldCharType="end"/>
      </w:r>
      <w:r>
        <w:rPr>
          <w:sz w:val="24"/>
          <w:szCs w:val="28"/>
        </w:rPr>
        <w:fldChar w:fldCharType="end"/>
      </w:r>
      <w:r>
        <w:rPr>
          <w:sz w:val="24"/>
          <w:szCs w:val="28"/>
        </w:rPr>
        <w:t xml:space="preserve"> (см. рис. 2).</w:t>
      </w:r>
    </w:p>
    <w:p w:rsidR="009670AF" w:rsidRDefault="009670AF" w:rsidP="009670AF">
      <w:pPr>
        <w:pStyle w:val="a3"/>
        <w:ind w:firstLine="708"/>
        <w:jc w:val="both"/>
        <w:rPr>
          <w:sz w:val="24"/>
          <w:szCs w:val="28"/>
        </w:rPr>
      </w:pPr>
      <w:r>
        <w:rPr>
          <w:sz w:val="24"/>
          <w:szCs w:val="28"/>
        </w:rPr>
        <w:t xml:space="preserve">Формула </w:t>
      </w:r>
      <w:r>
        <w:rPr>
          <w:sz w:val="24"/>
          <w:szCs w:val="28"/>
        </w:rPr>
        <w:fldChar w:fldCharType="begin"/>
      </w:r>
      <w:r>
        <w:rPr>
          <w:sz w:val="24"/>
          <w:szCs w:val="28"/>
        </w:rPr>
        <w:instrText xml:space="preserve"> GOTOBUTTON ZEqnNum265692  \* MERGEFORMAT </w:instrText>
      </w:r>
      <w:r>
        <w:rPr>
          <w:sz w:val="24"/>
          <w:szCs w:val="28"/>
        </w:rPr>
        <w:fldChar w:fldCharType="begin"/>
      </w:r>
      <w:r>
        <w:rPr>
          <w:sz w:val="24"/>
          <w:szCs w:val="28"/>
        </w:rPr>
        <w:instrText xml:space="preserve"> REF ZEqnNum265692 \! \* MERGEFORMAT </w:instrText>
      </w:r>
      <w:r>
        <w:rPr>
          <w:sz w:val="24"/>
          <w:szCs w:val="28"/>
        </w:rPr>
        <w:fldChar w:fldCharType="separate"/>
      </w:r>
      <w:r w:rsidR="007D2B58">
        <w:rPr>
          <w:sz w:val="24"/>
        </w:rPr>
        <w:instrText>(8)</w:instrText>
      </w:r>
      <w:r>
        <w:rPr>
          <w:sz w:val="24"/>
          <w:szCs w:val="28"/>
        </w:rPr>
        <w:fldChar w:fldCharType="end"/>
      </w:r>
      <w:r>
        <w:rPr>
          <w:sz w:val="24"/>
          <w:szCs w:val="28"/>
        </w:rPr>
        <w:fldChar w:fldCharType="end"/>
      </w:r>
      <w:r>
        <w:rPr>
          <w:sz w:val="24"/>
          <w:szCs w:val="28"/>
        </w:rPr>
        <w:t xml:space="preserve"> для величины </w:t>
      </w:r>
      <w:r>
        <w:rPr>
          <w:position w:val="-12"/>
          <w:sz w:val="24"/>
          <w:szCs w:val="28"/>
        </w:rPr>
        <w:object w:dxaOrig="300" w:dyaOrig="380">
          <v:shape id="_x0000_i2459" type="#_x0000_t75" style="width:14.75pt;height:19.1pt" o:ole="">
            <v:imagedata r:id="rId2578" o:title=""/>
          </v:shape>
          <o:OLEObject Type="Embed" ProgID="Equation.DSMT4" ShapeID="_x0000_i2459" DrawAspect="Content" ObjectID="_1502818116" r:id="rId2638"/>
        </w:object>
      </w:r>
      <w:r>
        <w:rPr>
          <w:sz w:val="24"/>
          <w:szCs w:val="28"/>
        </w:rPr>
        <w:t xml:space="preserve"> изначально строилась как интегральная сумма. При выводе формулы </w:t>
      </w:r>
      <w:r>
        <w:rPr>
          <w:sz w:val="24"/>
          <w:szCs w:val="28"/>
        </w:rPr>
        <w:fldChar w:fldCharType="begin"/>
      </w:r>
      <w:r>
        <w:rPr>
          <w:sz w:val="24"/>
          <w:szCs w:val="28"/>
        </w:rPr>
        <w:instrText xml:space="preserve"> GOTOBUTTON ZEqnNum496801  \* MERGEFORMAT </w:instrText>
      </w:r>
      <w:r>
        <w:rPr>
          <w:sz w:val="24"/>
          <w:szCs w:val="28"/>
        </w:rPr>
        <w:fldChar w:fldCharType="begin"/>
      </w:r>
      <w:r>
        <w:rPr>
          <w:sz w:val="24"/>
          <w:szCs w:val="28"/>
        </w:rPr>
        <w:instrText xml:space="preserve"> REF ZEqnNum496801 \! \* MERGEFORMAT </w:instrText>
      </w:r>
      <w:r>
        <w:rPr>
          <w:sz w:val="24"/>
          <w:szCs w:val="28"/>
        </w:rPr>
        <w:fldChar w:fldCharType="separate"/>
      </w:r>
      <w:r w:rsidR="007D2B58">
        <w:rPr>
          <w:sz w:val="24"/>
        </w:rPr>
        <w:instrText>(13)</w:instrText>
      </w:r>
      <w:r>
        <w:rPr>
          <w:sz w:val="24"/>
          <w:szCs w:val="28"/>
        </w:rPr>
        <w:fldChar w:fldCharType="end"/>
      </w:r>
      <w:r>
        <w:rPr>
          <w:sz w:val="24"/>
          <w:szCs w:val="28"/>
        </w:rPr>
        <w:fldChar w:fldCharType="end"/>
      </w:r>
      <w:r>
        <w:rPr>
          <w:sz w:val="24"/>
          <w:szCs w:val="28"/>
        </w:rPr>
        <w:t xml:space="preserve"> для величины </w:t>
      </w:r>
      <w:r>
        <w:rPr>
          <w:position w:val="-12"/>
          <w:sz w:val="24"/>
          <w:szCs w:val="28"/>
        </w:rPr>
        <w:object w:dxaOrig="279" w:dyaOrig="380">
          <v:shape id="_x0000_i2460" type="#_x0000_t75" style="width:13.9pt;height:19.1pt" o:ole="">
            <v:imagedata r:id="rId2639" o:title=""/>
          </v:shape>
          <o:OLEObject Type="Embed" ProgID="Equation.DSMT4" ShapeID="_x0000_i2460" DrawAspect="Content" ObjectID="_1502818117" r:id="rId2640"/>
        </w:object>
      </w:r>
      <w:r>
        <w:rPr>
          <w:sz w:val="24"/>
          <w:szCs w:val="28"/>
        </w:rPr>
        <w:t xml:space="preserve"> понятие интегральной суммы не использовалась. Однако теперь, когда формула уже получена, видно, что величину </w:t>
      </w:r>
      <w:r>
        <w:rPr>
          <w:position w:val="-12"/>
          <w:sz w:val="24"/>
          <w:szCs w:val="28"/>
        </w:rPr>
        <w:object w:dxaOrig="279" w:dyaOrig="380">
          <v:shape id="_x0000_i2461" type="#_x0000_t75" style="width:13.9pt;height:19.1pt" o:ole="">
            <v:imagedata r:id="rId2639" o:title=""/>
          </v:shape>
          <o:OLEObject Type="Embed" ProgID="Equation.DSMT4" ShapeID="_x0000_i2461" DrawAspect="Content" ObjectID="_1502818118" r:id="rId2641"/>
        </w:object>
      </w:r>
      <w:r>
        <w:rPr>
          <w:sz w:val="24"/>
          <w:szCs w:val="28"/>
        </w:rPr>
        <w:t xml:space="preserve"> тоже можно интерпретировать как интегральную сумму. Чтобы убедиться в этом, рассмотрим разбиение отрезка </w:t>
      </w:r>
      <w:r>
        <w:rPr>
          <w:position w:val="-14"/>
          <w:sz w:val="24"/>
          <w:szCs w:val="28"/>
        </w:rPr>
        <w:object w:dxaOrig="620" w:dyaOrig="420">
          <v:shape id="_x0000_i2462" type="#_x0000_t75" style="width:31.25pt;height:20.8pt" o:ole="">
            <v:imagedata r:id="rId2642" o:title=""/>
          </v:shape>
          <o:OLEObject Type="Embed" ProgID="Equation.DSMT4" ShapeID="_x0000_i2462" DrawAspect="Content" ObjectID="_1502818119" r:id="rId2643"/>
        </w:object>
      </w:r>
      <w:r>
        <w:rPr>
          <w:sz w:val="24"/>
          <w:szCs w:val="28"/>
        </w:rPr>
        <w:t xml:space="preserve"> на частичные отрезки точками </w:t>
      </w:r>
      <w:r>
        <w:rPr>
          <w:position w:val="-12"/>
          <w:sz w:val="24"/>
          <w:szCs w:val="28"/>
        </w:rPr>
        <w:object w:dxaOrig="260" w:dyaOrig="380">
          <v:shape id="_x0000_i2463" type="#_x0000_t75" style="width:13pt;height:19.1pt" o:ole="">
            <v:imagedata r:id="rId2644" o:title=""/>
          </v:shape>
          <o:OLEObject Type="Embed" ProgID="Equation.DSMT4" ShapeID="_x0000_i2463" DrawAspect="Content" ObjectID="_1502818120" r:id="rId2645"/>
        </w:object>
      </w:r>
      <w:r>
        <w:rPr>
          <w:sz w:val="24"/>
          <w:szCs w:val="28"/>
        </w:rPr>
        <w:t xml:space="preserve"> </w:t>
      </w:r>
      <w:r>
        <w:rPr>
          <w:sz w:val="24"/>
          <w:szCs w:val="28"/>
        </w:rPr>
        <w:fldChar w:fldCharType="begin"/>
      </w:r>
      <w:r>
        <w:rPr>
          <w:sz w:val="24"/>
          <w:szCs w:val="28"/>
        </w:rPr>
        <w:instrText xml:space="preserve"> GOTOBUTTON ZEqnNum924053  \* MERGEFORMAT </w:instrText>
      </w:r>
      <w:r>
        <w:rPr>
          <w:sz w:val="24"/>
          <w:szCs w:val="28"/>
        </w:rPr>
        <w:fldChar w:fldCharType="begin"/>
      </w:r>
      <w:r>
        <w:rPr>
          <w:sz w:val="24"/>
          <w:szCs w:val="28"/>
        </w:rPr>
        <w:instrText xml:space="preserve"> REF ZEqnNum924053 \! \* MERGEFORMAT </w:instrText>
      </w:r>
      <w:r>
        <w:rPr>
          <w:sz w:val="24"/>
          <w:szCs w:val="28"/>
        </w:rPr>
        <w:fldChar w:fldCharType="separate"/>
      </w:r>
      <w:r w:rsidR="007D2B58">
        <w:rPr>
          <w:sz w:val="24"/>
        </w:rPr>
        <w:instrText>(7)</w:instrText>
      </w:r>
      <w:r>
        <w:rPr>
          <w:sz w:val="24"/>
          <w:szCs w:val="28"/>
        </w:rPr>
        <w:fldChar w:fldCharType="end"/>
      </w:r>
      <w:r>
        <w:rPr>
          <w:sz w:val="24"/>
          <w:szCs w:val="28"/>
        </w:rPr>
        <w:fldChar w:fldCharType="end"/>
      </w:r>
      <w:r>
        <w:rPr>
          <w:sz w:val="24"/>
          <w:szCs w:val="28"/>
        </w:rPr>
        <w:t xml:space="preserve">. Оно дает </w:t>
      </w:r>
      <w:r>
        <w:rPr>
          <w:position w:val="-6"/>
          <w:sz w:val="24"/>
          <w:szCs w:val="28"/>
        </w:rPr>
        <w:object w:dxaOrig="560" w:dyaOrig="300">
          <v:shape id="_x0000_i2464" type="#_x0000_t75" style="width:27.75pt;height:14.75pt" o:ole="">
            <v:imagedata r:id="rId2646" o:title=""/>
          </v:shape>
          <o:OLEObject Type="Embed" ProgID="Equation.DSMT4" ShapeID="_x0000_i2464" DrawAspect="Content" ObjectID="_1502818121" r:id="rId2647"/>
        </w:object>
      </w:r>
      <w:r>
        <w:rPr>
          <w:sz w:val="24"/>
          <w:szCs w:val="28"/>
        </w:rPr>
        <w:t xml:space="preserve"> отрезок. Два крайних </w:t>
      </w:r>
      <w:r>
        <w:rPr>
          <w:position w:val="-14"/>
          <w:sz w:val="24"/>
          <w:szCs w:val="28"/>
        </w:rPr>
        <w:object w:dxaOrig="700" w:dyaOrig="420">
          <v:shape id="_x0000_i2465" type="#_x0000_t75" style="width:34.7pt;height:20.8pt" o:ole="">
            <v:imagedata r:id="rId2648" o:title=""/>
          </v:shape>
          <o:OLEObject Type="Embed" ProgID="Equation.DSMT4" ShapeID="_x0000_i2465" DrawAspect="Content" ObjectID="_1502818122" r:id="rId2649"/>
        </w:object>
      </w:r>
      <w:r>
        <w:rPr>
          <w:sz w:val="24"/>
          <w:szCs w:val="28"/>
        </w:rPr>
        <w:t xml:space="preserve"> и </w:t>
      </w:r>
      <w:r>
        <w:rPr>
          <w:position w:val="-14"/>
          <w:sz w:val="24"/>
          <w:szCs w:val="28"/>
        </w:rPr>
        <w:object w:dxaOrig="720" w:dyaOrig="420">
          <v:shape id="_x0000_i2466" type="#_x0000_t75" style="width:36.45pt;height:20.8pt" o:ole="">
            <v:imagedata r:id="rId2650" o:title=""/>
          </v:shape>
          <o:OLEObject Type="Embed" ProgID="Equation.DSMT4" ShapeID="_x0000_i2466" DrawAspect="Content" ObjectID="_1502818123" r:id="rId2651"/>
        </w:object>
      </w:r>
      <w:r>
        <w:rPr>
          <w:sz w:val="24"/>
          <w:szCs w:val="28"/>
        </w:rPr>
        <w:t xml:space="preserve"> имеют длину </w:t>
      </w:r>
      <w:r>
        <w:rPr>
          <w:position w:val="-6"/>
          <w:sz w:val="24"/>
          <w:szCs w:val="28"/>
        </w:rPr>
        <w:object w:dxaOrig="540" w:dyaOrig="320">
          <v:shape id="_x0000_i2467" type="#_x0000_t75" style="width:26.9pt;height:15.6pt" o:ole="">
            <v:imagedata r:id="rId2652" o:title=""/>
          </v:shape>
          <o:OLEObject Type="Embed" ProgID="Equation.DSMT4" ShapeID="_x0000_i2467" DrawAspect="Content" ObjectID="_1502818124" r:id="rId2653"/>
        </w:object>
      </w:r>
      <w:r>
        <w:rPr>
          <w:sz w:val="24"/>
          <w:szCs w:val="28"/>
        </w:rPr>
        <w:t xml:space="preserve">, а остальные - длину </w:t>
      </w:r>
      <w:r>
        <w:rPr>
          <w:position w:val="-6"/>
          <w:sz w:val="24"/>
          <w:szCs w:val="28"/>
        </w:rPr>
        <w:object w:dxaOrig="220" w:dyaOrig="300">
          <v:shape id="_x0000_i2468" type="#_x0000_t75" style="width:11.3pt;height:14.75pt" o:ole="">
            <v:imagedata r:id="rId2654" o:title=""/>
          </v:shape>
          <o:OLEObject Type="Embed" ProgID="Equation.DSMT4" ShapeID="_x0000_i2468" DrawAspect="Content" ObjectID="_1502818125" r:id="rId2655"/>
        </w:object>
      </w:r>
      <w:r>
        <w:rPr>
          <w:sz w:val="24"/>
          <w:szCs w:val="28"/>
        </w:rPr>
        <w:t xml:space="preserve">. Выберем для образования интегральной суммы на крайних отрезках значения функции </w:t>
      </w:r>
      <w:r>
        <w:rPr>
          <w:position w:val="-12"/>
          <w:sz w:val="24"/>
          <w:szCs w:val="28"/>
        </w:rPr>
        <w:object w:dxaOrig="620" w:dyaOrig="360">
          <v:shape id="_x0000_i2469" type="#_x0000_t75" style="width:31.25pt;height:18.2pt" o:ole="">
            <v:imagedata r:id="rId2509" o:title=""/>
          </v:shape>
          <o:OLEObject Type="Embed" ProgID="Equation.DSMT4" ShapeID="_x0000_i2469" DrawAspect="Content" ObjectID="_1502818126" r:id="rId2656"/>
        </w:object>
      </w:r>
      <w:r>
        <w:rPr>
          <w:sz w:val="24"/>
          <w:szCs w:val="28"/>
        </w:rPr>
        <w:t xml:space="preserve"> в точках </w:t>
      </w:r>
      <w:r>
        <w:rPr>
          <w:position w:val="-6"/>
          <w:sz w:val="24"/>
          <w:szCs w:val="28"/>
        </w:rPr>
        <w:object w:dxaOrig="220" w:dyaOrig="240">
          <v:shape id="_x0000_i2470" type="#_x0000_t75" style="width:11.3pt;height:12.15pt" o:ole="">
            <v:imagedata r:id="rId2657" o:title=""/>
          </v:shape>
          <o:OLEObject Type="Embed" ProgID="Equation.DSMT4" ShapeID="_x0000_i2470" DrawAspect="Content" ObjectID="_1502818127" r:id="rId2658"/>
        </w:object>
      </w:r>
      <w:r>
        <w:rPr>
          <w:sz w:val="24"/>
          <w:szCs w:val="28"/>
        </w:rPr>
        <w:t xml:space="preserve"> и </w:t>
      </w:r>
      <w:r>
        <w:rPr>
          <w:position w:val="-6"/>
          <w:sz w:val="24"/>
          <w:szCs w:val="28"/>
        </w:rPr>
        <w:object w:dxaOrig="200" w:dyaOrig="300">
          <v:shape id="_x0000_i2471" type="#_x0000_t75" style="width:10.4pt;height:14.75pt" o:ole="">
            <v:imagedata r:id="rId2659" o:title=""/>
          </v:shape>
          <o:OLEObject Type="Embed" ProgID="Equation.DSMT4" ShapeID="_x0000_i2471" DrawAspect="Content" ObjectID="_1502818128" r:id="rId2660"/>
        </w:object>
      </w:r>
      <w:r>
        <w:rPr>
          <w:sz w:val="24"/>
          <w:szCs w:val="28"/>
        </w:rPr>
        <w:t xml:space="preserve">, а на остальных отрезках </w:t>
      </w:r>
      <w:r>
        <w:rPr>
          <w:position w:val="-14"/>
          <w:sz w:val="24"/>
          <w:szCs w:val="28"/>
        </w:rPr>
        <w:object w:dxaOrig="900" w:dyaOrig="420">
          <v:shape id="_x0000_i2472" type="#_x0000_t75" style="width:45.1pt;height:20.8pt" o:ole="">
            <v:imagedata r:id="rId2661" o:title=""/>
          </v:shape>
          <o:OLEObject Type="Embed" ProgID="Equation.DSMT4" ShapeID="_x0000_i2472" DrawAspect="Content" ObjectID="_1502818129" r:id="rId2662"/>
        </w:object>
      </w:r>
      <w:r>
        <w:rPr>
          <w:sz w:val="24"/>
          <w:szCs w:val="28"/>
        </w:rPr>
        <w:t xml:space="preserve"> - значения функции </w:t>
      </w:r>
      <w:r>
        <w:rPr>
          <w:position w:val="-12"/>
          <w:sz w:val="24"/>
          <w:szCs w:val="28"/>
        </w:rPr>
        <w:object w:dxaOrig="620" w:dyaOrig="360">
          <v:shape id="_x0000_i2473" type="#_x0000_t75" style="width:31.25pt;height:18.2pt" o:ole="">
            <v:imagedata r:id="rId2509" o:title=""/>
          </v:shape>
          <o:OLEObject Type="Embed" ProgID="Equation.DSMT4" ShapeID="_x0000_i2473" DrawAspect="Content" ObjectID="_1502818130" r:id="rId2663"/>
        </w:object>
      </w:r>
      <w:r>
        <w:rPr>
          <w:sz w:val="24"/>
          <w:szCs w:val="28"/>
        </w:rPr>
        <w:t xml:space="preserve"> в их </w:t>
      </w:r>
      <w:r>
        <w:rPr>
          <w:sz w:val="24"/>
          <w:szCs w:val="28"/>
        </w:rPr>
        <w:lastRenderedPageBreak/>
        <w:t xml:space="preserve">средних точках </w:t>
      </w:r>
      <w:r>
        <w:rPr>
          <w:position w:val="-14"/>
          <w:sz w:val="24"/>
          <w:szCs w:val="28"/>
        </w:rPr>
        <w:object w:dxaOrig="1800" w:dyaOrig="420">
          <v:shape id="_x0000_i2474" type="#_x0000_t75" style="width:90.2pt;height:20.8pt" o:ole="">
            <v:imagedata r:id="rId2664" o:title=""/>
          </v:shape>
          <o:OLEObject Type="Embed" ProgID="Equation.DSMT4" ShapeID="_x0000_i2474" DrawAspect="Content" ObjectID="_1502818131" r:id="rId2665"/>
        </w:object>
      </w:r>
      <w:r>
        <w:rPr>
          <w:sz w:val="24"/>
          <w:szCs w:val="28"/>
        </w:rPr>
        <w:t xml:space="preserve">. Образованная таким образом интегральная сумма соответствует выражению </w:t>
      </w:r>
      <w:r>
        <w:rPr>
          <w:sz w:val="24"/>
          <w:szCs w:val="28"/>
        </w:rPr>
        <w:fldChar w:fldCharType="begin"/>
      </w:r>
      <w:r>
        <w:rPr>
          <w:sz w:val="24"/>
          <w:szCs w:val="28"/>
        </w:rPr>
        <w:instrText xml:space="preserve"> GOTOBUTTON ZEqnNum496801  \* MERGEFORMAT </w:instrText>
      </w:r>
      <w:r>
        <w:rPr>
          <w:sz w:val="24"/>
          <w:szCs w:val="28"/>
        </w:rPr>
        <w:fldChar w:fldCharType="begin"/>
      </w:r>
      <w:r>
        <w:rPr>
          <w:sz w:val="24"/>
          <w:szCs w:val="28"/>
        </w:rPr>
        <w:instrText xml:space="preserve"> REF ZEqnNum496801 \! \* MERGEFORMAT </w:instrText>
      </w:r>
      <w:r>
        <w:rPr>
          <w:sz w:val="24"/>
          <w:szCs w:val="28"/>
        </w:rPr>
        <w:fldChar w:fldCharType="separate"/>
      </w:r>
      <w:r w:rsidR="007D2B58">
        <w:rPr>
          <w:sz w:val="24"/>
        </w:rPr>
        <w:instrText>(13)</w:instrText>
      </w:r>
      <w:r>
        <w:rPr>
          <w:sz w:val="24"/>
          <w:szCs w:val="28"/>
        </w:rPr>
        <w:fldChar w:fldCharType="end"/>
      </w:r>
      <w:r>
        <w:rPr>
          <w:sz w:val="24"/>
          <w:szCs w:val="28"/>
        </w:rPr>
        <w:fldChar w:fldCharType="end"/>
      </w:r>
      <w:r>
        <w:rPr>
          <w:sz w:val="24"/>
          <w:szCs w:val="28"/>
        </w:rPr>
        <w:t xml:space="preserve"> для </w:t>
      </w:r>
      <w:r>
        <w:rPr>
          <w:position w:val="-12"/>
          <w:sz w:val="24"/>
          <w:szCs w:val="28"/>
        </w:rPr>
        <w:object w:dxaOrig="279" w:dyaOrig="380">
          <v:shape id="_x0000_i2475" type="#_x0000_t75" style="width:13.9pt;height:19.1pt" o:ole="">
            <v:imagedata r:id="rId2639" o:title=""/>
          </v:shape>
          <o:OLEObject Type="Embed" ProgID="Equation.DSMT4" ShapeID="_x0000_i2475" DrawAspect="Content" ObjectID="_1502818132" r:id="rId2666"/>
        </w:object>
      </w:r>
      <w:r>
        <w:rPr>
          <w:sz w:val="24"/>
          <w:szCs w:val="28"/>
        </w:rPr>
        <w:t>.</w:t>
      </w:r>
    </w:p>
    <w:p w:rsidR="009670AF" w:rsidRDefault="009670AF" w:rsidP="009670AF">
      <w:pPr>
        <w:pStyle w:val="a3"/>
        <w:ind w:firstLine="708"/>
        <w:jc w:val="both"/>
        <w:rPr>
          <w:sz w:val="24"/>
          <w:szCs w:val="28"/>
        </w:rPr>
      </w:pPr>
      <w:r>
        <w:rPr>
          <w:sz w:val="24"/>
          <w:szCs w:val="28"/>
        </w:rPr>
        <w:t xml:space="preserve">Вывод квадратурной формулы Симпсона развивает описанный подход дальше. Теперь для аппроксимации функции </w:t>
      </w:r>
      <w:r>
        <w:rPr>
          <w:position w:val="-12"/>
          <w:sz w:val="24"/>
          <w:szCs w:val="28"/>
        </w:rPr>
        <w:object w:dxaOrig="620" w:dyaOrig="360">
          <v:shape id="_x0000_i2476" type="#_x0000_t75" style="width:31.25pt;height:18.2pt" o:ole="">
            <v:imagedata r:id="rId2509" o:title=""/>
          </v:shape>
          <o:OLEObject Type="Embed" ProgID="Equation.DSMT4" ShapeID="_x0000_i2476" DrawAspect="Content" ObjectID="_1502818133" r:id="rId2667"/>
        </w:object>
      </w:r>
      <w:r>
        <w:rPr>
          <w:sz w:val="24"/>
          <w:szCs w:val="28"/>
        </w:rPr>
        <w:t xml:space="preserve"> используется не кусочно – линейное, а кусочно – квадратичное интерполирование.</w:t>
      </w:r>
    </w:p>
    <w:p w:rsidR="009670AF" w:rsidRDefault="009670AF" w:rsidP="009670AF">
      <w:pPr>
        <w:pStyle w:val="a3"/>
        <w:ind w:firstLine="708"/>
        <w:jc w:val="both"/>
        <w:rPr>
          <w:sz w:val="24"/>
          <w:szCs w:val="28"/>
        </w:rPr>
      </w:pPr>
      <w:r>
        <w:rPr>
          <w:sz w:val="24"/>
          <w:szCs w:val="28"/>
        </w:rPr>
        <w:t xml:space="preserve">Будем считать </w:t>
      </w:r>
      <w:r>
        <w:rPr>
          <w:position w:val="-6"/>
          <w:sz w:val="24"/>
          <w:szCs w:val="28"/>
        </w:rPr>
        <w:object w:dxaOrig="220" w:dyaOrig="240">
          <v:shape id="_x0000_i2477" type="#_x0000_t75" style="width:11.3pt;height:12.15pt" o:ole="">
            <v:imagedata r:id="rId2537" o:title=""/>
          </v:shape>
          <o:OLEObject Type="Embed" ProgID="Equation.DSMT4" ShapeID="_x0000_i2477" DrawAspect="Content" ObjectID="_1502818134" r:id="rId2668"/>
        </w:object>
      </w:r>
      <w:r>
        <w:rPr>
          <w:sz w:val="24"/>
          <w:szCs w:val="28"/>
        </w:rPr>
        <w:t xml:space="preserve"> четным и сгруппируем отрезки </w:t>
      </w:r>
      <w:r>
        <w:rPr>
          <w:position w:val="-14"/>
          <w:sz w:val="24"/>
          <w:szCs w:val="28"/>
        </w:rPr>
        <w:object w:dxaOrig="920" w:dyaOrig="420">
          <v:shape id="_x0000_i2478" type="#_x0000_t75" style="width:46pt;height:20.8pt" o:ole="">
            <v:imagedata r:id="rId2669" o:title=""/>
          </v:shape>
          <o:OLEObject Type="Embed" ProgID="Equation.DSMT4" ShapeID="_x0000_i2478" DrawAspect="Content" ObjectID="_1502818135" r:id="rId2670"/>
        </w:object>
      </w:r>
      <w:r>
        <w:rPr>
          <w:sz w:val="24"/>
          <w:szCs w:val="28"/>
        </w:rPr>
        <w:t xml:space="preserve"> парами: первая пара </w:t>
      </w:r>
      <w:r>
        <w:rPr>
          <w:position w:val="-14"/>
          <w:sz w:val="24"/>
          <w:szCs w:val="28"/>
        </w:rPr>
        <w:object w:dxaOrig="700" w:dyaOrig="420">
          <v:shape id="_x0000_i2479" type="#_x0000_t75" style="width:34.7pt;height:20.8pt" o:ole="">
            <v:imagedata r:id="rId2671" o:title=""/>
          </v:shape>
          <o:OLEObject Type="Embed" ProgID="Equation.DSMT4" ShapeID="_x0000_i2479" DrawAspect="Content" ObjectID="_1502818136" r:id="rId2672"/>
        </w:object>
      </w:r>
      <w:r>
        <w:rPr>
          <w:sz w:val="24"/>
          <w:szCs w:val="28"/>
        </w:rPr>
        <w:t xml:space="preserve">, </w:t>
      </w:r>
      <w:r>
        <w:rPr>
          <w:position w:val="-14"/>
          <w:sz w:val="24"/>
          <w:szCs w:val="28"/>
        </w:rPr>
        <w:object w:dxaOrig="800" w:dyaOrig="420">
          <v:shape id="_x0000_i2480" type="#_x0000_t75" style="width:39.9pt;height:20.8pt" o:ole="">
            <v:imagedata r:id="rId2673" o:title=""/>
          </v:shape>
          <o:OLEObject Type="Embed" ProgID="Equation.DSMT4" ShapeID="_x0000_i2480" DrawAspect="Content" ObjectID="_1502818137" r:id="rId2674"/>
        </w:object>
      </w:r>
      <w:r>
        <w:rPr>
          <w:sz w:val="24"/>
          <w:szCs w:val="28"/>
        </w:rPr>
        <w:t xml:space="preserve">, вторая пара </w:t>
      </w:r>
      <w:r>
        <w:rPr>
          <w:position w:val="-14"/>
          <w:sz w:val="24"/>
          <w:szCs w:val="28"/>
        </w:rPr>
        <w:object w:dxaOrig="820" w:dyaOrig="420">
          <v:shape id="_x0000_i2481" type="#_x0000_t75" style="width:40.75pt;height:20.8pt" o:ole="">
            <v:imagedata r:id="rId2675" o:title=""/>
          </v:shape>
          <o:OLEObject Type="Embed" ProgID="Equation.DSMT4" ShapeID="_x0000_i2481" DrawAspect="Content" ObjectID="_1502818138" r:id="rId2676"/>
        </w:object>
      </w:r>
      <w:r>
        <w:rPr>
          <w:sz w:val="24"/>
          <w:szCs w:val="28"/>
        </w:rPr>
        <w:t xml:space="preserve">, </w:t>
      </w:r>
      <w:r>
        <w:rPr>
          <w:position w:val="-14"/>
          <w:sz w:val="24"/>
          <w:szCs w:val="28"/>
        </w:rPr>
        <w:object w:dxaOrig="820" w:dyaOrig="420">
          <v:shape id="_x0000_i2482" type="#_x0000_t75" style="width:40.75pt;height:20.8pt" o:ole="">
            <v:imagedata r:id="rId2677" o:title=""/>
          </v:shape>
          <o:OLEObject Type="Embed" ProgID="Equation.DSMT4" ShapeID="_x0000_i2482" DrawAspect="Content" ObjectID="_1502818139" r:id="rId2678"/>
        </w:object>
      </w:r>
      <w:r>
        <w:rPr>
          <w:sz w:val="24"/>
          <w:szCs w:val="28"/>
        </w:rPr>
        <w:t xml:space="preserve"> и т. д. Для каждого двойного отрезка </w:t>
      </w:r>
      <w:r>
        <w:rPr>
          <w:position w:val="-18"/>
          <w:sz w:val="24"/>
          <w:szCs w:val="28"/>
        </w:rPr>
        <w:object w:dxaOrig="1280" w:dyaOrig="499">
          <v:shape id="_x0000_i2483" type="#_x0000_t75" style="width:64.2pt;height:25.15pt" o:ole="">
            <v:imagedata r:id="rId2679" o:title=""/>
          </v:shape>
          <o:OLEObject Type="Embed" ProgID="Equation.DSMT4" ShapeID="_x0000_i2483" DrawAspect="Content" ObjectID="_1502818140" r:id="rId2680"/>
        </w:object>
      </w:r>
      <w:r>
        <w:rPr>
          <w:sz w:val="24"/>
          <w:szCs w:val="28"/>
        </w:rPr>
        <w:t xml:space="preserve"> построим интерполяционный полином второй степени в форме Лагранжа, принимающий в узлах </w:t>
      </w:r>
      <w:r>
        <w:rPr>
          <w:position w:val="-16"/>
          <w:sz w:val="24"/>
          <w:szCs w:val="28"/>
        </w:rPr>
        <w:object w:dxaOrig="560" w:dyaOrig="420">
          <v:shape id="_x0000_i2484" type="#_x0000_t75" style="width:27.75pt;height:20.8pt" o:ole="">
            <v:imagedata r:id="rId2681" o:title=""/>
          </v:shape>
          <o:OLEObject Type="Embed" ProgID="Equation.DSMT4" ShapeID="_x0000_i2484" DrawAspect="Content" ObjectID="_1502818141" r:id="rId2682"/>
        </w:object>
      </w:r>
      <w:r>
        <w:rPr>
          <w:sz w:val="24"/>
          <w:szCs w:val="28"/>
        </w:rPr>
        <w:t xml:space="preserve"> , </w:t>
      </w:r>
      <w:r>
        <w:rPr>
          <w:position w:val="-16"/>
          <w:sz w:val="24"/>
          <w:szCs w:val="28"/>
        </w:rPr>
        <w:object w:dxaOrig="540" w:dyaOrig="420">
          <v:shape id="_x0000_i2485" type="#_x0000_t75" style="width:26.9pt;height:20.8pt" o:ole="">
            <v:imagedata r:id="rId2683" o:title=""/>
          </v:shape>
          <o:OLEObject Type="Embed" ProgID="Equation.DSMT4" ShapeID="_x0000_i2485" DrawAspect="Content" ObjectID="_1502818142" r:id="rId2684"/>
        </w:object>
      </w:r>
      <w:r>
        <w:rPr>
          <w:sz w:val="24"/>
          <w:szCs w:val="28"/>
        </w:rPr>
        <w:t xml:space="preserve"> , </w:t>
      </w:r>
      <w:r>
        <w:rPr>
          <w:position w:val="-16"/>
          <w:sz w:val="24"/>
          <w:szCs w:val="28"/>
        </w:rPr>
        <w:object w:dxaOrig="380" w:dyaOrig="420">
          <v:shape id="_x0000_i2486" type="#_x0000_t75" style="width:19.1pt;height:20.8pt" o:ole="">
            <v:imagedata r:id="rId2685" o:title=""/>
          </v:shape>
          <o:OLEObject Type="Embed" ProgID="Equation.DSMT4" ShapeID="_x0000_i2486" DrawAspect="Content" ObjectID="_1502818143" r:id="rId2686"/>
        </w:object>
      </w:r>
      <w:r>
        <w:rPr>
          <w:sz w:val="24"/>
          <w:szCs w:val="28"/>
        </w:rPr>
        <w:t xml:space="preserve"> значения функции </w:t>
      </w:r>
      <w:r>
        <w:rPr>
          <w:position w:val="-12"/>
          <w:sz w:val="24"/>
          <w:szCs w:val="28"/>
        </w:rPr>
        <w:object w:dxaOrig="620" w:dyaOrig="360">
          <v:shape id="_x0000_i2487" type="#_x0000_t75" style="width:31.25pt;height:18.2pt" o:ole="">
            <v:imagedata r:id="rId2509" o:title=""/>
          </v:shape>
          <o:OLEObject Type="Embed" ProgID="Equation.DSMT4" ShapeID="_x0000_i2487" DrawAspect="Content" ObjectID="_1502818144" r:id="rId2687"/>
        </w:object>
      </w:r>
      <w:r>
        <w:rPr>
          <w:sz w:val="24"/>
          <w:szCs w:val="28"/>
        </w:rPr>
        <w:t xml:space="preserve">. В результате получим аппроксимирующую функцию </w:t>
      </w:r>
      <w:r>
        <w:rPr>
          <w:position w:val="-12"/>
          <w:sz w:val="24"/>
          <w:szCs w:val="28"/>
        </w:rPr>
        <w:object w:dxaOrig="700" w:dyaOrig="380">
          <v:shape id="_x0000_i2488" type="#_x0000_t75" style="width:34.7pt;height:19.1pt" o:ole="">
            <v:imagedata r:id="rId2587" o:title=""/>
          </v:shape>
          <o:OLEObject Type="Embed" ProgID="Equation.DSMT4" ShapeID="_x0000_i2488" DrawAspect="Content" ObjectID="_1502818145" r:id="rId2688"/>
        </w:object>
      </w:r>
      <w:r>
        <w:rPr>
          <w:sz w:val="24"/>
          <w:szCs w:val="28"/>
        </w:rPr>
        <w:t xml:space="preserve"> на отрезке </w:t>
      </w:r>
      <w:r>
        <w:rPr>
          <w:position w:val="-14"/>
          <w:sz w:val="24"/>
          <w:szCs w:val="28"/>
        </w:rPr>
        <w:object w:dxaOrig="620" w:dyaOrig="420">
          <v:shape id="_x0000_i2489" type="#_x0000_t75" style="width:31.25pt;height:20.8pt" o:ole="">
            <v:imagedata r:id="rId2689" o:title=""/>
          </v:shape>
          <o:OLEObject Type="Embed" ProgID="Equation.DSMT4" ShapeID="_x0000_i2489" DrawAspect="Content" ObjectID="_1502818146" r:id="rId2690"/>
        </w:object>
      </w:r>
      <w:r>
        <w:rPr>
          <w:sz w:val="24"/>
          <w:szCs w:val="28"/>
        </w:rPr>
        <w:t xml:space="preserve"> в виде кусочно – квадратичной функции: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84"/>
          <w:sz w:val="24"/>
        </w:rPr>
        <w:object w:dxaOrig="7699" w:dyaOrig="1820">
          <v:shape id="_x0000_i2490" type="#_x0000_t75" style="width:385.15pt;height:91.1pt" o:ole="">
            <v:imagedata r:id="rId2691" o:title=""/>
          </v:shape>
          <o:OLEObject Type="Embed" ProgID="Equation.DSMT4" ShapeID="_x0000_i2490" DrawAspect="Content" ObjectID="_1502818147" r:id="rId2692"/>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3" w:name="ZEqnNum71866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15</w:instrText>
      </w:r>
      <w:r>
        <w:rPr>
          <w:sz w:val="24"/>
        </w:rPr>
        <w:fldChar w:fldCharType="end"/>
      </w:r>
      <w:r>
        <w:rPr>
          <w:sz w:val="24"/>
        </w:rPr>
        <w:instrText>)</w:instrText>
      </w:r>
      <w:bookmarkEnd w:id="163"/>
      <w:r>
        <w:rPr>
          <w:sz w:val="24"/>
        </w:rPr>
        <w:fldChar w:fldCharType="end"/>
      </w:r>
    </w:p>
    <w:p w:rsidR="009670AF" w:rsidRDefault="009670AF" w:rsidP="009670AF">
      <w:pPr>
        <w:pStyle w:val="a3"/>
        <w:jc w:val="center"/>
        <w:rPr>
          <w:sz w:val="24"/>
          <w:szCs w:val="28"/>
        </w:rPr>
      </w:pPr>
      <w:r>
        <w:rPr>
          <w:position w:val="-18"/>
          <w:sz w:val="24"/>
          <w:szCs w:val="28"/>
        </w:rPr>
        <w:object w:dxaOrig="3400" w:dyaOrig="499">
          <v:shape id="_x0000_i2491" type="#_x0000_t75" style="width:170pt;height:25.15pt" o:ole="">
            <v:imagedata r:id="rId2693" o:title=""/>
          </v:shape>
          <o:OLEObject Type="Embed" ProgID="Equation.DSMT4" ShapeID="_x0000_i2491" DrawAspect="Content" ObjectID="_1502818148" r:id="rId2694"/>
        </w:object>
      </w:r>
    </w:p>
    <w:p w:rsidR="009670AF" w:rsidRDefault="009670AF" w:rsidP="009670AF">
      <w:pPr>
        <w:pStyle w:val="a3"/>
        <w:ind w:firstLine="708"/>
        <w:jc w:val="both"/>
        <w:rPr>
          <w:sz w:val="24"/>
          <w:szCs w:val="28"/>
        </w:rPr>
      </w:pPr>
      <w:r>
        <w:rPr>
          <w:sz w:val="24"/>
          <w:szCs w:val="28"/>
        </w:rPr>
        <w:t xml:space="preserve">Проинтегрировав полином второй степени </w:t>
      </w:r>
      <w:r>
        <w:rPr>
          <w:sz w:val="24"/>
          <w:szCs w:val="28"/>
        </w:rPr>
        <w:fldChar w:fldCharType="begin"/>
      </w:r>
      <w:r>
        <w:rPr>
          <w:sz w:val="24"/>
          <w:szCs w:val="28"/>
        </w:rPr>
        <w:instrText xml:space="preserve"> GOTOBUTTON ZEqnNum718668  \* MERGEFORMAT </w:instrText>
      </w:r>
      <w:r>
        <w:rPr>
          <w:sz w:val="24"/>
          <w:szCs w:val="28"/>
        </w:rPr>
        <w:fldChar w:fldCharType="begin"/>
      </w:r>
      <w:r>
        <w:rPr>
          <w:sz w:val="24"/>
          <w:szCs w:val="28"/>
        </w:rPr>
        <w:instrText xml:space="preserve"> REF ZEqnNum718668 \! \* MERGEFORMAT </w:instrText>
      </w:r>
      <w:r>
        <w:rPr>
          <w:sz w:val="24"/>
          <w:szCs w:val="28"/>
        </w:rPr>
        <w:fldChar w:fldCharType="separate"/>
      </w:r>
      <w:r w:rsidR="007D2B58">
        <w:rPr>
          <w:sz w:val="24"/>
        </w:rPr>
        <w:instrText>(15)</w:instrText>
      </w:r>
      <w:r>
        <w:rPr>
          <w:sz w:val="24"/>
          <w:szCs w:val="28"/>
        </w:rPr>
        <w:fldChar w:fldCharType="end"/>
      </w:r>
      <w:r>
        <w:rPr>
          <w:sz w:val="24"/>
          <w:szCs w:val="28"/>
        </w:rPr>
        <w:fldChar w:fldCharType="end"/>
      </w:r>
      <w:r>
        <w:rPr>
          <w:sz w:val="24"/>
          <w:szCs w:val="28"/>
        </w:rPr>
        <w:t xml:space="preserve"> по отрезку </w:t>
      </w:r>
      <w:r>
        <w:rPr>
          <w:position w:val="-18"/>
          <w:sz w:val="24"/>
          <w:szCs w:val="28"/>
        </w:rPr>
        <w:object w:dxaOrig="1280" w:dyaOrig="499">
          <v:shape id="_x0000_i2492" type="#_x0000_t75" style="width:64.2pt;height:25.15pt" o:ole="">
            <v:imagedata r:id="rId2695" o:title=""/>
          </v:shape>
          <o:OLEObject Type="Embed" ProgID="Equation.DSMT4" ShapeID="_x0000_i2492" DrawAspect="Content" ObjectID="_1502818149" r:id="rId2696"/>
        </w:object>
      </w:r>
      <w:r>
        <w:rPr>
          <w:sz w:val="24"/>
          <w:szCs w:val="28"/>
        </w:rPr>
        <w:t>,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2"/>
          <w:sz w:val="24"/>
        </w:rPr>
        <w:object w:dxaOrig="5400" w:dyaOrig="960">
          <v:shape id="_x0000_i2493" type="#_x0000_t75" style="width:269.8pt;height:47.7pt" o:ole="">
            <v:imagedata r:id="rId2697" o:title=""/>
          </v:shape>
          <o:OLEObject Type="Embed" ProgID="Equation.DSMT4" ShapeID="_x0000_i2493" DrawAspect="Content" ObjectID="_1502818150" r:id="rId2698"/>
        </w:object>
      </w:r>
      <w:r>
        <w:rPr>
          <w:sz w:val="24"/>
          <w:szCs w:val="28"/>
        </w:rPr>
        <w:t xml:space="preserve">, </w:t>
      </w:r>
      <w:r>
        <w:rPr>
          <w:position w:val="-28"/>
          <w:sz w:val="24"/>
          <w:szCs w:val="28"/>
        </w:rPr>
        <w:object w:dxaOrig="1080" w:dyaOrig="720">
          <v:shape id="_x0000_i2494" type="#_x0000_t75" style="width:53.8pt;height:36.45pt" o:ole="">
            <v:imagedata r:id="rId2699" o:title=""/>
          </v:shape>
          <o:OLEObject Type="Embed" ProgID="Equation.DSMT4" ShapeID="_x0000_i2494" DrawAspect="Content" ObjectID="_1502818151" r:id="rId2700"/>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4" w:name="ZEqnNum27874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16</w:instrText>
      </w:r>
      <w:r>
        <w:rPr>
          <w:sz w:val="24"/>
        </w:rPr>
        <w:fldChar w:fldCharType="end"/>
      </w:r>
      <w:r>
        <w:rPr>
          <w:sz w:val="24"/>
        </w:rPr>
        <w:instrText>)</w:instrText>
      </w:r>
      <w:bookmarkEnd w:id="164"/>
      <w:r>
        <w:rPr>
          <w:sz w:val="24"/>
        </w:rPr>
        <w:fldChar w:fldCharType="end"/>
      </w:r>
    </w:p>
    <w:p w:rsidR="009670AF" w:rsidRDefault="009670AF" w:rsidP="009670AF">
      <w:pPr>
        <w:pStyle w:val="a3"/>
        <w:jc w:val="both"/>
        <w:rPr>
          <w:sz w:val="24"/>
          <w:szCs w:val="28"/>
        </w:rPr>
      </w:pPr>
      <w:r>
        <w:rPr>
          <w:sz w:val="24"/>
          <w:szCs w:val="28"/>
        </w:rPr>
        <w:t xml:space="preserve">Интеграл от функции </w:t>
      </w:r>
      <w:r>
        <w:rPr>
          <w:position w:val="-12"/>
          <w:sz w:val="24"/>
          <w:szCs w:val="28"/>
        </w:rPr>
        <w:object w:dxaOrig="700" w:dyaOrig="380">
          <v:shape id="_x0000_i2495" type="#_x0000_t75" style="width:34.7pt;height:19.1pt" o:ole="">
            <v:imagedata r:id="rId2587" o:title=""/>
          </v:shape>
          <o:OLEObject Type="Embed" ProgID="Equation.DSMT4" ShapeID="_x0000_i2495" DrawAspect="Content" ObjectID="_1502818152" r:id="rId2701"/>
        </w:object>
      </w:r>
      <w:r>
        <w:rPr>
          <w:sz w:val="24"/>
          <w:szCs w:val="28"/>
        </w:rPr>
        <w:t xml:space="preserve"> по всему отрезку </w:t>
      </w:r>
      <w:r>
        <w:rPr>
          <w:position w:val="-14"/>
          <w:sz w:val="24"/>
          <w:szCs w:val="28"/>
        </w:rPr>
        <w:object w:dxaOrig="620" w:dyaOrig="420">
          <v:shape id="_x0000_i2496" type="#_x0000_t75" style="width:31.25pt;height:20.8pt" o:ole="">
            <v:imagedata r:id="rId2702" o:title=""/>
          </v:shape>
          <o:OLEObject Type="Embed" ProgID="Equation.DSMT4" ShapeID="_x0000_i2496" DrawAspect="Content" ObjectID="_1502818153" r:id="rId2703"/>
        </w:object>
      </w:r>
      <w:r>
        <w:rPr>
          <w:sz w:val="24"/>
          <w:szCs w:val="28"/>
        </w:rPr>
        <w:t xml:space="preserve"> равен сумме интегралов </w:t>
      </w:r>
      <w:r>
        <w:rPr>
          <w:sz w:val="24"/>
          <w:szCs w:val="28"/>
        </w:rPr>
        <w:fldChar w:fldCharType="begin"/>
      </w:r>
      <w:r>
        <w:rPr>
          <w:sz w:val="24"/>
          <w:szCs w:val="28"/>
        </w:rPr>
        <w:instrText xml:space="preserve"> GOTOBUTTON ZEqnNum278742  \* MERGEFORMAT </w:instrText>
      </w:r>
      <w:r>
        <w:rPr>
          <w:sz w:val="24"/>
          <w:szCs w:val="28"/>
        </w:rPr>
        <w:fldChar w:fldCharType="begin"/>
      </w:r>
      <w:r>
        <w:rPr>
          <w:sz w:val="24"/>
          <w:szCs w:val="28"/>
        </w:rPr>
        <w:instrText xml:space="preserve"> REF ZEqnNum278742 \! \* MERGEFORMAT </w:instrText>
      </w:r>
      <w:r>
        <w:rPr>
          <w:sz w:val="24"/>
          <w:szCs w:val="28"/>
        </w:rPr>
        <w:fldChar w:fldCharType="separate"/>
      </w:r>
      <w:r w:rsidR="007D2B58">
        <w:rPr>
          <w:sz w:val="24"/>
        </w:rPr>
        <w:instrText>(16)</w:instrText>
      </w:r>
      <w:r>
        <w:rPr>
          <w:sz w:val="24"/>
          <w:szCs w:val="28"/>
        </w:rPr>
        <w:fldChar w:fldCharType="end"/>
      </w:r>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78"/>
          <w:sz w:val="24"/>
        </w:rPr>
        <w:object w:dxaOrig="7760" w:dyaOrig="1700">
          <v:shape id="_x0000_i2497" type="#_x0000_t75" style="width:387.75pt;height:85pt" o:ole="">
            <v:imagedata r:id="rId2704" o:title=""/>
          </v:shape>
          <o:OLEObject Type="Embed" ProgID="Equation.DSMT4" ShapeID="_x0000_i2497" DrawAspect="Content" ObjectID="_1502818154" r:id="rId2705"/>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5" w:name="ZEqnNum12278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17</w:instrText>
      </w:r>
      <w:r>
        <w:rPr>
          <w:sz w:val="24"/>
        </w:rPr>
        <w:fldChar w:fldCharType="end"/>
      </w:r>
      <w:r>
        <w:rPr>
          <w:sz w:val="24"/>
        </w:rPr>
        <w:instrText>)</w:instrText>
      </w:r>
      <w:bookmarkEnd w:id="165"/>
      <w:r>
        <w:rPr>
          <w:sz w:val="24"/>
        </w:rPr>
        <w:fldChar w:fldCharType="end"/>
      </w:r>
    </w:p>
    <w:p w:rsidR="009670AF" w:rsidRDefault="009670AF" w:rsidP="009670AF">
      <w:pPr>
        <w:pStyle w:val="a3"/>
        <w:jc w:val="both"/>
        <w:rPr>
          <w:sz w:val="24"/>
          <w:szCs w:val="28"/>
        </w:rPr>
      </w:pPr>
      <w:r>
        <w:rPr>
          <w:sz w:val="24"/>
          <w:szCs w:val="28"/>
        </w:rPr>
        <w:t xml:space="preserve"> (Напомним, что число </w:t>
      </w:r>
      <w:r>
        <w:rPr>
          <w:position w:val="-6"/>
          <w:sz w:val="24"/>
          <w:szCs w:val="28"/>
        </w:rPr>
        <w:object w:dxaOrig="220" w:dyaOrig="240">
          <v:shape id="_x0000_i2498" type="#_x0000_t75" style="width:11.3pt;height:12.15pt" o:ole="">
            <v:imagedata r:id="rId2537" o:title=""/>
          </v:shape>
          <o:OLEObject Type="Embed" ProgID="Equation.DSMT4" ShapeID="_x0000_i2498" DrawAspect="Content" ObjectID="_1502818155" r:id="rId2706"/>
        </w:object>
      </w:r>
      <w:r>
        <w:rPr>
          <w:sz w:val="24"/>
          <w:szCs w:val="28"/>
        </w:rPr>
        <w:t xml:space="preserve"> должно быть обязательно четным.) Величина </w:t>
      </w:r>
      <w:r>
        <w:rPr>
          <w:position w:val="-12"/>
          <w:sz w:val="24"/>
          <w:szCs w:val="28"/>
        </w:rPr>
        <w:object w:dxaOrig="320" w:dyaOrig="380">
          <v:shape id="_x0000_i2499" type="#_x0000_t75" style="width:15.6pt;height:19.1pt" o:ole="">
            <v:imagedata r:id="rId2707" o:title=""/>
          </v:shape>
          <o:OLEObject Type="Embed" ProgID="Equation.DSMT4" ShapeID="_x0000_i2499" DrawAspect="Content" ObjectID="_1502818156" r:id="rId2708"/>
        </w:object>
      </w:r>
      <w:r>
        <w:rPr>
          <w:sz w:val="24"/>
          <w:szCs w:val="28"/>
        </w:rPr>
        <w:t xml:space="preserve"> </w:t>
      </w:r>
      <w:r>
        <w:rPr>
          <w:sz w:val="24"/>
          <w:szCs w:val="28"/>
        </w:rPr>
        <w:fldChar w:fldCharType="begin"/>
      </w:r>
      <w:r>
        <w:rPr>
          <w:sz w:val="24"/>
          <w:szCs w:val="28"/>
        </w:rPr>
        <w:instrText xml:space="preserve"> GOTOBUTTON ZEqnNum122781  \* MERGEFORMAT </w:instrText>
      </w:r>
      <w:r>
        <w:rPr>
          <w:sz w:val="24"/>
          <w:szCs w:val="28"/>
        </w:rPr>
        <w:fldChar w:fldCharType="begin"/>
      </w:r>
      <w:r>
        <w:rPr>
          <w:sz w:val="24"/>
          <w:szCs w:val="28"/>
        </w:rPr>
        <w:instrText xml:space="preserve"> REF ZEqnNum122781 \! \* MERGEFORMAT </w:instrText>
      </w:r>
      <w:r>
        <w:rPr>
          <w:sz w:val="24"/>
          <w:szCs w:val="28"/>
        </w:rPr>
        <w:fldChar w:fldCharType="separate"/>
      </w:r>
      <w:r w:rsidR="007D2B58">
        <w:rPr>
          <w:sz w:val="24"/>
        </w:rPr>
        <w:instrText>(17)</w:instrText>
      </w:r>
      <w:r>
        <w:rPr>
          <w:sz w:val="24"/>
          <w:szCs w:val="28"/>
        </w:rPr>
        <w:fldChar w:fldCharType="end"/>
      </w:r>
      <w:r>
        <w:rPr>
          <w:sz w:val="24"/>
          <w:szCs w:val="28"/>
        </w:rPr>
        <w:fldChar w:fldCharType="end"/>
      </w:r>
      <w:r>
        <w:rPr>
          <w:sz w:val="24"/>
          <w:szCs w:val="28"/>
        </w:rPr>
        <w:t xml:space="preserve"> дает приближенное значение интеграла </w:t>
      </w:r>
      <w:r>
        <w:rPr>
          <w:position w:val="-4"/>
          <w:sz w:val="24"/>
          <w:szCs w:val="28"/>
        </w:rPr>
        <w:object w:dxaOrig="200" w:dyaOrig="279">
          <v:shape id="_x0000_i2500" type="#_x0000_t75" style="width:10.4pt;height:13.9pt" o:ole="">
            <v:imagedata r:id="rId2539" o:title=""/>
          </v:shape>
          <o:OLEObject Type="Embed" ProgID="Equation.DSMT4" ShapeID="_x0000_i2500" DrawAspect="Content" ObjectID="_1502818157" r:id="rId2709"/>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540" w:dyaOrig="859">
          <v:shape id="_x0000_i2501" type="#_x0000_t75" style="width:126.65pt;height:43.35pt" o:ole="">
            <v:imagedata r:id="rId2710" o:title=""/>
          </v:shape>
          <o:OLEObject Type="Embed" ProgID="Equation.DSMT4" ShapeID="_x0000_i2501" DrawAspect="Content" ObjectID="_1502818158" r:id="rId271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6" w:name="ZEqnNum95020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18</w:instrText>
      </w:r>
      <w:r>
        <w:rPr>
          <w:sz w:val="24"/>
        </w:rPr>
        <w:fldChar w:fldCharType="end"/>
      </w:r>
      <w:r>
        <w:rPr>
          <w:sz w:val="24"/>
        </w:rPr>
        <w:instrText>)</w:instrText>
      </w:r>
      <w:bookmarkEnd w:id="166"/>
      <w:r>
        <w:rPr>
          <w:sz w:val="24"/>
        </w:rPr>
        <w:fldChar w:fldCharType="end"/>
      </w:r>
    </w:p>
    <w:p w:rsidR="009670AF" w:rsidRDefault="009670AF" w:rsidP="009670AF">
      <w:pPr>
        <w:pStyle w:val="a3"/>
        <w:jc w:val="both"/>
        <w:rPr>
          <w:sz w:val="24"/>
          <w:szCs w:val="28"/>
        </w:rPr>
      </w:pPr>
      <w:r>
        <w:rPr>
          <w:sz w:val="24"/>
          <w:szCs w:val="28"/>
        </w:rPr>
        <w:t xml:space="preserve">Узлами квадратурной формулы </w:t>
      </w:r>
      <w:r>
        <w:rPr>
          <w:sz w:val="24"/>
          <w:szCs w:val="28"/>
        </w:rPr>
        <w:fldChar w:fldCharType="begin"/>
      </w:r>
      <w:r>
        <w:rPr>
          <w:sz w:val="24"/>
          <w:szCs w:val="28"/>
        </w:rPr>
        <w:instrText xml:space="preserve"> GOTOBUTTON ZEqnNum122781  \* MERGEFORMAT </w:instrText>
      </w:r>
      <w:r>
        <w:rPr>
          <w:sz w:val="24"/>
          <w:szCs w:val="28"/>
        </w:rPr>
        <w:fldChar w:fldCharType="begin"/>
      </w:r>
      <w:r>
        <w:rPr>
          <w:sz w:val="24"/>
          <w:szCs w:val="28"/>
        </w:rPr>
        <w:instrText xml:space="preserve"> REF ZEqnNum122781 \! \* MERGEFORMAT </w:instrText>
      </w:r>
      <w:r>
        <w:rPr>
          <w:sz w:val="24"/>
          <w:szCs w:val="28"/>
        </w:rPr>
        <w:fldChar w:fldCharType="separate"/>
      </w:r>
      <w:r w:rsidR="007D2B58">
        <w:rPr>
          <w:sz w:val="24"/>
        </w:rPr>
        <w:instrText>(17)</w:instrText>
      </w:r>
      <w:r>
        <w:rPr>
          <w:sz w:val="24"/>
          <w:szCs w:val="28"/>
        </w:rPr>
        <w:fldChar w:fldCharType="end"/>
      </w:r>
      <w:r>
        <w:rPr>
          <w:sz w:val="24"/>
          <w:szCs w:val="28"/>
        </w:rPr>
        <w:fldChar w:fldCharType="end"/>
      </w:r>
      <w:r>
        <w:rPr>
          <w:sz w:val="24"/>
          <w:szCs w:val="28"/>
        </w:rPr>
        <w:t xml:space="preserve">, как и формулы трапеций </w:t>
      </w:r>
      <w:r>
        <w:rPr>
          <w:sz w:val="24"/>
          <w:szCs w:val="28"/>
        </w:rPr>
        <w:fldChar w:fldCharType="begin"/>
      </w:r>
      <w:r>
        <w:rPr>
          <w:sz w:val="24"/>
          <w:szCs w:val="28"/>
        </w:rPr>
        <w:instrText xml:space="preserve"> GOTOBUTTON ZEqnNum695931  \* MERGEFORMAT </w:instrText>
      </w:r>
      <w:r>
        <w:rPr>
          <w:sz w:val="24"/>
          <w:szCs w:val="28"/>
        </w:rPr>
        <w:fldChar w:fldCharType="begin"/>
      </w:r>
      <w:r>
        <w:rPr>
          <w:sz w:val="24"/>
          <w:szCs w:val="28"/>
        </w:rPr>
        <w:instrText xml:space="preserve"> REF ZEqnNum695931 \! \* MERGEFORMAT </w:instrText>
      </w:r>
      <w:r>
        <w:rPr>
          <w:sz w:val="24"/>
          <w:szCs w:val="28"/>
        </w:rPr>
        <w:fldChar w:fldCharType="separate"/>
      </w:r>
      <w:r w:rsidR="007D2B58">
        <w:rPr>
          <w:sz w:val="24"/>
        </w:rPr>
        <w:instrText>(14)</w:instrText>
      </w:r>
      <w:r>
        <w:rPr>
          <w:sz w:val="24"/>
          <w:szCs w:val="28"/>
        </w:rPr>
        <w:fldChar w:fldCharType="end"/>
      </w:r>
      <w:r>
        <w:rPr>
          <w:sz w:val="24"/>
          <w:szCs w:val="28"/>
        </w:rPr>
        <w:fldChar w:fldCharType="end"/>
      </w:r>
      <w:r>
        <w:rPr>
          <w:sz w:val="24"/>
          <w:szCs w:val="28"/>
        </w:rPr>
        <w:t xml:space="preserve">, являются точки </w:t>
      </w:r>
      <w:r>
        <w:rPr>
          <w:position w:val="-12"/>
          <w:sz w:val="24"/>
          <w:szCs w:val="28"/>
        </w:rPr>
        <w:object w:dxaOrig="260" w:dyaOrig="380">
          <v:shape id="_x0000_i2502" type="#_x0000_t75" style="width:13pt;height:19.1pt" o:ole="">
            <v:imagedata r:id="rId2542" o:title=""/>
          </v:shape>
          <o:OLEObject Type="Embed" ProgID="Equation.DSMT4" ShapeID="_x0000_i2502" DrawAspect="Content" ObjectID="_1502818159" r:id="rId2712"/>
        </w:object>
      </w:r>
      <w:r>
        <w:rPr>
          <w:sz w:val="24"/>
          <w:szCs w:val="28"/>
        </w:rPr>
        <w:t xml:space="preserve"> </w:t>
      </w:r>
      <w:r>
        <w:rPr>
          <w:sz w:val="24"/>
          <w:szCs w:val="28"/>
        </w:rPr>
        <w:fldChar w:fldCharType="begin"/>
      </w:r>
      <w:r>
        <w:rPr>
          <w:sz w:val="24"/>
          <w:szCs w:val="28"/>
        </w:rPr>
        <w:instrText xml:space="preserve"> GOTOBUTTON ZEqnNum621404  \* MERGEFORMAT </w:instrText>
      </w:r>
      <w:r>
        <w:rPr>
          <w:sz w:val="24"/>
          <w:szCs w:val="28"/>
        </w:rPr>
        <w:fldChar w:fldCharType="begin"/>
      </w:r>
      <w:r>
        <w:rPr>
          <w:sz w:val="24"/>
          <w:szCs w:val="28"/>
        </w:rPr>
        <w:instrText xml:space="preserve"> REF ZEqnNum621404 \! \* MERGEFORMAT </w:instrText>
      </w:r>
      <w:r>
        <w:rPr>
          <w:sz w:val="24"/>
          <w:szCs w:val="28"/>
        </w:rPr>
        <w:fldChar w:fldCharType="separate"/>
      </w:r>
      <w:r w:rsidR="007D2B58">
        <w:rPr>
          <w:sz w:val="24"/>
        </w:rPr>
        <w:instrText>(6)</w:instrText>
      </w:r>
      <w:r>
        <w:rPr>
          <w:sz w:val="24"/>
          <w:szCs w:val="28"/>
        </w:rPr>
        <w:fldChar w:fldCharType="end"/>
      </w:r>
      <w:r>
        <w:rPr>
          <w:sz w:val="24"/>
          <w:szCs w:val="28"/>
        </w:rPr>
        <w:fldChar w:fldCharType="end"/>
      </w:r>
      <w:r>
        <w:rPr>
          <w:sz w:val="24"/>
          <w:szCs w:val="28"/>
        </w:rPr>
        <w:t xml:space="preserve">. Весовые коэффициенты в узлах с четными и нечетными номерами имеют разные значения. Для остаточного члена введено обозначение </w:t>
      </w:r>
      <w:r>
        <w:rPr>
          <w:position w:val="-12"/>
          <w:sz w:val="24"/>
          <w:szCs w:val="28"/>
        </w:rPr>
        <w:object w:dxaOrig="300" w:dyaOrig="380">
          <v:shape id="_x0000_i2503" type="#_x0000_t75" style="width:14.75pt;height:19.1pt" o:ole="">
            <v:imagedata r:id="rId2713" o:title=""/>
          </v:shape>
          <o:OLEObject Type="Embed" ProgID="Equation.DSMT4" ShapeID="_x0000_i2503" DrawAspect="Content" ObjectID="_1502818160" r:id="rId2714"/>
        </w:object>
      </w:r>
      <w:r>
        <w:rPr>
          <w:sz w:val="24"/>
          <w:szCs w:val="28"/>
        </w:rPr>
        <w:t xml:space="preserve">. Формула </w:t>
      </w:r>
      <w:r>
        <w:rPr>
          <w:sz w:val="24"/>
          <w:szCs w:val="28"/>
        </w:rPr>
        <w:fldChar w:fldCharType="begin"/>
      </w:r>
      <w:r>
        <w:rPr>
          <w:sz w:val="24"/>
          <w:szCs w:val="28"/>
        </w:rPr>
        <w:instrText xml:space="preserve"> GOTOBUTTON ZEqnNum950205  \* MERGEFORMAT </w:instrText>
      </w:r>
      <w:r>
        <w:rPr>
          <w:sz w:val="24"/>
          <w:szCs w:val="28"/>
        </w:rPr>
        <w:fldChar w:fldCharType="begin"/>
      </w:r>
      <w:r>
        <w:rPr>
          <w:sz w:val="24"/>
          <w:szCs w:val="28"/>
        </w:rPr>
        <w:instrText xml:space="preserve"> REF ZEqnNum950205 \! \* MERGEFORMAT </w:instrText>
      </w:r>
      <w:r>
        <w:rPr>
          <w:sz w:val="24"/>
          <w:szCs w:val="28"/>
        </w:rPr>
        <w:fldChar w:fldCharType="separate"/>
      </w:r>
      <w:r w:rsidR="007D2B58">
        <w:rPr>
          <w:sz w:val="24"/>
        </w:rPr>
        <w:instrText>(18)</w:instrText>
      </w:r>
      <w:r>
        <w:rPr>
          <w:sz w:val="24"/>
          <w:szCs w:val="28"/>
        </w:rPr>
        <w:fldChar w:fldCharType="end"/>
      </w:r>
      <w:r>
        <w:rPr>
          <w:sz w:val="24"/>
          <w:szCs w:val="28"/>
        </w:rPr>
        <w:fldChar w:fldCharType="end"/>
      </w:r>
      <w:r>
        <w:rPr>
          <w:sz w:val="24"/>
          <w:szCs w:val="28"/>
        </w:rPr>
        <w:t xml:space="preserve"> называется квадратурной формулой Симпсона.</w:t>
      </w:r>
    </w:p>
    <w:p w:rsidR="009670AF" w:rsidRDefault="009670AF" w:rsidP="009670AF">
      <w:pPr>
        <w:pStyle w:val="a3"/>
        <w:ind w:firstLine="708"/>
        <w:jc w:val="both"/>
        <w:rPr>
          <w:sz w:val="24"/>
          <w:szCs w:val="28"/>
        </w:rPr>
      </w:pPr>
      <w:r>
        <w:rPr>
          <w:sz w:val="24"/>
          <w:szCs w:val="28"/>
        </w:rPr>
        <w:t xml:space="preserve">Представление </w:t>
      </w:r>
      <w:r>
        <w:rPr>
          <w:sz w:val="24"/>
          <w:szCs w:val="28"/>
        </w:rPr>
        <w:fldChar w:fldCharType="begin"/>
      </w:r>
      <w:r>
        <w:rPr>
          <w:sz w:val="24"/>
          <w:szCs w:val="28"/>
        </w:rPr>
        <w:instrText xml:space="preserve"> GOTOBUTTON ZEqnNum122781  \* MERGEFORMAT </w:instrText>
      </w:r>
      <w:r>
        <w:rPr>
          <w:sz w:val="24"/>
          <w:szCs w:val="28"/>
        </w:rPr>
        <w:fldChar w:fldCharType="begin"/>
      </w:r>
      <w:r>
        <w:rPr>
          <w:sz w:val="24"/>
          <w:szCs w:val="28"/>
        </w:rPr>
        <w:instrText xml:space="preserve"> REF ZEqnNum122781 \! \* MERGEFORMAT </w:instrText>
      </w:r>
      <w:r>
        <w:rPr>
          <w:sz w:val="24"/>
          <w:szCs w:val="28"/>
        </w:rPr>
        <w:fldChar w:fldCharType="separate"/>
      </w:r>
      <w:r w:rsidR="007D2B58">
        <w:rPr>
          <w:sz w:val="24"/>
        </w:rPr>
        <w:instrText>(17)</w:instrText>
      </w:r>
      <w:r>
        <w:rPr>
          <w:sz w:val="24"/>
          <w:szCs w:val="28"/>
        </w:rPr>
        <w:fldChar w:fldCharType="end"/>
      </w:r>
      <w:r>
        <w:rPr>
          <w:sz w:val="24"/>
          <w:szCs w:val="28"/>
        </w:rPr>
        <w:fldChar w:fldCharType="end"/>
      </w:r>
      <w:r>
        <w:rPr>
          <w:sz w:val="24"/>
          <w:szCs w:val="28"/>
        </w:rPr>
        <w:t xml:space="preserve"> для </w:t>
      </w:r>
      <w:r>
        <w:rPr>
          <w:position w:val="-12"/>
          <w:sz w:val="24"/>
          <w:szCs w:val="28"/>
        </w:rPr>
        <w:object w:dxaOrig="320" w:dyaOrig="380">
          <v:shape id="_x0000_i2504" type="#_x0000_t75" style="width:15.6pt;height:19.1pt" o:ole="">
            <v:imagedata r:id="rId2707" o:title=""/>
          </v:shape>
          <o:OLEObject Type="Embed" ProgID="Equation.DSMT4" ShapeID="_x0000_i2504" DrawAspect="Content" ObjectID="_1502818161" r:id="rId2715"/>
        </w:object>
      </w:r>
      <w:r>
        <w:rPr>
          <w:sz w:val="24"/>
          <w:szCs w:val="28"/>
        </w:rPr>
        <w:t xml:space="preserve"> как и представление </w:t>
      </w:r>
      <w:r>
        <w:rPr>
          <w:sz w:val="24"/>
          <w:szCs w:val="28"/>
        </w:rPr>
        <w:fldChar w:fldCharType="begin"/>
      </w:r>
      <w:r>
        <w:rPr>
          <w:sz w:val="24"/>
          <w:szCs w:val="28"/>
        </w:rPr>
        <w:instrText xml:space="preserve"> GOTOBUTTON ZEqnNum496801  \* MERGEFORMAT </w:instrText>
      </w:r>
      <w:r>
        <w:rPr>
          <w:sz w:val="24"/>
          <w:szCs w:val="28"/>
        </w:rPr>
        <w:fldChar w:fldCharType="begin"/>
      </w:r>
      <w:r>
        <w:rPr>
          <w:sz w:val="24"/>
          <w:szCs w:val="28"/>
        </w:rPr>
        <w:instrText xml:space="preserve"> REF ZEqnNum496801 \! \* MERGEFORMAT </w:instrText>
      </w:r>
      <w:r>
        <w:rPr>
          <w:sz w:val="24"/>
          <w:szCs w:val="28"/>
        </w:rPr>
        <w:fldChar w:fldCharType="separate"/>
      </w:r>
      <w:r w:rsidR="007D2B58">
        <w:rPr>
          <w:sz w:val="24"/>
        </w:rPr>
        <w:instrText>(13)</w:instrText>
      </w:r>
      <w:r>
        <w:rPr>
          <w:sz w:val="24"/>
          <w:szCs w:val="28"/>
        </w:rPr>
        <w:fldChar w:fldCharType="end"/>
      </w:r>
      <w:r>
        <w:rPr>
          <w:sz w:val="24"/>
          <w:szCs w:val="28"/>
        </w:rPr>
        <w:fldChar w:fldCharType="end"/>
      </w:r>
      <w:r>
        <w:rPr>
          <w:sz w:val="24"/>
          <w:szCs w:val="28"/>
        </w:rPr>
        <w:t xml:space="preserve"> для </w:t>
      </w:r>
      <w:r>
        <w:rPr>
          <w:position w:val="-12"/>
          <w:sz w:val="24"/>
          <w:szCs w:val="28"/>
        </w:rPr>
        <w:object w:dxaOrig="279" w:dyaOrig="380">
          <v:shape id="_x0000_i2505" type="#_x0000_t75" style="width:13.9pt;height:19.1pt" o:ole="">
            <v:imagedata r:id="rId2639" o:title=""/>
          </v:shape>
          <o:OLEObject Type="Embed" ProgID="Equation.DSMT4" ShapeID="_x0000_i2505" DrawAspect="Content" ObjectID="_1502818162" r:id="rId2716"/>
        </w:object>
      </w:r>
      <w:r>
        <w:rPr>
          <w:sz w:val="24"/>
          <w:szCs w:val="28"/>
        </w:rPr>
        <w:t xml:space="preserve">, также можно рассматривать как интегральную сумму. Для ее построения нужно разбить отрезок </w:t>
      </w:r>
      <w:r>
        <w:rPr>
          <w:position w:val="-14"/>
          <w:sz w:val="24"/>
          <w:szCs w:val="28"/>
        </w:rPr>
        <w:object w:dxaOrig="620" w:dyaOrig="420">
          <v:shape id="_x0000_i2506" type="#_x0000_t75" style="width:31.25pt;height:20.8pt" o:ole="">
            <v:imagedata r:id="rId2717" o:title=""/>
          </v:shape>
          <o:OLEObject Type="Embed" ProgID="Equation.DSMT4" ShapeID="_x0000_i2506" DrawAspect="Content" ObjectID="_1502818163" r:id="rId2718"/>
        </w:object>
      </w:r>
      <w:r>
        <w:rPr>
          <w:sz w:val="24"/>
          <w:szCs w:val="28"/>
        </w:rPr>
        <w:t xml:space="preserve"> на </w:t>
      </w:r>
      <w:r>
        <w:rPr>
          <w:position w:val="-12"/>
          <w:sz w:val="24"/>
          <w:szCs w:val="28"/>
        </w:rPr>
        <w:object w:dxaOrig="760" w:dyaOrig="360">
          <v:shape id="_x0000_i2507" type="#_x0000_t75" style="width:38.15pt;height:18.2pt" o:ole="">
            <v:imagedata r:id="rId2719" o:title=""/>
          </v:shape>
          <o:OLEObject Type="Embed" ProgID="Equation.DSMT4" ShapeID="_x0000_i2507" DrawAspect="Content" ObjectID="_1502818164" r:id="rId2720"/>
        </w:object>
      </w:r>
      <w:r>
        <w:rPr>
          <w:sz w:val="24"/>
          <w:szCs w:val="28"/>
        </w:rPr>
        <w:t xml:space="preserve"> частичный отрезок с помощью </w:t>
      </w:r>
      <w:r>
        <w:rPr>
          <w:position w:val="-6"/>
          <w:sz w:val="24"/>
          <w:szCs w:val="28"/>
        </w:rPr>
        <w:object w:dxaOrig="220" w:dyaOrig="240">
          <v:shape id="_x0000_i2508" type="#_x0000_t75" style="width:11.3pt;height:12.15pt" o:ole="">
            <v:imagedata r:id="rId2537" o:title=""/>
          </v:shape>
          <o:OLEObject Type="Embed" ProgID="Equation.DSMT4" ShapeID="_x0000_i2508" DrawAspect="Content" ObjectID="_1502818165" r:id="rId2721"/>
        </w:object>
      </w:r>
      <w:r>
        <w:rPr>
          <w:sz w:val="24"/>
          <w:szCs w:val="28"/>
        </w:rPr>
        <w:t xml:space="preserve"> внутренних точек</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2140" w:dyaOrig="420">
          <v:shape id="_x0000_i2509" type="#_x0000_t75" style="width:106.7pt;height:20.8pt" o:ole="">
            <v:imagedata r:id="rId2722" o:title=""/>
          </v:shape>
          <o:OLEObject Type="Embed" ProgID="Equation.DSMT4" ShapeID="_x0000_i2509" DrawAspect="Content" ObjectID="_1502818166" r:id="rId2723"/>
        </w:object>
      </w:r>
      <w:r>
        <w:rPr>
          <w:sz w:val="24"/>
          <w:szCs w:val="28"/>
        </w:rPr>
        <w:t xml:space="preserve">, </w:t>
      </w:r>
      <w:r>
        <w:rPr>
          <w:position w:val="-16"/>
          <w:sz w:val="24"/>
          <w:szCs w:val="28"/>
        </w:rPr>
        <w:object w:dxaOrig="1980" w:dyaOrig="420">
          <v:shape id="_x0000_i2510" type="#_x0000_t75" style="width:98.9pt;height:20.8pt" o:ole="">
            <v:imagedata r:id="rId2724" o:title=""/>
          </v:shape>
          <o:OLEObject Type="Embed" ProgID="Equation.DSMT4" ShapeID="_x0000_i2510" DrawAspect="Content" ObjectID="_1502818167" r:id="rId2725"/>
        </w:object>
      </w:r>
      <w:r>
        <w:rPr>
          <w:sz w:val="24"/>
          <w:szCs w:val="28"/>
        </w:rPr>
        <w:t xml:space="preserve">, </w:t>
      </w:r>
      <w:r>
        <w:rPr>
          <w:position w:val="-12"/>
          <w:sz w:val="24"/>
          <w:szCs w:val="28"/>
        </w:rPr>
        <w:object w:dxaOrig="1280" w:dyaOrig="360">
          <v:shape id="_x0000_i2511" type="#_x0000_t75" style="width:64.2pt;height:18.2pt" o:ole="">
            <v:imagedata r:id="rId2726" o:title=""/>
          </v:shape>
          <o:OLEObject Type="Embed" ProgID="Equation.DSMT4" ShapeID="_x0000_i2511" DrawAspect="Content" ObjectID="_1502818168" r:id="rId2727"/>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19</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и двух граничных точек</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lang w:val="en-US"/>
        </w:rPr>
        <w:object w:dxaOrig="740" w:dyaOrig="380">
          <v:shape id="_x0000_i2512" type="#_x0000_t75" style="width:37.3pt;height:19.1pt" o:ole="">
            <v:imagedata r:id="rId2728" o:title=""/>
          </v:shape>
          <o:OLEObject Type="Embed" ProgID="Equation.DSMT4" ShapeID="_x0000_i2512" DrawAspect="Content" ObjectID="_1502818169" r:id="rId2729"/>
        </w:object>
      </w:r>
      <w:r>
        <w:rPr>
          <w:sz w:val="24"/>
          <w:szCs w:val="28"/>
        </w:rPr>
        <w:t xml:space="preserve"> и </w:t>
      </w:r>
      <w:r>
        <w:rPr>
          <w:position w:val="-12"/>
          <w:sz w:val="24"/>
          <w:szCs w:val="28"/>
        </w:rPr>
        <w:object w:dxaOrig="880" w:dyaOrig="380">
          <v:shape id="_x0000_i2513" type="#_x0000_t75" style="width:44.25pt;height:19.1pt" o:ole="">
            <v:imagedata r:id="rId2730" o:title=""/>
          </v:shape>
          <o:OLEObject Type="Embed" ProgID="Equation.DSMT4" ShapeID="_x0000_i2513" DrawAspect="Content" ObjectID="_1502818170" r:id="rId2731"/>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20</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lastRenderedPageBreak/>
        <w:t xml:space="preserve">В результате получаются отрезки </w:t>
      </w:r>
      <w:r>
        <w:rPr>
          <w:position w:val="-14"/>
          <w:sz w:val="24"/>
          <w:szCs w:val="28"/>
        </w:rPr>
        <w:object w:dxaOrig="920" w:dyaOrig="420">
          <v:shape id="_x0000_i2514" type="#_x0000_t75" style="width:46pt;height:20.8pt" o:ole="">
            <v:imagedata r:id="rId2732" o:title=""/>
          </v:shape>
          <o:OLEObject Type="Embed" ProgID="Equation.DSMT4" ShapeID="_x0000_i2514" DrawAspect="Content" ObjectID="_1502818171" r:id="rId2733"/>
        </w:object>
      </w:r>
      <w:r>
        <w:rPr>
          <w:sz w:val="24"/>
          <w:szCs w:val="28"/>
        </w:rPr>
        <w:t xml:space="preserve">, </w:t>
      </w:r>
      <w:r>
        <w:rPr>
          <w:position w:val="-6"/>
          <w:sz w:val="24"/>
          <w:szCs w:val="28"/>
        </w:rPr>
        <w:object w:dxaOrig="1260" w:dyaOrig="300">
          <v:shape id="_x0000_i2515" type="#_x0000_t75" style="width:63.35pt;height:14.75pt" o:ole="">
            <v:imagedata r:id="rId2734" o:title=""/>
          </v:shape>
          <o:OLEObject Type="Embed" ProgID="Equation.DSMT4" ShapeID="_x0000_i2515" DrawAspect="Content" ObjectID="_1502818172" r:id="rId2735"/>
        </w:object>
      </w:r>
      <w:r>
        <w:rPr>
          <w:sz w:val="24"/>
          <w:szCs w:val="28"/>
        </w:rPr>
        <w:t xml:space="preserve"> различной длины. Два крайних отрезка </w:t>
      </w:r>
      <w:r>
        <w:rPr>
          <w:position w:val="-14"/>
          <w:sz w:val="24"/>
          <w:szCs w:val="28"/>
        </w:rPr>
        <w:object w:dxaOrig="720" w:dyaOrig="420">
          <v:shape id="_x0000_i2516" type="#_x0000_t75" style="width:36.45pt;height:20.8pt" o:ole="">
            <v:imagedata r:id="rId2736" o:title=""/>
          </v:shape>
          <o:OLEObject Type="Embed" ProgID="Equation.DSMT4" ShapeID="_x0000_i2516" DrawAspect="Content" ObjectID="_1502818173" r:id="rId2737"/>
        </w:object>
      </w:r>
      <w:r>
        <w:rPr>
          <w:sz w:val="24"/>
          <w:szCs w:val="28"/>
        </w:rPr>
        <w:t xml:space="preserve"> и </w:t>
      </w:r>
      <w:r>
        <w:rPr>
          <w:position w:val="-14"/>
          <w:sz w:val="24"/>
          <w:szCs w:val="28"/>
        </w:rPr>
        <w:object w:dxaOrig="740" w:dyaOrig="420">
          <v:shape id="_x0000_i2517" type="#_x0000_t75" style="width:37.3pt;height:20.8pt" o:ole="">
            <v:imagedata r:id="rId2738" o:title=""/>
          </v:shape>
          <o:OLEObject Type="Embed" ProgID="Equation.DSMT4" ShapeID="_x0000_i2517" DrawAspect="Content" ObjectID="_1502818174" r:id="rId2739"/>
        </w:object>
      </w:r>
      <w:r>
        <w:rPr>
          <w:sz w:val="24"/>
          <w:szCs w:val="28"/>
        </w:rPr>
        <w:t xml:space="preserve"> имеют длину </w:t>
      </w:r>
      <w:r>
        <w:rPr>
          <w:position w:val="-12"/>
          <w:sz w:val="24"/>
          <w:szCs w:val="28"/>
        </w:rPr>
        <w:object w:dxaOrig="440" w:dyaOrig="380">
          <v:shape id="_x0000_i2518" type="#_x0000_t75" style="width:21.7pt;height:19.1pt" o:ole="">
            <v:imagedata r:id="rId2740" o:title=""/>
          </v:shape>
          <o:OLEObject Type="Embed" ProgID="Equation.DSMT4" ShapeID="_x0000_i2518" DrawAspect="Content" ObjectID="_1502818175" r:id="rId2741"/>
        </w:object>
      </w:r>
      <w:r>
        <w:rPr>
          <w:sz w:val="24"/>
          <w:szCs w:val="28"/>
        </w:rPr>
        <w:t xml:space="preserve">. Отрезки, в центре которых лежат точки </w:t>
      </w:r>
      <w:r>
        <w:rPr>
          <w:position w:val="-12"/>
          <w:sz w:val="24"/>
          <w:szCs w:val="28"/>
        </w:rPr>
        <w:object w:dxaOrig="260" w:dyaOrig="380">
          <v:shape id="_x0000_i2519" type="#_x0000_t75" style="width:13pt;height:19.1pt" o:ole="">
            <v:imagedata r:id="rId2542" o:title=""/>
          </v:shape>
          <o:OLEObject Type="Embed" ProgID="Equation.DSMT4" ShapeID="_x0000_i2519" DrawAspect="Content" ObjectID="_1502818176" r:id="rId2742"/>
        </w:object>
      </w:r>
      <w:r>
        <w:rPr>
          <w:sz w:val="24"/>
          <w:szCs w:val="28"/>
        </w:rPr>
        <w:t xml:space="preserve"> с четными номерами, - длину </w:t>
      </w:r>
      <w:r>
        <w:rPr>
          <w:position w:val="-12"/>
          <w:sz w:val="24"/>
          <w:szCs w:val="28"/>
        </w:rPr>
        <w:object w:dxaOrig="620" w:dyaOrig="380">
          <v:shape id="_x0000_i2520" type="#_x0000_t75" style="width:31.25pt;height:19.1pt" o:ole="">
            <v:imagedata r:id="rId2743" o:title=""/>
          </v:shape>
          <o:OLEObject Type="Embed" ProgID="Equation.DSMT4" ShapeID="_x0000_i2520" DrawAspect="Content" ObjectID="_1502818177" r:id="rId2744"/>
        </w:object>
      </w:r>
      <w:r>
        <w:rPr>
          <w:sz w:val="24"/>
          <w:szCs w:val="28"/>
        </w:rPr>
        <w:t xml:space="preserve">, отрезки, в центре которых лежат точки </w:t>
      </w:r>
      <w:r>
        <w:rPr>
          <w:position w:val="-12"/>
          <w:sz w:val="24"/>
          <w:szCs w:val="28"/>
        </w:rPr>
        <w:object w:dxaOrig="260" w:dyaOrig="380">
          <v:shape id="_x0000_i2521" type="#_x0000_t75" style="width:13pt;height:19.1pt" o:ole="">
            <v:imagedata r:id="rId2542" o:title=""/>
          </v:shape>
          <o:OLEObject Type="Embed" ProgID="Equation.DSMT4" ShapeID="_x0000_i2521" DrawAspect="Content" ObjectID="_1502818178" r:id="rId2745"/>
        </w:object>
      </w:r>
      <w:r>
        <w:rPr>
          <w:sz w:val="24"/>
          <w:szCs w:val="28"/>
        </w:rPr>
        <w:t xml:space="preserve"> с нечетными номерами, – длину </w:t>
      </w:r>
      <w:r>
        <w:rPr>
          <w:position w:val="-12"/>
          <w:sz w:val="24"/>
          <w:szCs w:val="28"/>
        </w:rPr>
        <w:object w:dxaOrig="600" w:dyaOrig="380">
          <v:shape id="_x0000_i2522" type="#_x0000_t75" style="width:30.35pt;height:19.1pt" o:ole="">
            <v:imagedata r:id="rId2746" o:title=""/>
          </v:shape>
          <o:OLEObject Type="Embed" ProgID="Equation.DSMT4" ShapeID="_x0000_i2522" DrawAspect="Content" ObjectID="_1502818179" r:id="rId2747"/>
        </w:object>
      </w:r>
      <w:r>
        <w:rPr>
          <w:sz w:val="24"/>
          <w:szCs w:val="28"/>
        </w:rPr>
        <w:t xml:space="preserve">. </w:t>
      </w:r>
    </w:p>
    <w:p w:rsidR="009670AF" w:rsidRDefault="009670AF" w:rsidP="009670AF">
      <w:pPr>
        <w:pStyle w:val="a3"/>
        <w:ind w:firstLine="708"/>
        <w:jc w:val="both"/>
        <w:rPr>
          <w:sz w:val="24"/>
          <w:szCs w:val="28"/>
        </w:rPr>
      </w:pPr>
      <w:r>
        <w:rPr>
          <w:sz w:val="24"/>
          <w:szCs w:val="28"/>
        </w:rPr>
        <w:t xml:space="preserve">Для построения интегральной суммы, соответствующей данному разбиению, возьмем для крайних отрезков значения функции </w:t>
      </w:r>
      <w:r>
        <w:rPr>
          <w:position w:val="-12"/>
          <w:sz w:val="24"/>
          <w:szCs w:val="28"/>
        </w:rPr>
        <w:object w:dxaOrig="620" w:dyaOrig="360">
          <v:shape id="_x0000_i2523" type="#_x0000_t75" style="width:31.25pt;height:18.2pt" o:ole="">
            <v:imagedata r:id="rId2509" o:title=""/>
          </v:shape>
          <o:OLEObject Type="Embed" ProgID="Equation.DSMT4" ShapeID="_x0000_i2523" DrawAspect="Content" ObjectID="_1502818180" r:id="rId2748"/>
        </w:object>
      </w:r>
      <w:r>
        <w:rPr>
          <w:sz w:val="24"/>
          <w:szCs w:val="28"/>
        </w:rPr>
        <w:t xml:space="preserve"> в точках </w:t>
      </w:r>
      <w:r>
        <w:rPr>
          <w:position w:val="-6"/>
          <w:sz w:val="24"/>
          <w:szCs w:val="28"/>
        </w:rPr>
        <w:object w:dxaOrig="220" w:dyaOrig="240">
          <v:shape id="_x0000_i2524" type="#_x0000_t75" style="width:11.3pt;height:12.15pt" o:ole="">
            <v:imagedata r:id="rId2657" o:title=""/>
          </v:shape>
          <o:OLEObject Type="Embed" ProgID="Equation.DSMT4" ShapeID="_x0000_i2524" DrawAspect="Content" ObjectID="_1502818181" r:id="rId2749"/>
        </w:object>
      </w:r>
      <w:r>
        <w:rPr>
          <w:sz w:val="24"/>
          <w:szCs w:val="28"/>
        </w:rPr>
        <w:t xml:space="preserve"> и </w:t>
      </w:r>
      <w:r>
        <w:rPr>
          <w:position w:val="-6"/>
          <w:sz w:val="24"/>
          <w:szCs w:val="28"/>
        </w:rPr>
        <w:object w:dxaOrig="200" w:dyaOrig="300">
          <v:shape id="_x0000_i2525" type="#_x0000_t75" style="width:10.4pt;height:14.75pt" o:ole="">
            <v:imagedata r:id="rId2659" o:title=""/>
          </v:shape>
          <o:OLEObject Type="Embed" ProgID="Equation.DSMT4" ShapeID="_x0000_i2525" DrawAspect="Content" ObjectID="_1502818182" r:id="rId2750"/>
        </w:object>
      </w:r>
      <w:r>
        <w:rPr>
          <w:sz w:val="24"/>
          <w:szCs w:val="28"/>
        </w:rPr>
        <w:t xml:space="preserve">, для остальных отрезков – значение функции </w:t>
      </w:r>
      <w:r>
        <w:rPr>
          <w:position w:val="-12"/>
          <w:sz w:val="24"/>
          <w:szCs w:val="28"/>
        </w:rPr>
        <w:object w:dxaOrig="620" w:dyaOrig="360">
          <v:shape id="_x0000_i2526" type="#_x0000_t75" style="width:31.25pt;height:18.2pt" o:ole="">
            <v:imagedata r:id="rId2509" o:title=""/>
          </v:shape>
          <o:OLEObject Type="Embed" ProgID="Equation.DSMT4" ShapeID="_x0000_i2526" DrawAspect="Content" ObjectID="_1502818183" r:id="rId2751"/>
        </w:object>
      </w:r>
      <w:r>
        <w:rPr>
          <w:sz w:val="24"/>
          <w:szCs w:val="28"/>
        </w:rPr>
        <w:t xml:space="preserve"> в их средних точках </w:t>
      </w:r>
      <w:r>
        <w:rPr>
          <w:position w:val="-12"/>
          <w:sz w:val="24"/>
          <w:szCs w:val="28"/>
        </w:rPr>
        <w:object w:dxaOrig="260" w:dyaOrig="380">
          <v:shape id="_x0000_i2527" type="#_x0000_t75" style="width:13pt;height:19.1pt" o:ole="">
            <v:imagedata r:id="rId2542" o:title=""/>
          </v:shape>
          <o:OLEObject Type="Embed" ProgID="Equation.DSMT4" ShapeID="_x0000_i2527" DrawAspect="Content" ObjectID="_1502818184" r:id="rId2752"/>
        </w:object>
      </w:r>
      <w:r>
        <w:rPr>
          <w:sz w:val="24"/>
          <w:szCs w:val="28"/>
        </w:rPr>
        <w:t xml:space="preserve">. В результате получим интегральную сумму в виде выражения </w:t>
      </w:r>
      <w:r>
        <w:rPr>
          <w:sz w:val="24"/>
          <w:szCs w:val="28"/>
        </w:rPr>
        <w:fldChar w:fldCharType="begin"/>
      </w:r>
      <w:r>
        <w:rPr>
          <w:sz w:val="24"/>
          <w:szCs w:val="28"/>
        </w:rPr>
        <w:instrText xml:space="preserve"> GOTOBUTTON ZEqnNum122781  \* MERGEFORMAT </w:instrText>
      </w:r>
      <w:r>
        <w:rPr>
          <w:sz w:val="24"/>
          <w:szCs w:val="28"/>
        </w:rPr>
        <w:fldChar w:fldCharType="begin"/>
      </w:r>
      <w:r>
        <w:rPr>
          <w:sz w:val="24"/>
          <w:szCs w:val="28"/>
        </w:rPr>
        <w:instrText xml:space="preserve"> REF ZEqnNum122781 \! \* MERGEFORMAT </w:instrText>
      </w:r>
      <w:r>
        <w:rPr>
          <w:sz w:val="24"/>
          <w:szCs w:val="28"/>
        </w:rPr>
        <w:fldChar w:fldCharType="separate"/>
      </w:r>
      <w:r w:rsidR="007D2B58">
        <w:rPr>
          <w:sz w:val="24"/>
        </w:rPr>
        <w:instrText>(17)</w:instrText>
      </w:r>
      <w:r>
        <w:rPr>
          <w:sz w:val="24"/>
          <w:szCs w:val="28"/>
        </w:rPr>
        <w:fldChar w:fldCharType="end"/>
      </w:r>
      <w:r>
        <w:rPr>
          <w:sz w:val="24"/>
          <w:szCs w:val="28"/>
        </w:rPr>
        <w:fldChar w:fldCharType="end"/>
      </w:r>
      <w:r>
        <w:rPr>
          <w:sz w:val="24"/>
          <w:szCs w:val="28"/>
        </w:rPr>
        <w:t>. Разные длины частичных отрезков приводит к своеобразному чередованию коэффициентов в виде двоек, четверок и единиц в крайних точках.</w:t>
      </w:r>
    </w:p>
    <w:p w:rsidR="009670AF" w:rsidRDefault="009670AF" w:rsidP="009670AF">
      <w:pPr>
        <w:pStyle w:val="a3"/>
        <w:ind w:firstLine="708"/>
        <w:jc w:val="both"/>
        <w:rPr>
          <w:sz w:val="24"/>
          <w:szCs w:val="28"/>
        </w:rPr>
      </w:pPr>
      <w:r>
        <w:rPr>
          <w:sz w:val="24"/>
          <w:szCs w:val="28"/>
        </w:rPr>
        <w:t xml:space="preserve">Заканчивая обсуждение формул </w:t>
      </w:r>
      <w:r>
        <w:rPr>
          <w:sz w:val="24"/>
          <w:szCs w:val="28"/>
        </w:rPr>
        <w:fldChar w:fldCharType="begin"/>
      </w:r>
      <w:r>
        <w:rPr>
          <w:sz w:val="24"/>
          <w:szCs w:val="28"/>
        </w:rPr>
        <w:instrText xml:space="preserve"> GOTOBUTTON ZEqnNum496801  \* MERGEFORMAT </w:instrText>
      </w:r>
      <w:r>
        <w:rPr>
          <w:sz w:val="24"/>
          <w:szCs w:val="28"/>
        </w:rPr>
        <w:fldChar w:fldCharType="begin"/>
      </w:r>
      <w:r>
        <w:rPr>
          <w:sz w:val="24"/>
          <w:szCs w:val="28"/>
        </w:rPr>
        <w:instrText xml:space="preserve"> REF ZEqnNum496801 \! \* MERGEFORMAT </w:instrText>
      </w:r>
      <w:r>
        <w:rPr>
          <w:sz w:val="24"/>
          <w:szCs w:val="28"/>
        </w:rPr>
        <w:fldChar w:fldCharType="separate"/>
      </w:r>
      <w:r w:rsidR="007D2B58">
        <w:rPr>
          <w:sz w:val="24"/>
        </w:rPr>
        <w:instrText>(13)</w:instrText>
      </w:r>
      <w:r>
        <w:rPr>
          <w:sz w:val="24"/>
          <w:szCs w:val="28"/>
        </w:rPr>
        <w:fldChar w:fldCharType="end"/>
      </w:r>
      <w:r>
        <w:rPr>
          <w:sz w:val="24"/>
          <w:szCs w:val="28"/>
        </w:rPr>
        <w:fldChar w:fldCharType="end"/>
      </w:r>
      <w:r>
        <w:rPr>
          <w:sz w:val="24"/>
          <w:szCs w:val="28"/>
        </w:rPr>
        <w:t xml:space="preserve"> для </w:t>
      </w:r>
      <w:r>
        <w:rPr>
          <w:position w:val="-12"/>
          <w:sz w:val="24"/>
          <w:szCs w:val="28"/>
        </w:rPr>
        <w:object w:dxaOrig="279" w:dyaOrig="380">
          <v:shape id="_x0000_i2528" type="#_x0000_t75" style="width:13.9pt;height:19.1pt" o:ole="">
            <v:imagedata r:id="rId2639" o:title=""/>
          </v:shape>
          <o:OLEObject Type="Embed" ProgID="Equation.DSMT4" ShapeID="_x0000_i2528" DrawAspect="Content" ObjectID="_1502818185" r:id="rId2753"/>
        </w:object>
      </w:r>
      <w:r>
        <w:rPr>
          <w:sz w:val="24"/>
          <w:szCs w:val="28"/>
        </w:rPr>
        <w:t xml:space="preserve"> и </w:t>
      </w:r>
      <w:r>
        <w:rPr>
          <w:sz w:val="24"/>
          <w:szCs w:val="28"/>
        </w:rPr>
        <w:fldChar w:fldCharType="begin"/>
      </w:r>
      <w:r>
        <w:rPr>
          <w:sz w:val="24"/>
          <w:szCs w:val="28"/>
        </w:rPr>
        <w:instrText xml:space="preserve"> GOTOBUTTON ZEqnNum122781  \* MERGEFORMAT </w:instrText>
      </w:r>
      <w:r>
        <w:rPr>
          <w:sz w:val="24"/>
          <w:szCs w:val="28"/>
        </w:rPr>
        <w:fldChar w:fldCharType="begin"/>
      </w:r>
      <w:r>
        <w:rPr>
          <w:sz w:val="24"/>
          <w:szCs w:val="28"/>
        </w:rPr>
        <w:instrText xml:space="preserve"> REF ZEqnNum122781 \! \* MERGEFORMAT </w:instrText>
      </w:r>
      <w:r>
        <w:rPr>
          <w:sz w:val="24"/>
          <w:szCs w:val="28"/>
        </w:rPr>
        <w:fldChar w:fldCharType="separate"/>
      </w:r>
      <w:r w:rsidR="007D2B58">
        <w:rPr>
          <w:sz w:val="24"/>
        </w:rPr>
        <w:instrText>(17)</w:instrText>
      </w:r>
      <w:r>
        <w:rPr>
          <w:sz w:val="24"/>
          <w:szCs w:val="28"/>
        </w:rPr>
        <w:fldChar w:fldCharType="end"/>
      </w:r>
      <w:r>
        <w:rPr>
          <w:sz w:val="24"/>
          <w:szCs w:val="28"/>
        </w:rPr>
        <w:fldChar w:fldCharType="end"/>
      </w:r>
      <w:r>
        <w:rPr>
          <w:sz w:val="24"/>
          <w:szCs w:val="28"/>
        </w:rPr>
        <w:t xml:space="preserve"> для </w:t>
      </w:r>
      <w:r>
        <w:rPr>
          <w:position w:val="-12"/>
          <w:sz w:val="24"/>
          <w:szCs w:val="28"/>
        </w:rPr>
        <w:object w:dxaOrig="320" w:dyaOrig="380">
          <v:shape id="_x0000_i2529" type="#_x0000_t75" style="width:15.6pt;height:19.1pt" o:ole="">
            <v:imagedata r:id="rId2707" o:title=""/>
          </v:shape>
          <o:OLEObject Type="Embed" ProgID="Equation.DSMT4" ShapeID="_x0000_i2529" DrawAspect="Content" ObjectID="_1502818186" r:id="rId2754"/>
        </w:object>
      </w:r>
      <w:r>
        <w:rPr>
          <w:sz w:val="24"/>
          <w:szCs w:val="28"/>
        </w:rPr>
        <w:t>, установим полезную для дальнейшего связь между этими величинами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1780" w:dyaOrig="720">
          <v:shape id="_x0000_i2530" type="#_x0000_t75" style="width:89.35pt;height:36.45pt" o:ole="">
            <v:imagedata r:id="rId2755" o:title=""/>
          </v:shape>
          <o:OLEObject Type="Embed" ProgID="Equation.DSMT4" ShapeID="_x0000_i2530" DrawAspect="Content" ObjectID="_1502818187" r:id="rId275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7" w:name="ZEqnNum19160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21</w:instrText>
      </w:r>
      <w:r>
        <w:rPr>
          <w:sz w:val="24"/>
        </w:rPr>
        <w:fldChar w:fldCharType="end"/>
      </w:r>
      <w:r>
        <w:rPr>
          <w:sz w:val="24"/>
        </w:rPr>
        <w:instrText>)</w:instrText>
      </w:r>
      <w:bookmarkEnd w:id="167"/>
      <w:r>
        <w:rPr>
          <w:sz w:val="24"/>
        </w:rPr>
        <w:fldChar w:fldCharType="end"/>
      </w:r>
    </w:p>
    <w:p w:rsidR="009670AF" w:rsidRDefault="009670AF" w:rsidP="009670AF">
      <w:pPr>
        <w:pStyle w:val="a3"/>
        <w:jc w:val="both"/>
        <w:rPr>
          <w:sz w:val="24"/>
          <w:szCs w:val="28"/>
        </w:rPr>
      </w:pPr>
      <w:r>
        <w:rPr>
          <w:sz w:val="24"/>
          <w:szCs w:val="28"/>
        </w:rPr>
        <w:t xml:space="preserve">Здесь </w:t>
      </w:r>
      <w:r>
        <w:rPr>
          <w:position w:val="-18"/>
          <w:sz w:val="24"/>
          <w:szCs w:val="28"/>
        </w:rPr>
        <w:object w:dxaOrig="340" w:dyaOrig="440">
          <v:shape id="_x0000_i2531" type="#_x0000_t75" style="width:17.35pt;height:21.7pt" o:ole="">
            <v:imagedata r:id="rId2757" o:title=""/>
          </v:shape>
          <o:OLEObject Type="Embed" ProgID="Equation.DSMT4" ShapeID="_x0000_i2531" DrawAspect="Content" ObjectID="_1502818188" r:id="rId2758"/>
        </w:object>
      </w:r>
      <w:r>
        <w:rPr>
          <w:sz w:val="24"/>
          <w:szCs w:val="28"/>
        </w:rPr>
        <w:t xml:space="preserve"> - сумма </w:t>
      </w:r>
      <w:r>
        <w:rPr>
          <w:sz w:val="24"/>
          <w:szCs w:val="28"/>
        </w:rPr>
        <w:fldChar w:fldCharType="begin"/>
      </w:r>
      <w:r>
        <w:rPr>
          <w:sz w:val="24"/>
          <w:szCs w:val="28"/>
        </w:rPr>
        <w:instrText xml:space="preserve"> GOTOBUTTON ZEqnNum496801  \* MERGEFORMAT </w:instrText>
      </w:r>
      <w:r>
        <w:rPr>
          <w:sz w:val="24"/>
          <w:szCs w:val="28"/>
        </w:rPr>
        <w:fldChar w:fldCharType="begin"/>
      </w:r>
      <w:r>
        <w:rPr>
          <w:sz w:val="24"/>
          <w:szCs w:val="28"/>
        </w:rPr>
        <w:instrText xml:space="preserve"> REF ZEqnNum496801 \! \* MERGEFORMAT </w:instrText>
      </w:r>
      <w:r>
        <w:rPr>
          <w:sz w:val="24"/>
          <w:szCs w:val="28"/>
        </w:rPr>
        <w:fldChar w:fldCharType="separate"/>
      </w:r>
      <w:r w:rsidR="007D2B58">
        <w:rPr>
          <w:sz w:val="24"/>
        </w:rPr>
        <w:instrText>(13)</w:instrText>
      </w:r>
      <w:r>
        <w:rPr>
          <w:sz w:val="24"/>
          <w:szCs w:val="28"/>
        </w:rPr>
        <w:fldChar w:fldCharType="end"/>
      </w:r>
      <w:r>
        <w:rPr>
          <w:sz w:val="24"/>
          <w:szCs w:val="28"/>
        </w:rPr>
        <w:fldChar w:fldCharType="end"/>
      </w:r>
      <w:r>
        <w:rPr>
          <w:sz w:val="24"/>
          <w:szCs w:val="28"/>
        </w:rPr>
        <w:t xml:space="preserve"> с вдвое меньшим числом слагаемых и, соответственно, с вдвое большим шагом. Благодаря этому при ее образовании в качестве узлов используются точки </w:t>
      </w:r>
      <w:r>
        <w:rPr>
          <w:position w:val="-12"/>
          <w:sz w:val="24"/>
          <w:szCs w:val="28"/>
        </w:rPr>
        <w:object w:dxaOrig="260" w:dyaOrig="380">
          <v:shape id="_x0000_i2532" type="#_x0000_t75" style="width:13pt;height:19.1pt" o:ole="">
            <v:imagedata r:id="rId2542" o:title=""/>
          </v:shape>
          <o:OLEObject Type="Embed" ProgID="Equation.DSMT4" ShapeID="_x0000_i2532" DrawAspect="Content" ObjectID="_1502818189" r:id="rId2759"/>
        </w:object>
      </w:r>
      <w:r>
        <w:rPr>
          <w:sz w:val="24"/>
          <w:szCs w:val="28"/>
        </w:rPr>
        <w:t xml:space="preserve"> </w:t>
      </w:r>
      <w:r>
        <w:rPr>
          <w:sz w:val="24"/>
          <w:szCs w:val="28"/>
        </w:rPr>
        <w:fldChar w:fldCharType="begin"/>
      </w:r>
      <w:r>
        <w:rPr>
          <w:sz w:val="24"/>
          <w:szCs w:val="28"/>
        </w:rPr>
        <w:instrText xml:space="preserve"> GOTOBUTTON ZEqnNum621404  \* MERGEFORMAT </w:instrText>
      </w:r>
      <w:r>
        <w:rPr>
          <w:sz w:val="24"/>
          <w:szCs w:val="28"/>
        </w:rPr>
        <w:fldChar w:fldCharType="begin"/>
      </w:r>
      <w:r>
        <w:rPr>
          <w:sz w:val="24"/>
          <w:szCs w:val="28"/>
        </w:rPr>
        <w:instrText xml:space="preserve"> REF ZEqnNum621404 \! \* MERGEFORMAT </w:instrText>
      </w:r>
      <w:r>
        <w:rPr>
          <w:sz w:val="24"/>
          <w:szCs w:val="28"/>
        </w:rPr>
        <w:fldChar w:fldCharType="separate"/>
      </w:r>
      <w:r w:rsidR="007D2B58">
        <w:rPr>
          <w:sz w:val="24"/>
        </w:rPr>
        <w:instrText>(6)</w:instrText>
      </w:r>
      <w:r>
        <w:rPr>
          <w:sz w:val="24"/>
          <w:szCs w:val="28"/>
        </w:rPr>
        <w:fldChar w:fldCharType="end"/>
      </w:r>
      <w:r>
        <w:rPr>
          <w:sz w:val="24"/>
          <w:szCs w:val="28"/>
        </w:rPr>
        <w:fldChar w:fldCharType="end"/>
      </w:r>
      <w:r>
        <w:rPr>
          <w:sz w:val="24"/>
          <w:szCs w:val="28"/>
        </w:rPr>
        <w:t xml:space="preserve"> только с четными номерами. Поскольку в формуле Симпсона </w:t>
      </w:r>
      <w:r>
        <w:rPr>
          <w:position w:val="-6"/>
          <w:sz w:val="24"/>
          <w:szCs w:val="28"/>
        </w:rPr>
        <w:object w:dxaOrig="220" w:dyaOrig="240">
          <v:shape id="_x0000_i2533" type="#_x0000_t75" style="width:11.3pt;height:12.15pt" o:ole="">
            <v:imagedata r:id="rId2537" o:title=""/>
          </v:shape>
          <o:OLEObject Type="Embed" ProgID="Equation.DSMT4" ShapeID="_x0000_i2533" DrawAspect="Content" ObjectID="_1502818190" r:id="rId2760"/>
        </w:object>
      </w:r>
      <w:r>
        <w:rPr>
          <w:sz w:val="24"/>
          <w:szCs w:val="28"/>
        </w:rPr>
        <w:t xml:space="preserve"> предполагается обязательно четным, то </w:t>
      </w:r>
      <w:r>
        <w:rPr>
          <w:position w:val="-6"/>
          <w:sz w:val="24"/>
          <w:szCs w:val="28"/>
        </w:rPr>
        <w:object w:dxaOrig="499" w:dyaOrig="300">
          <v:shape id="_x0000_i2534" type="#_x0000_t75" style="width:25.15pt;height:14.75pt" o:ole="">
            <v:imagedata r:id="rId2761" o:title=""/>
          </v:shape>
          <o:OLEObject Type="Embed" ProgID="Equation.DSMT4" ShapeID="_x0000_i2534" DrawAspect="Content" ObjectID="_1502818191" r:id="rId2762"/>
        </w:object>
      </w:r>
      <w:r>
        <w:rPr>
          <w:sz w:val="24"/>
          <w:szCs w:val="28"/>
        </w:rPr>
        <w:t xml:space="preserve"> - целое число, так что выражение </w:t>
      </w:r>
      <w:r>
        <w:rPr>
          <w:position w:val="-18"/>
          <w:sz w:val="24"/>
          <w:szCs w:val="28"/>
        </w:rPr>
        <w:object w:dxaOrig="340" w:dyaOrig="440">
          <v:shape id="_x0000_i2535" type="#_x0000_t75" style="width:17.35pt;height:21.7pt" o:ole="">
            <v:imagedata r:id="rId2757" o:title=""/>
          </v:shape>
          <o:OLEObject Type="Embed" ProgID="Equation.DSMT4" ShapeID="_x0000_i2535" DrawAspect="Content" ObjectID="_1502818192" r:id="rId2763"/>
        </w:object>
      </w:r>
      <w:r>
        <w:rPr>
          <w:sz w:val="24"/>
          <w:szCs w:val="28"/>
        </w:rPr>
        <w:t xml:space="preserve"> определено.</w:t>
      </w:r>
    </w:p>
    <w:p w:rsidR="009670AF" w:rsidRDefault="009670AF" w:rsidP="009670AF">
      <w:pPr>
        <w:pStyle w:val="a3"/>
        <w:ind w:firstLine="708"/>
        <w:jc w:val="both"/>
        <w:rPr>
          <w:sz w:val="24"/>
          <w:szCs w:val="28"/>
        </w:rPr>
      </w:pPr>
      <w:r>
        <w:rPr>
          <w:sz w:val="24"/>
          <w:szCs w:val="28"/>
        </w:rPr>
        <w:t xml:space="preserve">Соотношение </w:t>
      </w:r>
      <w:r>
        <w:rPr>
          <w:sz w:val="24"/>
          <w:szCs w:val="28"/>
        </w:rPr>
        <w:fldChar w:fldCharType="begin"/>
      </w:r>
      <w:r>
        <w:rPr>
          <w:sz w:val="24"/>
          <w:szCs w:val="28"/>
        </w:rPr>
        <w:instrText xml:space="preserve"> GOTOBUTTON ZEqnNum191606  \* MERGEFORMAT </w:instrText>
      </w:r>
      <w:r>
        <w:rPr>
          <w:sz w:val="24"/>
          <w:szCs w:val="28"/>
        </w:rPr>
        <w:fldChar w:fldCharType="begin"/>
      </w:r>
      <w:r>
        <w:rPr>
          <w:sz w:val="24"/>
          <w:szCs w:val="28"/>
        </w:rPr>
        <w:instrText xml:space="preserve"> REF ZEqnNum191606 \! \* MERGEFORMAT </w:instrText>
      </w:r>
      <w:r>
        <w:rPr>
          <w:sz w:val="24"/>
          <w:szCs w:val="28"/>
        </w:rPr>
        <w:fldChar w:fldCharType="separate"/>
      </w:r>
      <w:r w:rsidR="007D2B58">
        <w:rPr>
          <w:sz w:val="24"/>
        </w:rPr>
        <w:instrText>(21)</w:instrText>
      </w:r>
      <w:r>
        <w:rPr>
          <w:sz w:val="24"/>
          <w:szCs w:val="28"/>
        </w:rPr>
        <w:fldChar w:fldCharType="end"/>
      </w:r>
      <w:r>
        <w:rPr>
          <w:sz w:val="24"/>
          <w:szCs w:val="28"/>
        </w:rPr>
        <w:fldChar w:fldCharType="end"/>
      </w:r>
      <w:r>
        <w:rPr>
          <w:sz w:val="24"/>
          <w:szCs w:val="28"/>
        </w:rPr>
        <w:t xml:space="preserve"> проверяется «в лоб». Из </w:t>
      </w:r>
      <w:r>
        <w:rPr>
          <w:sz w:val="24"/>
          <w:szCs w:val="28"/>
        </w:rPr>
        <w:fldChar w:fldCharType="begin"/>
      </w:r>
      <w:r>
        <w:rPr>
          <w:sz w:val="24"/>
          <w:szCs w:val="28"/>
        </w:rPr>
        <w:instrText xml:space="preserve"> GOTOBUTTON ZEqnNum496801  \* MERGEFORMAT </w:instrText>
      </w:r>
      <w:r>
        <w:rPr>
          <w:sz w:val="24"/>
          <w:szCs w:val="28"/>
        </w:rPr>
        <w:fldChar w:fldCharType="begin"/>
      </w:r>
      <w:r>
        <w:rPr>
          <w:sz w:val="24"/>
          <w:szCs w:val="28"/>
        </w:rPr>
        <w:instrText xml:space="preserve"> REF ZEqnNum496801 \! \* MERGEFORMAT </w:instrText>
      </w:r>
      <w:r>
        <w:rPr>
          <w:sz w:val="24"/>
          <w:szCs w:val="28"/>
        </w:rPr>
        <w:fldChar w:fldCharType="separate"/>
      </w:r>
      <w:r w:rsidR="007D2B58">
        <w:rPr>
          <w:sz w:val="24"/>
        </w:rPr>
        <w:instrText>(13)</w:instrText>
      </w:r>
      <w:r>
        <w:rPr>
          <w:sz w:val="24"/>
          <w:szCs w:val="28"/>
        </w:rPr>
        <w:fldChar w:fldCharType="end"/>
      </w:r>
      <w:r>
        <w:rPr>
          <w:sz w:val="24"/>
          <w:szCs w:val="28"/>
        </w:rPr>
        <w:fldChar w:fldCharType="end"/>
      </w:r>
      <w:r>
        <w:rPr>
          <w:sz w:val="24"/>
          <w:szCs w:val="28"/>
        </w:rPr>
        <w:t xml:space="preserve"> следует, что:</w:t>
      </w:r>
    </w:p>
    <w:p w:rsidR="009670AF" w:rsidRDefault="009670AF" w:rsidP="009670AF">
      <w:pPr>
        <w:pStyle w:val="a3"/>
        <w:jc w:val="center"/>
        <w:rPr>
          <w:sz w:val="24"/>
          <w:szCs w:val="28"/>
        </w:rPr>
      </w:pPr>
      <w:r>
        <w:rPr>
          <w:position w:val="-28"/>
          <w:sz w:val="24"/>
          <w:szCs w:val="28"/>
        </w:rPr>
        <w:object w:dxaOrig="8500" w:dyaOrig="720">
          <v:shape id="_x0000_i2536" type="#_x0000_t75" style="width:425.05pt;height:36.45pt" o:ole="">
            <v:imagedata r:id="rId2764" o:title=""/>
          </v:shape>
          <o:OLEObject Type="Embed" ProgID="Equation.DSMT4" ShapeID="_x0000_i2536" DrawAspect="Content" ObjectID="_1502818193" r:id="rId2765"/>
        </w:object>
      </w:r>
      <w:r>
        <w:rPr>
          <w:sz w:val="24"/>
          <w:szCs w:val="28"/>
        </w:rPr>
        <w:t>,</w:t>
      </w:r>
    </w:p>
    <w:p w:rsidR="009670AF" w:rsidRDefault="009670AF" w:rsidP="009670AF">
      <w:pPr>
        <w:pStyle w:val="a3"/>
        <w:jc w:val="center"/>
        <w:rPr>
          <w:sz w:val="24"/>
          <w:szCs w:val="28"/>
        </w:rPr>
      </w:pPr>
      <w:r>
        <w:rPr>
          <w:position w:val="-28"/>
          <w:sz w:val="24"/>
          <w:szCs w:val="28"/>
        </w:rPr>
        <w:object w:dxaOrig="6100" w:dyaOrig="720">
          <v:shape id="_x0000_i2537" type="#_x0000_t75" style="width:305.35pt;height:36.45pt" o:ole="">
            <v:imagedata r:id="rId2766" o:title=""/>
          </v:shape>
          <o:OLEObject Type="Embed" ProgID="Equation.DSMT4" ShapeID="_x0000_i2537" DrawAspect="Content" ObjectID="_1502818194" r:id="rId2767"/>
        </w:object>
      </w:r>
      <w:r>
        <w:rPr>
          <w:sz w:val="24"/>
          <w:szCs w:val="28"/>
        </w:rPr>
        <w:t>.</w:t>
      </w:r>
    </w:p>
    <w:p w:rsidR="009670AF" w:rsidRDefault="009670AF" w:rsidP="009670AF">
      <w:pPr>
        <w:pStyle w:val="a3"/>
        <w:jc w:val="both"/>
        <w:rPr>
          <w:sz w:val="24"/>
          <w:szCs w:val="28"/>
        </w:rPr>
      </w:pPr>
      <w:r>
        <w:rPr>
          <w:sz w:val="24"/>
          <w:szCs w:val="28"/>
        </w:rPr>
        <w:t xml:space="preserve">Вычитая теперь вторую строку из первой, получим равенство </w:t>
      </w:r>
      <w:r>
        <w:rPr>
          <w:sz w:val="24"/>
          <w:szCs w:val="28"/>
        </w:rPr>
        <w:fldChar w:fldCharType="begin"/>
      </w:r>
      <w:r>
        <w:rPr>
          <w:sz w:val="24"/>
          <w:szCs w:val="28"/>
        </w:rPr>
        <w:instrText xml:space="preserve"> GOTOBUTTON ZEqnNum191606  \* MERGEFORMAT </w:instrText>
      </w:r>
      <w:r>
        <w:rPr>
          <w:sz w:val="24"/>
          <w:szCs w:val="28"/>
        </w:rPr>
        <w:fldChar w:fldCharType="begin"/>
      </w:r>
      <w:r>
        <w:rPr>
          <w:sz w:val="24"/>
          <w:szCs w:val="28"/>
        </w:rPr>
        <w:instrText xml:space="preserve"> REF ZEqnNum191606 \! \* MERGEFORMAT </w:instrText>
      </w:r>
      <w:r>
        <w:rPr>
          <w:sz w:val="24"/>
          <w:szCs w:val="28"/>
        </w:rPr>
        <w:fldChar w:fldCharType="separate"/>
      </w:r>
      <w:r w:rsidR="007D2B58">
        <w:rPr>
          <w:sz w:val="24"/>
        </w:rPr>
        <w:instrText>(21)</w:instrText>
      </w:r>
      <w:r>
        <w:rPr>
          <w:sz w:val="24"/>
          <w:szCs w:val="28"/>
        </w:rPr>
        <w:fldChar w:fldCharType="end"/>
      </w:r>
      <w:r>
        <w:rPr>
          <w:sz w:val="24"/>
          <w:szCs w:val="28"/>
        </w:rPr>
        <w:fldChar w:fldCharType="end"/>
      </w:r>
      <w:r>
        <w:rPr>
          <w:sz w:val="24"/>
          <w:szCs w:val="28"/>
        </w:rPr>
        <w:t>.</w:t>
      </w:r>
    </w:p>
    <w:p w:rsidR="009670AF" w:rsidRDefault="009670AF" w:rsidP="009670AF">
      <w:pPr>
        <w:pStyle w:val="3"/>
        <w:rPr>
          <w:sz w:val="24"/>
        </w:rPr>
      </w:pPr>
      <w:r>
        <w:rPr>
          <w:sz w:val="24"/>
        </w:rPr>
        <w:t>Сходимость и точность квадратурных формул прямоугольников, трапеций и Симпсона.</w:t>
      </w:r>
    </w:p>
    <w:p w:rsidR="009670AF" w:rsidRDefault="009670AF" w:rsidP="009670AF">
      <w:pPr>
        <w:pStyle w:val="a3"/>
        <w:ind w:firstLine="708"/>
        <w:jc w:val="both"/>
        <w:rPr>
          <w:sz w:val="24"/>
          <w:szCs w:val="28"/>
        </w:rPr>
      </w:pPr>
      <w:r>
        <w:rPr>
          <w:sz w:val="24"/>
          <w:szCs w:val="28"/>
        </w:rPr>
        <w:t xml:space="preserve">После того, как мы установили, что величины </w:t>
      </w:r>
      <w:r>
        <w:rPr>
          <w:position w:val="-12"/>
          <w:sz w:val="24"/>
          <w:szCs w:val="28"/>
        </w:rPr>
        <w:object w:dxaOrig="300" w:dyaOrig="380">
          <v:shape id="_x0000_i2538" type="#_x0000_t75" style="width:14.75pt;height:19.1pt" o:ole="">
            <v:imagedata r:id="rId2578" o:title=""/>
          </v:shape>
          <o:OLEObject Type="Embed" ProgID="Equation.DSMT4" ShapeID="_x0000_i2538" DrawAspect="Content" ObjectID="_1502818195" r:id="rId2768"/>
        </w:object>
      </w:r>
      <w:r>
        <w:rPr>
          <w:sz w:val="24"/>
          <w:szCs w:val="28"/>
        </w:rPr>
        <w:t xml:space="preserve"> , </w:t>
      </w:r>
      <w:r>
        <w:rPr>
          <w:position w:val="-12"/>
          <w:sz w:val="24"/>
          <w:szCs w:val="28"/>
        </w:rPr>
        <w:object w:dxaOrig="279" w:dyaOrig="380">
          <v:shape id="_x0000_i2539" type="#_x0000_t75" style="width:13.9pt;height:19.1pt" o:ole="">
            <v:imagedata r:id="rId2639" o:title=""/>
          </v:shape>
          <o:OLEObject Type="Embed" ProgID="Equation.DSMT4" ShapeID="_x0000_i2539" DrawAspect="Content" ObjectID="_1502818196" r:id="rId2769"/>
        </w:object>
      </w:r>
      <w:r>
        <w:rPr>
          <w:sz w:val="24"/>
          <w:szCs w:val="28"/>
        </w:rPr>
        <w:t xml:space="preserve">, </w:t>
      </w:r>
      <w:r>
        <w:rPr>
          <w:position w:val="-12"/>
          <w:sz w:val="24"/>
          <w:szCs w:val="28"/>
        </w:rPr>
        <w:object w:dxaOrig="320" w:dyaOrig="380">
          <v:shape id="_x0000_i2540" type="#_x0000_t75" style="width:15.6pt;height:19.1pt" o:ole="">
            <v:imagedata r:id="rId2707" o:title=""/>
          </v:shape>
          <o:OLEObject Type="Embed" ProgID="Equation.DSMT4" ShapeID="_x0000_i2540" DrawAspect="Content" ObjectID="_1502818197" r:id="rId2770"/>
        </w:object>
      </w:r>
      <w:r>
        <w:rPr>
          <w:sz w:val="24"/>
          <w:szCs w:val="28"/>
        </w:rPr>
        <w:t xml:space="preserve"> являются интегральными суммами, проблема сходимости рассмотренных методов численного интегрирования решается элементарно. Их сходимость имеет место для любой интегрируемой функции: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2"/>
          <w:sz w:val="24"/>
        </w:rPr>
        <w:object w:dxaOrig="1160" w:dyaOrig="480">
          <v:shape id="_x0000_i2541" type="#_x0000_t75" style="width:58.1pt;height:24.3pt" o:ole="">
            <v:imagedata r:id="rId2771" o:title=""/>
          </v:shape>
          <o:OLEObject Type="Embed" ProgID="Equation.DSMT4" ShapeID="_x0000_i2541" DrawAspect="Content" ObjectID="_1502818198" r:id="rId2772"/>
        </w:object>
      </w:r>
      <w:r>
        <w:rPr>
          <w:sz w:val="24"/>
          <w:szCs w:val="28"/>
        </w:rPr>
        <w:t xml:space="preserve">, </w:t>
      </w:r>
      <w:r>
        <w:rPr>
          <w:position w:val="-22"/>
          <w:sz w:val="24"/>
          <w:szCs w:val="28"/>
        </w:rPr>
        <w:object w:dxaOrig="1120" w:dyaOrig="480">
          <v:shape id="_x0000_i2542" type="#_x0000_t75" style="width:56.4pt;height:24.3pt" o:ole="">
            <v:imagedata r:id="rId2773" o:title=""/>
          </v:shape>
          <o:OLEObject Type="Embed" ProgID="Equation.DSMT4" ShapeID="_x0000_i2542" DrawAspect="Content" ObjectID="_1502818199" r:id="rId2774"/>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8" w:name="ZEqnNum86466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22</w:instrText>
      </w:r>
      <w:r>
        <w:rPr>
          <w:sz w:val="24"/>
        </w:rPr>
        <w:fldChar w:fldCharType="end"/>
      </w:r>
      <w:r>
        <w:rPr>
          <w:sz w:val="24"/>
        </w:rPr>
        <w:instrText>)</w:instrText>
      </w:r>
      <w:bookmarkEnd w:id="168"/>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2"/>
          <w:sz w:val="24"/>
        </w:rPr>
        <w:object w:dxaOrig="1180" w:dyaOrig="480">
          <v:shape id="_x0000_i2543" type="#_x0000_t75" style="width:59pt;height:24.3pt" o:ole="">
            <v:imagedata r:id="rId2775" o:title=""/>
          </v:shape>
          <o:OLEObject Type="Embed" ProgID="Equation.DSMT4" ShapeID="_x0000_i2543" DrawAspect="Content" ObjectID="_1502818200" r:id="rId2776"/>
        </w:object>
      </w:r>
      <w:r>
        <w:rPr>
          <w:sz w:val="24"/>
          <w:szCs w:val="28"/>
        </w:rPr>
        <w:t xml:space="preserve">, </w:t>
      </w:r>
      <w:r>
        <w:rPr>
          <w:position w:val="-22"/>
          <w:sz w:val="24"/>
          <w:szCs w:val="28"/>
        </w:rPr>
        <w:object w:dxaOrig="1120" w:dyaOrig="480">
          <v:shape id="_x0000_i2544" type="#_x0000_t75" style="width:56.4pt;height:24.3pt" o:ole="">
            <v:imagedata r:id="rId2777" o:title=""/>
          </v:shape>
          <o:OLEObject Type="Embed" ProgID="Equation.DSMT4" ShapeID="_x0000_i2544" DrawAspect="Content" ObjectID="_1502818201" r:id="rId2778"/>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23</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2"/>
          <w:sz w:val="24"/>
        </w:rPr>
        <w:object w:dxaOrig="1140" w:dyaOrig="480">
          <v:shape id="_x0000_i2545" type="#_x0000_t75" style="width:57.25pt;height:24.3pt" o:ole="">
            <v:imagedata r:id="rId2779" o:title=""/>
          </v:shape>
          <o:OLEObject Type="Embed" ProgID="Equation.DSMT4" ShapeID="_x0000_i2545" DrawAspect="Content" ObjectID="_1502818202" r:id="rId2780"/>
        </w:object>
      </w:r>
      <w:r>
        <w:rPr>
          <w:sz w:val="24"/>
          <w:szCs w:val="28"/>
        </w:rPr>
        <w:t xml:space="preserve"> </w:t>
      </w:r>
      <w:r>
        <w:rPr>
          <w:position w:val="-22"/>
          <w:sz w:val="24"/>
          <w:szCs w:val="28"/>
        </w:rPr>
        <w:object w:dxaOrig="1140" w:dyaOrig="480">
          <v:shape id="_x0000_i2546" type="#_x0000_t75" style="width:57.25pt;height:24.3pt" o:ole="">
            <v:imagedata r:id="rId2781" o:title=""/>
          </v:shape>
          <o:OLEObject Type="Embed" ProgID="Equation.DSMT4" ShapeID="_x0000_i2546" DrawAspect="Content" ObjectID="_1502818203" r:id="rId2782"/>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69" w:name="ZEqnNum56135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24</w:instrText>
      </w:r>
      <w:r>
        <w:rPr>
          <w:sz w:val="24"/>
        </w:rPr>
        <w:fldChar w:fldCharType="end"/>
      </w:r>
      <w:r>
        <w:rPr>
          <w:sz w:val="24"/>
        </w:rPr>
        <w:instrText>)</w:instrText>
      </w:r>
      <w:bookmarkEnd w:id="169"/>
      <w:r>
        <w:rPr>
          <w:sz w:val="24"/>
        </w:rPr>
        <w:fldChar w:fldCharType="end"/>
      </w:r>
    </w:p>
    <w:p w:rsidR="009670AF" w:rsidRDefault="009670AF" w:rsidP="009670AF">
      <w:pPr>
        <w:pStyle w:val="a3"/>
        <w:jc w:val="both"/>
        <w:rPr>
          <w:sz w:val="24"/>
          <w:szCs w:val="28"/>
        </w:rPr>
      </w:pPr>
      <w:r>
        <w:rPr>
          <w:sz w:val="24"/>
          <w:szCs w:val="28"/>
        </w:rPr>
        <w:t>Этот вывод является прямым следствием определения интегрируемости.</w:t>
      </w:r>
    </w:p>
    <w:p w:rsidR="009670AF" w:rsidRDefault="009670AF" w:rsidP="009670AF">
      <w:pPr>
        <w:pStyle w:val="a3"/>
        <w:ind w:firstLine="708"/>
        <w:jc w:val="both"/>
        <w:rPr>
          <w:sz w:val="24"/>
          <w:szCs w:val="28"/>
        </w:rPr>
      </w:pPr>
      <w:r>
        <w:rPr>
          <w:sz w:val="24"/>
          <w:szCs w:val="28"/>
        </w:rPr>
        <w:t xml:space="preserve">Предельные соотношения </w:t>
      </w:r>
      <w:r>
        <w:rPr>
          <w:sz w:val="24"/>
          <w:szCs w:val="28"/>
        </w:rPr>
        <w:fldChar w:fldCharType="begin"/>
      </w:r>
      <w:r>
        <w:rPr>
          <w:sz w:val="24"/>
          <w:szCs w:val="28"/>
        </w:rPr>
        <w:instrText xml:space="preserve"> GOTOBUTTON ZEqnNum864663  \* MERGEFORMAT </w:instrText>
      </w:r>
      <w:r>
        <w:rPr>
          <w:sz w:val="24"/>
          <w:szCs w:val="28"/>
        </w:rPr>
        <w:fldChar w:fldCharType="begin"/>
      </w:r>
      <w:r>
        <w:rPr>
          <w:sz w:val="24"/>
          <w:szCs w:val="28"/>
        </w:rPr>
        <w:instrText xml:space="preserve"> REF ZEqnNum864663 \! \* MERGEFORMAT </w:instrText>
      </w:r>
      <w:r>
        <w:rPr>
          <w:sz w:val="24"/>
          <w:szCs w:val="28"/>
        </w:rPr>
        <w:fldChar w:fldCharType="separate"/>
      </w:r>
      <w:r w:rsidR="007D2B58">
        <w:rPr>
          <w:sz w:val="24"/>
        </w:rPr>
        <w:instrText>(22)</w:instrText>
      </w:r>
      <w:r>
        <w:rPr>
          <w:sz w:val="24"/>
          <w:szCs w:val="28"/>
        </w:rPr>
        <w:fldChar w:fldCharType="end"/>
      </w:r>
      <w:r>
        <w:rPr>
          <w:sz w:val="24"/>
          <w:szCs w:val="28"/>
        </w:rPr>
        <w:fldChar w:fldCharType="end"/>
      </w:r>
      <w:r>
        <w:rPr>
          <w:sz w:val="24"/>
          <w:szCs w:val="28"/>
        </w:rPr>
        <w:t xml:space="preserve"> – </w:t>
      </w:r>
      <w:r>
        <w:rPr>
          <w:sz w:val="24"/>
          <w:szCs w:val="28"/>
        </w:rPr>
        <w:fldChar w:fldCharType="begin"/>
      </w:r>
      <w:r>
        <w:rPr>
          <w:sz w:val="24"/>
          <w:szCs w:val="28"/>
        </w:rPr>
        <w:instrText xml:space="preserve"> GOTOBUTTON ZEqnNum561350  \* MERGEFORMAT </w:instrText>
      </w:r>
      <w:r>
        <w:rPr>
          <w:sz w:val="24"/>
          <w:szCs w:val="28"/>
        </w:rPr>
        <w:fldChar w:fldCharType="begin"/>
      </w:r>
      <w:r>
        <w:rPr>
          <w:sz w:val="24"/>
          <w:szCs w:val="28"/>
        </w:rPr>
        <w:instrText xml:space="preserve"> REF ZEqnNum561350 \! \* MERGEFORMAT </w:instrText>
      </w:r>
      <w:r>
        <w:rPr>
          <w:sz w:val="24"/>
          <w:szCs w:val="28"/>
        </w:rPr>
        <w:fldChar w:fldCharType="separate"/>
      </w:r>
      <w:r w:rsidR="007D2B58">
        <w:rPr>
          <w:sz w:val="24"/>
        </w:rPr>
        <w:instrText>(24)</w:instrText>
      </w:r>
      <w:r>
        <w:rPr>
          <w:sz w:val="24"/>
          <w:szCs w:val="28"/>
        </w:rPr>
        <w:fldChar w:fldCharType="end"/>
      </w:r>
      <w:r>
        <w:rPr>
          <w:sz w:val="24"/>
          <w:szCs w:val="28"/>
        </w:rPr>
        <w:fldChar w:fldCharType="end"/>
      </w:r>
      <w:r>
        <w:rPr>
          <w:sz w:val="24"/>
          <w:szCs w:val="28"/>
        </w:rPr>
        <w:t xml:space="preserve"> доказывают принципиальную возможность вычисления интеграла от произвольной интегрируемой функции каждым из трех методов с любой точностью </w:t>
      </w:r>
      <w:r>
        <w:rPr>
          <w:position w:val="-6"/>
          <w:sz w:val="24"/>
          <w:szCs w:val="28"/>
        </w:rPr>
        <w:object w:dxaOrig="220" w:dyaOrig="240">
          <v:shape id="_x0000_i2547" type="#_x0000_t75" style="width:11.3pt;height:12.15pt" o:ole="">
            <v:imagedata r:id="rId2783" o:title=""/>
          </v:shape>
          <o:OLEObject Type="Embed" ProgID="Equation.DSMT4" ShapeID="_x0000_i2547" DrawAspect="Content" ObjectID="_1502818204" r:id="rId2784"/>
        </w:object>
      </w:r>
      <w:r>
        <w:rPr>
          <w:sz w:val="24"/>
          <w:szCs w:val="28"/>
        </w:rPr>
        <w:t xml:space="preserve"> за счет выбора достаточно большого </w:t>
      </w:r>
      <w:r>
        <w:rPr>
          <w:position w:val="-6"/>
          <w:sz w:val="24"/>
          <w:szCs w:val="28"/>
        </w:rPr>
        <w:object w:dxaOrig="220" w:dyaOrig="240">
          <v:shape id="_x0000_i2548" type="#_x0000_t75" style="width:11.3pt;height:12.15pt" o:ole="">
            <v:imagedata r:id="rId2537" o:title=""/>
          </v:shape>
          <o:OLEObject Type="Embed" ProgID="Equation.DSMT4" ShapeID="_x0000_i2548" DrawAspect="Content" ObjectID="_1502818205" r:id="rId2785"/>
        </w:object>
      </w:r>
      <w:r>
        <w:rPr>
          <w:sz w:val="24"/>
          <w:szCs w:val="28"/>
        </w:rPr>
        <w:t xml:space="preserve"> и, соответственно, малого шага </w:t>
      </w:r>
      <w:r>
        <w:rPr>
          <w:position w:val="-14"/>
          <w:sz w:val="24"/>
          <w:szCs w:val="28"/>
        </w:rPr>
        <w:object w:dxaOrig="1540" w:dyaOrig="420">
          <v:shape id="_x0000_i2549" type="#_x0000_t75" style="width:77.2pt;height:20.8pt" o:ole="">
            <v:imagedata r:id="rId2786" o:title=""/>
          </v:shape>
          <o:OLEObject Type="Embed" ProgID="Equation.DSMT4" ShapeID="_x0000_i2549" DrawAspect="Content" ObjectID="_1502818206" r:id="rId2787"/>
        </w:object>
      </w:r>
      <w:r>
        <w:rPr>
          <w:sz w:val="24"/>
          <w:szCs w:val="28"/>
        </w:rPr>
        <w:t xml:space="preserve">. </w:t>
      </w:r>
    </w:p>
    <w:p w:rsidR="009670AF" w:rsidRDefault="009670AF" w:rsidP="009670AF">
      <w:pPr>
        <w:pStyle w:val="a3"/>
        <w:ind w:firstLine="708"/>
        <w:jc w:val="both"/>
        <w:rPr>
          <w:sz w:val="24"/>
          <w:szCs w:val="28"/>
        </w:rPr>
      </w:pPr>
      <w:r>
        <w:rPr>
          <w:sz w:val="24"/>
          <w:szCs w:val="28"/>
        </w:rPr>
        <w:t xml:space="preserve">После общего вывода о сходимости методов перейдем к обсуждению основного вопроса, связанного с организацией реального вычислительного процесса: каким нужно взять </w:t>
      </w:r>
      <w:r>
        <w:rPr>
          <w:position w:val="-6"/>
          <w:sz w:val="24"/>
          <w:szCs w:val="28"/>
        </w:rPr>
        <w:object w:dxaOrig="220" w:dyaOrig="240">
          <v:shape id="_x0000_i2550" type="#_x0000_t75" style="width:11.3pt;height:12.15pt" o:ole="">
            <v:imagedata r:id="rId2537" o:title=""/>
          </v:shape>
          <o:OLEObject Type="Embed" ProgID="Equation.DSMT4" ShapeID="_x0000_i2550" DrawAspect="Content" ObjectID="_1502818207" r:id="rId2788"/>
        </w:object>
      </w:r>
      <w:r>
        <w:rPr>
          <w:sz w:val="24"/>
          <w:szCs w:val="28"/>
        </w:rPr>
        <w:t xml:space="preserve">, чтобы добиться при вычислении интеграла нужной точности. Ответ на него требует анализа остаточных членов. При этом на функцию </w:t>
      </w:r>
      <w:r>
        <w:rPr>
          <w:position w:val="-12"/>
          <w:sz w:val="24"/>
          <w:szCs w:val="28"/>
        </w:rPr>
        <w:object w:dxaOrig="620" w:dyaOrig="360">
          <v:shape id="_x0000_i2551" type="#_x0000_t75" style="width:31.25pt;height:18.2pt" o:ole="">
            <v:imagedata r:id="rId2509" o:title=""/>
          </v:shape>
          <o:OLEObject Type="Embed" ProgID="Equation.DSMT4" ShapeID="_x0000_i2551" DrawAspect="Content" ObjectID="_1502818208" r:id="rId2789"/>
        </w:object>
      </w:r>
      <w:r>
        <w:rPr>
          <w:sz w:val="24"/>
          <w:szCs w:val="28"/>
        </w:rPr>
        <w:t xml:space="preserve"> приходится накладывать дополнительные ограничения, выходящие за рамки предположения об интегрируемости.</w:t>
      </w:r>
    </w:p>
    <w:p w:rsidR="009670AF" w:rsidRDefault="009670AF" w:rsidP="009670AF">
      <w:pPr>
        <w:pStyle w:val="a3"/>
        <w:ind w:firstLine="708"/>
        <w:jc w:val="both"/>
        <w:rPr>
          <w:sz w:val="24"/>
          <w:szCs w:val="28"/>
        </w:rPr>
      </w:pPr>
      <w:r>
        <w:rPr>
          <w:sz w:val="24"/>
          <w:szCs w:val="28"/>
        </w:rPr>
        <w:lastRenderedPageBreak/>
        <w:t xml:space="preserve">Начнем с обсуждения остаточных членов в квадратурных формулах прямоугольников и трапеций. Предположим, что функция </w:t>
      </w:r>
      <w:r>
        <w:rPr>
          <w:position w:val="-12"/>
          <w:sz w:val="24"/>
          <w:szCs w:val="28"/>
        </w:rPr>
        <w:object w:dxaOrig="620" w:dyaOrig="360">
          <v:shape id="_x0000_i2552" type="#_x0000_t75" style="width:31.25pt;height:18.2pt" o:ole="">
            <v:imagedata r:id="rId2509" o:title=""/>
          </v:shape>
          <o:OLEObject Type="Embed" ProgID="Equation.DSMT4" ShapeID="_x0000_i2552" DrawAspect="Content" ObjectID="_1502818209" r:id="rId2790"/>
        </w:object>
      </w:r>
      <w:r>
        <w:rPr>
          <w:sz w:val="24"/>
          <w:szCs w:val="28"/>
        </w:rPr>
        <w:t xml:space="preserve"> дважды непрерывно дифференцируема на отрезке </w:t>
      </w:r>
      <w:r>
        <w:rPr>
          <w:position w:val="-14"/>
          <w:sz w:val="24"/>
          <w:szCs w:val="28"/>
        </w:rPr>
        <w:object w:dxaOrig="620" w:dyaOrig="420">
          <v:shape id="_x0000_i2553" type="#_x0000_t75" style="width:31.25pt;height:20.8pt" o:ole="">
            <v:imagedata r:id="rId2791" o:title=""/>
          </v:shape>
          <o:OLEObject Type="Embed" ProgID="Equation.DSMT4" ShapeID="_x0000_i2553" DrawAspect="Content" ObjectID="_1502818210" r:id="rId2792"/>
        </w:object>
      </w:r>
      <w:r>
        <w:rPr>
          <w:sz w:val="24"/>
          <w:szCs w:val="28"/>
        </w:rPr>
        <w:t>. В курсе математического анализа при этом предположении устанавливаются формулы</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0"/>
          <w:sz w:val="24"/>
        </w:rPr>
        <w:object w:dxaOrig="3760" w:dyaOrig="920">
          <v:shape id="_x0000_i2554" type="#_x0000_t75" style="width:188.25pt;height:46pt" o:ole="">
            <v:imagedata r:id="rId2793" o:title=""/>
          </v:shape>
          <o:OLEObject Type="Embed" ProgID="Equation.DSMT4" ShapeID="_x0000_i2554" DrawAspect="Content" ObjectID="_1502818211" r:id="rId279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0" w:name="ZEqnNum69294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25</w:instrText>
      </w:r>
      <w:r>
        <w:rPr>
          <w:sz w:val="24"/>
        </w:rPr>
        <w:fldChar w:fldCharType="end"/>
      </w:r>
      <w:r>
        <w:rPr>
          <w:sz w:val="24"/>
        </w:rPr>
        <w:instrText>)</w:instrText>
      </w:r>
      <w:bookmarkEnd w:id="170"/>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0"/>
          <w:sz w:val="24"/>
        </w:rPr>
        <w:object w:dxaOrig="4860" w:dyaOrig="920">
          <v:shape id="_x0000_i2555" type="#_x0000_t75" style="width:242.9pt;height:46pt" o:ole="">
            <v:imagedata r:id="rId2795" o:title=""/>
          </v:shape>
          <o:OLEObject Type="Embed" ProgID="Equation.DSMT4" ShapeID="_x0000_i2555" DrawAspect="Content" ObjectID="_1502818212" r:id="rId279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1" w:name="ZEqnNum62887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26</w:instrText>
      </w:r>
      <w:r>
        <w:rPr>
          <w:sz w:val="24"/>
        </w:rPr>
        <w:fldChar w:fldCharType="end"/>
      </w:r>
      <w:r>
        <w:rPr>
          <w:sz w:val="24"/>
        </w:rPr>
        <w:instrText>)</w:instrText>
      </w:r>
      <w:bookmarkEnd w:id="171"/>
      <w:r>
        <w:rPr>
          <w:sz w:val="24"/>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300" w:dyaOrig="420">
          <v:shape id="_x0000_i2556" type="#_x0000_t75" style="width:14.75pt;height:20.8pt" o:ole="">
            <v:imagedata r:id="rId2797" o:title=""/>
          </v:shape>
          <o:OLEObject Type="Embed" ProgID="Equation.DSMT4" ShapeID="_x0000_i2556" DrawAspect="Content" ObjectID="_1502818213" r:id="rId2798"/>
        </w:object>
      </w:r>
      <w:r>
        <w:rPr>
          <w:sz w:val="24"/>
          <w:szCs w:val="28"/>
        </w:rPr>
        <w:t xml:space="preserve"> и </w:t>
      </w:r>
      <w:r>
        <w:rPr>
          <w:position w:val="-12"/>
          <w:sz w:val="24"/>
          <w:szCs w:val="28"/>
        </w:rPr>
        <w:object w:dxaOrig="380" w:dyaOrig="420">
          <v:shape id="_x0000_i2557" type="#_x0000_t75" style="width:19.1pt;height:20.8pt" o:ole="">
            <v:imagedata r:id="rId2799" o:title=""/>
          </v:shape>
          <o:OLEObject Type="Embed" ProgID="Equation.DSMT4" ShapeID="_x0000_i2557" DrawAspect="Content" ObjectID="_1502818214" r:id="rId2800"/>
        </w:object>
      </w:r>
      <w:r>
        <w:rPr>
          <w:sz w:val="24"/>
          <w:szCs w:val="28"/>
        </w:rPr>
        <w:t xml:space="preserve"> - некоторые точки отрезка </w:t>
      </w:r>
      <w:r>
        <w:rPr>
          <w:position w:val="-14"/>
          <w:sz w:val="24"/>
          <w:szCs w:val="28"/>
        </w:rPr>
        <w:object w:dxaOrig="920" w:dyaOrig="420">
          <v:shape id="_x0000_i2558" type="#_x0000_t75" style="width:46pt;height:20.8pt" o:ole="">
            <v:imagedata r:id="rId2801" o:title=""/>
          </v:shape>
          <o:OLEObject Type="Embed" ProgID="Equation.DSMT4" ShapeID="_x0000_i2558" DrawAspect="Content" ObjectID="_1502818215" r:id="rId2802"/>
        </w:object>
      </w:r>
      <w:r>
        <w:rPr>
          <w:sz w:val="24"/>
          <w:szCs w:val="28"/>
        </w:rPr>
        <w:t xml:space="preserve">. Существование таких точек гарантировано, но их точное положение неизвестно. (См В. А. Ильин, Э. Г. Позняк «Основы математического анализа». М. 1965. С. 389-397.) </w:t>
      </w:r>
    </w:p>
    <w:p w:rsidR="009670AF" w:rsidRDefault="009670AF" w:rsidP="009670AF">
      <w:pPr>
        <w:pStyle w:val="a3"/>
        <w:ind w:firstLine="708"/>
        <w:jc w:val="both"/>
        <w:rPr>
          <w:sz w:val="24"/>
          <w:szCs w:val="28"/>
        </w:rPr>
      </w:pPr>
      <w:r>
        <w:rPr>
          <w:sz w:val="24"/>
          <w:szCs w:val="28"/>
        </w:rPr>
        <w:t xml:space="preserve">Суммируя равенства </w:t>
      </w:r>
      <w:r>
        <w:rPr>
          <w:sz w:val="24"/>
          <w:szCs w:val="28"/>
        </w:rPr>
        <w:fldChar w:fldCharType="begin"/>
      </w:r>
      <w:r>
        <w:rPr>
          <w:sz w:val="24"/>
          <w:szCs w:val="28"/>
        </w:rPr>
        <w:instrText xml:space="preserve"> GOTOBUTTON ZEqnNum692947  \* MERGEFORMAT </w:instrText>
      </w:r>
      <w:r>
        <w:rPr>
          <w:sz w:val="24"/>
          <w:szCs w:val="28"/>
        </w:rPr>
        <w:fldChar w:fldCharType="begin"/>
      </w:r>
      <w:r>
        <w:rPr>
          <w:sz w:val="24"/>
          <w:szCs w:val="28"/>
        </w:rPr>
        <w:instrText xml:space="preserve"> REF ZEqnNum692947 \! \* MERGEFORMAT </w:instrText>
      </w:r>
      <w:r>
        <w:rPr>
          <w:sz w:val="24"/>
          <w:szCs w:val="28"/>
        </w:rPr>
        <w:fldChar w:fldCharType="separate"/>
      </w:r>
      <w:r w:rsidR="007D2B58">
        <w:rPr>
          <w:sz w:val="24"/>
        </w:rPr>
        <w:instrText>(25)</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ZEqnNum628872  \* MERGEFORMAT </w:instrText>
      </w:r>
      <w:r>
        <w:rPr>
          <w:sz w:val="24"/>
          <w:szCs w:val="28"/>
        </w:rPr>
        <w:fldChar w:fldCharType="begin"/>
      </w:r>
      <w:r>
        <w:rPr>
          <w:sz w:val="24"/>
          <w:szCs w:val="28"/>
        </w:rPr>
        <w:instrText xml:space="preserve"> REF ZEqnNum628872 \! \* MERGEFORMAT </w:instrText>
      </w:r>
      <w:r>
        <w:rPr>
          <w:sz w:val="24"/>
          <w:szCs w:val="28"/>
        </w:rPr>
        <w:fldChar w:fldCharType="separate"/>
      </w:r>
      <w:r w:rsidR="007D2B58">
        <w:rPr>
          <w:sz w:val="24"/>
        </w:rPr>
        <w:instrText>(26)</w:instrText>
      </w:r>
      <w:r>
        <w:rPr>
          <w:sz w:val="24"/>
          <w:szCs w:val="28"/>
        </w:rPr>
        <w:fldChar w:fldCharType="end"/>
      </w:r>
      <w:r>
        <w:rPr>
          <w:sz w:val="24"/>
          <w:szCs w:val="28"/>
        </w:rPr>
        <w:fldChar w:fldCharType="end"/>
      </w:r>
      <w:r>
        <w:rPr>
          <w:sz w:val="24"/>
          <w:szCs w:val="28"/>
        </w:rPr>
        <w:t xml:space="preserve"> по </w:t>
      </w:r>
      <w:r>
        <w:rPr>
          <w:position w:val="-6"/>
          <w:sz w:val="24"/>
          <w:szCs w:val="28"/>
        </w:rPr>
        <w:object w:dxaOrig="160" w:dyaOrig="279">
          <v:shape id="_x0000_i2559" type="#_x0000_t75" style="width:7.8pt;height:13.9pt" o:ole="">
            <v:imagedata r:id="rId2803" o:title=""/>
          </v:shape>
          <o:OLEObject Type="Embed" ProgID="Equation.DSMT4" ShapeID="_x0000_i2559" DrawAspect="Content" ObjectID="_1502818216" r:id="rId2804"/>
        </w:object>
      </w:r>
      <w:r>
        <w:rPr>
          <w:sz w:val="24"/>
          <w:szCs w:val="28"/>
        </w:rPr>
        <w:t xml:space="preserve">, получим формулы </w:t>
      </w:r>
      <w:r>
        <w:rPr>
          <w:sz w:val="24"/>
          <w:szCs w:val="28"/>
        </w:rPr>
        <w:fldChar w:fldCharType="begin"/>
      </w:r>
      <w:r>
        <w:rPr>
          <w:sz w:val="24"/>
          <w:szCs w:val="28"/>
        </w:rPr>
        <w:instrText xml:space="preserve"> GOTOBUTTON ZEqnNum979764  \* MERGEFORMAT </w:instrText>
      </w:r>
      <w:r>
        <w:rPr>
          <w:sz w:val="24"/>
          <w:szCs w:val="28"/>
        </w:rPr>
        <w:fldChar w:fldCharType="begin"/>
      </w:r>
      <w:r>
        <w:rPr>
          <w:sz w:val="24"/>
          <w:szCs w:val="28"/>
        </w:rPr>
        <w:instrText xml:space="preserve"> REF ZEqnNum979764 \! \* MERGEFORMAT </w:instrText>
      </w:r>
      <w:r>
        <w:rPr>
          <w:sz w:val="24"/>
          <w:szCs w:val="28"/>
        </w:rPr>
        <w:fldChar w:fldCharType="separate"/>
      </w:r>
      <w:r w:rsidR="007D2B58">
        <w:rPr>
          <w:sz w:val="24"/>
        </w:rPr>
        <w:instrText>(9)</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ZEqnNum695931  \* MERGEFORMAT </w:instrText>
      </w:r>
      <w:r>
        <w:rPr>
          <w:sz w:val="24"/>
          <w:szCs w:val="28"/>
        </w:rPr>
        <w:fldChar w:fldCharType="begin"/>
      </w:r>
      <w:r>
        <w:rPr>
          <w:sz w:val="24"/>
          <w:szCs w:val="28"/>
        </w:rPr>
        <w:instrText xml:space="preserve"> REF ZEqnNum695931 \! \* MERGEFORMAT </w:instrText>
      </w:r>
      <w:r>
        <w:rPr>
          <w:sz w:val="24"/>
          <w:szCs w:val="28"/>
        </w:rPr>
        <w:fldChar w:fldCharType="separate"/>
      </w:r>
      <w:r w:rsidR="007D2B58">
        <w:rPr>
          <w:sz w:val="24"/>
        </w:rPr>
        <w:instrText>(14)</w:instrText>
      </w:r>
      <w:r>
        <w:rPr>
          <w:sz w:val="24"/>
          <w:szCs w:val="28"/>
        </w:rPr>
        <w:fldChar w:fldCharType="end"/>
      </w:r>
      <w:r>
        <w:rPr>
          <w:sz w:val="24"/>
          <w:szCs w:val="28"/>
        </w:rPr>
        <w:fldChar w:fldCharType="end"/>
      </w:r>
      <w:r>
        <w:rPr>
          <w:sz w:val="24"/>
          <w:szCs w:val="28"/>
        </w:rPr>
        <w:t xml:space="preserve"> со следующими выражениями для остаточных членов</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079" w:dyaOrig="800">
          <v:shape id="_x0000_i2560" type="#_x0000_t75" style="width:104.1pt;height:39.9pt" o:ole="">
            <v:imagedata r:id="rId2805" o:title=""/>
          </v:shape>
          <o:OLEObject Type="Embed" ProgID="Equation.DSMT4" ShapeID="_x0000_i2560" DrawAspect="Content" ObjectID="_1502818217" r:id="rId280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2" w:name="ZEqnNum92256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27</w:instrText>
      </w:r>
      <w:r>
        <w:rPr>
          <w:sz w:val="24"/>
        </w:rPr>
        <w:fldChar w:fldCharType="end"/>
      </w:r>
      <w:r>
        <w:rPr>
          <w:sz w:val="24"/>
        </w:rPr>
        <w:instrText>)</w:instrText>
      </w:r>
      <w:bookmarkEnd w:id="172"/>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320" w:dyaOrig="800">
          <v:shape id="_x0000_i2561" type="#_x0000_t75" style="width:116.25pt;height:39.9pt" o:ole="">
            <v:imagedata r:id="rId2807" o:title=""/>
          </v:shape>
          <o:OLEObject Type="Embed" ProgID="Equation.DSMT4" ShapeID="_x0000_i2561" DrawAspect="Content" ObjectID="_1502818218" r:id="rId280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3" w:name="ZEqnNum93968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28</w:instrText>
      </w:r>
      <w:r>
        <w:rPr>
          <w:sz w:val="24"/>
        </w:rPr>
        <w:fldChar w:fldCharType="end"/>
      </w:r>
      <w:r>
        <w:rPr>
          <w:sz w:val="24"/>
        </w:rPr>
        <w:instrText>)</w:instrText>
      </w:r>
      <w:bookmarkEnd w:id="173"/>
      <w:r>
        <w:rPr>
          <w:sz w:val="24"/>
        </w:rPr>
        <w:fldChar w:fldCharType="end"/>
      </w:r>
    </w:p>
    <w:p w:rsidR="009670AF" w:rsidRDefault="009670AF" w:rsidP="009670AF">
      <w:pPr>
        <w:pStyle w:val="a3"/>
        <w:jc w:val="both"/>
        <w:rPr>
          <w:sz w:val="24"/>
          <w:szCs w:val="28"/>
        </w:rPr>
      </w:pPr>
      <w:r>
        <w:rPr>
          <w:sz w:val="24"/>
          <w:szCs w:val="28"/>
        </w:rPr>
        <w:t>Рассмотрим суммы</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1340" w:dyaOrig="780">
          <v:shape id="_x0000_i2562" type="#_x0000_t75" style="width:66.8pt;height:39.05pt" o:ole="">
            <v:imagedata r:id="rId2809" o:title=""/>
          </v:shape>
          <o:OLEObject Type="Embed" ProgID="Equation.DSMT4" ShapeID="_x0000_i2562" DrawAspect="Content" ObjectID="_1502818219" r:id="rId2810"/>
        </w:object>
      </w:r>
      <w:r>
        <w:rPr>
          <w:sz w:val="24"/>
          <w:szCs w:val="28"/>
        </w:rPr>
        <w:t xml:space="preserve"> и </w:t>
      </w:r>
      <w:r>
        <w:rPr>
          <w:position w:val="-32"/>
          <w:sz w:val="24"/>
          <w:szCs w:val="28"/>
        </w:rPr>
        <w:object w:dxaOrig="1400" w:dyaOrig="780">
          <v:shape id="_x0000_i2563" type="#_x0000_t75" style="width:70.25pt;height:39.05pt" o:ole="">
            <v:imagedata r:id="rId2811" o:title=""/>
          </v:shape>
          <o:OLEObject Type="Embed" ProgID="Equation.DSMT4" ShapeID="_x0000_i2563" DrawAspect="Content" ObjectID="_1502818220" r:id="rId2812"/>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4" w:name="ZEqnNum59744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29</w:instrText>
      </w:r>
      <w:r>
        <w:rPr>
          <w:sz w:val="24"/>
        </w:rPr>
        <w:fldChar w:fldCharType="end"/>
      </w:r>
      <w:r>
        <w:rPr>
          <w:sz w:val="24"/>
        </w:rPr>
        <w:instrText>)</w:instrText>
      </w:r>
      <w:bookmarkEnd w:id="174"/>
      <w:r>
        <w:rPr>
          <w:sz w:val="24"/>
        </w:rPr>
        <w:fldChar w:fldCharType="end"/>
      </w:r>
    </w:p>
    <w:p w:rsidR="009670AF" w:rsidRDefault="009670AF" w:rsidP="009670AF">
      <w:pPr>
        <w:pStyle w:val="a3"/>
        <w:jc w:val="both"/>
        <w:rPr>
          <w:sz w:val="24"/>
          <w:szCs w:val="28"/>
        </w:rPr>
      </w:pPr>
      <w:r>
        <w:rPr>
          <w:sz w:val="24"/>
          <w:szCs w:val="28"/>
        </w:rPr>
        <w:t xml:space="preserve">Функция </w:t>
      </w:r>
      <w:r>
        <w:rPr>
          <w:position w:val="-12"/>
          <w:sz w:val="24"/>
          <w:szCs w:val="28"/>
        </w:rPr>
        <w:object w:dxaOrig="700" w:dyaOrig="380">
          <v:shape id="_x0000_i2564" type="#_x0000_t75" style="width:34.7pt;height:19.1pt" o:ole="">
            <v:imagedata r:id="rId2813" o:title=""/>
          </v:shape>
          <o:OLEObject Type="Embed" ProgID="Equation.DSMT4" ShapeID="_x0000_i2564" DrawAspect="Content" ObjectID="_1502818221" r:id="rId2814"/>
        </w:object>
      </w:r>
      <w:r>
        <w:rPr>
          <w:sz w:val="24"/>
          <w:szCs w:val="28"/>
        </w:rPr>
        <w:t xml:space="preserve"> по предположению непрерывна и, следовательно, интегрируема на отрезке </w:t>
      </w:r>
      <w:r>
        <w:rPr>
          <w:position w:val="-14"/>
          <w:sz w:val="24"/>
          <w:szCs w:val="28"/>
        </w:rPr>
        <w:object w:dxaOrig="620" w:dyaOrig="420">
          <v:shape id="_x0000_i2565" type="#_x0000_t75" style="width:31.25pt;height:20.8pt" o:ole="">
            <v:imagedata r:id="rId2815" o:title=""/>
          </v:shape>
          <o:OLEObject Type="Embed" ProgID="Equation.DSMT4" ShapeID="_x0000_i2565" DrawAspect="Content" ObjectID="_1502818222" r:id="rId2816"/>
        </w:object>
      </w:r>
      <w:r>
        <w:rPr>
          <w:sz w:val="24"/>
          <w:szCs w:val="28"/>
        </w:rPr>
        <w:t xml:space="preserve">. С учетом этого замечания выражения </w:t>
      </w:r>
      <w:r>
        <w:rPr>
          <w:sz w:val="24"/>
          <w:szCs w:val="28"/>
        </w:rPr>
        <w:fldChar w:fldCharType="begin"/>
      </w:r>
      <w:r>
        <w:rPr>
          <w:sz w:val="24"/>
          <w:szCs w:val="28"/>
        </w:rPr>
        <w:instrText xml:space="preserve"> GOTOBUTTON ZEqnNum597444  \* MERGEFORMAT </w:instrText>
      </w:r>
      <w:r>
        <w:rPr>
          <w:sz w:val="24"/>
          <w:szCs w:val="28"/>
        </w:rPr>
        <w:fldChar w:fldCharType="begin"/>
      </w:r>
      <w:r>
        <w:rPr>
          <w:sz w:val="24"/>
          <w:szCs w:val="28"/>
        </w:rPr>
        <w:instrText xml:space="preserve"> REF ZEqnNum597444 \! \* MERGEFORMAT </w:instrText>
      </w:r>
      <w:r>
        <w:rPr>
          <w:sz w:val="24"/>
          <w:szCs w:val="28"/>
        </w:rPr>
        <w:fldChar w:fldCharType="separate"/>
      </w:r>
      <w:r w:rsidR="007D2B58">
        <w:rPr>
          <w:sz w:val="24"/>
        </w:rPr>
        <w:instrText>(29)</w:instrText>
      </w:r>
      <w:r>
        <w:rPr>
          <w:sz w:val="24"/>
          <w:szCs w:val="28"/>
        </w:rPr>
        <w:fldChar w:fldCharType="end"/>
      </w:r>
      <w:r>
        <w:rPr>
          <w:sz w:val="24"/>
          <w:szCs w:val="28"/>
        </w:rPr>
        <w:fldChar w:fldCharType="end"/>
      </w:r>
      <w:r>
        <w:rPr>
          <w:sz w:val="24"/>
          <w:szCs w:val="28"/>
        </w:rPr>
        <w:t xml:space="preserve"> можно рассматривать как интегральные суммы для интеграла </w:t>
      </w:r>
      <w:r>
        <w:rPr>
          <w:position w:val="-36"/>
          <w:sz w:val="24"/>
          <w:szCs w:val="28"/>
        </w:rPr>
        <w:object w:dxaOrig="1140" w:dyaOrig="859">
          <v:shape id="_x0000_i2566" type="#_x0000_t75" style="width:57.25pt;height:43.35pt" o:ole="">
            <v:imagedata r:id="rId2817" o:title=""/>
          </v:shape>
          <o:OLEObject Type="Embed" ProgID="Equation.DSMT4" ShapeID="_x0000_i2566" DrawAspect="Content" ObjectID="_1502818223" r:id="rId2818"/>
        </w:object>
      </w:r>
      <w:r>
        <w:rPr>
          <w:sz w:val="24"/>
          <w:szCs w:val="28"/>
        </w:rPr>
        <w:t>. Отсюда следует вывод: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4940" w:dyaOrig="859">
          <v:shape id="_x0000_i2567" type="#_x0000_t75" style="width:247.25pt;height:43.35pt" o:ole="">
            <v:imagedata r:id="rId2819" o:title=""/>
          </v:shape>
          <o:OLEObject Type="Embed" ProgID="Equation.DSMT4" ShapeID="_x0000_i2567" DrawAspect="Content" ObjectID="_1502818224" r:id="rId282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5" w:name="ZEqnNum99375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30</w:instrText>
      </w:r>
      <w:r>
        <w:rPr>
          <w:sz w:val="24"/>
        </w:rPr>
        <w:fldChar w:fldCharType="end"/>
      </w:r>
      <w:r>
        <w:rPr>
          <w:sz w:val="24"/>
        </w:rPr>
        <w:instrText>)</w:instrText>
      </w:r>
      <w:bookmarkEnd w:id="175"/>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5000" w:dyaOrig="859">
          <v:shape id="_x0000_i2568" type="#_x0000_t75" style="width:249.85pt;height:43.35pt" o:ole="">
            <v:imagedata r:id="rId2821" o:title=""/>
          </v:shape>
          <o:OLEObject Type="Embed" ProgID="Equation.DSMT4" ShapeID="_x0000_i2568" DrawAspect="Content" ObjectID="_1502818225" r:id="rId282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6" w:name="ZEqnNum84122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31</w:instrText>
      </w:r>
      <w:r>
        <w:rPr>
          <w:sz w:val="24"/>
        </w:rPr>
        <w:fldChar w:fldCharType="end"/>
      </w:r>
      <w:r>
        <w:rPr>
          <w:sz w:val="24"/>
        </w:rPr>
        <w:instrText>)</w:instrText>
      </w:r>
      <w:bookmarkEnd w:id="176"/>
      <w:r>
        <w:rPr>
          <w:sz w:val="24"/>
        </w:rPr>
        <w:fldChar w:fldCharType="end"/>
      </w:r>
    </w:p>
    <w:p w:rsidR="009670AF" w:rsidRDefault="009670AF" w:rsidP="009670AF">
      <w:pPr>
        <w:pStyle w:val="a3"/>
        <w:jc w:val="both"/>
        <w:rPr>
          <w:sz w:val="24"/>
          <w:szCs w:val="28"/>
        </w:rPr>
      </w:pPr>
      <w:r>
        <w:rPr>
          <w:sz w:val="24"/>
          <w:szCs w:val="28"/>
        </w:rPr>
        <w:t xml:space="preserve">Предельные равенства </w:t>
      </w:r>
      <w:r>
        <w:rPr>
          <w:sz w:val="24"/>
          <w:szCs w:val="28"/>
        </w:rPr>
        <w:fldChar w:fldCharType="begin"/>
      </w:r>
      <w:r>
        <w:rPr>
          <w:sz w:val="24"/>
          <w:szCs w:val="28"/>
        </w:rPr>
        <w:instrText xml:space="preserve"> GOTOBUTTON ZEqnNum993757  \* MERGEFORMAT </w:instrText>
      </w:r>
      <w:r>
        <w:rPr>
          <w:sz w:val="24"/>
          <w:szCs w:val="28"/>
        </w:rPr>
        <w:fldChar w:fldCharType="begin"/>
      </w:r>
      <w:r>
        <w:rPr>
          <w:sz w:val="24"/>
          <w:szCs w:val="28"/>
        </w:rPr>
        <w:instrText xml:space="preserve"> REF ZEqnNum993757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ZEqnNum841226  \* MERGEFORMAT </w:instrText>
      </w:r>
      <w:r>
        <w:rPr>
          <w:sz w:val="24"/>
          <w:szCs w:val="28"/>
        </w:rPr>
        <w:fldChar w:fldCharType="begin"/>
      </w:r>
      <w:r>
        <w:rPr>
          <w:sz w:val="24"/>
          <w:szCs w:val="28"/>
        </w:rPr>
        <w:instrText xml:space="preserve"> REF ZEqnNum841226 \! \* MERGEFORMAT </w:instrText>
      </w:r>
      <w:r>
        <w:rPr>
          <w:sz w:val="24"/>
          <w:szCs w:val="28"/>
        </w:rPr>
        <w:fldChar w:fldCharType="separate"/>
      </w:r>
      <w:r w:rsidR="007D2B58">
        <w:rPr>
          <w:sz w:val="24"/>
        </w:rPr>
        <w:instrText>(31)</w:instrText>
      </w:r>
      <w:r>
        <w:rPr>
          <w:sz w:val="24"/>
          <w:szCs w:val="28"/>
        </w:rPr>
        <w:fldChar w:fldCharType="end"/>
      </w:r>
      <w:r>
        <w:rPr>
          <w:sz w:val="24"/>
          <w:szCs w:val="28"/>
        </w:rPr>
        <w:fldChar w:fldCharType="end"/>
      </w:r>
      <w:r>
        <w:rPr>
          <w:sz w:val="24"/>
          <w:szCs w:val="28"/>
        </w:rPr>
        <w:t xml:space="preserve"> позволяют записать остаточные члены квадратурных формул прямоугольников и трапеций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1900" w:dyaOrig="720">
          <v:shape id="_x0000_i2569" type="#_x0000_t75" style="width:95.4pt;height:36.45pt" o:ole="">
            <v:imagedata r:id="rId2823" o:title=""/>
          </v:shape>
          <o:OLEObject Type="Embed" ProgID="Equation.DSMT4" ShapeID="_x0000_i2569" DrawAspect="Content" ObjectID="_1502818226" r:id="rId282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7" w:name="ZEqnNum19978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32</w:instrText>
      </w:r>
      <w:r>
        <w:rPr>
          <w:sz w:val="24"/>
        </w:rPr>
        <w:fldChar w:fldCharType="end"/>
      </w:r>
      <w:r>
        <w:rPr>
          <w:sz w:val="24"/>
        </w:rPr>
        <w:instrText>)</w:instrText>
      </w:r>
      <w:bookmarkEnd w:id="177"/>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1880" w:dyaOrig="720">
          <v:shape id="_x0000_i2570" type="#_x0000_t75" style="width:93.7pt;height:36.45pt" o:ole="">
            <v:imagedata r:id="rId2825" o:title=""/>
          </v:shape>
          <o:OLEObject Type="Embed" ProgID="Equation.DSMT4" ShapeID="_x0000_i2570" DrawAspect="Content" ObjectID="_1502818227" r:id="rId282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8" w:name="ZEqnNum16576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33</w:instrText>
      </w:r>
      <w:r>
        <w:rPr>
          <w:sz w:val="24"/>
        </w:rPr>
        <w:fldChar w:fldCharType="end"/>
      </w:r>
      <w:r>
        <w:rPr>
          <w:sz w:val="24"/>
        </w:rPr>
        <w:instrText>)</w:instrText>
      </w:r>
      <w:bookmarkEnd w:id="178"/>
      <w:r>
        <w:rPr>
          <w:sz w:val="24"/>
        </w:rPr>
        <w:fldChar w:fldCharType="end"/>
      </w:r>
    </w:p>
    <w:p w:rsidR="009670AF" w:rsidRDefault="009670AF" w:rsidP="009670AF">
      <w:pPr>
        <w:pStyle w:val="a3"/>
        <w:jc w:val="both"/>
        <w:rPr>
          <w:sz w:val="24"/>
          <w:szCs w:val="28"/>
        </w:rPr>
      </w:pPr>
      <w:r>
        <w:rPr>
          <w:sz w:val="24"/>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3220" w:dyaOrig="800">
          <v:shape id="_x0000_i2571" type="#_x0000_t75" style="width:161.35pt;height:39.9pt" o:ole="">
            <v:imagedata r:id="rId2827" o:title=""/>
          </v:shape>
          <o:OLEObject Type="Embed" ProgID="Equation.DSMT4" ShapeID="_x0000_i2571" DrawAspect="Content" ObjectID="_1502818228" r:id="rId282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79" w:name="ZEqnNum69180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34</w:instrText>
      </w:r>
      <w:r>
        <w:rPr>
          <w:sz w:val="24"/>
        </w:rPr>
        <w:fldChar w:fldCharType="end"/>
      </w:r>
      <w:r>
        <w:rPr>
          <w:sz w:val="24"/>
        </w:rPr>
        <w:instrText>)</w:instrText>
      </w:r>
      <w:bookmarkEnd w:id="179"/>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8"/>
          <w:sz w:val="24"/>
        </w:rPr>
        <w:object w:dxaOrig="5040" w:dyaOrig="920">
          <v:shape id="_x0000_i2572" type="#_x0000_t75" style="width:252.45pt;height:46pt" o:ole="">
            <v:imagedata r:id="rId2829" o:title=""/>
          </v:shape>
          <o:OLEObject Type="Embed" ProgID="Equation.DSMT4" ShapeID="_x0000_i2572" DrawAspect="Content" ObjectID="_1502818229" r:id="rId2830"/>
        </w:object>
      </w:r>
      <w:r>
        <w:rPr>
          <w:sz w:val="24"/>
          <w:szCs w:val="28"/>
        </w:rPr>
        <w:t xml:space="preserve">, при </w:t>
      </w:r>
      <w:r>
        <w:rPr>
          <w:position w:val="-6"/>
          <w:sz w:val="24"/>
          <w:szCs w:val="28"/>
        </w:rPr>
        <w:object w:dxaOrig="800" w:dyaOrig="240">
          <v:shape id="_x0000_i2573" type="#_x0000_t75" style="width:39.9pt;height:12.15pt" o:ole="">
            <v:imagedata r:id="rId2831" o:title=""/>
          </v:shape>
          <o:OLEObject Type="Embed" ProgID="Equation.DSMT4" ShapeID="_x0000_i2573" DrawAspect="Content" ObjectID="_1502818230" r:id="rId2832"/>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35</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26"/>
          <w:sz w:val="24"/>
        </w:rPr>
        <w:object w:dxaOrig="3420" w:dyaOrig="800">
          <v:shape id="_x0000_i2574" type="#_x0000_t75" style="width:170.9pt;height:39.9pt" o:ole="">
            <v:imagedata r:id="rId2833" o:title=""/>
          </v:shape>
          <o:OLEObject Type="Embed" ProgID="Equation.DSMT4" ShapeID="_x0000_i2574" DrawAspect="Content" ObjectID="_1502818231" r:id="rId283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0" w:name="ZEqnNum91875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36</w:instrText>
      </w:r>
      <w:r>
        <w:rPr>
          <w:sz w:val="24"/>
        </w:rPr>
        <w:fldChar w:fldCharType="end"/>
      </w:r>
      <w:r>
        <w:rPr>
          <w:sz w:val="24"/>
        </w:rPr>
        <w:instrText>)</w:instrText>
      </w:r>
      <w:bookmarkEnd w:id="180"/>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8"/>
          <w:sz w:val="24"/>
        </w:rPr>
        <w:object w:dxaOrig="5240" w:dyaOrig="920">
          <v:shape id="_x0000_i2575" type="#_x0000_t75" style="width:262pt;height:46pt" o:ole="">
            <v:imagedata r:id="rId2835" o:title=""/>
          </v:shape>
          <o:OLEObject Type="Embed" ProgID="Equation.DSMT4" ShapeID="_x0000_i2575" DrawAspect="Content" ObjectID="_1502818232" r:id="rId2836"/>
        </w:object>
      </w:r>
      <w:r>
        <w:rPr>
          <w:sz w:val="24"/>
          <w:szCs w:val="28"/>
        </w:rPr>
        <w:t xml:space="preserve">, при </w:t>
      </w:r>
      <w:r>
        <w:rPr>
          <w:position w:val="-6"/>
          <w:sz w:val="24"/>
          <w:szCs w:val="28"/>
        </w:rPr>
        <w:object w:dxaOrig="800" w:dyaOrig="240">
          <v:shape id="_x0000_i2576" type="#_x0000_t75" style="width:39.9pt;height:12.15pt" o:ole="">
            <v:imagedata r:id="rId2837" o:title=""/>
          </v:shape>
          <o:OLEObject Type="Embed" ProgID="Equation.DSMT4" ShapeID="_x0000_i2576" DrawAspect="Content" ObjectID="_1502818233" r:id="rId2838"/>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37</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Формулы </w:t>
      </w:r>
      <w:r>
        <w:rPr>
          <w:sz w:val="24"/>
          <w:szCs w:val="28"/>
        </w:rPr>
        <w:fldChar w:fldCharType="begin"/>
      </w:r>
      <w:r>
        <w:rPr>
          <w:sz w:val="24"/>
          <w:szCs w:val="28"/>
        </w:rPr>
        <w:instrText xml:space="preserve"> GOTOBUTTON ZEqnNum199788  \* MERGEFORMAT </w:instrText>
      </w:r>
      <w:r>
        <w:rPr>
          <w:sz w:val="24"/>
          <w:szCs w:val="28"/>
        </w:rPr>
        <w:fldChar w:fldCharType="begin"/>
      </w:r>
      <w:r>
        <w:rPr>
          <w:sz w:val="24"/>
          <w:szCs w:val="28"/>
        </w:rPr>
        <w:instrText xml:space="preserve"> REF ZEqnNum199788 \! \* MERGEFORMAT </w:instrText>
      </w:r>
      <w:r>
        <w:rPr>
          <w:sz w:val="24"/>
          <w:szCs w:val="28"/>
        </w:rPr>
        <w:fldChar w:fldCharType="separate"/>
      </w:r>
      <w:r w:rsidR="007D2B58">
        <w:rPr>
          <w:sz w:val="24"/>
        </w:rPr>
        <w:instrText>(32)</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ZEqnNum165763  \* MERGEFORMAT </w:instrText>
      </w:r>
      <w:r>
        <w:rPr>
          <w:sz w:val="24"/>
          <w:szCs w:val="28"/>
        </w:rPr>
        <w:fldChar w:fldCharType="begin"/>
      </w:r>
      <w:r>
        <w:rPr>
          <w:sz w:val="24"/>
          <w:szCs w:val="28"/>
        </w:rPr>
        <w:instrText xml:space="preserve"> REF ZEqnNum165763 \! \* MERGEFORMAT </w:instrText>
      </w:r>
      <w:r>
        <w:rPr>
          <w:sz w:val="24"/>
          <w:szCs w:val="28"/>
        </w:rPr>
        <w:fldChar w:fldCharType="separate"/>
      </w:r>
      <w:r w:rsidR="007D2B58">
        <w:rPr>
          <w:sz w:val="24"/>
        </w:rPr>
        <w:instrText>(33)</w:instrText>
      </w:r>
      <w:r>
        <w:rPr>
          <w:sz w:val="24"/>
          <w:szCs w:val="28"/>
        </w:rPr>
        <w:fldChar w:fldCharType="end"/>
      </w:r>
      <w:r>
        <w:rPr>
          <w:sz w:val="24"/>
          <w:szCs w:val="28"/>
        </w:rPr>
        <w:fldChar w:fldCharType="end"/>
      </w:r>
      <w:r>
        <w:rPr>
          <w:sz w:val="24"/>
          <w:szCs w:val="28"/>
        </w:rPr>
        <w:t xml:space="preserve"> выделяют в остаточных членах главные слагаемые </w:t>
      </w:r>
      <w:r>
        <w:rPr>
          <w:position w:val="-6"/>
          <w:sz w:val="24"/>
          <w:szCs w:val="28"/>
        </w:rPr>
        <w:object w:dxaOrig="639" w:dyaOrig="360">
          <v:shape id="_x0000_i2577" type="#_x0000_t75" style="width:32.1pt;height:18.2pt" o:ole="">
            <v:imagedata r:id="rId2839" o:title=""/>
          </v:shape>
          <o:OLEObject Type="Embed" ProgID="Equation.DSMT4" ShapeID="_x0000_i2577" DrawAspect="Content" ObjectID="_1502818234" r:id="rId2840"/>
        </w:object>
      </w:r>
      <w:r>
        <w:rPr>
          <w:sz w:val="24"/>
          <w:szCs w:val="28"/>
        </w:rPr>
        <w:t xml:space="preserve"> и </w:t>
      </w:r>
      <w:r>
        <w:rPr>
          <w:position w:val="-6"/>
          <w:sz w:val="24"/>
          <w:szCs w:val="28"/>
        </w:rPr>
        <w:object w:dxaOrig="639" w:dyaOrig="360">
          <v:shape id="_x0000_i2578" type="#_x0000_t75" style="width:32.1pt;height:18.2pt" o:ole="">
            <v:imagedata r:id="rId2841" o:title=""/>
          </v:shape>
          <o:OLEObject Type="Embed" ProgID="Equation.DSMT4" ShapeID="_x0000_i2578" DrawAspect="Content" ObjectID="_1502818235" r:id="rId2842"/>
        </w:object>
      </w:r>
      <w:r>
        <w:rPr>
          <w:sz w:val="24"/>
          <w:szCs w:val="28"/>
        </w:rPr>
        <w:t xml:space="preserve">, которые при возрастании </w:t>
      </w:r>
      <w:r>
        <w:rPr>
          <w:position w:val="-6"/>
          <w:sz w:val="24"/>
          <w:szCs w:val="28"/>
        </w:rPr>
        <w:object w:dxaOrig="220" w:dyaOrig="240">
          <v:shape id="_x0000_i2579" type="#_x0000_t75" style="width:11.3pt;height:12.15pt" o:ole="">
            <v:imagedata r:id="rId2537" o:title=""/>
          </v:shape>
          <o:OLEObject Type="Embed" ProgID="Equation.DSMT4" ShapeID="_x0000_i2579" DrawAspect="Content" ObjectID="_1502818236" r:id="rId2843"/>
        </w:object>
      </w:r>
      <w:r>
        <w:rPr>
          <w:sz w:val="24"/>
          <w:szCs w:val="28"/>
        </w:rPr>
        <w:t xml:space="preserve"> стремятся к нулю как </w:t>
      </w:r>
      <w:r>
        <w:rPr>
          <w:position w:val="-6"/>
          <w:sz w:val="24"/>
          <w:szCs w:val="28"/>
        </w:rPr>
        <w:object w:dxaOrig="400" w:dyaOrig="360">
          <v:shape id="_x0000_i2580" type="#_x0000_t75" style="width:19.95pt;height:18.2pt" o:ole="">
            <v:imagedata r:id="rId2844" o:title=""/>
          </v:shape>
          <o:OLEObject Type="Embed" ProgID="Equation.DSMT4" ShapeID="_x0000_i2580" DrawAspect="Content" ObjectID="_1502818237" r:id="rId2845"/>
        </w:object>
      </w:r>
      <w:r>
        <w:rPr>
          <w:sz w:val="24"/>
          <w:szCs w:val="28"/>
        </w:rPr>
        <w:t xml:space="preserve">. Важно подчеркнуть, что коэффициенты </w:t>
      </w:r>
      <w:r>
        <w:rPr>
          <w:position w:val="-4"/>
          <w:sz w:val="24"/>
          <w:szCs w:val="28"/>
        </w:rPr>
        <w:object w:dxaOrig="260" w:dyaOrig="279">
          <v:shape id="_x0000_i2581" type="#_x0000_t75" style="width:13pt;height:13.9pt" o:ole="">
            <v:imagedata r:id="rId2846" o:title=""/>
          </v:shape>
          <o:OLEObject Type="Embed" ProgID="Equation.DSMT4" ShapeID="_x0000_i2581" DrawAspect="Content" ObjectID="_1502818238" r:id="rId2847"/>
        </w:object>
      </w:r>
      <w:r>
        <w:rPr>
          <w:sz w:val="24"/>
          <w:szCs w:val="28"/>
        </w:rPr>
        <w:t xml:space="preserve"> </w:t>
      </w:r>
      <w:r>
        <w:rPr>
          <w:sz w:val="24"/>
          <w:szCs w:val="28"/>
        </w:rPr>
        <w:fldChar w:fldCharType="begin"/>
      </w:r>
      <w:r>
        <w:rPr>
          <w:sz w:val="24"/>
          <w:szCs w:val="28"/>
        </w:rPr>
        <w:instrText xml:space="preserve"> GOTOBUTTON ZEqnNum691800  \* MERGEFORMAT </w:instrText>
      </w:r>
      <w:r>
        <w:rPr>
          <w:sz w:val="24"/>
          <w:szCs w:val="28"/>
        </w:rPr>
        <w:fldChar w:fldCharType="begin"/>
      </w:r>
      <w:r>
        <w:rPr>
          <w:sz w:val="24"/>
          <w:szCs w:val="28"/>
        </w:rPr>
        <w:instrText xml:space="preserve"> REF ZEqnNum691800 \! \* MERGEFORMAT </w:instrText>
      </w:r>
      <w:r>
        <w:rPr>
          <w:sz w:val="24"/>
          <w:szCs w:val="28"/>
        </w:rPr>
        <w:fldChar w:fldCharType="separate"/>
      </w:r>
      <w:r w:rsidR="007D2B58">
        <w:rPr>
          <w:sz w:val="24"/>
        </w:rPr>
        <w:instrText>(34)</w:instrText>
      </w:r>
      <w:r>
        <w:rPr>
          <w:sz w:val="24"/>
          <w:szCs w:val="28"/>
        </w:rPr>
        <w:fldChar w:fldCharType="end"/>
      </w:r>
      <w:r>
        <w:rPr>
          <w:sz w:val="24"/>
          <w:szCs w:val="28"/>
        </w:rPr>
        <w:fldChar w:fldCharType="end"/>
      </w:r>
      <w:r>
        <w:rPr>
          <w:sz w:val="24"/>
          <w:szCs w:val="28"/>
        </w:rPr>
        <w:t xml:space="preserve"> и </w:t>
      </w:r>
      <w:r>
        <w:rPr>
          <w:position w:val="-4"/>
          <w:sz w:val="24"/>
          <w:szCs w:val="28"/>
        </w:rPr>
        <w:object w:dxaOrig="260" w:dyaOrig="279">
          <v:shape id="_x0000_i2582" type="#_x0000_t75" style="width:13pt;height:13.9pt" o:ole="">
            <v:imagedata r:id="rId2848" o:title=""/>
          </v:shape>
          <o:OLEObject Type="Embed" ProgID="Equation.DSMT4" ShapeID="_x0000_i2582" DrawAspect="Content" ObjectID="_1502818239" r:id="rId2849"/>
        </w:object>
      </w:r>
      <w:r>
        <w:rPr>
          <w:sz w:val="24"/>
          <w:szCs w:val="28"/>
        </w:rPr>
        <w:t xml:space="preserve"> </w:t>
      </w:r>
      <w:r>
        <w:rPr>
          <w:sz w:val="24"/>
          <w:szCs w:val="28"/>
        </w:rPr>
        <w:fldChar w:fldCharType="begin"/>
      </w:r>
      <w:r>
        <w:rPr>
          <w:sz w:val="24"/>
          <w:szCs w:val="28"/>
        </w:rPr>
        <w:instrText xml:space="preserve"> GOTOBUTTON ZEqnNum918756  \* MERGEFORMAT </w:instrText>
      </w:r>
      <w:r>
        <w:rPr>
          <w:sz w:val="24"/>
          <w:szCs w:val="28"/>
        </w:rPr>
        <w:fldChar w:fldCharType="begin"/>
      </w:r>
      <w:r>
        <w:rPr>
          <w:sz w:val="24"/>
          <w:szCs w:val="28"/>
        </w:rPr>
        <w:instrText xml:space="preserve"> REF ZEqnNum918756 \! \* MERGEFORMAT </w:instrText>
      </w:r>
      <w:r>
        <w:rPr>
          <w:sz w:val="24"/>
          <w:szCs w:val="28"/>
        </w:rPr>
        <w:fldChar w:fldCharType="separate"/>
      </w:r>
      <w:r w:rsidR="007D2B58">
        <w:rPr>
          <w:sz w:val="24"/>
        </w:rPr>
        <w:instrText>(36)</w:instrText>
      </w:r>
      <w:r>
        <w:rPr>
          <w:sz w:val="24"/>
          <w:szCs w:val="28"/>
        </w:rPr>
        <w:fldChar w:fldCharType="end"/>
      </w:r>
      <w:r>
        <w:rPr>
          <w:sz w:val="24"/>
          <w:szCs w:val="28"/>
        </w:rPr>
        <w:fldChar w:fldCharType="end"/>
      </w:r>
      <w:r>
        <w:rPr>
          <w:sz w:val="24"/>
          <w:szCs w:val="28"/>
        </w:rPr>
        <w:t xml:space="preserve"> от </w:t>
      </w:r>
      <w:r>
        <w:rPr>
          <w:position w:val="-6"/>
          <w:sz w:val="24"/>
          <w:szCs w:val="28"/>
        </w:rPr>
        <w:object w:dxaOrig="220" w:dyaOrig="240">
          <v:shape id="_x0000_i2583" type="#_x0000_t75" style="width:11.3pt;height:12.15pt" o:ole="">
            <v:imagedata r:id="rId2537" o:title=""/>
          </v:shape>
          <o:OLEObject Type="Embed" ProgID="Equation.DSMT4" ShapeID="_x0000_i2583" DrawAspect="Content" ObjectID="_1502818240" r:id="rId2850"/>
        </w:object>
      </w:r>
      <w:r>
        <w:rPr>
          <w:sz w:val="24"/>
          <w:szCs w:val="28"/>
        </w:rPr>
        <w:t xml:space="preserve"> не зависят. Дополнительные слагаемые </w:t>
      </w:r>
      <w:r>
        <w:rPr>
          <w:position w:val="-12"/>
          <w:sz w:val="24"/>
          <w:szCs w:val="28"/>
        </w:rPr>
        <w:object w:dxaOrig="740" w:dyaOrig="420">
          <v:shape id="_x0000_i2584" type="#_x0000_t75" style="width:37.3pt;height:20.8pt" o:ole="">
            <v:imagedata r:id="rId2851" o:title=""/>
          </v:shape>
          <o:OLEObject Type="Embed" ProgID="Equation.DSMT4" ShapeID="_x0000_i2584" DrawAspect="Content" ObjectID="_1502818241" r:id="rId2852"/>
        </w:object>
      </w:r>
      <w:r>
        <w:rPr>
          <w:sz w:val="24"/>
          <w:szCs w:val="28"/>
        </w:rPr>
        <w:t xml:space="preserve"> и </w:t>
      </w:r>
      <w:r>
        <w:rPr>
          <w:position w:val="-12"/>
          <w:sz w:val="24"/>
          <w:szCs w:val="28"/>
        </w:rPr>
        <w:object w:dxaOrig="700" w:dyaOrig="420">
          <v:shape id="_x0000_i2585" type="#_x0000_t75" style="width:34.7pt;height:20.8pt" o:ole="">
            <v:imagedata r:id="rId2853" o:title=""/>
          </v:shape>
          <o:OLEObject Type="Embed" ProgID="Equation.DSMT4" ShapeID="_x0000_i2585" DrawAspect="Content" ObjectID="_1502818242" r:id="rId2854"/>
        </w:object>
      </w:r>
      <w:r>
        <w:rPr>
          <w:sz w:val="24"/>
          <w:szCs w:val="28"/>
        </w:rPr>
        <w:t xml:space="preserve"> являются бесконечно малыми более высокого порядка. Если ими пренебречь по сравнению с главными слагаемыми, то получатся простые асимптотические представления остаточных членов</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140" w:dyaOrig="420">
          <v:shape id="_x0000_i2586" type="#_x0000_t75" style="width:57.25pt;height:20.8pt" o:ole="">
            <v:imagedata r:id="rId2855" o:title=""/>
          </v:shape>
          <o:OLEObject Type="Embed" ProgID="Equation.DSMT4" ShapeID="_x0000_i2586" DrawAspect="Content" ObjectID="_1502818243" r:id="rId2856"/>
        </w:object>
      </w:r>
      <w:r>
        <w:rPr>
          <w:sz w:val="24"/>
          <w:szCs w:val="28"/>
        </w:rPr>
        <w:t xml:space="preserve"> и </w:t>
      </w:r>
      <w:r>
        <w:rPr>
          <w:position w:val="-12"/>
          <w:sz w:val="24"/>
          <w:szCs w:val="28"/>
        </w:rPr>
        <w:object w:dxaOrig="1140" w:dyaOrig="420">
          <v:shape id="_x0000_i2587" type="#_x0000_t75" style="width:57.25pt;height:20.8pt" o:ole="">
            <v:imagedata r:id="rId2857" o:title=""/>
          </v:shape>
          <o:OLEObject Type="Embed" ProgID="Equation.DSMT4" ShapeID="_x0000_i2587" DrawAspect="Content" ObjectID="_1502818244" r:id="rId2858"/>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1" w:name="ZEqnNum34560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38</w:instrText>
      </w:r>
      <w:r>
        <w:rPr>
          <w:sz w:val="24"/>
        </w:rPr>
        <w:fldChar w:fldCharType="end"/>
      </w:r>
      <w:r>
        <w:rPr>
          <w:sz w:val="24"/>
        </w:rPr>
        <w:instrText>)</w:instrText>
      </w:r>
      <w:bookmarkEnd w:id="181"/>
      <w:r>
        <w:rPr>
          <w:sz w:val="24"/>
        </w:rPr>
        <w:fldChar w:fldCharType="end"/>
      </w:r>
    </w:p>
    <w:p w:rsidR="009670AF" w:rsidRDefault="009670AF" w:rsidP="009670AF">
      <w:pPr>
        <w:pStyle w:val="a3"/>
        <w:jc w:val="both"/>
        <w:rPr>
          <w:sz w:val="24"/>
          <w:szCs w:val="28"/>
        </w:rPr>
      </w:pPr>
      <w:r>
        <w:rPr>
          <w:sz w:val="24"/>
          <w:szCs w:val="28"/>
        </w:rPr>
        <w:t xml:space="preserve">Их относительная точность возрастает при увеличении </w:t>
      </w:r>
      <w:r>
        <w:rPr>
          <w:position w:val="-6"/>
          <w:sz w:val="24"/>
          <w:szCs w:val="28"/>
        </w:rPr>
        <w:object w:dxaOrig="220" w:dyaOrig="240">
          <v:shape id="_x0000_i2588" type="#_x0000_t75" style="width:11.3pt;height:12.15pt" o:ole="">
            <v:imagedata r:id="rId2537" o:title=""/>
          </v:shape>
          <o:OLEObject Type="Embed" ProgID="Equation.DSMT4" ShapeID="_x0000_i2588" DrawAspect="Content" ObjectID="_1502818245" r:id="rId2859"/>
        </w:object>
      </w:r>
      <w:r>
        <w:rPr>
          <w:sz w:val="24"/>
          <w:szCs w:val="28"/>
        </w:rPr>
        <w:t>.</w:t>
      </w:r>
    </w:p>
    <w:p w:rsidR="009670AF" w:rsidRDefault="009670AF" w:rsidP="009670AF">
      <w:pPr>
        <w:pStyle w:val="a3"/>
        <w:ind w:firstLine="708"/>
        <w:jc w:val="both"/>
        <w:rPr>
          <w:sz w:val="24"/>
          <w:szCs w:val="28"/>
        </w:rPr>
      </w:pPr>
      <w:r>
        <w:rPr>
          <w:sz w:val="24"/>
          <w:szCs w:val="28"/>
        </w:rPr>
        <w:t>Теперь получим другие представления остаточных членов. Из курса математического анализа известно следующее утверждение.</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Лемма.</w:t>
      </w:r>
    </w:p>
    <w:p w:rsidR="009670AF" w:rsidRDefault="009670AF" w:rsidP="009670AF">
      <w:pPr>
        <w:pStyle w:val="a3"/>
        <w:jc w:val="both"/>
        <w:rPr>
          <w:i/>
          <w:iCs/>
          <w:sz w:val="24"/>
          <w:szCs w:val="28"/>
        </w:rPr>
      </w:pPr>
      <w:r>
        <w:rPr>
          <w:i/>
          <w:iCs/>
          <w:sz w:val="24"/>
          <w:szCs w:val="28"/>
        </w:rPr>
        <w:t xml:space="preserve">Пусть функция </w:t>
      </w:r>
      <w:r>
        <w:rPr>
          <w:i/>
          <w:iCs/>
          <w:position w:val="-12"/>
          <w:sz w:val="24"/>
          <w:szCs w:val="28"/>
        </w:rPr>
        <w:object w:dxaOrig="580" w:dyaOrig="360">
          <v:shape id="_x0000_i2589" type="#_x0000_t75" style="width:28.65pt;height:18.2pt" o:ole="">
            <v:imagedata r:id="rId2860" o:title=""/>
          </v:shape>
          <o:OLEObject Type="Embed" ProgID="Equation.DSMT4" ShapeID="_x0000_i2589" DrawAspect="Content" ObjectID="_1502818246" r:id="rId2861"/>
        </w:object>
      </w:r>
      <w:r>
        <w:rPr>
          <w:i/>
          <w:iCs/>
          <w:sz w:val="24"/>
          <w:szCs w:val="28"/>
        </w:rPr>
        <w:t xml:space="preserve"> непрерывна на отрезке </w:t>
      </w:r>
      <w:r>
        <w:rPr>
          <w:i/>
          <w:iCs/>
          <w:position w:val="-14"/>
          <w:sz w:val="24"/>
          <w:szCs w:val="28"/>
        </w:rPr>
        <w:object w:dxaOrig="620" w:dyaOrig="420">
          <v:shape id="_x0000_i2590" type="#_x0000_t75" style="width:31.25pt;height:20.8pt" o:ole="">
            <v:imagedata r:id="rId2862" o:title=""/>
          </v:shape>
          <o:OLEObject Type="Embed" ProgID="Equation.DSMT4" ShapeID="_x0000_i2590" DrawAspect="Content" ObjectID="_1502818247" r:id="rId2863"/>
        </w:object>
      </w:r>
      <w:r>
        <w:rPr>
          <w:i/>
          <w:iCs/>
          <w:sz w:val="24"/>
          <w:szCs w:val="28"/>
        </w:rPr>
        <w:t xml:space="preserve"> и пусть </w:t>
      </w:r>
      <w:r>
        <w:rPr>
          <w:i/>
          <w:iCs/>
          <w:position w:val="-12"/>
          <w:sz w:val="24"/>
          <w:szCs w:val="28"/>
        </w:rPr>
        <w:object w:dxaOrig="1300" w:dyaOrig="380">
          <v:shape id="_x0000_i2591" type="#_x0000_t75" style="width:65.05pt;height:19.1pt" o:ole="">
            <v:imagedata r:id="rId2864" o:title=""/>
          </v:shape>
          <o:OLEObject Type="Embed" ProgID="Equation.DSMT4" ShapeID="_x0000_i2591" DrawAspect="Content" ObjectID="_1502818248" r:id="rId2865"/>
        </w:object>
      </w:r>
      <w:r>
        <w:rPr>
          <w:sz w:val="24"/>
          <w:szCs w:val="28"/>
        </w:rPr>
        <w:t xml:space="preserve"> </w:t>
      </w:r>
      <w:r>
        <w:rPr>
          <w:i/>
          <w:iCs/>
          <w:sz w:val="24"/>
          <w:szCs w:val="28"/>
        </w:rPr>
        <w:t xml:space="preserve">-некоторые точки этого отрезка. Тогда на отрезке </w:t>
      </w:r>
      <w:r>
        <w:rPr>
          <w:i/>
          <w:iCs/>
          <w:position w:val="-14"/>
          <w:sz w:val="24"/>
          <w:szCs w:val="28"/>
        </w:rPr>
        <w:object w:dxaOrig="620" w:dyaOrig="420">
          <v:shape id="_x0000_i2592" type="#_x0000_t75" style="width:31.25pt;height:20.8pt" o:ole="">
            <v:imagedata r:id="rId2866" o:title=""/>
          </v:shape>
          <o:OLEObject Type="Embed" ProgID="Equation.DSMT4" ShapeID="_x0000_i2592" DrawAspect="Content" ObjectID="_1502818249" r:id="rId2867"/>
        </w:object>
      </w:r>
      <w:r>
        <w:rPr>
          <w:i/>
          <w:iCs/>
          <w:sz w:val="24"/>
          <w:szCs w:val="28"/>
        </w:rPr>
        <w:t xml:space="preserve"> найдется такая точка </w:t>
      </w:r>
      <w:r>
        <w:rPr>
          <w:i/>
          <w:iCs/>
          <w:position w:val="-12"/>
          <w:sz w:val="24"/>
          <w:szCs w:val="28"/>
        </w:rPr>
        <w:object w:dxaOrig="220" w:dyaOrig="300">
          <v:shape id="_x0000_i2593" type="#_x0000_t75" style="width:11.3pt;height:14.75pt" o:ole="">
            <v:imagedata r:id="rId2868" o:title=""/>
          </v:shape>
          <o:OLEObject Type="Embed" ProgID="Equation.DSMT4" ShapeID="_x0000_i2593" DrawAspect="Content" ObjectID="_1502818250" r:id="rId2869"/>
        </w:object>
      </w:r>
      <w:r>
        <w:rPr>
          <w:i/>
          <w:iCs/>
          <w:sz w:val="24"/>
          <w:szCs w:val="28"/>
        </w:rPr>
        <w:t>, что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079" w:dyaOrig="780">
          <v:shape id="_x0000_i2594" type="#_x0000_t75" style="width:104.1pt;height:39.05pt" o:ole="">
            <v:imagedata r:id="rId2870" o:title=""/>
          </v:shape>
          <o:OLEObject Type="Embed" ProgID="Equation.DSMT4" ShapeID="_x0000_i2594" DrawAspect="Content" ObjectID="_1502818251" r:id="rId2871"/>
        </w:object>
      </w:r>
      <w:r>
        <w:rPr>
          <w:sz w:val="24"/>
          <w:szCs w:val="28"/>
        </w:rPr>
        <w:t xml:space="preserve">, </w:t>
      </w:r>
      <w:r>
        <w:rPr>
          <w:position w:val="-28"/>
          <w:sz w:val="24"/>
          <w:szCs w:val="28"/>
        </w:rPr>
        <w:object w:dxaOrig="2020" w:dyaOrig="820">
          <v:shape id="_x0000_i2595" type="#_x0000_t75" style="width:100.65pt;height:40.75pt" o:ole="">
            <v:imagedata r:id="rId2872" o:title=""/>
          </v:shape>
          <o:OLEObject Type="Embed" ProgID="Equation.DSMT4" ShapeID="_x0000_i2595" DrawAspect="Content" ObjectID="_1502818252"/>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2" w:name="ZEqnNum96062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39</w:instrText>
      </w:r>
      <w:r>
        <w:rPr>
          <w:sz w:val="24"/>
        </w:rPr>
        <w:fldChar w:fldCharType="end"/>
      </w:r>
      <w:r>
        <w:rPr>
          <w:sz w:val="24"/>
        </w:rPr>
        <w:instrText>)</w:instrText>
      </w:r>
      <w:bookmarkEnd w:id="182"/>
      <w:r>
        <w:rPr>
          <w:sz w:val="24"/>
        </w:rPr>
        <w:fldChar w:fldCharType="end"/>
      </w:r>
    </w:p>
    <w:p w:rsidR="009670AF" w:rsidRDefault="009670AF" w:rsidP="009670AF">
      <w:pPr>
        <w:pStyle w:val="a3"/>
        <w:jc w:val="both"/>
        <w:rPr>
          <w:sz w:val="24"/>
          <w:szCs w:val="28"/>
        </w:rPr>
      </w:pPr>
      <w:r>
        <w:rPr>
          <w:sz w:val="24"/>
          <w:szCs w:val="28"/>
        </w:rPr>
        <w:t xml:space="preserve">Иными словами, среднее арифметическое значений непрерывной функции в нескольких точках отрезка </w:t>
      </w:r>
      <w:r>
        <w:rPr>
          <w:position w:val="-14"/>
          <w:sz w:val="24"/>
          <w:szCs w:val="28"/>
        </w:rPr>
        <w:object w:dxaOrig="620" w:dyaOrig="420">
          <v:shape id="_x0000_i2596" type="#_x0000_t75" style="width:31.25pt;height:20.8pt" o:ole="">
            <v:imagedata r:id="rId2874" o:title=""/>
          </v:shape>
          <o:OLEObject Type="Embed" ProgID="Equation.DSMT4" ShapeID="_x0000_i2596" DrawAspect="Content" ObjectID="_1502818253"/>
        </w:object>
      </w:r>
      <w:r>
        <w:rPr>
          <w:sz w:val="24"/>
          <w:szCs w:val="28"/>
        </w:rPr>
        <w:t>, равно ее значению в одной из точек этого отрезка.</w:t>
      </w:r>
    </w:p>
    <w:p w:rsidR="009670AF" w:rsidRDefault="009670AF" w:rsidP="009670AF">
      <w:pPr>
        <w:pStyle w:val="a3"/>
        <w:ind w:firstLine="708"/>
        <w:jc w:val="both"/>
        <w:rPr>
          <w:sz w:val="24"/>
          <w:szCs w:val="28"/>
        </w:rPr>
      </w:pPr>
      <w:r>
        <w:rPr>
          <w:sz w:val="24"/>
          <w:szCs w:val="28"/>
        </w:rPr>
        <w:t xml:space="preserve">Применяя это утверждение к суммам </w:t>
      </w:r>
      <w:r>
        <w:rPr>
          <w:sz w:val="24"/>
          <w:szCs w:val="28"/>
        </w:rPr>
        <w:fldChar w:fldCharType="begin"/>
      </w:r>
      <w:r>
        <w:rPr>
          <w:sz w:val="24"/>
          <w:szCs w:val="28"/>
        </w:rPr>
        <w:instrText xml:space="preserve"> GOTOBUTTON ZEqnNum922568  \* MERGEFORMAT </w:instrText>
      </w:r>
      <w:r>
        <w:rPr>
          <w:sz w:val="24"/>
          <w:szCs w:val="28"/>
        </w:rPr>
        <w:fldChar w:fldCharType="begin"/>
      </w:r>
      <w:r>
        <w:rPr>
          <w:sz w:val="24"/>
          <w:szCs w:val="28"/>
        </w:rPr>
        <w:instrText xml:space="preserve"> REF ZEqnNum922568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ZEqnNum939684  \* MERGEFORMAT </w:instrText>
      </w:r>
      <w:r>
        <w:rPr>
          <w:sz w:val="24"/>
          <w:szCs w:val="28"/>
        </w:rPr>
        <w:fldChar w:fldCharType="begin"/>
      </w:r>
      <w:r>
        <w:rPr>
          <w:sz w:val="24"/>
          <w:szCs w:val="28"/>
        </w:rPr>
        <w:instrText xml:space="preserve"> REF ZEqnNum939684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получим другое представление остаточных членов </w:t>
      </w:r>
      <w:r>
        <w:rPr>
          <w:position w:val="-12"/>
          <w:sz w:val="24"/>
          <w:szCs w:val="28"/>
        </w:rPr>
        <w:object w:dxaOrig="340" w:dyaOrig="380">
          <v:shape id="_x0000_i2597" type="#_x0000_t75" style="width:17.35pt;height:19.1pt" o:ole="">
            <v:imagedata r:id="rId2876" o:title=""/>
          </v:shape>
          <o:OLEObject Type="Embed" ProgID="Equation.DSMT4" ShapeID="_x0000_i2597" DrawAspect="Content" ObjectID="_1502818254"/>
        </w:object>
      </w:r>
      <w:r>
        <w:rPr>
          <w:sz w:val="24"/>
          <w:szCs w:val="28"/>
        </w:rPr>
        <w:t xml:space="preserve"> и </w:t>
      </w:r>
      <w:r>
        <w:rPr>
          <w:position w:val="-12"/>
          <w:sz w:val="24"/>
          <w:szCs w:val="28"/>
        </w:rPr>
        <w:object w:dxaOrig="340" w:dyaOrig="380">
          <v:shape id="_x0000_i2598" type="#_x0000_t75" style="width:17.35pt;height:19.1pt" o:ole="">
            <v:imagedata r:id="rId2878" o:title=""/>
          </v:shape>
          <o:OLEObject Type="Embed" ProgID="Equation.DSMT4" ShapeID="_x0000_i2598" DrawAspect="Content" ObjectID="_1502818255"/>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340" w:dyaOrig="820">
          <v:shape id="_x0000_i2599" type="#_x0000_t75" style="width:117.1pt;height:40.75pt" o:ole="">
            <v:imagedata r:id="rId2880" o:title=""/>
          </v:shape>
          <o:OLEObject Type="Embed" ProgID="Equation.DSMT4" ShapeID="_x0000_i2599" DrawAspect="Content" ObjectID="_1502818256"/>
        </w:object>
      </w:r>
      <w:r>
        <w:rPr>
          <w:sz w:val="24"/>
          <w:szCs w:val="28"/>
        </w:rPr>
        <w:t xml:space="preserve">, </w:t>
      </w:r>
      <w:r>
        <w:rPr>
          <w:position w:val="-12"/>
          <w:sz w:val="24"/>
          <w:szCs w:val="28"/>
        </w:rPr>
        <w:object w:dxaOrig="1140" w:dyaOrig="420">
          <v:shape id="_x0000_i2600" type="#_x0000_t75" style="width:57.25pt;height:20.8pt" o:ole="">
            <v:imagedata r:id="rId2882" o:title=""/>
          </v:shape>
          <o:OLEObject Type="Embed" ProgID="Equation.DSMT4" ShapeID="_x0000_i2600" DrawAspect="Content" ObjectID="_1502818257"/>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3" w:name="ZEqnNum32693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40</w:instrText>
      </w:r>
      <w:r>
        <w:rPr>
          <w:sz w:val="24"/>
        </w:rPr>
        <w:fldChar w:fldCharType="end"/>
      </w:r>
      <w:r>
        <w:rPr>
          <w:sz w:val="24"/>
        </w:rPr>
        <w:instrText>)</w:instrText>
      </w:r>
      <w:bookmarkEnd w:id="183"/>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600" w:dyaOrig="820">
          <v:shape id="_x0000_i2601" type="#_x0000_t75" style="width:130.1pt;height:40.75pt" o:ole="">
            <v:imagedata r:id="rId2884" o:title=""/>
          </v:shape>
          <o:OLEObject Type="Embed" ProgID="Equation.DSMT4" ShapeID="_x0000_i2601" DrawAspect="Content" ObjectID="_1502818258"/>
        </w:object>
      </w:r>
      <w:r>
        <w:rPr>
          <w:sz w:val="24"/>
          <w:szCs w:val="28"/>
        </w:rPr>
        <w:t xml:space="preserve">, </w:t>
      </w:r>
      <w:r>
        <w:rPr>
          <w:position w:val="-12"/>
          <w:sz w:val="24"/>
          <w:szCs w:val="28"/>
        </w:rPr>
        <w:object w:dxaOrig="1219" w:dyaOrig="420">
          <v:shape id="_x0000_i2602" type="#_x0000_t75" style="width:60.7pt;height:20.8pt" o:ole="">
            <v:imagedata r:id="rId2886" o:title=""/>
          </v:shape>
          <o:OLEObject Type="Embed" ProgID="Equation.DSMT4" ShapeID="_x0000_i2602" DrawAspect="Content" ObjectID="_1502818259"/>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4" w:name="ZEqnNum82156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41</w:instrText>
      </w:r>
      <w:r>
        <w:rPr>
          <w:sz w:val="24"/>
        </w:rPr>
        <w:fldChar w:fldCharType="end"/>
      </w:r>
      <w:r>
        <w:rPr>
          <w:sz w:val="24"/>
        </w:rPr>
        <w:instrText>)</w:instrText>
      </w:r>
      <w:bookmarkEnd w:id="184"/>
      <w:r>
        <w:rPr>
          <w:sz w:val="24"/>
        </w:rPr>
        <w:fldChar w:fldCharType="end"/>
      </w:r>
    </w:p>
    <w:p w:rsidR="009670AF" w:rsidRDefault="009670AF" w:rsidP="009670AF">
      <w:pPr>
        <w:pStyle w:val="a3"/>
        <w:ind w:firstLine="708"/>
        <w:jc w:val="both"/>
        <w:rPr>
          <w:sz w:val="24"/>
          <w:szCs w:val="28"/>
        </w:rPr>
      </w:pPr>
      <w:r>
        <w:rPr>
          <w:sz w:val="24"/>
          <w:szCs w:val="28"/>
        </w:rPr>
        <w:t xml:space="preserve">Формулы </w:t>
      </w:r>
      <w:r>
        <w:rPr>
          <w:sz w:val="24"/>
          <w:szCs w:val="28"/>
        </w:rPr>
        <w:fldChar w:fldCharType="begin"/>
      </w:r>
      <w:r>
        <w:rPr>
          <w:sz w:val="24"/>
          <w:szCs w:val="28"/>
        </w:rPr>
        <w:instrText xml:space="preserve"> GOTOBUTTON ZEqnNum326935  \* MERGEFORMAT </w:instrText>
      </w:r>
      <w:r>
        <w:rPr>
          <w:sz w:val="24"/>
          <w:szCs w:val="28"/>
        </w:rPr>
        <w:fldChar w:fldCharType="begin"/>
      </w:r>
      <w:r>
        <w:rPr>
          <w:sz w:val="24"/>
          <w:szCs w:val="28"/>
        </w:rPr>
        <w:instrText xml:space="preserve"> REF ZEqnNum326935 \! \* MERGEFORMAT </w:instrText>
      </w:r>
      <w:r>
        <w:rPr>
          <w:sz w:val="24"/>
          <w:szCs w:val="28"/>
        </w:rPr>
        <w:fldChar w:fldCharType="separate"/>
      </w:r>
      <w:r w:rsidR="007D2B58">
        <w:rPr>
          <w:sz w:val="24"/>
        </w:rPr>
        <w:instrText>(40)</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ZEqnNum821566  \* MERGEFORMAT </w:instrText>
      </w:r>
      <w:r>
        <w:rPr>
          <w:sz w:val="24"/>
          <w:szCs w:val="28"/>
        </w:rPr>
        <w:fldChar w:fldCharType="begin"/>
      </w:r>
      <w:r>
        <w:rPr>
          <w:sz w:val="24"/>
          <w:szCs w:val="28"/>
        </w:rPr>
        <w:instrText xml:space="preserve"> REF ZEqnNum821566 \! \* MERGEFORMAT </w:instrText>
      </w:r>
      <w:r>
        <w:rPr>
          <w:sz w:val="24"/>
          <w:szCs w:val="28"/>
        </w:rPr>
        <w:fldChar w:fldCharType="separate"/>
      </w:r>
      <w:r w:rsidR="007D2B58">
        <w:rPr>
          <w:sz w:val="24"/>
        </w:rPr>
        <w:instrText>(41)</w:instrText>
      </w:r>
      <w:r>
        <w:rPr>
          <w:sz w:val="24"/>
          <w:szCs w:val="28"/>
        </w:rPr>
        <w:fldChar w:fldCharType="end"/>
      </w:r>
      <w:r>
        <w:rPr>
          <w:sz w:val="24"/>
          <w:szCs w:val="28"/>
        </w:rPr>
        <w:fldChar w:fldCharType="end"/>
      </w:r>
      <w:r>
        <w:rPr>
          <w:sz w:val="24"/>
          <w:szCs w:val="28"/>
        </w:rPr>
        <w:t xml:space="preserve"> не позволяют вычислить остаточные члены: существование точек </w:t>
      </w:r>
      <w:r>
        <w:rPr>
          <w:position w:val="-12"/>
          <w:sz w:val="24"/>
          <w:szCs w:val="28"/>
        </w:rPr>
        <w:object w:dxaOrig="300" w:dyaOrig="420">
          <v:shape id="_x0000_i2603" type="#_x0000_t75" style="width:14.75pt;height:20.8pt" o:ole="">
            <v:imagedata r:id="rId2888" o:title=""/>
          </v:shape>
          <o:OLEObject Type="Embed" ProgID="Equation.DSMT4" ShapeID="_x0000_i2603" DrawAspect="Content" ObjectID="_1502818260"/>
        </w:object>
      </w:r>
      <w:r>
        <w:rPr>
          <w:sz w:val="24"/>
          <w:szCs w:val="28"/>
        </w:rPr>
        <w:t xml:space="preserve"> и </w:t>
      </w:r>
      <w:r>
        <w:rPr>
          <w:position w:val="-12"/>
          <w:sz w:val="24"/>
          <w:szCs w:val="28"/>
        </w:rPr>
        <w:object w:dxaOrig="380" w:dyaOrig="420">
          <v:shape id="_x0000_i2604" type="#_x0000_t75" style="width:19.1pt;height:20.8pt" o:ole="">
            <v:imagedata r:id="rId2890" o:title=""/>
          </v:shape>
          <o:OLEObject Type="Embed" ProgID="Equation.DSMT4" ShapeID="_x0000_i2604" DrawAspect="Content" ObjectID="_1502818261"/>
        </w:object>
      </w:r>
      <w:r>
        <w:rPr>
          <w:sz w:val="24"/>
          <w:szCs w:val="28"/>
        </w:rPr>
        <w:t xml:space="preserve"> на отрезке </w:t>
      </w:r>
      <w:r>
        <w:rPr>
          <w:position w:val="-14"/>
          <w:sz w:val="24"/>
          <w:szCs w:val="28"/>
        </w:rPr>
        <w:object w:dxaOrig="620" w:dyaOrig="420">
          <v:shape id="_x0000_i2605" type="#_x0000_t75" style="width:31.25pt;height:20.8pt" o:ole="">
            <v:imagedata r:id="rId2892" o:title=""/>
          </v:shape>
          <o:OLEObject Type="Embed" ProgID="Equation.DSMT4" ShapeID="_x0000_i2605" DrawAspect="Content" ObjectID="_1502818262"/>
        </w:object>
      </w:r>
      <w:r>
        <w:rPr>
          <w:sz w:val="24"/>
          <w:szCs w:val="28"/>
        </w:rPr>
        <w:t xml:space="preserve"> гарантировано, но их положение неизвестно. Однако эти формулы можно использовать для оценки остаточных членов. Пусть известно число </w:t>
      </w:r>
      <w:r>
        <w:rPr>
          <w:position w:val="-12"/>
          <w:sz w:val="24"/>
          <w:szCs w:val="28"/>
        </w:rPr>
        <w:object w:dxaOrig="420" w:dyaOrig="380">
          <v:shape id="_x0000_i2606" type="#_x0000_t75" style="width:20.8pt;height:19.1pt" o:ole="">
            <v:imagedata r:id="rId2894" o:title=""/>
          </v:shape>
          <o:OLEObject Type="Embed" ProgID="Equation.DSMT4" ShapeID="_x0000_i2606" DrawAspect="Content" ObjectID="_1502818263"/>
        </w:object>
      </w:r>
      <w:r>
        <w:rPr>
          <w:sz w:val="24"/>
          <w:szCs w:val="28"/>
        </w:rPr>
        <w:t xml:space="preserve">, которое является мажорантой для второй производной функции </w:t>
      </w:r>
      <w:r>
        <w:rPr>
          <w:position w:val="-12"/>
          <w:sz w:val="24"/>
          <w:szCs w:val="28"/>
        </w:rPr>
        <w:object w:dxaOrig="620" w:dyaOrig="360">
          <v:shape id="_x0000_i2607" type="#_x0000_t75" style="width:31.25pt;height:18.2pt" o:ole="">
            <v:imagedata r:id="rId2509" o:title=""/>
          </v:shape>
          <o:OLEObject Type="Embed" ProgID="Equation.DSMT4" ShapeID="_x0000_i2607" DrawAspect="Content" ObjectID="_1502818264"/>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400" w:dyaOrig="420">
          <v:shape id="_x0000_i2608" type="#_x0000_t75" style="width:70.25pt;height:20.8pt" o:ole="">
            <v:imagedata r:id="rId2897" o:title=""/>
          </v:shape>
          <o:OLEObject Type="Embed" ProgID="Equation.DSMT4" ShapeID="_x0000_i2608" DrawAspect="Content" ObjectID="_1502818265"/>
        </w:object>
      </w:r>
      <w:r>
        <w:rPr>
          <w:sz w:val="24"/>
          <w:szCs w:val="28"/>
        </w:rPr>
        <w:t xml:space="preserve">, </w:t>
      </w:r>
      <w:r>
        <w:rPr>
          <w:position w:val="-6"/>
          <w:sz w:val="24"/>
          <w:szCs w:val="28"/>
        </w:rPr>
        <w:object w:dxaOrig="1040" w:dyaOrig="300">
          <v:shape id="_x0000_i2609" type="#_x0000_t75" style="width:52.05pt;height:14.75pt" o:ole="">
            <v:imagedata r:id="rId2899" o:title=""/>
          </v:shape>
          <o:OLEObject Type="Embed" ProgID="Equation.DSMT4" ShapeID="_x0000_i2609" DrawAspect="Content" ObjectID="_1502818266"/>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42</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тогда равенства </w:t>
      </w:r>
      <w:r>
        <w:rPr>
          <w:sz w:val="24"/>
          <w:szCs w:val="28"/>
        </w:rPr>
        <w:fldChar w:fldCharType="begin"/>
      </w:r>
      <w:r>
        <w:rPr>
          <w:sz w:val="24"/>
          <w:szCs w:val="28"/>
        </w:rPr>
        <w:instrText xml:space="preserve"> GOTOBUTTON ZEqnNum326935  \* MERGEFORMAT </w:instrText>
      </w:r>
      <w:r>
        <w:rPr>
          <w:sz w:val="24"/>
          <w:szCs w:val="28"/>
        </w:rPr>
        <w:fldChar w:fldCharType="begin"/>
      </w:r>
      <w:r>
        <w:rPr>
          <w:sz w:val="24"/>
          <w:szCs w:val="28"/>
        </w:rPr>
        <w:instrText xml:space="preserve"> REF ZEqnNum326935 \! \* MERGEFORMAT </w:instrText>
      </w:r>
      <w:r>
        <w:rPr>
          <w:sz w:val="24"/>
          <w:szCs w:val="28"/>
        </w:rPr>
        <w:fldChar w:fldCharType="separate"/>
      </w:r>
      <w:r w:rsidR="007D2B58">
        <w:rPr>
          <w:sz w:val="24"/>
        </w:rPr>
        <w:instrText>(40)</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ZEqnNum821566  \* MERGEFORMAT </w:instrText>
      </w:r>
      <w:r>
        <w:rPr>
          <w:sz w:val="24"/>
          <w:szCs w:val="28"/>
        </w:rPr>
        <w:fldChar w:fldCharType="begin"/>
      </w:r>
      <w:r>
        <w:rPr>
          <w:sz w:val="24"/>
          <w:szCs w:val="28"/>
        </w:rPr>
        <w:instrText xml:space="preserve"> REF ZEqnNum821566 \! \* MERGEFORMAT </w:instrText>
      </w:r>
      <w:r>
        <w:rPr>
          <w:sz w:val="24"/>
          <w:szCs w:val="28"/>
        </w:rPr>
        <w:fldChar w:fldCharType="separate"/>
      </w:r>
      <w:r w:rsidR="007D2B58">
        <w:rPr>
          <w:sz w:val="24"/>
        </w:rPr>
        <w:instrText>(41)</w:instrText>
      </w:r>
      <w:r>
        <w:rPr>
          <w:sz w:val="24"/>
          <w:szCs w:val="28"/>
        </w:rPr>
        <w:fldChar w:fldCharType="end"/>
      </w:r>
      <w:r>
        <w:rPr>
          <w:sz w:val="24"/>
          <w:szCs w:val="28"/>
        </w:rPr>
        <w:fldChar w:fldCharType="end"/>
      </w:r>
      <w:r>
        <w:rPr>
          <w:sz w:val="24"/>
          <w:szCs w:val="28"/>
        </w:rPr>
        <w:t xml:space="preserve"> можно заменить неравенствами: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020" w:dyaOrig="820">
          <v:shape id="_x0000_i2610" type="#_x0000_t75" style="width:100.65pt;height:40.75pt" o:ole="">
            <v:imagedata r:id="rId2901" o:title=""/>
          </v:shape>
          <o:OLEObject Type="Embed" ProgID="Equation.DSMT4" ShapeID="_x0000_i2610" DrawAspect="Content" ObjectID="_150281826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5" w:name="ZEqnNum31666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43</w:instrText>
      </w:r>
      <w:r>
        <w:rPr>
          <w:sz w:val="24"/>
        </w:rPr>
        <w:fldChar w:fldCharType="end"/>
      </w:r>
      <w:r>
        <w:rPr>
          <w:sz w:val="24"/>
        </w:rPr>
        <w:instrText>)</w:instrText>
      </w:r>
      <w:bookmarkEnd w:id="185"/>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020" w:dyaOrig="820">
          <v:shape id="_x0000_i2611" type="#_x0000_t75" style="width:100.65pt;height:40.75pt" o:ole="">
            <v:imagedata r:id="rId2903" o:title=""/>
          </v:shape>
          <o:OLEObject Type="Embed" ProgID="Equation.DSMT4" ShapeID="_x0000_i2611" DrawAspect="Content" ObjectID="_150281826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6" w:name="ZEqnNum48557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44</w:instrText>
      </w:r>
      <w:r>
        <w:rPr>
          <w:sz w:val="24"/>
        </w:rPr>
        <w:fldChar w:fldCharType="end"/>
      </w:r>
      <w:r>
        <w:rPr>
          <w:sz w:val="24"/>
        </w:rPr>
        <w:instrText>)</w:instrText>
      </w:r>
      <w:bookmarkEnd w:id="186"/>
      <w:r>
        <w:rPr>
          <w:sz w:val="24"/>
        </w:rPr>
        <w:fldChar w:fldCharType="end"/>
      </w:r>
    </w:p>
    <w:p w:rsidR="009670AF" w:rsidRDefault="009670AF" w:rsidP="009670AF">
      <w:pPr>
        <w:pStyle w:val="a3"/>
        <w:jc w:val="both"/>
        <w:rPr>
          <w:sz w:val="24"/>
          <w:szCs w:val="28"/>
        </w:rPr>
      </w:pPr>
      <w:r>
        <w:rPr>
          <w:sz w:val="24"/>
          <w:szCs w:val="28"/>
        </w:rPr>
        <w:t xml:space="preserve">При заданной точности </w:t>
      </w:r>
      <w:r>
        <w:rPr>
          <w:position w:val="-6"/>
          <w:sz w:val="24"/>
          <w:szCs w:val="28"/>
        </w:rPr>
        <w:object w:dxaOrig="220" w:dyaOrig="240">
          <v:shape id="_x0000_i2612" type="#_x0000_t75" style="width:11.3pt;height:12.15pt" o:ole="">
            <v:imagedata r:id="rId2905" o:title=""/>
          </v:shape>
          <o:OLEObject Type="Embed" ProgID="Equation.DSMT4" ShapeID="_x0000_i2612" DrawAspect="Content" ObjectID="_1502818269"/>
        </w:object>
      </w:r>
      <w:r>
        <w:rPr>
          <w:sz w:val="24"/>
          <w:szCs w:val="28"/>
        </w:rPr>
        <w:t xml:space="preserve"> они позволяют определить число узлов </w:t>
      </w:r>
      <w:r>
        <w:rPr>
          <w:position w:val="-6"/>
          <w:sz w:val="24"/>
          <w:szCs w:val="28"/>
        </w:rPr>
        <w:object w:dxaOrig="220" w:dyaOrig="240">
          <v:shape id="_x0000_i2613" type="#_x0000_t75" style="width:11.3pt;height:12.15pt" o:ole="">
            <v:imagedata r:id="rId2537" o:title=""/>
          </v:shape>
          <o:OLEObject Type="Embed" ProgID="Equation.DSMT4" ShapeID="_x0000_i2613" DrawAspect="Content" ObjectID="_1502818270"/>
        </w:object>
      </w:r>
      <w:r>
        <w:rPr>
          <w:sz w:val="24"/>
          <w:szCs w:val="28"/>
        </w:rPr>
        <w:t xml:space="preserve">, которое нужно использовать при вычислении интеграла по рассматриваемым квадратурным формулам. </w:t>
      </w:r>
    </w:p>
    <w:p w:rsidR="009670AF" w:rsidRDefault="009670AF" w:rsidP="009670AF">
      <w:pPr>
        <w:pStyle w:val="a3"/>
        <w:ind w:firstLine="708"/>
        <w:jc w:val="both"/>
        <w:rPr>
          <w:sz w:val="24"/>
          <w:szCs w:val="28"/>
        </w:rPr>
      </w:pPr>
      <w:r>
        <w:rPr>
          <w:sz w:val="24"/>
          <w:szCs w:val="28"/>
        </w:rPr>
        <w:lastRenderedPageBreak/>
        <w:t xml:space="preserve">В случае, когда вторая производная функции </w:t>
      </w:r>
      <w:r>
        <w:rPr>
          <w:position w:val="-12"/>
          <w:sz w:val="24"/>
          <w:szCs w:val="28"/>
        </w:rPr>
        <w:object w:dxaOrig="620" w:dyaOrig="360">
          <v:shape id="_x0000_i2614" type="#_x0000_t75" style="width:31.25pt;height:18.2pt" o:ole="">
            <v:imagedata r:id="rId2509" o:title=""/>
          </v:shape>
          <o:OLEObject Type="Embed" ProgID="Equation.DSMT4" ShapeID="_x0000_i2614" DrawAspect="Content" ObjectID="_1502818271"/>
        </w:object>
      </w:r>
      <w:r>
        <w:rPr>
          <w:sz w:val="24"/>
          <w:szCs w:val="28"/>
        </w:rPr>
        <w:t xml:space="preserve"> является знакоопределенной на отрезке </w:t>
      </w:r>
      <w:r>
        <w:rPr>
          <w:position w:val="-14"/>
          <w:sz w:val="24"/>
          <w:szCs w:val="28"/>
        </w:rPr>
        <w:object w:dxaOrig="620" w:dyaOrig="420">
          <v:shape id="_x0000_i2615" type="#_x0000_t75" style="width:31.25pt;height:20.8pt" o:ole="">
            <v:imagedata r:id="rId2909" o:title=""/>
          </v:shape>
          <o:OLEObject Type="Embed" ProgID="Equation.DSMT4" ShapeID="_x0000_i2615" DrawAspect="Content" ObjectID="_1502818272"/>
        </w:object>
      </w:r>
      <w:r>
        <w:rPr>
          <w:sz w:val="24"/>
          <w:szCs w:val="28"/>
        </w:rPr>
        <w:t xml:space="preserve">, формулы </w:t>
      </w:r>
      <w:r>
        <w:rPr>
          <w:sz w:val="24"/>
          <w:szCs w:val="28"/>
        </w:rPr>
        <w:fldChar w:fldCharType="begin"/>
      </w:r>
      <w:r>
        <w:rPr>
          <w:sz w:val="24"/>
          <w:szCs w:val="28"/>
        </w:rPr>
        <w:instrText xml:space="preserve"> GOTOBUTTON ZEqnNum326935  \* MERGEFORMAT </w:instrText>
      </w:r>
      <w:r>
        <w:rPr>
          <w:sz w:val="24"/>
          <w:szCs w:val="28"/>
        </w:rPr>
        <w:fldChar w:fldCharType="begin"/>
      </w:r>
      <w:r>
        <w:rPr>
          <w:sz w:val="24"/>
          <w:szCs w:val="28"/>
        </w:rPr>
        <w:instrText xml:space="preserve"> REF ZEqnNum326935 \! \* MERGEFORMAT </w:instrText>
      </w:r>
      <w:r>
        <w:rPr>
          <w:sz w:val="24"/>
          <w:szCs w:val="28"/>
        </w:rPr>
        <w:fldChar w:fldCharType="separate"/>
      </w:r>
      <w:r w:rsidR="007D2B58">
        <w:rPr>
          <w:sz w:val="24"/>
        </w:rPr>
        <w:instrText>(40)</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ZEqnNum821566  \* MERGEFORMAT </w:instrText>
      </w:r>
      <w:r>
        <w:rPr>
          <w:sz w:val="24"/>
          <w:szCs w:val="28"/>
        </w:rPr>
        <w:fldChar w:fldCharType="begin"/>
      </w:r>
      <w:r>
        <w:rPr>
          <w:sz w:val="24"/>
          <w:szCs w:val="28"/>
        </w:rPr>
        <w:instrText xml:space="preserve"> REF ZEqnNum821566 \! \* MERGEFORMAT </w:instrText>
      </w:r>
      <w:r>
        <w:rPr>
          <w:sz w:val="24"/>
          <w:szCs w:val="28"/>
        </w:rPr>
        <w:fldChar w:fldCharType="separate"/>
      </w:r>
      <w:r w:rsidR="007D2B58">
        <w:rPr>
          <w:sz w:val="24"/>
        </w:rPr>
        <w:instrText>(41)</w:instrText>
      </w:r>
      <w:r>
        <w:rPr>
          <w:sz w:val="24"/>
          <w:szCs w:val="28"/>
        </w:rPr>
        <w:fldChar w:fldCharType="end"/>
      </w:r>
      <w:r>
        <w:rPr>
          <w:sz w:val="24"/>
          <w:szCs w:val="28"/>
        </w:rPr>
        <w:fldChar w:fldCharType="end"/>
      </w:r>
      <w:r>
        <w:rPr>
          <w:sz w:val="24"/>
          <w:szCs w:val="28"/>
        </w:rPr>
        <w:t xml:space="preserve"> позволяют определить знаки остаточных членов. При этом существенно то, что они оказываются противоположными. Пусть, например, </w:t>
      </w:r>
      <w:r>
        <w:rPr>
          <w:position w:val="-12"/>
          <w:sz w:val="24"/>
          <w:szCs w:val="28"/>
        </w:rPr>
        <w:object w:dxaOrig="1100" w:dyaOrig="380">
          <v:shape id="_x0000_i2616" type="#_x0000_t75" style="width:54.65pt;height:19.1pt" o:ole="">
            <v:imagedata r:id="rId2911" o:title=""/>
          </v:shape>
          <o:OLEObject Type="Embed" ProgID="Equation.DSMT4" ShapeID="_x0000_i2616" DrawAspect="Content" ObjectID="_1502818273"/>
        </w:object>
      </w:r>
      <w:r>
        <w:rPr>
          <w:sz w:val="24"/>
          <w:szCs w:val="28"/>
        </w:rPr>
        <w:t xml:space="preserve">, в этом случае </w:t>
      </w:r>
      <w:r>
        <w:rPr>
          <w:position w:val="-12"/>
          <w:sz w:val="24"/>
          <w:szCs w:val="28"/>
        </w:rPr>
        <w:object w:dxaOrig="760" w:dyaOrig="380">
          <v:shape id="_x0000_i2617" type="#_x0000_t75" style="width:38.15pt;height:19.1pt" o:ole="">
            <v:imagedata r:id="rId2913" o:title=""/>
          </v:shape>
          <o:OLEObject Type="Embed" ProgID="Equation.DSMT4" ShapeID="_x0000_i2617" DrawAspect="Content" ObjectID="_1502818274"/>
        </w:object>
      </w:r>
      <w:r>
        <w:rPr>
          <w:sz w:val="24"/>
          <w:szCs w:val="28"/>
        </w:rPr>
        <w:t xml:space="preserve">, </w:t>
      </w:r>
      <w:r>
        <w:rPr>
          <w:position w:val="-12"/>
          <w:sz w:val="24"/>
          <w:szCs w:val="28"/>
        </w:rPr>
        <w:object w:dxaOrig="760" w:dyaOrig="380">
          <v:shape id="_x0000_i2618" type="#_x0000_t75" style="width:38.15pt;height:19.1pt" o:ole="">
            <v:imagedata r:id="rId2915" o:title=""/>
          </v:shape>
          <o:OLEObject Type="Embed" ProgID="Equation.DSMT4" ShapeID="_x0000_i2618" DrawAspect="Content" ObjectID="_1502818275"/>
        </w:object>
      </w:r>
      <w:r>
        <w:rPr>
          <w:sz w:val="24"/>
          <w:szCs w:val="28"/>
        </w:rPr>
        <w:t xml:space="preserve"> так что для интеграла получается двухсторонняя оценка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00" w:dyaOrig="380">
          <v:shape id="_x0000_i2619" type="#_x0000_t75" style="width:59.85pt;height:19.1pt" o:ole="">
            <v:imagedata r:id="rId2917" o:title=""/>
          </v:shape>
          <o:OLEObject Type="Embed" ProgID="Equation.DSMT4" ShapeID="_x0000_i2619" DrawAspect="Content" ObjectID="_150281827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7" w:name="ZEqnNum81849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45</w:instrText>
      </w:r>
      <w:r>
        <w:rPr>
          <w:sz w:val="24"/>
        </w:rPr>
        <w:fldChar w:fldCharType="end"/>
      </w:r>
      <w:r>
        <w:rPr>
          <w:sz w:val="24"/>
        </w:rPr>
        <w:instrText>)</w:instrText>
      </w:r>
      <w:bookmarkEnd w:id="187"/>
      <w:r>
        <w:rPr>
          <w:sz w:val="24"/>
        </w:rPr>
        <w:fldChar w:fldCharType="end"/>
      </w:r>
    </w:p>
    <w:p w:rsidR="009670AF" w:rsidRDefault="009670AF" w:rsidP="009670AF">
      <w:pPr>
        <w:pStyle w:val="a3"/>
        <w:jc w:val="both"/>
        <w:rPr>
          <w:sz w:val="24"/>
          <w:szCs w:val="28"/>
        </w:rPr>
      </w:pPr>
      <w:r>
        <w:rPr>
          <w:sz w:val="24"/>
          <w:szCs w:val="28"/>
        </w:rPr>
        <w:t xml:space="preserve">При отрицательной второй производной </w:t>
      </w:r>
      <w:r>
        <w:rPr>
          <w:position w:val="-12"/>
          <w:sz w:val="24"/>
          <w:szCs w:val="28"/>
        </w:rPr>
        <w:object w:dxaOrig="700" w:dyaOrig="380">
          <v:shape id="_x0000_i2620" type="#_x0000_t75" style="width:34.7pt;height:19.1pt" o:ole="">
            <v:imagedata r:id="rId2919" o:title=""/>
          </v:shape>
          <o:OLEObject Type="Embed" ProgID="Equation.DSMT4" ShapeID="_x0000_i2620" DrawAspect="Content" ObjectID="_1502818277"/>
        </w:object>
      </w:r>
      <w:r>
        <w:rPr>
          <w:sz w:val="24"/>
          <w:szCs w:val="28"/>
        </w:rPr>
        <w:t xml:space="preserve"> сохраняется двухсторонняя оценка, но знаки неравенств </w:t>
      </w:r>
      <w:r>
        <w:rPr>
          <w:sz w:val="24"/>
          <w:szCs w:val="28"/>
        </w:rPr>
        <w:fldChar w:fldCharType="begin"/>
      </w:r>
      <w:r>
        <w:rPr>
          <w:sz w:val="24"/>
          <w:szCs w:val="28"/>
        </w:rPr>
        <w:instrText xml:space="preserve"> GOTOBUTTON ZEqnNum818493  \* MERGEFORMAT </w:instrText>
      </w:r>
      <w:r>
        <w:rPr>
          <w:sz w:val="24"/>
          <w:szCs w:val="28"/>
        </w:rPr>
        <w:fldChar w:fldCharType="begin"/>
      </w:r>
      <w:r>
        <w:rPr>
          <w:sz w:val="24"/>
          <w:szCs w:val="28"/>
        </w:rPr>
        <w:instrText xml:space="preserve"> REF ZEqnNum818493 \! \* MERGEFORMAT </w:instrText>
      </w:r>
      <w:r>
        <w:rPr>
          <w:sz w:val="24"/>
          <w:szCs w:val="28"/>
        </w:rPr>
        <w:fldChar w:fldCharType="separate"/>
      </w:r>
      <w:r w:rsidR="007D2B58">
        <w:rPr>
          <w:sz w:val="24"/>
        </w:rPr>
        <w:instrText>(45)</w:instrText>
      </w:r>
      <w:r>
        <w:rPr>
          <w:sz w:val="24"/>
          <w:szCs w:val="28"/>
        </w:rPr>
        <w:fldChar w:fldCharType="end"/>
      </w:r>
      <w:r>
        <w:rPr>
          <w:sz w:val="24"/>
          <w:szCs w:val="28"/>
        </w:rPr>
        <w:fldChar w:fldCharType="end"/>
      </w:r>
      <w:r>
        <w:rPr>
          <w:sz w:val="24"/>
          <w:szCs w:val="28"/>
        </w:rPr>
        <w:t xml:space="preserve"> меняются на противоположные. Такие оценки очень удобны, поскольку позволяют легко контролировать точность вычислений: в случае </w:t>
      </w:r>
      <w:r>
        <w:rPr>
          <w:sz w:val="24"/>
          <w:szCs w:val="28"/>
        </w:rPr>
        <w:fldChar w:fldCharType="begin"/>
      </w:r>
      <w:r>
        <w:rPr>
          <w:sz w:val="24"/>
          <w:szCs w:val="28"/>
        </w:rPr>
        <w:instrText xml:space="preserve"> GOTOBUTTON ZEqnNum818493  \* MERGEFORMAT </w:instrText>
      </w:r>
      <w:r>
        <w:rPr>
          <w:sz w:val="24"/>
          <w:szCs w:val="28"/>
        </w:rPr>
        <w:fldChar w:fldCharType="begin"/>
      </w:r>
      <w:r>
        <w:rPr>
          <w:sz w:val="24"/>
          <w:szCs w:val="28"/>
        </w:rPr>
        <w:instrText xml:space="preserve"> REF ZEqnNum818493 \! \* MERGEFORMAT </w:instrText>
      </w:r>
      <w:r>
        <w:rPr>
          <w:sz w:val="24"/>
          <w:szCs w:val="28"/>
        </w:rPr>
        <w:fldChar w:fldCharType="separate"/>
      </w:r>
      <w:r w:rsidR="007D2B58">
        <w:rPr>
          <w:sz w:val="24"/>
        </w:rPr>
        <w:instrText>(45)</w:instrText>
      </w:r>
      <w:r>
        <w:rPr>
          <w:sz w:val="24"/>
          <w:szCs w:val="28"/>
        </w:rPr>
        <w:fldChar w:fldCharType="end"/>
      </w:r>
      <w:r>
        <w:rPr>
          <w:sz w:val="24"/>
          <w:szCs w:val="28"/>
        </w:rPr>
        <w:fldChar w:fldCharType="end"/>
      </w:r>
      <w:r>
        <w:rPr>
          <w:sz w:val="24"/>
          <w:szCs w:val="28"/>
        </w:rPr>
        <w:t xml:space="preserve"> </w:t>
      </w:r>
      <w:r>
        <w:rPr>
          <w:position w:val="-12"/>
          <w:sz w:val="24"/>
          <w:szCs w:val="28"/>
        </w:rPr>
        <w:object w:dxaOrig="300" w:dyaOrig="380">
          <v:shape id="_x0000_i2621" type="#_x0000_t75" style="width:14.75pt;height:19.1pt" o:ole="">
            <v:imagedata r:id="rId2578" o:title=""/>
          </v:shape>
          <o:OLEObject Type="Embed" ProgID="Equation.DSMT4" ShapeID="_x0000_i2621" DrawAspect="Content" ObjectID="_1502818278"/>
        </w:object>
      </w:r>
      <w:r>
        <w:rPr>
          <w:sz w:val="24"/>
          <w:szCs w:val="28"/>
        </w:rPr>
        <w:t xml:space="preserve"> и </w:t>
      </w:r>
      <w:r>
        <w:rPr>
          <w:position w:val="-12"/>
          <w:sz w:val="24"/>
          <w:szCs w:val="28"/>
        </w:rPr>
        <w:object w:dxaOrig="279" w:dyaOrig="380">
          <v:shape id="_x0000_i2622" type="#_x0000_t75" style="width:13.9pt;height:19.1pt" o:ole="">
            <v:imagedata r:id="rId2639" o:title=""/>
          </v:shape>
          <o:OLEObject Type="Embed" ProgID="Equation.DSMT4" ShapeID="_x0000_i2622" DrawAspect="Content" ObjectID="_1502818279"/>
        </w:object>
      </w:r>
      <w:r>
        <w:rPr>
          <w:sz w:val="24"/>
          <w:szCs w:val="28"/>
        </w:rPr>
        <w:t xml:space="preserve"> дают значение интеграла с недостатком и избытком с ошибкой, не превышающей </w:t>
      </w:r>
      <w:r>
        <w:rPr>
          <w:position w:val="-12"/>
          <w:sz w:val="24"/>
          <w:szCs w:val="28"/>
        </w:rPr>
        <w:object w:dxaOrig="1300" w:dyaOrig="380">
          <v:shape id="_x0000_i2623" type="#_x0000_t75" style="width:65.05pt;height:19.1pt" o:ole="">
            <v:imagedata r:id="rId2923" o:title=""/>
          </v:shape>
          <o:OLEObject Type="Embed" ProgID="Equation.DSMT4" ShapeID="_x0000_i2623" DrawAspect="Content" ObjectID="_1502818280"/>
        </w:object>
      </w:r>
      <w:r>
        <w:rPr>
          <w:sz w:val="24"/>
          <w:szCs w:val="28"/>
        </w:rPr>
        <w:t xml:space="preserve">, в противоположном случае </w:t>
      </w:r>
      <w:r>
        <w:rPr>
          <w:position w:val="-12"/>
          <w:sz w:val="24"/>
          <w:szCs w:val="28"/>
        </w:rPr>
        <w:object w:dxaOrig="300" w:dyaOrig="380">
          <v:shape id="_x0000_i2624" type="#_x0000_t75" style="width:14.75pt;height:19.1pt" o:ole="">
            <v:imagedata r:id="rId2578" o:title=""/>
          </v:shape>
          <o:OLEObject Type="Embed" ProgID="Equation.DSMT4" ShapeID="_x0000_i2624" DrawAspect="Content" ObjectID="_1502818281"/>
        </w:object>
      </w:r>
      <w:r>
        <w:rPr>
          <w:sz w:val="24"/>
          <w:szCs w:val="28"/>
        </w:rPr>
        <w:t xml:space="preserve"> и </w:t>
      </w:r>
      <w:r>
        <w:rPr>
          <w:position w:val="-12"/>
          <w:sz w:val="24"/>
          <w:szCs w:val="28"/>
        </w:rPr>
        <w:object w:dxaOrig="279" w:dyaOrig="380">
          <v:shape id="_x0000_i2625" type="#_x0000_t75" style="width:13.9pt;height:19.1pt" o:ole="">
            <v:imagedata r:id="rId2639" o:title=""/>
          </v:shape>
          <o:OLEObject Type="Embed" ProgID="Equation.DSMT4" ShapeID="_x0000_i2625" DrawAspect="Content" ObjectID="_1502818282"/>
        </w:object>
      </w:r>
      <w:r>
        <w:rPr>
          <w:sz w:val="24"/>
          <w:szCs w:val="28"/>
        </w:rPr>
        <w:t xml:space="preserve"> меняются ролями.</w:t>
      </w:r>
    </w:p>
    <w:p w:rsidR="009670AF" w:rsidRDefault="009670AF" w:rsidP="009670AF">
      <w:pPr>
        <w:pStyle w:val="a3"/>
        <w:ind w:firstLine="708"/>
        <w:jc w:val="both"/>
        <w:rPr>
          <w:sz w:val="24"/>
          <w:szCs w:val="28"/>
        </w:rPr>
      </w:pPr>
      <w:r>
        <w:rPr>
          <w:sz w:val="24"/>
          <w:szCs w:val="28"/>
        </w:rPr>
        <w:t xml:space="preserve">Заканчивая обсуждение методов прямоугольников и трапеций, сделаем следующее замечание. Формулы </w:t>
      </w:r>
      <w:r>
        <w:rPr>
          <w:sz w:val="24"/>
          <w:szCs w:val="28"/>
        </w:rPr>
        <w:fldChar w:fldCharType="begin"/>
      </w:r>
      <w:r>
        <w:rPr>
          <w:sz w:val="24"/>
          <w:szCs w:val="28"/>
        </w:rPr>
        <w:instrText xml:space="preserve"> GOTOBUTTON ZEqnNum199788  \* MERGEFORMAT </w:instrText>
      </w:r>
      <w:r>
        <w:rPr>
          <w:sz w:val="24"/>
          <w:szCs w:val="28"/>
        </w:rPr>
        <w:fldChar w:fldCharType="begin"/>
      </w:r>
      <w:r>
        <w:rPr>
          <w:sz w:val="24"/>
          <w:szCs w:val="28"/>
        </w:rPr>
        <w:instrText xml:space="preserve"> REF ZEqnNum199788 \! \* MERGEFORMAT </w:instrText>
      </w:r>
      <w:r>
        <w:rPr>
          <w:sz w:val="24"/>
          <w:szCs w:val="28"/>
        </w:rPr>
        <w:fldChar w:fldCharType="separate"/>
      </w:r>
      <w:r w:rsidR="007D2B58">
        <w:rPr>
          <w:sz w:val="24"/>
        </w:rPr>
        <w:instrText>(32)</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ZEqnNum165763  \* MERGEFORMAT </w:instrText>
      </w:r>
      <w:r>
        <w:rPr>
          <w:sz w:val="24"/>
          <w:szCs w:val="28"/>
        </w:rPr>
        <w:fldChar w:fldCharType="begin"/>
      </w:r>
      <w:r>
        <w:rPr>
          <w:sz w:val="24"/>
          <w:szCs w:val="28"/>
        </w:rPr>
        <w:instrText xml:space="preserve"> REF ZEqnNum165763 \! \* MERGEFORMAT </w:instrText>
      </w:r>
      <w:r>
        <w:rPr>
          <w:sz w:val="24"/>
          <w:szCs w:val="28"/>
        </w:rPr>
        <w:fldChar w:fldCharType="separate"/>
      </w:r>
      <w:r w:rsidR="007D2B58">
        <w:rPr>
          <w:sz w:val="24"/>
        </w:rPr>
        <w:instrText>(33)</w:instrText>
      </w:r>
      <w:r>
        <w:rPr>
          <w:sz w:val="24"/>
          <w:szCs w:val="28"/>
        </w:rPr>
        <w:fldChar w:fldCharType="end"/>
      </w:r>
      <w:r>
        <w:rPr>
          <w:sz w:val="24"/>
          <w:szCs w:val="28"/>
        </w:rPr>
        <w:fldChar w:fldCharType="end"/>
      </w:r>
      <w:r>
        <w:rPr>
          <w:sz w:val="24"/>
          <w:szCs w:val="28"/>
        </w:rPr>
        <w:t xml:space="preserve">, оценки </w:t>
      </w:r>
      <w:r>
        <w:rPr>
          <w:sz w:val="24"/>
          <w:szCs w:val="28"/>
        </w:rPr>
        <w:fldChar w:fldCharType="begin"/>
      </w:r>
      <w:r>
        <w:rPr>
          <w:sz w:val="24"/>
          <w:szCs w:val="28"/>
        </w:rPr>
        <w:instrText xml:space="preserve"> GOTOBUTTON ZEqnNum316669  \* MERGEFORMAT </w:instrText>
      </w:r>
      <w:r>
        <w:rPr>
          <w:sz w:val="24"/>
          <w:szCs w:val="28"/>
        </w:rPr>
        <w:fldChar w:fldCharType="begin"/>
      </w:r>
      <w:r>
        <w:rPr>
          <w:sz w:val="24"/>
          <w:szCs w:val="28"/>
        </w:rPr>
        <w:instrText xml:space="preserve"> REF ZEqnNum316669 \! \* MERGEFORMAT </w:instrText>
      </w:r>
      <w:r>
        <w:rPr>
          <w:sz w:val="24"/>
          <w:szCs w:val="28"/>
        </w:rPr>
        <w:fldChar w:fldCharType="separate"/>
      </w:r>
      <w:r w:rsidR="007D2B58">
        <w:rPr>
          <w:sz w:val="24"/>
        </w:rPr>
        <w:instrText>(43)</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ZEqnNum485573  \* MERGEFORMAT </w:instrText>
      </w:r>
      <w:r>
        <w:rPr>
          <w:sz w:val="24"/>
          <w:szCs w:val="28"/>
        </w:rPr>
        <w:fldChar w:fldCharType="begin"/>
      </w:r>
      <w:r>
        <w:rPr>
          <w:sz w:val="24"/>
          <w:szCs w:val="28"/>
        </w:rPr>
        <w:instrText xml:space="preserve"> REF ZEqnNum485573 \! \* MERGEFORMAT </w:instrText>
      </w:r>
      <w:r>
        <w:rPr>
          <w:sz w:val="24"/>
          <w:szCs w:val="28"/>
        </w:rPr>
        <w:fldChar w:fldCharType="separate"/>
      </w:r>
      <w:r w:rsidR="007D2B58">
        <w:rPr>
          <w:sz w:val="24"/>
        </w:rPr>
        <w:instrText>(44)</w:instrText>
      </w:r>
      <w:r>
        <w:rPr>
          <w:sz w:val="24"/>
          <w:szCs w:val="28"/>
        </w:rPr>
        <w:fldChar w:fldCharType="end"/>
      </w:r>
      <w:r>
        <w:rPr>
          <w:sz w:val="24"/>
          <w:szCs w:val="28"/>
        </w:rPr>
        <w:fldChar w:fldCharType="end"/>
      </w:r>
      <w:r>
        <w:rPr>
          <w:sz w:val="24"/>
          <w:szCs w:val="28"/>
        </w:rPr>
        <w:t xml:space="preserve"> показывают, что в случае дважды непрерывно дифференцируемой подынтегральной функции остаточные члены </w:t>
      </w:r>
      <w:r>
        <w:rPr>
          <w:position w:val="-12"/>
          <w:sz w:val="24"/>
          <w:szCs w:val="28"/>
        </w:rPr>
        <w:object w:dxaOrig="340" w:dyaOrig="380">
          <v:shape id="_x0000_i2626" type="#_x0000_t75" style="width:17.35pt;height:19.1pt" o:ole="">
            <v:imagedata r:id="rId2927" o:title=""/>
          </v:shape>
          <o:OLEObject Type="Embed" ProgID="Equation.DSMT4" ShapeID="_x0000_i2626" DrawAspect="Content" ObjectID="_1502818283"/>
        </w:object>
      </w:r>
      <w:r>
        <w:rPr>
          <w:sz w:val="24"/>
          <w:szCs w:val="28"/>
        </w:rPr>
        <w:t xml:space="preserve"> и </w:t>
      </w:r>
      <w:r>
        <w:rPr>
          <w:position w:val="-12"/>
          <w:sz w:val="24"/>
          <w:szCs w:val="28"/>
        </w:rPr>
        <w:object w:dxaOrig="340" w:dyaOrig="380">
          <v:shape id="_x0000_i2627" type="#_x0000_t75" style="width:17.35pt;height:19.1pt" o:ole="">
            <v:imagedata r:id="rId2929" o:title=""/>
          </v:shape>
          <o:OLEObject Type="Embed" ProgID="Equation.DSMT4" ShapeID="_x0000_i2627" DrawAspect="Content" ObjectID="_1502818284"/>
        </w:object>
      </w:r>
      <w:r>
        <w:rPr>
          <w:sz w:val="24"/>
          <w:szCs w:val="28"/>
        </w:rPr>
        <w:t xml:space="preserve"> убывают как </w:t>
      </w:r>
      <w:r>
        <w:rPr>
          <w:position w:val="-6"/>
          <w:sz w:val="24"/>
          <w:szCs w:val="28"/>
        </w:rPr>
        <w:object w:dxaOrig="400" w:dyaOrig="360">
          <v:shape id="_x0000_i2628" type="#_x0000_t75" style="width:19.95pt;height:18.2pt" o:ole="">
            <v:imagedata r:id="rId2931" o:title=""/>
          </v:shape>
          <o:OLEObject Type="Embed" ProgID="Equation.DSMT4" ShapeID="_x0000_i2628" DrawAspect="Content" ObjectID="_1502818285"/>
        </w:object>
      </w:r>
      <w:r>
        <w:rPr>
          <w:sz w:val="24"/>
          <w:szCs w:val="28"/>
        </w:rPr>
        <w:t xml:space="preserve">. Однако, если отказаться от этого требования гладкости, то данные результаты теряют силу. В этом случае для интегрируемых функций можно гарантировать стремление остаточных членов к нулю, но нельзя утверждать, что оно происходит со скоростью </w:t>
      </w:r>
      <w:r>
        <w:rPr>
          <w:position w:val="-6"/>
          <w:sz w:val="24"/>
          <w:szCs w:val="28"/>
        </w:rPr>
        <w:object w:dxaOrig="400" w:dyaOrig="360">
          <v:shape id="_x0000_i2629" type="#_x0000_t75" style="width:19.95pt;height:18.2pt" o:ole="">
            <v:imagedata r:id="rId2933" o:title=""/>
          </v:shape>
          <o:OLEObject Type="Embed" ProgID="Equation.DSMT4" ShapeID="_x0000_i2629" DrawAspect="Content" ObjectID="_1502818286"/>
        </w:object>
      </w:r>
      <w:r>
        <w:rPr>
          <w:sz w:val="24"/>
          <w:szCs w:val="28"/>
        </w:rPr>
        <w:t>.</w:t>
      </w:r>
    </w:p>
    <w:p w:rsidR="009670AF" w:rsidRDefault="009670AF" w:rsidP="009670AF">
      <w:pPr>
        <w:pStyle w:val="a3"/>
        <w:ind w:firstLine="708"/>
        <w:jc w:val="both"/>
        <w:rPr>
          <w:sz w:val="24"/>
          <w:szCs w:val="28"/>
        </w:rPr>
      </w:pPr>
      <w:r>
        <w:rPr>
          <w:sz w:val="24"/>
          <w:szCs w:val="28"/>
        </w:rPr>
        <w:t xml:space="preserve">Можно поставить прямо противоположный вопрос. Нельзя ли, повышая требование гладкости подынтегральной функции, увеличить скорость сходимости методов? Ответ на него отрицательный. Предположение о существовании у функции </w:t>
      </w:r>
      <w:r>
        <w:rPr>
          <w:position w:val="-12"/>
          <w:sz w:val="24"/>
          <w:szCs w:val="28"/>
        </w:rPr>
        <w:object w:dxaOrig="620" w:dyaOrig="360">
          <v:shape id="_x0000_i2630" type="#_x0000_t75" style="width:31.25pt;height:18.2pt" o:ole="">
            <v:imagedata r:id="rId2509" o:title=""/>
          </v:shape>
          <o:OLEObject Type="Embed" ProgID="Equation.DSMT4" ShapeID="_x0000_i2630" DrawAspect="Content" ObjectID="_1502818287"/>
        </w:object>
      </w:r>
      <w:r>
        <w:rPr>
          <w:sz w:val="24"/>
          <w:szCs w:val="28"/>
        </w:rPr>
        <w:t xml:space="preserve"> четырех или шести производных не может изменить формул </w:t>
      </w:r>
      <w:r>
        <w:rPr>
          <w:sz w:val="24"/>
          <w:szCs w:val="28"/>
        </w:rPr>
        <w:fldChar w:fldCharType="begin"/>
      </w:r>
      <w:r>
        <w:rPr>
          <w:sz w:val="24"/>
          <w:szCs w:val="28"/>
        </w:rPr>
        <w:instrText xml:space="preserve"> GOTOBUTTON ZEqnNum199788  \* MERGEFORMAT </w:instrText>
      </w:r>
      <w:r>
        <w:rPr>
          <w:sz w:val="24"/>
          <w:szCs w:val="28"/>
        </w:rPr>
        <w:fldChar w:fldCharType="begin"/>
      </w:r>
      <w:r>
        <w:rPr>
          <w:sz w:val="24"/>
          <w:szCs w:val="28"/>
        </w:rPr>
        <w:instrText xml:space="preserve"> REF ZEqnNum199788 \! \* MERGEFORMAT </w:instrText>
      </w:r>
      <w:r>
        <w:rPr>
          <w:sz w:val="24"/>
          <w:szCs w:val="28"/>
        </w:rPr>
        <w:fldChar w:fldCharType="separate"/>
      </w:r>
      <w:r w:rsidR="007D2B58">
        <w:rPr>
          <w:sz w:val="24"/>
        </w:rPr>
        <w:instrText>(32)</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ZEqnNum165763  \* MERGEFORMAT </w:instrText>
      </w:r>
      <w:r>
        <w:rPr>
          <w:sz w:val="24"/>
          <w:szCs w:val="28"/>
        </w:rPr>
        <w:fldChar w:fldCharType="begin"/>
      </w:r>
      <w:r>
        <w:rPr>
          <w:sz w:val="24"/>
          <w:szCs w:val="28"/>
        </w:rPr>
        <w:instrText xml:space="preserve"> REF ZEqnNum165763 \! \* MERGEFORMAT </w:instrText>
      </w:r>
      <w:r>
        <w:rPr>
          <w:sz w:val="24"/>
          <w:szCs w:val="28"/>
        </w:rPr>
        <w:fldChar w:fldCharType="separate"/>
      </w:r>
      <w:r w:rsidR="007D2B58">
        <w:rPr>
          <w:sz w:val="24"/>
        </w:rPr>
        <w:instrText>(33)</w:instrText>
      </w:r>
      <w:r>
        <w:rPr>
          <w:sz w:val="24"/>
          <w:szCs w:val="28"/>
        </w:rPr>
        <w:fldChar w:fldCharType="end"/>
      </w:r>
      <w:r>
        <w:rPr>
          <w:sz w:val="24"/>
          <w:szCs w:val="28"/>
        </w:rPr>
        <w:fldChar w:fldCharType="end"/>
      </w:r>
      <w:r>
        <w:rPr>
          <w:sz w:val="24"/>
          <w:szCs w:val="28"/>
        </w:rPr>
        <w:t xml:space="preserve">, так что скорость убывания остаточных членов при возрастании </w:t>
      </w:r>
      <w:r>
        <w:rPr>
          <w:position w:val="-6"/>
          <w:sz w:val="24"/>
          <w:szCs w:val="28"/>
        </w:rPr>
        <w:object w:dxaOrig="220" w:dyaOrig="240">
          <v:shape id="_x0000_i2631" type="#_x0000_t75" style="width:11.3pt;height:12.15pt" o:ole="">
            <v:imagedata r:id="rId2537" o:title=""/>
          </v:shape>
          <o:OLEObject Type="Embed" ProgID="Equation.DSMT4" ShapeID="_x0000_i2631" DrawAspect="Content" ObjectID="_1502818288"/>
        </w:object>
      </w:r>
      <w:r>
        <w:rPr>
          <w:sz w:val="24"/>
          <w:szCs w:val="28"/>
        </w:rPr>
        <w:t xml:space="preserve"> останется прежней - </w:t>
      </w:r>
      <w:r>
        <w:rPr>
          <w:position w:val="-6"/>
          <w:sz w:val="24"/>
          <w:szCs w:val="28"/>
        </w:rPr>
        <w:object w:dxaOrig="400" w:dyaOrig="360">
          <v:shape id="_x0000_i2632" type="#_x0000_t75" style="width:19.95pt;height:18.2pt" o:ole="">
            <v:imagedata r:id="rId2937" o:title=""/>
          </v:shape>
          <o:OLEObject Type="Embed" ProgID="Equation.DSMT4" ShapeID="_x0000_i2632" DrawAspect="Content" ObjectID="_1502818289"/>
        </w:object>
      </w:r>
      <w:r>
        <w:rPr>
          <w:sz w:val="24"/>
          <w:szCs w:val="28"/>
        </w:rPr>
        <w:t>. Поэтому методы прямоугольников и трапеций называют методами второго порядка точности, добавляя при этом – для дважды непрерывно дифференцируемых функций.</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Задача 1.</w:t>
      </w:r>
    </w:p>
    <w:p w:rsidR="009670AF" w:rsidRDefault="009670AF" w:rsidP="009670AF">
      <w:pPr>
        <w:pStyle w:val="a3"/>
        <w:jc w:val="both"/>
        <w:rPr>
          <w:i/>
          <w:iCs/>
          <w:sz w:val="24"/>
          <w:szCs w:val="28"/>
        </w:rPr>
      </w:pPr>
      <w:r>
        <w:rPr>
          <w:i/>
          <w:iCs/>
          <w:sz w:val="24"/>
          <w:szCs w:val="28"/>
        </w:rPr>
        <w:t xml:space="preserve">Вычислить по формулам прямоугольников и трапеций при </w:t>
      </w:r>
      <w:r>
        <w:rPr>
          <w:i/>
          <w:iCs/>
          <w:position w:val="-6"/>
          <w:sz w:val="24"/>
          <w:szCs w:val="28"/>
        </w:rPr>
        <w:object w:dxaOrig="620" w:dyaOrig="300">
          <v:shape id="_x0000_i2633" type="#_x0000_t75" style="width:31.25pt;height:14.75pt" o:ole="">
            <v:imagedata r:id="rId2939" o:title=""/>
          </v:shape>
          <o:OLEObject Type="Embed" ProgID="Equation.DSMT4" ShapeID="_x0000_i2633" DrawAspect="Content" ObjectID="_1502818290"/>
        </w:object>
      </w:r>
      <w:r>
        <w:rPr>
          <w:i/>
          <w:iCs/>
          <w:sz w:val="24"/>
          <w:szCs w:val="28"/>
        </w:rPr>
        <w:t xml:space="preserve"> интеграл</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0"/>
          <w:sz w:val="24"/>
        </w:rPr>
        <w:object w:dxaOrig="1920" w:dyaOrig="800">
          <v:shape id="_x0000_i2634" type="#_x0000_t75" style="width:96.3pt;height:39.9pt" o:ole="">
            <v:imagedata r:id="rId2941" o:title=""/>
          </v:shape>
          <o:OLEObject Type="Embed" ProgID="Equation.DSMT4" ShapeID="_x0000_i2634" DrawAspect="Content" ObjectID="_150281829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8" w:name="ZEqnNum71550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46</w:instrText>
      </w:r>
      <w:r>
        <w:rPr>
          <w:sz w:val="24"/>
        </w:rPr>
        <w:fldChar w:fldCharType="end"/>
      </w:r>
      <w:r>
        <w:rPr>
          <w:sz w:val="24"/>
        </w:rPr>
        <w:instrText>)</w:instrText>
      </w:r>
      <w:bookmarkEnd w:id="188"/>
      <w:r>
        <w:rPr>
          <w:sz w:val="24"/>
        </w:rPr>
        <w:fldChar w:fldCharType="end"/>
      </w:r>
    </w:p>
    <w:p w:rsidR="009670AF" w:rsidRDefault="009670AF" w:rsidP="009670AF">
      <w:pPr>
        <w:pStyle w:val="a3"/>
        <w:jc w:val="both"/>
        <w:rPr>
          <w:sz w:val="24"/>
          <w:szCs w:val="28"/>
        </w:rPr>
      </w:pPr>
      <w:r>
        <w:rPr>
          <w:sz w:val="24"/>
          <w:szCs w:val="28"/>
        </w:rPr>
        <w:t>В данном случае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960" w:dyaOrig="780">
          <v:shape id="_x0000_i2635" type="#_x0000_t75" style="width:197.8pt;height:39.05pt" o:ole="">
            <v:imagedata r:id="rId2943" o:title=""/>
          </v:shape>
          <o:OLEObject Type="Embed" ProgID="Equation.DSMT4" ShapeID="_x0000_i2635" DrawAspect="Content" ObjectID="_150281829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47</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5020" w:dyaOrig="780">
          <v:shape id="_x0000_i2636" type="#_x0000_t75" style="width:250.7pt;height:39.05pt" o:ole="">
            <v:imagedata r:id="rId2945" o:title=""/>
          </v:shape>
          <o:OLEObject Type="Embed" ProgID="Equation.DSMT4" ShapeID="_x0000_i2636" DrawAspect="Content" ObjectID="_150281829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48</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Зная точный ответ </w:t>
      </w:r>
      <w:r>
        <w:rPr>
          <w:sz w:val="24"/>
          <w:szCs w:val="28"/>
        </w:rPr>
        <w:fldChar w:fldCharType="begin"/>
      </w:r>
      <w:r>
        <w:rPr>
          <w:sz w:val="24"/>
          <w:szCs w:val="28"/>
        </w:rPr>
        <w:instrText xml:space="preserve"> GOTOBUTTON ZEqnNum715508  \* MERGEFORMAT </w:instrText>
      </w:r>
      <w:r>
        <w:rPr>
          <w:sz w:val="24"/>
          <w:szCs w:val="28"/>
        </w:rPr>
        <w:fldChar w:fldCharType="begin"/>
      </w:r>
      <w:r>
        <w:rPr>
          <w:sz w:val="24"/>
          <w:szCs w:val="28"/>
        </w:rPr>
        <w:instrText xml:space="preserve"> REF ZEqnNum715508 \! \* MERGEFORMAT </w:instrText>
      </w:r>
      <w:r>
        <w:rPr>
          <w:sz w:val="24"/>
          <w:szCs w:val="28"/>
        </w:rPr>
        <w:fldChar w:fldCharType="separate"/>
      </w:r>
      <w:r w:rsidR="007D2B58">
        <w:rPr>
          <w:sz w:val="24"/>
        </w:rPr>
        <w:instrText>(46)</w:instrText>
      </w:r>
      <w:r>
        <w:rPr>
          <w:sz w:val="24"/>
          <w:szCs w:val="28"/>
        </w:rPr>
        <w:fldChar w:fldCharType="end"/>
      </w:r>
      <w:r>
        <w:rPr>
          <w:sz w:val="24"/>
          <w:szCs w:val="28"/>
        </w:rPr>
        <w:fldChar w:fldCharType="end"/>
      </w:r>
      <w:r>
        <w:rPr>
          <w:sz w:val="24"/>
          <w:szCs w:val="28"/>
        </w:rPr>
        <w:t>, найдем погрешности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760" w:dyaOrig="380">
          <v:shape id="_x0000_i2637" type="#_x0000_t75" style="width:87.6pt;height:19.1pt" o:ole="">
            <v:imagedata r:id="rId2947" o:title=""/>
          </v:shape>
          <o:OLEObject Type="Embed" ProgID="Equation.DSMT4" ShapeID="_x0000_i2637" DrawAspect="Content" ObjectID="_1502818294"/>
        </w:object>
      </w:r>
      <w:r>
        <w:rPr>
          <w:sz w:val="24"/>
          <w:szCs w:val="28"/>
        </w:rPr>
        <w:t xml:space="preserve"> и </w:t>
      </w:r>
      <w:r>
        <w:rPr>
          <w:position w:val="-12"/>
          <w:sz w:val="24"/>
          <w:szCs w:val="28"/>
        </w:rPr>
        <w:object w:dxaOrig="1660" w:dyaOrig="380">
          <v:shape id="_x0000_i2638" type="#_x0000_t75" style="width:83.3pt;height:19.1pt" o:ole="">
            <v:imagedata r:id="rId2949" o:title=""/>
          </v:shape>
          <o:OLEObject Type="Embed" ProgID="Equation.DSMT4" ShapeID="_x0000_i2638" DrawAspect="Content" ObjectID="_1502818295"/>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89" w:name="ZEqnNum37818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49</w:instrText>
      </w:r>
      <w:r>
        <w:rPr>
          <w:sz w:val="24"/>
        </w:rPr>
        <w:fldChar w:fldCharType="end"/>
      </w:r>
      <w:r>
        <w:rPr>
          <w:sz w:val="24"/>
        </w:rPr>
        <w:instrText>)</w:instrText>
      </w:r>
      <w:bookmarkEnd w:id="189"/>
      <w:r>
        <w:rPr>
          <w:sz w:val="24"/>
        </w:rPr>
        <w:fldChar w:fldCharType="end"/>
      </w:r>
    </w:p>
    <w:p w:rsidR="009670AF" w:rsidRDefault="009670AF" w:rsidP="009670AF">
      <w:pPr>
        <w:pStyle w:val="a3"/>
        <w:jc w:val="both"/>
        <w:rPr>
          <w:sz w:val="24"/>
          <w:szCs w:val="28"/>
        </w:rPr>
      </w:pPr>
      <w:r>
        <w:rPr>
          <w:sz w:val="24"/>
          <w:szCs w:val="28"/>
        </w:rPr>
        <w:t xml:space="preserve">Вторая производная функции </w:t>
      </w:r>
      <w:r>
        <w:rPr>
          <w:position w:val="-6"/>
          <w:sz w:val="24"/>
          <w:szCs w:val="28"/>
        </w:rPr>
        <w:object w:dxaOrig="580" w:dyaOrig="300">
          <v:shape id="_x0000_i2639" type="#_x0000_t75" style="width:28.65pt;height:14.75pt" o:ole="">
            <v:imagedata r:id="rId2951" o:title=""/>
          </v:shape>
          <o:OLEObject Type="Embed" ProgID="Equation.DSMT4" ShapeID="_x0000_i2639" DrawAspect="Content" ObjectID="_1502818296"/>
        </w:object>
      </w:r>
      <w:r>
        <w:rPr>
          <w:sz w:val="24"/>
          <w:szCs w:val="28"/>
        </w:rPr>
        <w:t xml:space="preserve"> на отрезке </w:t>
      </w:r>
      <w:r>
        <w:rPr>
          <w:position w:val="-14"/>
          <w:sz w:val="24"/>
          <w:szCs w:val="28"/>
        </w:rPr>
        <w:object w:dxaOrig="940" w:dyaOrig="420">
          <v:shape id="_x0000_i2640" type="#_x0000_t75" style="width:46.85pt;height:20.8pt" o:ole="">
            <v:imagedata r:id="rId2953" o:title=""/>
          </v:shape>
          <o:OLEObject Type="Embed" ProgID="Equation.DSMT4" ShapeID="_x0000_i2640" DrawAspect="Content" ObjectID="_1502818297"/>
        </w:object>
      </w:r>
      <w:r>
        <w:rPr>
          <w:sz w:val="24"/>
          <w:szCs w:val="28"/>
        </w:rPr>
        <w:t xml:space="preserve"> отрицательна, ее модуль не превышает единицы: </w:t>
      </w:r>
      <w:r>
        <w:rPr>
          <w:position w:val="-12"/>
          <w:sz w:val="24"/>
          <w:szCs w:val="28"/>
        </w:rPr>
        <w:object w:dxaOrig="800" w:dyaOrig="380">
          <v:shape id="_x0000_i2641" type="#_x0000_t75" style="width:39.9pt;height:19.1pt" o:ole="">
            <v:imagedata r:id="rId2955" o:title=""/>
          </v:shape>
          <o:OLEObject Type="Embed" ProgID="Equation.DSMT4" ShapeID="_x0000_i2641" DrawAspect="Content" ObjectID="_1502818298"/>
        </w:object>
      </w:r>
      <w:r>
        <w:rPr>
          <w:sz w:val="24"/>
          <w:szCs w:val="28"/>
        </w:rPr>
        <w:t xml:space="preserve">. Мы видим, что знаки погрешности </w:t>
      </w:r>
      <w:r>
        <w:rPr>
          <w:position w:val="-12"/>
          <w:sz w:val="24"/>
          <w:szCs w:val="28"/>
        </w:rPr>
        <w:object w:dxaOrig="320" w:dyaOrig="380">
          <v:shape id="_x0000_i2642" type="#_x0000_t75" style="width:15.6pt;height:19.1pt" o:ole="">
            <v:imagedata r:id="rId2957" o:title=""/>
          </v:shape>
          <o:OLEObject Type="Embed" ProgID="Equation.DSMT4" ShapeID="_x0000_i2642" DrawAspect="Content" ObjectID="_1502818299"/>
        </w:object>
      </w:r>
      <w:r>
        <w:rPr>
          <w:sz w:val="24"/>
          <w:szCs w:val="28"/>
        </w:rPr>
        <w:t xml:space="preserve"> и </w:t>
      </w:r>
      <w:r>
        <w:rPr>
          <w:position w:val="-12"/>
          <w:sz w:val="24"/>
          <w:szCs w:val="28"/>
        </w:rPr>
        <w:object w:dxaOrig="340" w:dyaOrig="380">
          <v:shape id="_x0000_i2643" type="#_x0000_t75" style="width:17.35pt;height:19.1pt" o:ole="">
            <v:imagedata r:id="rId2959" o:title=""/>
          </v:shape>
          <o:OLEObject Type="Embed" ProgID="Equation.DSMT4" ShapeID="_x0000_i2643" DrawAspect="Content" ObjectID="_1502818300"/>
        </w:object>
      </w:r>
      <w:r>
        <w:rPr>
          <w:sz w:val="24"/>
          <w:szCs w:val="28"/>
        </w:rPr>
        <w:t xml:space="preserve"> </w:t>
      </w:r>
      <w:r>
        <w:rPr>
          <w:sz w:val="24"/>
          <w:szCs w:val="28"/>
        </w:rPr>
        <w:fldChar w:fldCharType="begin"/>
      </w:r>
      <w:r>
        <w:rPr>
          <w:sz w:val="24"/>
          <w:szCs w:val="28"/>
        </w:rPr>
        <w:instrText xml:space="preserve"> GOTOBUTTON ZEqnNum378186  \* MERGEFORMAT </w:instrText>
      </w:r>
      <w:r>
        <w:rPr>
          <w:sz w:val="24"/>
          <w:szCs w:val="28"/>
        </w:rPr>
        <w:fldChar w:fldCharType="begin"/>
      </w:r>
      <w:r>
        <w:rPr>
          <w:sz w:val="24"/>
          <w:szCs w:val="28"/>
        </w:rPr>
        <w:instrText xml:space="preserve"> REF ZEqnNum378186 \! \* MERGEFORMAT </w:instrText>
      </w:r>
      <w:r>
        <w:rPr>
          <w:sz w:val="24"/>
          <w:szCs w:val="28"/>
        </w:rPr>
        <w:fldChar w:fldCharType="separate"/>
      </w:r>
      <w:r w:rsidR="007D2B58">
        <w:rPr>
          <w:sz w:val="24"/>
        </w:rPr>
        <w:instrText>(49)</w:instrText>
      </w:r>
      <w:r>
        <w:rPr>
          <w:sz w:val="24"/>
          <w:szCs w:val="28"/>
        </w:rPr>
        <w:fldChar w:fldCharType="end"/>
      </w:r>
      <w:r>
        <w:rPr>
          <w:sz w:val="24"/>
          <w:szCs w:val="28"/>
        </w:rPr>
        <w:fldChar w:fldCharType="end"/>
      </w:r>
      <w:r>
        <w:rPr>
          <w:sz w:val="24"/>
          <w:szCs w:val="28"/>
        </w:rPr>
        <w:t xml:space="preserve"> согласуются с формулами </w:t>
      </w:r>
      <w:r>
        <w:rPr>
          <w:sz w:val="24"/>
          <w:szCs w:val="28"/>
        </w:rPr>
        <w:fldChar w:fldCharType="begin"/>
      </w:r>
      <w:r>
        <w:rPr>
          <w:sz w:val="24"/>
          <w:szCs w:val="28"/>
        </w:rPr>
        <w:instrText xml:space="preserve"> GOTOBUTTON ZEqnNum326935  \* MERGEFORMAT </w:instrText>
      </w:r>
      <w:r>
        <w:rPr>
          <w:sz w:val="24"/>
          <w:szCs w:val="28"/>
        </w:rPr>
        <w:fldChar w:fldCharType="begin"/>
      </w:r>
      <w:r>
        <w:rPr>
          <w:sz w:val="24"/>
          <w:szCs w:val="28"/>
        </w:rPr>
        <w:instrText xml:space="preserve"> REF ZEqnNum326935 \! \* MERGEFORMAT </w:instrText>
      </w:r>
      <w:r>
        <w:rPr>
          <w:sz w:val="24"/>
          <w:szCs w:val="28"/>
        </w:rPr>
        <w:fldChar w:fldCharType="separate"/>
      </w:r>
      <w:r w:rsidR="007D2B58">
        <w:rPr>
          <w:sz w:val="24"/>
        </w:rPr>
        <w:instrText>(40)</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ZEqnNum821566  \* MERGEFORMAT </w:instrText>
      </w:r>
      <w:r>
        <w:rPr>
          <w:sz w:val="24"/>
          <w:szCs w:val="28"/>
        </w:rPr>
        <w:fldChar w:fldCharType="begin"/>
      </w:r>
      <w:r>
        <w:rPr>
          <w:sz w:val="24"/>
          <w:szCs w:val="28"/>
        </w:rPr>
        <w:instrText xml:space="preserve"> REF ZEqnNum821566 \! \* MERGEFORMAT </w:instrText>
      </w:r>
      <w:r>
        <w:rPr>
          <w:sz w:val="24"/>
          <w:szCs w:val="28"/>
        </w:rPr>
        <w:fldChar w:fldCharType="separate"/>
      </w:r>
      <w:r w:rsidR="007D2B58">
        <w:rPr>
          <w:sz w:val="24"/>
        </w:rPr>
        <w:instrText>(41)</w:instrText>
      </w:r>
      <w:r>
        <w:rPr>
          <w:sz w:val="24"/>
          <w:szCs w:val="28"/>
        </w:rPr>
        <w:fldChar w:fldCharType="end"/>
      </w:r>
      <w:r>
        <w:rPr>
          <w:sz w:val="24"/>
          <w:szCs w:val="28"/>
        </w:rPr>
        <w:fldChar w:fldCharType="end"/>
      </w:r>
      <w:r>
        <w:rPr>
          <w:sz w:val="24"/>
          <w:szCs w:val="28"/>
        </w:rPr>
        <w:t xml:space="preserve">. Они противоположны, так что для интеграла </w:t>
      </w:r>
      <w:r>
        <w:rPr>
          <w:position w:val="-4"/>
          <w:sz w:val="24"/>
          <w:szCs w:val="28"/>
        </w:rPr>
        <w:object w:dxaOrig="200" w:dyaOrig="279">
          <v:shape id="_x0000_i2644" type="#_x0000_t75" style="width:10.4pt;height:13.9pt" o:ole="">
            <v:imagedata r:id="rId2539" o:title=""/>
          </v:shape>
          <o:OLEObject Type="Embed" ProgID="Equation.DSMT4" ShapeID="_x0000_i2644" DrawAspect="Content" ObjectID="_1502818301"/>
        </w:object>
      </w:r>
      <w:r>
        <w:rPr>
          <w:sz w:val="24"/>
          <w:szCs w:val="28"/>
        </w:rPr>
        <w:t xml:space="preserve"> справедлива двусторонняя оценка, аналогичная </w:t>
      </w:r>
      <w:r>
        <w:rPr>
          <w:sz w:val="24"/>
          <w:szCs w:val="28"/>
        </w:rPr>
        <w:fldChar w:fldCharType="begin"/>
      </w:r>
      <w:r>
        <w:rPr>
          <w:sz w:val="24"/>
          <w:szCs w:val="28"/>
        </w:rPr>
        <w:instrText xml:space="preserve"> GOTOBUTTON ZEqnNum818493  \* MERGEFORMAT </w:instrText>
      </w:r>
      <w:r>
        <w:rPr>
          <w:sz w:val="24"/>
          <w:szCs w:val="28"/>
        </w:rPr>
        <w:fldChar w:fldCharType="begin"/>
      </w:r>
      <w:r>
        <w:rPr>
          <w:sz w:val="24"/>
          <w:szCs w:val="28"/>
        </w:rPr>
        <w:instrText xml:space="preserve"> REF ZEqnNum818493 \! \* MERGEFORMAT </w:instrText>
      </w:r>
      <w:r>
        <w:rPr>
          <w:sz w:val="24"/>
          <w:szCs w:val="28"/>
        </w:rPr>
        <w:fldChar w:fldCharType="separate"/>
      </w:r>
      <w:r w:rsidR="007D2B58">
        <w:rPr>
          <w:sz w:val="24"/>
        </w:rPr>
        <w:instrText>(45)</w:instrText>
      </w:r>
      <w:r>
        <w:rPr>
          <w:sz w:val="24"/>
          <w:szCs w:val="28"/>
        </w:rPr>
        <w:fldChar w:fldCharType="end"/>
      </w:r>
      <w:r>
        <w:rPr>
          <w:sz w:val="24"/>
          <w:szCs w:val="28"/>
        </w:rPr>
        <w:fldChar w:fldCharType="end"/>
      </w:r>
      <w:r>
        <w:rPr>
          <w:sz w:val="24"/>
          <w:szCs w:val="28"/>
        </w:rPr>
        <w:t>, но другого знака: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00" w:dyaOrig="380">
          <v:shape id="_x0000_i2645" type="#_x0000_t75" style="width:59.85pt;height:19.1pt" o:ole="">
            <v:imagedata r:id="rId2962" o:title=""/>
          </v:shape>
          <o:OLEObject Type="Embed" ProgID="Equation.DSMT4" ShapeID="_x0000_i2645" DrawAspect="Content" ObjectID="_150281830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50</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Величина погрешностей </w:t>
      </w:r>
      <w:r>
        <w:rPr>
          <w:sz w:val="24"/>
          <w:szCs w:val="28"/>
        </w:rPr>
        <w:fldChar w:fldCharType="begin"/>
      </w:r>
      <w:r>
        <w:rPr>
          <w:sz w:val="24"/>
          <w:szCs w:val="28"/>
        </w:rPr>
        <w:instrText xml:space="preserve"> GOTOBUTTON ZEqnNum378186  \* MERGEFORMAT </w:instrText>
      </w:r>
      <w:r>
        <w:rPr>
          <w:sz w:val="24"/>
          <w:szCs w:val="28"/>
        </w:rPr>
        <w:fldChar w:fldCharType="begin"/>
      </w:r>
      <w:r>
        <w:rPr>
          <w:sz w:val="24"/>
          <w:szCs w:val="28"/>
        </w:rPr>
        <w:instrText xml:space="preserve"> REF ZEqnNum378186 \! \* MERGEFORMAT </w:instrText>
      </w:r>
      <w:r>
        <w:rPr>
          <w:sz w:val="24"/>
          <w:szCs w:val="28"/>
        </w:rPr>
        <w:fldChar w:fldCharType="separate"/>
      </w:r>
      <w:r w:rsidR="007D2B58">
        <w:rPr>
          <w:sz w:val="24"/>
        </w:rPr>
        <w:instrText>(49)</w:instrText>
      </w:r>
      <w:r>
        <w:rPr>
          <w:sz w:val="24"/>
          <w:szCs w:val="28"/>
        </w:rPr>
        <w:fldChar w:fldCharType="end"/>
      </w:r>
      <w:r>
        <w:rPr>
          <w:sz w:val="24"/>
          <w:szCs w:val="28"/>
        </w:rPr>
        <w:fldChar w:fldCharType="end"/>
      </w:r>
      <w:r>
        <w:rPr>
          <w:sz w:val="24"/>
          <w:szCs w:val="28"/>
        </w:rPr>
        <w:t xml:space="preserve"> удовлетворяет неравенствам </w:t>
      </w:r>
      <w:r>
        <w:rPr>
          <w:sz w:val="24"/>
          <w:szCs w:val="28"/>
        </w:rPr>
        <w:fldChar w:fldCharType="begin"/>
      </w:r>
      <w:r>
        <w:rPr>
          <w:sz w:val="24"/>
          <w:szCs w:val="28"/>
        </w:rPr>
        <w:instrText xml:space="preserve"> GOTOBUTTON ZEqnNum316669  \* MERGEFORMAT </w:instrText>
      </w:r>
      <w:r>
        <w:rPr>
          <w:sz w:val="24"/>
          <w:szCs w:val="28"/>
        </w:rPr>
        <w:fldChar w:fldCharType="begin"/>
      </w:r>
      <w:r>
        <w:rPr>
          <w:sz w:val="24"/>
          <w:szCs w:val="28"/>
        </w:rPr>
        <w:instrText xml:space="preserve"> REF ZEqnNum316669 \! \* MERGEFORMAT </w:instrText>
      </w:r>
      <w:r>
        <w:rPr>
          <w:sz w:val="24"/>
          <w:szCs w:val="28"/>
        </w:rPr>
        <w:fldChar w:fldCharType="separate"/>
      </w:r>
      <w:r w:rsidR="007D2B58">
        <w:rPr>
          <w:sz w:val="24"/>
        </w:rPr>
        <w:instrText>(43)</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ZEqnNum485573  \* MERGEFORMAT </w:instrText>
      </w:r>
      <w:r>
        <w:rPr>
          <w:sz w:val="24"/>
          <w:szCs w:val="28"/>
        </w:rPr>
        <w:fldChar w:fldCharType="begin"/>
      </w:r>
      <w:r>
        <w:rPr>
          <w:sz w:val="24"/>
          <w:szCs w:val="28"/>
        </w:rPr>
        <w:instrText xml:space="preserve"> REF ZEqnNum485573 \! \* MERGEFORMAT </w:instrText>
      </w:r>
      <w:r>
        <w:rPr>
          <w:sz w:val="24"/>
          <w:szCs w:val="28"/>
        </w:rPr>
        <w:fldChar w:fldCharType="separate"/>
      </w:r>
      <w:r w:rsidR="007D2B58">
        <w:rPr>
          <w:sz w:val="24"/>
        </w:rPr>
        <w:instrText>(44)</w:instrText>
      </w:r>
      <w:r>
        <w:rPr>
          <w:sz w:val="24"/>
          <w:szCs w:val="28"/>
        </w:rPr>
        <w:fldChar w:fldCharType="end"/>
      </w:r>
      <w:r>
        <w:rPr>
          <w:sz w:val="24"/>
          <w:szCs w:val="28"/>
        </w:rPr>
        <w:fldChar w:fldCharType="end"/>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2540" w:dyaOrig="840">
          <v:shape id="_x0000_i2646" type="#_x0000_t75" style="width:126.65pt;height:41.65pt" o:ole="">
            <v:imagedata r:id="rId2964" o:title=""/>
          </v:shape>
          <o:OLEObject Type="Embed" ProgID="Equation.DSMT4" ShapeID="_x0000_i2646" DrawAspect="Content" ObjectID="_1502818303"/>
        </w:object>
      </w:r>
      <w:r>
        <w:rPr>
          <w:sz w:val="24"/>
          <w:szCs w:val="28"/>
        </w:rPr>
        <w:t xml:space="preserve">, </w:t>
      </w:r>
      <w:r>
        <w:rPr>
          <w:position w:val="-32"/>
          <w:sz w:val="24"/>
          <w:szCs w:val="28"/>
        </w:rPr>
        <w:object w:dxaOrig="2540" w:dyaOrig="840">
          <v:shape id="_x0000_i2647" type="#_x0000_t75" style="width:126.65pt;height:41.65pt" o:ole="">
            <v:imagedata r:id="rId2966" o:title=""/>
          </v:shape>
          <o:OLEObject Type="Embed" ProgID="Equation.DSMT4" ShapeID="_x0000_i2647" DrawAspect="Content" ObjectID="_1502818304"/>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51</w:instrText>
      </w:r>
      <w:r>
        <w:rPr>
          <w:sz w:val="24"/>
        </w:rPr>
        <w:fldChar w:fldCharType="end"/>
      </w:r>
      <w:r>
        <w:rPr>
          <w:sz w:val="24"/>
        </w:rPr>
        <w:instrText>)</w:instrText>
      </w:r>
      <w:r>
        <w:rPr>
          <w:sz w:val="24"/>
        </w:rPr>
        <w:fldChar w:fldCharType="end"/>
      </w:r>
    </w:p>
    <w:p w:rsidR="009670AF" w:rsidRDefault="009670AF" w:rsidP="009670AF">
      <w:pPr>
        <w:pStyle w:val="a3"/>
        <w:ind w:firstLine="708"/>
        <w:jc w:val="both"/>
        <w:rPr>
          <w:sz w:val="24"/>
          <w:szCs w:val="28"/>
        </w:rPr>
      </w:pPr>
      <w:r>
        <w:rPr>
          <w:sz w:val="24"/>
          <w:szCs w:val="28"/>
        </w:rPr>
        <w:lastRenderedPageBreak/>
        <w:t xml:space="preserve">Перейдем к обсуждению остаточного члена </w:t>
      </w:r>
      <w:r>
        <w:rPr>
          <w:position w:val="-12"/>
          <w:sz w:val="24"/>
          <w:szCs w:val="28"/>
        </w:rPr>
        <w:object w:dxaOrig="300" w:dyaOrig="380">
          <v:shape id="_x0000_i2648" type="#_x0000_t75" style="width:14.75pt;height:19.1pt" o:ole="">
            <v:imagedata r:id="rId2968" o:title=""/>
          </v:shape>
          <o:OLEObject Type="Embed" ProgID="Equation.DSMT4" ShapeID="_x0000_i2648" DrawAspect="Content" ObjectID="_1502818305"/>
        </w:object>
      </w:r>
      <w:r>
        <w:rPr>
          <w:sz w:val="24"/>
          <w:szCs w:val="28"/>
        </w:rPr>
        <w:t xml:space="preserve"> в методе Симпсона, которое проведем при предположении о четырехкратной непрерывной дифференцируемости подынтегральной функции </w:t>
      </w:r>
      <w:r>
        <w:rPr>
          <w:position w:val="-12"/>
          <w:sz w:val="24"/>
          <w:szCs w:val="28"/>
        </w:rPr>
        <w:object w:dxaOrig="620" w:dyaOrig="360">
          <v:shape id="_x0000_i2649" type="#_x0000_t75" style="width:31.25pt;height:18.2pt" o:ole="">
            <v:imagedata r:id="rId2509" o:title=""/>
          </v:shape>
          <o:OLEObject Type="Embed" ProgID="Equation.DSMT4" ShapeID="_x0000_i2649" DrawAspect="Content" ObjectID="_1502818306"/>
        </w:object>
      </w:r>
      <w:r>
        <w:rPr>
          <w:sz w:val="24"/>
          <w:szCs w:val="28"/>
        </w:rPr>
        <w:t xml:space="preserve">. Напомним, что в методе Симпсона число точек </w:t>
      </w:r>
      <w:r>
        <w:rPr>
          <w:position w:val="-6"/>
          <w:sz w:val="24"/>
          <w:szCs w:val="28"/>
        </w:rPr>
        <w:object w:dxaOrig="220" w:dyaOrig="240">
          <v:shape id="_x0000_i2650" type="#_x0000_t75" style="width:11.3pt;height:12.15pt" o:ole="">
            <v:imagedata r:id="rId2537" o:title=""/>
          </v:shape>
          <o:OLEObject Type="Embed" ProgID="Equation.DSMT4" ShapeID="_x0000_i2650" DrawAspect="Content" ObjectID="_1502818307"/>
        </w:object>
      </w:r>
      <w:r>
        <w:rPr>
          <w:sz w:val="24"/>
          <w:szCs w:val="28"/>
        </w:rPr>
        <w:t xml:space="preserve"> выбирается четным, так что </w:t>
      </w:r>
      <w:r>
        <w:rPr>
          <w:position w:val="-6"/>
          <w:sz w:val="24"/>
          <w:szCs w:val="28"/>
        </w:rPr>
        <w:object w:dxaOrig="499" w:dyaOrig="300">
          <v:shape id="_x0000_i2651" type="#_x0000_t75" style="width:25.15pt;height:14.75pt" o:ole="">
            <v:imagedata r:id="rId2761" o:title=""/>
          </v:shape>
          <o:OLEObject Type="Embed" ProgID="Equation.DSMT4" ShapeID="_x0000_i2651" DrawAspect="Content" ObjectID="_1502818308"/>
        </w:object>
      </w:r>
      <w:r>
        <w:rPr>
          <w:sz w:val="24"/>
          <w:szCs w:val="28"/>
        </w:rPr>
        <w:t xml:space="preserve"> является целым числом.</w:t>
      </w:r>
    </w:p>
    <w:p w:rsidR="009670AF" w:rsidRDefault="009670AF" w:rsidP="009670AF">
      <w:pPr>
        <w:pStyle w:val="a3"/>
        <w:ind w:firstLine="708"/>
        <w:jc w:val="both"/>
        <w:rPr>
          <w:sz w:val="24"/>
          <w:szCs w:val="28"/>
        </w:rPr>
      </w:pPr>
      <w:r>
        <w:rPr>
          <w:sz w:val="24"/>
          <w:szCs w:val="28"/>
        </w:rPr>
        <w:t xml:space="preserve">Рассмотрим отрезок двойной длины </w:t>
      </w:r>
      <w:r>
        <w:rPr>
          <w:position w:val="-6"/>
          <w:sz w:val="24"/>
          <w:szCs w:val="28"/>
        </w:rPr>
        <w:object w:dxaOrig="360" w:dyaOrig="300">
          <v:shape id="_x0000_i2652" type="#_x0000_t75" style="width:18.2pt;height:14.75pt" o:ole="">
            <v:imagedata r:id="rId2973" o:title=""/>
          </v:shape>
          <o:OLEObject Type="Embed" ProgID="Equation.DSMT4" ShapeID="_x0000_i2652" DrawAspect="Content" ObjectID="_1502818309"/>
        </w:object>
      </w:r>
      <w:r>
        <w:rPr>
          <w:sz w:val="24"/>
          <w:szCs w:val="28"/>
        </w:rPr>
        <w:t xml:space="preserve">, расположенный между точками разбиения </w:t>
      </w:r>
      <w:r>
        <w:rPr>
          <w:sz w:val="24"/>
          <w:szCs w:val="28"/>
        </w:rPr>
        <w:fldChar w:fldCharType="begin"/>
      </w:r>
      <w:r>
        <w:rPr>
          <w:sz w:val="24"/>
          <w:szCs w:val="28"/>
        </w:rPr>
        <w:instrText xml:space="preserve"> GOTOBUTTON ZEqnNum621404  \* MERGEFORMAT </w:instrText>
      </w:r>
      <w:r>
        <w:rPr>
          <w:sz w:val="24"/>
          <w:szCs w:val="28"/>
        </w:rPr>
        <w:fldChar w:fldCharType="begin"/>
      </w:r>
      <w:r>
        <w:rPr>
          <w:sz w:val="24"/>
          <w:szCs w:val="28"/>
        </w:rPr>
        <w:instrText xml:space="preserve"> REF ZEqnNum621404 \! \* MERGEFORMAT </w:instrText>
      </w:r>
      <w:r>
        <w:rPr>
          <w:sz w:val="24"/>
          <w:szCs w:val="28"/>
        </w:rPr>
        <w:fldChar w:fldCharType="separate"/>
      </w:r>
      <w:r w:rsidR="007D2B58">
        <w:rPr>
          <w:sz w:val="24"/>
        </w:rPr>
        <w:instrText>(6)</w:instrText>
      </w:r>
      <w:r>
        <w:rPr>
          <w:sz w:val="24"/>
          <w:szCs w:val="28"/>
        </w:rPr>
        <w:fldChar w:fldCharType="end"/>
      </w:r>
      <w:r>
        <w:rPr>
          <w:sz w:val="24"/>
          <w:szCs w:val="28"/>
        </w:rPr>
        <w:fldChar w:fldCharType="end"/>
      </w:r>
      <w:r>
        <w:rPr>
          <w:sz w:val="24"/>
          <w:szCs w:val="28"/>
        </w:rPr>
        <w:t xml:space="preserve"> с четными номерами </w:t>
      </w:r>
      <w:r>
        <w:rPr>
          <w:position w:val="-18"/>
          <w:sz w:val="24"/>
          <w:szCs w:val="28"/>
        </w:rPr>
        <w:object w:dxaOrig="1280" w:dyaOrig="499">
          <v:shape id="_x0000_i2653" type="#_x0000_t75" style="width:64.2pt;height:25.15pt" o:ole="">
            <v:imagedata r:id="rId2975" o:title=""/>
          </v:shape>
          <o:OLEObject Type="Embed" ProgID="Equation.DSMT4" ShapeID="_x0000_i2653" DrawAspect="Content" ObjectID="_1502818310"/>
        </w:object>
      </w:r>
      <w:r>
        <w:rPr>
          <w:sz w:val="24"/>
          <w:szCs w:val="28"/>
        </w:rPr>
        <w:t xml:space="preserve">, </w:t>
      </w:r>
      <w:r>
        <w:rPr>
          <w:position w:val="-12"/>
          <w:sz w:val="24"/>
          <w:szCs w:val="28"/>
        </w:rPr>
        <w:object w:dxaOrig="1280" w:dyaOrig="360">
          <v:shape id="_x0000_i2654" type="#_x0000_t75" style="width:64.2pt;height:18.2pt" o:ole="">
            <v:imagedata r:id="rId2977" o:title=""/>
          </v:shape>
          <o:OLEObject Type="Embed" ProgID="Equation.DSMT4" ShapeID="_x0000_i2654" DrawAspect="Content" ObjectID="_1502818311"/>
        </w:object>
      </w:r>
      <w:r>
        <w:rPr>
          <w:sz w:val="24"/>
          <w:szCs w:val="28"/>
        </w:rPr>
        <w:t>. В курсе математического анализа выводится формула: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2"/>
          <w:sz w:val="24"/>
        </w:rPr>
        <w:object w:dxaOrig="6920" w:dyaOrig="940">
          <v:shape id="_x0000_i2655" type="#_x0000_t75" style="width:346.1pt;height:46.85pt" o:ole="">
            <v:imagedata r:id="rId2979" o:title=""/>
          </v:shape>
          <o:OLEObject Type="Embed" ProgID="Equation.DSMT4" ShapeID="_x0000_i2655" DrawAspect="Content" ObjectID="_150281831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0" w:name="ZEqnNum37254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52</w:instrText>
      </w:r>
      <w:r>
        <w:rPr>
          <w:sz w:val="24"/>
        </w:rPr>
        <w:fldChar w:fldCharType="end"/>
      </w:r>
      <w:r>
        <w:rPr>
          <w:sz w:val="24"/>
        </w:rPr>
        <w:instrText>)</w:instrText>
      </w:r>
      <w:bookmarkEnd w:id="190"/>
      <w:r>
        <w:rPr>
          <w:sz w:val="24"/>
        </w:rPr>
        <w:fldChar w:fldCharType="end"/>
      </w:r>
    </w:p>
    <w:p w:rsidR="009670AF" w:rsidRDefault="009670AF" w:rsidP="009670AF">
      <w:pPr>
        <w:pStyle w:val="a3"/>
        <w:jc w:val="both"/>
        <w:rPr>
          <w:sz w:val="24"/>
          <w:szCs w:val="28"/>
        </w:rPr>
      </w:pPr>
      <w:r>
        <w:rPr>
          <w:sz w:val="24"/>
          <w:szCs w:val="28"/>
        </w:rPr>
        <w:t xml:space="preserve">где </w:t>
      </w:r>
      <w:r>
        <w:rPr>
          <w:position w:val="-18"/>
          <w:sz w:val="24"/>
          <w:szCs w:val="28"/>
        </w:rPr>
        <w:object w:dxaOrig="1780" w:dyaOrig="499">
          <v:shape id="_x0000_i2656" type="#_x0000_t75" style="width:89.35pt;height:25.15pt" o:ole="">
            <v:imagedata r:id="rId2981" o:title=""/>
          </v:shape>
          <o:OLEObject Type="Embed" ProgID="Equation.DSMT4" ShapeID="_x0000_i2656" DrawAspect="Content" ObjectID="_1502818313"/>
        </w:object>
      </w:r>
      <w:r>
        <w:rPr>
          <w:sz w:val="24"/>
          <w:szCs w:val="28"/>
        </w:rPr>
        <w:t>. Существование такой точки гарантировано, но ее точное положение на отрезке неизвестно.</w:t>
      </w:r>
    </w:p>
    <w:p w:rsidR="009670AF" w:rsidRDefault="009670AF" w:rsidP="009670AF">
      <w:pPr>
        <w:pStyle w:val="a3"/>
        <w:ind w:firstLine="708"/>
        <w:jc w:val="both"/>
        <w:rPr>
          <w:sz w:val="24"/>
          <w:szCs w:val="28"/>
        </w:rPr>
      </w:pPr>
      <w:r>
        <w:rPr>
          <w:sz w:val="24"/>
          <w:szCs w:val="28"/>
        </w:rPr>
        <w:t xml:space="preserve">Суммируя равенства </w:t>
      </w:r>
      <w:r>
        <w:rPr>
          <w:sz w:val="24"/>
          <w:szCs w:val="28"/>
        </w:rPr>
        <w:fldChar w:fldCharType="begin"/>
      </w:r>
      <w:r>
        <w:rPr>
          <w:sz w:val="24"/>
          <w:szCs w:val="28"/>
        </w:rPr>
        <w:instrText xml:space="preserve"> GOTOBUTTON ZEqnNum372544  \* MERGEFORMAT </w:instrText>
      </w:r>
      <w:r>
        <w:rPr>
          <w:sz w:val="24"/>
          <w:szCs w:val="28"/>
        </w:rPr>
        <w:fldChar w:fldCharType="begin"/>
      </w:r>
      <w:r>
        <w:rPr>
          <w:sz w:val="24"/>
          <w:szCs w:val="28"/>
        </w:rPr>
        <w:instrText xml:space="preserve"> REF ZEqnNum372544 \! \* MERGEFORMAT </w:instrText>
      </w:r>
      <w:r>
        <w:rPr>
          <w:sz w:val="24"/>
          <w:szCs w:val="28"/>
        </w:rPr>
        <w:fldChar w:fldCharType="separate"/>
      </w:r>
      <w:r w:rsidR="007D2B58">
        <w:rPr>
          <w:sz w:val="24"/>
        </w:rPr>
        <w:instrText>(52)</w:instrText>
      </w:r>
      <w:r>
        <w:rPr>
          <w:sz w:val="24"/>
          <w:szCs w:val="28"/>
        </w:rPr>
        <w:fldChar w:fldCharType="end"/>
      </w:r>
      <w:r>
        <w:rPr>
          <w:sz w:val="24"/>
          <w:szCs w:val="28"/>
        </w:rPr>
        <w:fldChar w:fldCharType="end"/>
      </w:r>
      <w:r>
        <w:rPr>
          <w:sz w:val="24"/>
          <w:szCs w:val="28"/>
        </w:rPr>
        <w:t xml:space="preserve"> по </w:t>
      </w:r>
      <w:r>
        <w:rPr>
          <w:position w:val="-12"/>
          <w:sz w:val="24"/>
          <w:szCs w:val="28"/>
        </w:rPr>
        <w:object w:dxaOrig="220" w:dyaOrig="340">
          <v:shape id="_x0000_i2657" type="#_x0000_t75" style="width:11.3pt;height:17.35pt" o:ole="">
            <v:imagedata r:id="rId2983" o:title=""/>
          </v:shape>
          <o:OLEObject Type="Embed" ProgID="Equation.DSMT4" ShapeID="_x0000_i2657" DrawAspect="Content" ObjectID="_1502818314"/>
        </w:object>
      </w:r>
      <w:r>
        <w:rPr>
          <w:sz w:val="24"/>
          <w:szCs w:val="28"/>
        </w:rPr>
        <w:t xml:space="preserve">, получим квадратурную формулу </w:t>
      </w:r>
      <w:r>
        <w:rPr>
          <w:sz w:val="24"/>
          <w:szCs w:val="28"/>
        </w:rPr>
        <w:fldChar w:fldCharType="begin"/>
      </w:r>
      <w:r>
        <w:rPr>
          <w:sz w:val="24"/>
          <w:szCs w:val="28"/>
        </w:rPr>
        <w:instrText xml:space="preserve"> GOTOBUTTON ZEqnNum950205  \* MERGEFORMAT </w:instrText>
      </w:r>
      <w:r>
        <w:rPr>
          <w:sz w:val="24"/>
          <w:szCs w:val="28"/>
        </w:rPr>
        <w:fldChar w:fldCharType="begin"/>
      </w:r>
      <w:r>
        <w:rPr>
          <w:sz w:val="24"/>
          <w:szCs w:val="28"/>
        </w:rPr>
        <w:instrText xml:space="preserve"> REF ZEqnNum950205 \! \* MERGEFORMAT </w:instrText>
      </w:r>
      <w:r>
        <w:rPr>
          <w:sz w:val="24"/>
          <w:szCs w:val="28"/>
        </w:rPr>
        <w:fldChar w:fldCharType="separate"/>
      </w:r>
      <w:r w:rsidR="007D2B58">
        <w:rPr>
          <w:sz w:val="24"/>
        </w:rPr>
        <w:instrText>(18)</w:instrText>
      </w:r>
      <w:r>
        <w:rPr>
          <w:sz w:val="24"/>
          <w:szCs w:val="28"/>
        </w:rPr>
        <w:fldChar w:fldCharType="end"/>
      </w:r>
      <w:r>
        <w:rPr>
          <w:sz w:val="24"/>
          <w:szCs w:val="28"/>
        </w:rPr>
        <w:fldChar w:fldCharType="end"/>
      </w:r>
      <w:r>
        <w:rPr>
          <w:sz w:val="24"/>
          <w:szCs w:val="28"/>
        </w:rPr>
        <w:t xml:space="preserve"> со следующим выражением для остаточного члена: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380" w:dyaOrig="840">
          <v:shape id="_x0000_i2658" type="#_x0000_t75" style="width:118.85pt;height:41.65pt" o:ole="">
            <v:imagedata r:id="rId2985" o:title=""/>
          </v:shape>
          <o:OLEObject Type="Embed" ProgID="Equation.DSMT4" ShapeID="_x0000_i2658" DrawAspect="Content" ObjectID="_150281831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1" w:name="ZEqnNum31463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53</w:instrText>
      </w:r>
      <w:r>
        <w:rPr>
          <w:sz w:val="24"/>
        </w:rPr>
        <w:fldChar w:fldCharType="end"/>
      </w:r>
      <w:r>
        <w:rPr>
          <w:sz w:val="24"/>
        </w:rPr>
        <w:instrText>)</w:instrText>
      </w:r>
      <w:bookmarkEnd w:id="191"/>
      <w:r>
        <w:rPr>
          <w:sz w:val="24"/>
        </w:rPr>
        <w:fldChar w:fldCharType="end"/>
      </w:r>
    </w:p>
    <w:p w:rsidR="009670AF" w:rsidRDefault="009670AF" w:rsidP="009670AF">
      <w:pPr>
        <w:pStyle w:val="a3"/>
        <w:jc w:val="both"/>
        <w:rPr>
          <w:sz w:val="24"/>
          <w:szCs w:val="28"/>
        </w:rPr>
      </w:pPr>
      <w:r>
        <w:rPr>
          <w:sz w:val="24"/>
          <w:szCs w:val="28"/>
        </w:rPr>
        <w:t xml:space="preserve">Из формулы </w:t>
      </w:r>
      <w:r>
        <w:rPr>
          <w:sz w:val="24"/>
          <w:szCs w:val="28"/>
        </w:rPr>
        <w:fldChar w:fldCharType="begin"/>
      </w:r>
      <w:r>
        <w:rPr>
          <w:sz w:val="24"/>
          <w:szCs w:val="28"/>
        </w:rPr>
        <w:instrText xml:space="preserve"> GOTOBUTTON ZEqnNum314638  \* MERGEFORMAT </w:instrText>
      </w:r>
      <w:r>
        <w:rPr>
          <w:sz w:val="24"/>
          <w:szCs w:val="28"/>
        </w:rPr>
        <w:fldChar w:fldCharType="begin"/>
      </w:r>
      <w:r>
        <w:rPr>
          <w:sz w:val="24"/>
          <w:szCs w:val="28"/>
        </w:rPr>
        <w:instrText xml:space="preserve"> REF ZEqnNum314638 \! \* MERGEFORMAT </w:instrText>
      </w:r>
      <w:r>
        <w:rPr>
          <w:sz w:val="24"/>
          <w:szCs w:val="28"/>
        </w:rPr>
        <w:fldChar w:fldCharType="separate"/>
      </w:r>
      <w:r w:rsidR="007D2B58">
        <w:rPr>
          <w:sz w:val="24"/>
        </w:rPr>
        <w:instrText>(53)</w:instrText>
      </w:r>
      <w:r>
        <w:rPr>
          <w:sz w:val="24"/>
          <w:szCs w:val="28"/>
        </w:rPr>
        <w:fldChar w:fldCharType="end"/>
      </w:r>
      <w:r>
        <w:rPr>
          <w:sz w:val="24"/>
          <w:szCs w:val="28"/>
        </w:rPr>
        <w:fldChar w:fldCharType="end"/>
      </w:r>
      <w:r>
        <w:rPr>
          <w:sz w:val="24"/>
          <w:szCs w:val="28"/>
        </w:rPr>
        <w:t xml:space="preserve">, аналогичной формулам </w:t>
      </w:r>
      <w:r>
        <w:rPr>
          <w:sz w:val="24"/>
          <w:szCs w:val="28"/>
        </w:rPr>
        <w:fldChar w:fldCharType="begin"/>
      </w:r>
      <w:r>
        <w:rPr>
          <w:sz w:val="24"/>
          <w:szCs w:val="28"/>
        </w:rPr>
        <w:instrText xml:space="preserve"> GOTOBUTTON ZEqnNum922568  \* MERGEFORMAT </w:instrText>
      </w:r>
      <w:r>
        <w:rPr>
          <w:sz w:val="24"/>
          <w:szCs w:val="28"/>
        </w:rPr>
        <w:fldChar w:fldCharType="begin"/>
      </w:r>
      <w:r>
        <w:rPr>
          <w:sz w:val="24"/>
          <w:szCs w:val="28"/>
        </w:rPr>
        <w:instrText xml:space="preserve"> REF ZEqnNum922568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ZEqnNum939684  \* MERGEFORMAT </w:instrText>
      </w:r>
      <w:r>
        <w:rPr>
          <w:sz w:val="24"/>
          <w:szCs w:val="28"/>
        </w:rPr>
        <w:fldChar w:fldCharType="begin"/>
      </w:r>
      <w:r>
        <w:rPr>
          <w:sz w:val="24"/>
          <w:szCs w:val="28"/>
        </w:rPr>
        <w:instrText xml:space="preserve"> REF ZEqnNum939684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можно вывести различные представления остаточного члена и изучить его свойства.</w:t>
      </w:r>
    </w:p>
    <w:p w:rsidR="009670AF" w:rsidRDefault="009670AF" w:rsidP="009670AF">
      <w:pPr>
        <w:pStyle w:val="a3"/>
        <w:ind w:firstLine="708"/>
        <w:jc w:val="both"/>
        <w:rPr>
          <w:sz w:val="24"/>
          <w:szCs w:val="28"/>
        </w:rPr>
      </w:pPr>
      <w:r>
        <w:rPr>
          <w:sz w:val="24"/>
          <w:szCs w:val="28"/>
        </w:rPr>
        <w:t>Рассмотрим сумму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1620" w:dyaOrig="820">
          <v:shape id="_x0000_i2659" type="#_x0000_t75" style="width:80.65pt;height:40.75pt" o:ole="">
            <v:imagedata r:id="rId2987" o:title=""/>
          </v:shape>
          <o:OLEObject Type="Embed" ProgID="Equation.DSMT4" ShapeID="_x0000_i2659" DrawAspect="Content" ObjectID="_150281831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2" w:name="ZEqnNum74628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54</w:instrText>
      </w:r>
      <w:r>
        <w:rPr>
          <w:sz w:val="24"/>
        </w:rPr>
        <w:fldChar w:fldCharType="end"/>
      </w:r>
      <w:r>
        <w:rPr>
          <w:sz w:val="24"/>
        </w:rPr>
        <w:instrText>)</w:instrText>
      </w:r>
      <w:bookmarkEnd w:id="192"/>
      <w:r>
        <w:rPr>
          <w:sz w:val="24"/>
        </w:rPr>
        <w:fldChar w:fldCharType="end"/>
      </w:r>
    </w:p>
    <w:p w:rsidR="009670AF" w:rsidRDefault="009670AF" w:rsidP="009670AF">
      <w:pPr>
        <w:pStyle w:val="a3"/>
        <w:jc w:val="both"/>
        <w:rPr>
          <w:sz w:val="24"/>
          <w:szCs w:val="28"/>
        </w:rPr>
      </w:pPr>
      <w:r>
        <w:rPr>
          <w:sz w:val="24"/>
          <w:szCs w:val="28"/>
        </w:rPr>
        <w:t xml:space="preserve">Функция </w:t>
      </w:r>
      <w:r>
        <w:rPr>
          <w:position w:val="-12"/>
          <w:sz w:val="24"/>
          <w:szCs w:val="28"/>
        </w:rPr>
        <w:object w:dxaOrig="859" w:dyaOrig="420">
          <v:shape id="_x0000_i2660" type="#_x0000_t75" style="width:43.35pt;height:20.8pt" o:ole="">
            <v:imagedata r:id="rId2989" o:title=""/>
          </v:shape>
          <o:OLEObject Type="Embed" ProgID="Equation.DSMT4" ShapeID="_x0000_i2660" DrawAspect="Content" ObjectID="_1502818317"/>
        </w:object>
      </w:r>
      <w:r>
        <w:rPr>
          <w:sz w:val="24"/>
          <w:szCs w:val="28"/>
        </w:rPr>
        <w:t xml:space="preserve"> предполагается непрерывной и, следовательно, интегрируемой на отрезке </w:t>
      </w:r>
      <w:r>
        <w:rPr>
          <w:position w:val="-14"/>
          <w:sz w:val="24"/>
          <w:szCs w:val="28"/>
        </w:rPr>
        <w:object w:dxaOrig="620" w:dyaOrig="420">
          <v:shape id="_x0000_i2661" type="#_x0000_t75" style="width:31.25pt;height:20.8pt" o:ole="">
            <v:imagedata r:id="rId2991" o:title=""/>
          </v:shape>
          <o:OLEObject Type="Embed" ProgID="Equation.DSMT4" ShapeID="_x0000_i2661" DrawAspect="Content" ObjectID="_1502818318"/>
        </w:object>
      </w:r>
      <w:r>
        <w:rPr>
          <w:sz w:val="24"/>
          <w:szCs w:val="28"/>
        </w:rPr>
        <w:t xml:space="preserve">. С учетом этого сумму </w:t>
      </w:r>
      <w:r>
        <w:rPr>
          <w:sz w:val="24"/>
          <w:szCs w:val="28"/>
        </w:rPr>
        <w:fldChar w:fldCharType="begin"/>
      </w:r>
      <w:r>
        <w:rPr>
          <w:sz w:val="24"/>
          <w:szCs w:val="28"/>
        </w:rPr>
        <w:instrText xml:space="preserve"> GOTOBUTTON ZEqnNum746288  \* MERGEFORMAT </w:instrText>
      </w:r>
      <w:r>
        <w:rPr>
          <w:sz w:val="24"/>
          <w:szCs w:val="28"/>
        </w:rPr>
        <w:fldChar w:fldCharType="begin"/>
      </w:r>
      <w:r>
        <w:rPr>
          <w:sz w:val="24"/>
          <w:szCs w:val="28"/>
        </w:rPr>
        <w:instrText xml:space="preserve"> REF ZEqnNum746288 \! \* MERGEFORMAT </w:instrText>
      </w:r>
      <w:r>
        <w:rPr>
          <w:sz w:val="24"/>
          <w:szCs w:val="28"/>
        </w:rPr>
        <w:fldChar w:fldCharType="separate"/>
      </w:r>
      <w:r w:rsidR="007D2B58">
        <w:rPr>
          <w:sz w:val="24"/>
        </w:rPr>
        <w:instrText>(54)</w:instrText>
      </w:r>
      <w:r>
        <w:rPr>
          <w:sz w:val="24"/>
          <w:szCs w:val="28"/>
        </w:rPr>
        <w:fldChar w:fldCharType="end"/>
      </w:r>
      <w:r>
        <w:rPr>
          <w:sz w:val="24"/>
          <w:szCs w:val="28"/>
        </w:rPr>
        <w:fldChar w:fldCharType="end"/>
      </w:r>
      <w:r>
        <w:rPr>
          <w:sz w:val="24"/>
          <w:szCs w:val="28"/>
        </w:rPr>
        <w:t xml:space="preserve"> можно рассматривать как интегральную сумму для интеграла </w:t>
      </w:r>
      <w:r>
        <w:rPr>
          <w:position w:val="-36"/>
          <w:sz w:val="24"/>
          <w:szCs w:val="28"/>
        </w:rPr>
        <w:object w:dxaOrig="1280" w:dyaOrig="859">
          <v:shape id="_x0000_i2662" type="#_x0000_t75" style="width:64.2pt;height:43.35pt" o:ole="">
            <v:imagedata r:id="rId2993" o:title=""/>
          </v:shape>
          <o:OLEObject Type="Embed" ProgID="Equation.DSMT4" ShapeID="_x0000_i2662" DrawAspect="Content" ObjectID="_1502818319"/>
        </w:object>
      </w:r>
      <w:r>
        <w:rPr>
          <w:sz w:val="24"/>
          <w:szCs w:val="28"/>
        </w:rPr>
        <w:t>. Отсюда следует вывод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5520" w:dyaOrig="859">
          <v:shape id="_x0000_i2663" type="#_x0000_t75" style="width:275.85pt;height:43.35pt" o:ole="">
            <v:imagedata r:id="rId2995" o:title=""/>
          </v:shape>
          <o:OLEObject Type="Embed" ProgID="Equation.DSMT4" ShapeID="_x0000_i2663" DrawAspect="Content" ObjectID="_150281832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3" w:name="ZEqnNum20310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55</w:instrText>
      </w:r>
      <w:r>
        <w:rPr>
          <w:sz w:val="24"/>
        </w:rPr>
        <w:fldChar w:fldCharType="end"/>
      </w:r>
      <w:r>
        <w:rPr>
          <w:sz w:val="24"/>
        </w:rPr>
        <w:instrText>)</w:instrText>
      </w:r>
      <w:bookmarkEnd w:id="193"/>
      <w:r>
        <w:rPr>
          <w:sz w:val="24"/>
        </w:rPr>
        <w:fldChar w:fldCharType="end"/>
      </w:r>
    </w:p>
    <w:p w:rsidR="009670AF" w:rsidRDefault="009670AF" w:rsidP="009670AF">
      <w:pPr>
        <w:pStyle w:val="a3"/>
        <w:jc w:val="both"/>
        <w:rPr>
          <w:sz w:val="24"/>
          <w:szCs w:val="28"/>
        </w:rPr>
      </w:pPr>
      <w:r>
        <w:rPr>
          <w:sz w:val="24"/>
          <w:szCs w:val="28"/>
        </w:rPr>
        <w:t xml:space="preserve">Предельное равенство </w:t>
      </w:r>
      <w:r>
        <w:rPr>
          <w:sz w:val="24"/>
          <w:szCs w:val="28"/>
        </w:rPr>
        <w:fldChar w:fldCharType="begin"/>
      </w:r>
      <w:r>
        <w:rPr>
          <w:sz w:val="24"/>
          <w:szCs w:val="28"/>
        </w:rPr>
        <w:instrText xml:space="preserve"> GOTOBUTTON ZEqnNum203105  \* MERGEFORMAT </w:instrText>
      </w:r>
      <w:r>
        <w:rPr>
          <w:sz w:val="24"/>
          <w:szCs w:val="28"/>
        </w:rPr>
        <w:fldChar w:fldCharType="begin"/>
      </w:r>
      <w:r>
        <w:rPr>
          <w:sz w:val="24"/>
          <w:szCs w:val="28"/>
        </w:rPr>
        <w:instrText xml:space="preserve"> REF ZEqnNum203105 \! \* MERGEFORMAT </w:instrText>
      </w:r>
      <w:r>
        <w:rPr>
          <w:sz w:val="24"/>
          <w:szCs w:val="28"/>
        </w:rPr>
        <w:fldChar w:fldCharType="separate"/>
      </w:r>
      <w:r w:rsidR="007D2B58">
        <w:rPr>
          <w:sz w:val="24"/>
        </w:rPr>
        <w:instrText>(55)</w:instrText>
      </w:r>
      <w:r>
        <w:rPr>
          <w:sz w:val="24"/>
          <w:szCs w:val="28"/>
        </w:rPr>
        <w:fldChar w:fldCharType="end"/>
      </w:r>
      <w:r>
        <w:rPr>
          <w:sz w:val="24"/>
          <w:szCs w:val="28"/>
        </w:rPr>
        <w:fldChar w:fldCharType="end"/>
      </w:r>
      <w:r>
        <w:rPr>
          <w:sz w:val="24"/>
          <w:szCs w:val="28"/>
        </w:rPr>
        <w:t xml:space="preserve"> позволяет записать остаточный член квадратурной формулы Симпсона </w:t>
      </w:r>
      <w:r>
        <w:rPr>
          <w:sz w:val="24"/>
          <w:szCs w:val="28"/>
        </w:rPr>
        <w:fldChar w:fldCharType="begin"/>
      </w:r>
      <w:r>
        <w:rPr>
          <w:sz w:val="24"/>
          <w:szCs w:val="28"/>
        </w:rPr>
        <w:instrText xml:space="preserve"> GOTOBUTTON ZEqnNum314638  \* MERGEFORMAT </w:instrText>
      </w:r>
      <w:r>
        <w:rPr>
          <w:sz w:val="24"/>
          <w:szCs w:val="28"/>
        </w:rPr>
        <w:fldChar w:fldCharType="begin"/>
      </w:r>
      <w:r>
        <w:rPr>
          <w:sz w:val="24"/>
          <w:szCs w:val="28"/>
        </w:rPr>
        <w:instrText xml:space="preserve"> REF ZEqnNum314638 \! \* MERGEFORMAT </w:instrText>
      </w:r>
      <w:r>
        <w:rPr>
          <w:sz w:val="24"/>
          <w:szCs w:val="28"/>
        </w:rPr>
        <w:fldChar w:fldCharType="separate"/>
      </w:r>
      <w:r w:rsidR="007D2B58">
        <w:rPr>
          <w:sz w:val="24"/>
        </w:rPr>
        <w:instrText>(53)</w:instrText>
      </w:r>
      <w:r>
        <w:rPr>
          <w:sz w:val="24"/>
          <w:szCs w:val="28"/>
        </w:rPr>
        <w:fldChar w:fldCharType="end"/>
      </w:r>
      <w:r>
        <w:rPr>
          <w:sz w:val="24"/>
          <w:szCs w:val="28"/>
        </w:rPr>
        <w:fldChar w:fldCharType="end"/>
      </w:r>
      <w:r>
        <w:rPr>
          <w:sz w:val="24"/>
          <w:szCs w:val="28"/>
        </w:rPr>
        <w:t xml:space="preserve">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1900" w:dyaOrig="720">
          <v:shape id="_x0000_i2664" type="#_x0000_t75" style="width:95.4pt;height:36.45pt" o:ole="">
            <v:imagedata r:id="rId2997" o:title=""/>
          </v:shape>
          <o:OLEObject Type="Embed" ProgID="Equation.DSMT4" ShapeID="_x0000_i2664" DrawAspect="Content" ObjectID="_150281832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56</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560" w:dyaOrig="820">
          <v:shape id="_x0000_i2665" type="#_x0000_t75" style="width:177.85pt;height:40.75pt" o:ole="">
            <v:imagedata r:id="rId2999" o:title=""/>
          </v:shape>
          <o:OLEObject Type="Embed" ProgID="Equation.DSMT4" ShapeID="_x0000_i2665" DrawAspect="Content" ObjectID="_150281832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4" w:name="ZEqnNum97083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57</w:instrText>
      </w:r>
      <w:r>
        <w:rPr>
          <w:sz w:val="24"/>
        </w:rPr>
        <w:fldChar w:fldCharType="end"/>
      </w:r>
      <w:r>
        <w:rPr>
          <w:sz w:val="24"/>
        </w:rPr>
        <w:instrText>)</w:instrText>
      </w:r>
      <w:bookmarkEnd w:id="194"/>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8"/>
          <w:sz w:val="24"/>
          <w:lang w:val="en-US"/>
        </w:rPr>
        <w:object w:dxaOrig="5679" w:dyaOrig="920">
          <v:shape id="_x0000_i2666" type="#_x0000_t75" style="width:283.65pt;height:46pt" o:ole="">
            <v:imagedata r:id="rId3001" o:title=""/>
          </v:shape>
          <o:OLEObject Type="Embed" ProgID="Equation.DSMT4" ShapeID="_x0000_i2666" DrawAspect="Content" ObjectID="_1502818323"/>
        </w:object>
      </w:r>
      <w:r>
        <w:rPr>
          <w:sz w:val="24"/>
          <w:szCs w:val="28"/>
        </w:rPr>
        <w:t xml:space="preserve">, при </w:t>
      </w:r>
      <w:r>
        <w:rPr>
          <w:position w:val="-6"/>
          <w:sz w:val="24"/>
          <w:szCs w:val="28"/>
        </w:rPr>
        <w:object w:dxaOrig="800" w:dyaOrig="240">
          <v:shape id="_x0000_i2667" type="#_x0000_t75" style="width:39.9pt;height:12.15pt" o:ole="">
            <v:imagedata r:id="rId3003" o:title=""/>
          </v:shape>
          <o:OLEObject Type="Embed" ProgID="Equation.DSMT4" ShapeID="_x0000_i2667" DrawAspect="Content" ObjectID="_1502818324"/>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58</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Эта формула, как и формулы </w:t>
      </w:r>
      <w:r>
        <w:rPr>
          <w:sz w:val="24"/>
          <w:szCs w:val="28"/>
        </w:rPr>
        <w:fldChar w:fldCharType="begin"/>
      </w:r>
      <w:r>
        <w:rPr>
          <w:sz w:val="24"/>
          <w:szCs w:val="28"/>
        </w:rPr>
        <w:instrText xml:space="preserve"> GOTOBUTTON ZEqnNum199788  \* MERGEFORMAT </w:instrText>
      </w:r>
      <w:r>
        <w:rPr>
          <w:sz w:val="24"/>
          <w:szCs w:val="28"/>
        </w:rPr>
        <w:fldChar w:fldCharType="begin"/>
      </w:r>
      <w:r>
        <w:rPr>
          <w:sz w:val="24"/>
          <w:szCs w:val="28"/>
        </w:rPr>
        <w:instrText xml:space="preserve"> REF ZEqnNum199788 \! \* MERGEFORMAT </w:instrText>
      </w:r>
      <w:r>
        <w:rPr>
          <w:sz w:val="24"/>
          <w:szCs w:val="28"/>
        </w:rPr>
        <w:fldChar w:fldCharType="separate"/>
      </w:r>
      <w:r w:rsidR="007D2B58">
        <w:rPr>
          <w:sz w:val="24"/>
        </w:rPr>
        <w:instrText>(32)</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ZEqnNum165763  \* MERGEFORMAT </w:instrText>
      </w:r>
      <w:r>
        <w:rPr>
          <w:sz w:val="24"/>
          <w:szCs w:val="28"/>
        </w:rPr>
        <w:fldChar w:fldCharType="begin"/>
      </w:r>
      <w:r>
        <w:rPr>
          <w:sz w:val="24"/>
          <w:szCs w:val="28"/>
        </w:rPr>
        <w:instrText xml:space="preserve"> REF ZEqnNum165763 \! \* MERGEFORMAT </w:instrText>
      </w:r>
      <w:r>
        <w:rPr>
          <w:sz w:val="24"/>
          <w:szCs w:val="28"/>
        </w:rPr>
        <w:fldChar w:fldCharType="separate"/>
      </w:r>
      <w:r w:rsidR="007D2B58">
        <w:rPr>
          <w:sz w:val="24"/>
        </w:rPr>
        <w:instrText>(33)</w:instrText>
      </w:r>
      <w:r>
        <w:rPr>
          <w:sz w:val="24"/>
          <w:szCs w:val="28"/>
        </w:rPr>
        <w:fldChar w:fldCharType="end"/>
      </w:r>
      <w:r>
        <w:rPr>
          <w:sz w:val="24"/>
          <w:szCs w:val="28"/>
        </w:rPr>
        <w:fldChar w:fldCharType="end"/>
      </w:r>
      <w:r>
        <w:rPr>
          <w:sz w:val="24"/>
          <w:szCs w:val="28"/>
        </w:rPr>
        <w:t xml:space="preserve"> для методов прямоугольников и трапеций, выделяет в остаточном члене </w:t>
      </w:r>
      <w:r>
        <w:rPr>
          <w:position w:val="-12"/>
          <w:sz w:val="24"/>
          <w:szCs w:val="28"/>
        </w:rPr>
        <w:object w:dxaOrig="300" w:dyaOrig="380">
          <v:shape id="_x0000_i2668" type="#_x0000_t75" style="width:14.75pt;height:19.1pt" o:ole="">
            <v:imagedata r:id="rId3005" o:title=""/>
          </v:shape>
          <o:OLEObject Type="Embed" ProgID="Equation.DSMT4" ShapeID="_x0000_i2668" DrawAspect="Content" ObjectID="_1502818325"/>
        </w:object>
      </w:r>
      <w:r>
        <w:rPr>
          <w:sz w:val="24"/>
          <w:szCs w:val="28"/>
        </w:rPr>
        <w:t xml:space="preserve"> главное слагаемое </w:t>
      </w:r>
      <w:r>
        <w:rPr>
          <w:position w:val="-6"/>
          <w:sz w:val="24"/>
          <w:szCs w:val="28"/>
        </w:rPr>
        <w:object w:dxaOrig="660" w:dyaOrig="360">
          <v:shape id="_x0000_i2669" type="#_x0000_t75" style="width:32.95pt;height:18.2pt" o:ole="">
            <v:imagedata r:id="rId3007" o:title=""/>
          </v:shape>
          <o:OLEObject Type="Embed" ProgID="Equation.DSMT4" ShapeID="_x0000_i2669" DrawAspect="Content" ObjectID="_1502818326"/>
        </w:object>
      </w:r>
      <w:r>
        <w:rPr>
          <w:sz w:val="24"/>
          <w:szCs w:val="28"/>
        </w:rPr>
        <w:t xml:space="preserve">, которое стремится к нулю как </w:t>
      </w:r>
      <w:r>
        <w:rPr>
          <w:position w:val="-6"/>
          <w:sz w:val="24"/>
          <w:szCs w:val="28"/>
        </w:rPr>
        <w:object w:dxaOrig="400" w:dyaOrig="360">
          <v:shape id="_x0000_i2670" type="#_x0000_t75" style="width:19.95pt;height:18.2pt" o:ole="">
            <v:imagedata r:id="rId3009" o:title=""/>
          </v:shape>
          <o:OLEObject Type="Embed" ProgID="Equation.DSMT4" ShapeID="_x0000_i2670" DrawAspect="Content" ObjectID="_1502818327"/>
        </w:object>
      </w:r>
      <w:r>
        <w:rPr>
          <w:sz w:val="24"/>
          <w:szCs w:val="28"/>
        </w:rPr>
        <w:t xml:space="preserve">. Коэффициент </w:t>
      </w:r>
      <w:r>
        <w:rPr>
          <w:position w:val="-6"/>
          <w:sz w:val="24"/>
          <w:szCs w:val="28"/>
        </w:rPr>
        <w:object w:dxaOrig="260" w:dyaOrig="300">
          <v:shape id="_x0000_i2671" type="#_x0000_t75" style="width:13pt;height:14.75pt" o:ole="">
            <v:imagedata r:id="rId3011" o:title=""/>
          </v:shape>
          <o:OLEObject Type="Embed" ProgID="Equation.DSMT4" ShapeID="_x0000_i2671" DrawAspect="Content" ObjectID="_1502818328"/>
        </w:object>
      </w:r>
      <w:r>
        <w:rPr>
          <w:sz w:val="24"/>
          <w:szCs w:val="28"/>
        </w:rPr>
        <w:t xml:space="preserve"> </w:t>
      </w:r>
      <w:r>
        <w:rPr>
          <w:sz w:val="24"/>
          <w:szCs w:val="28"/>
        </w:rPr>
        <w:fldChar w:fldCharType="begin"/>
      </w:r>
      <w:r>
        <w:rPr>
          <w:sz w:val="24"/>
          <w:szCs w:val="28"/>
        </w:rPr>
        <w:instrText xml:space="preserve"> GOTOBUTTON ZEqnNum970831  \* MERGEFORMAT </w:instrText>
      </w:r>
      <w:r>
        <w:rPr>
          <w:sz w:val="24"/>
          <w:szCs w:val="28"/>
        </w:rPr>
        <w:fldChar w:fldCharType="begin"/>
      </w:r>
      <w:r>
        <w:rPr>
          <w:sz w:val="24"/>
          <w:szCs w:val="28"/>
        </w:rPr>
        <w:instrText xml:space="preserve"> REF ZEqnNum970831 \! \* MERGEFORMAT </w:instrText>
      </w:r>
      <w:r>
        <w:rPr>
          <w:sz w:val="24"/>
          <w:szCs w:val="28"/>
        </w:rPr>
        <w:fldChar w:fldCharType="separate"/>
      </w:r>
      <w:r w:rsidR="007D2B58">
        <w:rPr>
          <w:sz w:val="24"/>
        </w:rPr>
        <w:instrText>(57)</w:instrText>
      </w:r>
      <w:r>
        <w:rPr>
          <w:sz w:val="24"/>
          <w:szCs w:val="28"/>
        </w:rPr>
        <w:fldChar w:fldCharType="end"/>
      </w:r>
      <w:r>
        <w:rPr>
          <w:sz w:val="24"/>
          <w:szCs w:val="28"/>
        </w:rPr>
        <w:fldChar w:fldCharType="end"/>
      </w:r>
      <w:r>
        <w:rPr>
          <w:sz w:val="24"/>
          <w:szCs w:val="28"/>
        </w:rPr>
        <w:t xml:space="preserve"> не зависит от </w:t>
      </w:r>
      <w:r>
        <w:rPr>
          <w:position w:val="-6"/>
          <w:sz w:val="24"/>
          <w:szCs w:val="28"/>
        </w:rPr>
        <w:object w:dxaOrig="220" w:dyaOrig="240">
          <v:shape id="_x0000_i2672" type="#_x0000_t75" style="width:11.3pt;height:12.15pt" o:ole="">
            <v:imagedata r:id="rId2537" o:title=""/>
          </v:shape>
          <o:OLEObject Type="Embed" ProgID="Equation.DSMT4" ShapeID="_x0000_i2672" DrawAspect="Content" ObjectID="_1502818329"/>
        </w:object>
      </w:r>
      <w:r>
        <w:rPr>
          <w:sz w:val="24"/>
          <w:szCs w:val="28"/>
        </w:rPr>
        <w:t xml:space="preserve">. Дополнительное слагаемое </w:t>
      </w:r>
      <w:r>
        <w:rPr>
          <w:position w:val="-12"/>
          <w:sz w:val="24"/>
          <w:szCs w:val="28"/>
        </w:rPr>
        <w:object w:dxaOrig="760" w:dyaOrig="420">
          <v:shape id="_x0000_i2673" type="#_x0000_t75" style="width:38.15pt;height:20.8pt" o:ole="">
            <v:imagedata r:id="rId3014" o:title=""/>
          </v:shape>
          <o:OLEObject Type="Embed" ProgID="Equation.DSMT4" ShapeID="_x0000_i2673" DrawAspect="Content" ObjectID="_1502818330"/>
        </w:object>
      </w:r>
      <w:r>
        <w:rPr>
          <w:sz w:val="24"/>
          <w:szCs w:val="28"/>
        </w:rPr>
        <w:t xml:space="preserve"> является бесконечно малой более высокого порядка. Если им пренебречь, то получится асимптотическое представление остаточного члена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100" w:dyaOrig="420">
          <v:shape id="_x0000_i2674" type="#_x0000_t75" style="width:54.65pt;height:20.8pt" o:ole="">
            <v:imagedata r:id="rId3016" o:title=""/>
          </v:shape>
          <o:OLEObject Type="Embed" ProgID="Equation.DSMT4" ShapeID="_x0000_i2674" DrawAspect="Content" ObjectID="_150281833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5" w:name="ZEqnNum91009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59</w:instrText>
      </w:r>
      <w:r>
        <w:rPr>
          <w:sz w:val="24"/>
        </w:rPr>
        <w:fldChar w:fldCharType="end"/>
      </w:r>
      <w:r>
        <w:rPr>
          <w:sz w:val="24"/>
        </w:rPr>
        <w:instrText>)</w:instrText>
      </w:r>
      <w:bookmarkEnd w:id="195"/>
      <w:r>
        <w:rPr>
          <w:sz w:val="24"/>
        </w:rPr>
        <w:fldChar w:fldCharType="end"/>
      </w:r>
    </w:p>
    <w:p w:rsidR="009670AF" w:rsidRDefault="009670AF" w:rsidP="009670AF">
      <w:pPr>
        <w:pStyle w:val="a3"/>
        <w:jc w:val="both"/>
        <w:rPr>
          <w:sz w:val="24"/>
          <w:szCs w:val="28"/>
        </w:rPr>
      </w:pPr>
      <w:r>
        <w:rPr>
          <w:sz w:val="24"/>
          <w:szCs w:val="28"/>
        </w:rPr>
        <w:t xml:space="preserve">Его относительная точность возрастает с увеличением </w:t>
      </w:r>
      <w:r>
        <w:rPr>
          <w:position w:val="-6"/>
          <w:sz w:val="24"/>
          <w:szCs w:val="28"/>
        </w:rPr>
        <w:object w:dxaOrig="220" w:dyaOrig="240">
          <v:shape id="_x0000_i2675" type="#_x0000_t75" style="width:11.3pt;height:12.15pt" o:ole="">
            <v:imagedata r:id="rId2537" o:title=""/>
          </v:shape>
          <o:OLEObject Type="Embed" ProgID="Equation.DSMT4" ShapeID="_x0000_i2675" DrawAspect="Content" ObjectID="_1502818332"/>
        </w:object>
      </w:r>
      <w:r>
        <w:rPr>
          <w:sz w:val="24"/>
          <w:szCs w:val="28"/>
        </w:rPr>
        <w:t>.</w:t>
      </w:r>
    </w:p>
    <w:p w:rsidR="009670AF" w:rsidRDefault="009670AF" w:rsidP="009670AF">
      <w:pPr>
        <w:pStyle w:val="a3"/>
        <w:ind w:firstLine="708"/>
        <w:jc w:val="both"/>
        <w:rPr>
          <w:sz w:val="24"/>
          <w:szCs w:val="28"/>
        </w:rPr>
      </w:pPr>
      <w:r>
        <w:rPr>
          <w:sz w:val="24"/>
          <w:szCs w:val="28"/>
        </w:rPr>
        <w:lastRenderedPageBreak/>
        <w:t xml:space="preserve">Другое представление остаточного члена </w:t>
      </w:r>
      <w:r>
        <w:rPr>
          <w:position w:val="-12"/>
          <w:sz w:val="24"/>
          <w:szCs w:val="28"/>
        </w:rPr>
        <w:object w:dxaOrig="300" w:dyaOrig="380">
          <v:shape id="_x0000_i2676" type="#_x0000_t75" style="width:14.75pt;height:19.1pt" o:ole="">
            <v:imagedata r:id="rId3019" o:title=""/>
          </v:shape>
          <o:OLEObject Type="Embed" ProgID="Equation.DSMT4" ShapeID="_x0000_i2676" DrawAspect="Content" ObjectID="_1502818333"/>
        </w:object>
      </w:r>
      <w:r>
        <w:rPr>
          <w:sz w:val="24"/>
          <w:szCs w:val="28"/>
        </w:rPr>
        <w:t xml:space="preserve"> можно вывести с помощью формулы </w:t>
      </w:r>
      <w:r>
        <w:rPr>
          <w:sz w:val="24"/>
          <w:szCs w:val="28"/>
        </w:rPr>
        <w:fldChar w:fldCharType="begin"/>
      </w:r>
      <w:r>
        <w:rPr>
          <w:sz w:val="24"/>
          <w:szCs w:val="28"/>
        </w:rPr>
        <w:instrText xml:space="preserve"> GOTOBUTTON ZEqnNum960622  \* MERGEFORMAT </w:instrText>
      </w:r>
      <w:r>
        <w:rPr>
          <w:sz w:val="24"/>
          <w:szCs w:val="28"/>
        </w:rPr>
        <w:fldChar w:fldCharType="begin"/>
      </w:r>
      <w:r>
        <w:rPr>
          <w:sz w:val="24"/>
          <w:szCs w:val="28"/>
        </w:rPr>
        <w:instrText xml:space="preserve"> REF ZEqnNum960622 \! \* MERGEFORMAT </w:instrText>
      </w:r>
      <w:r>
        <w:rPr>
          <w:sz w:val="24"/>
          <w:szCs w:val="28"/>
        </w:rPr>
        <w:fldChar w:fldCharType="separate"/>
      </w:r>
      <w:r w:rsidR="007D2B58">
        <w:rPr>
          <w:sz w:val="24"/>
        </w:rPr>
        <w:instrText>(39)</w:instrText>
      </w:r>
      <w:r>
        <w:rPr>
          <w:sz w:val="24"/>
          <w:szCs w:val="28"/>
        </w:rPr>
        <w:fldChar w:fldCharType="end"/>
      </w:r>
      <w:r>
        <w:rPr>
          <w:sz w:val="24"/>
          <w:szCs w:val="28"/>
        </w:rPr>
        <w:fldChar w:fldCharType="end"/>
      </w:r>
      <w:r>
        <w:rPr>
          <w:sz w:val="24"/>
          <w:szCs w:val="28"/>
        </w:rPr>
        <w:t xml:space="preserve">. Она позволяет записать формулу </w:t>
      </w:r>
      <w:r>
        <w:rPr>
          <w:sz w:val="24"/>
          <w:szCs w:val="28"/>
        </w:rPr>
        <w:fldChar w:fldCharType="begin"/>
      </w:r>
      <w:r>
        <w:rPr>
          <w:sz w:val="24"/>
          <w:szCs w:val="28"/>
        </w:rPr>
        <w:instrText xml:space="preserve"> GOTOBUTTON ZEqnNum314638  \* MERGEFORMAT </w:instrText>
      </w:r>
      <w:r>
        <w:rPr>
          <w:sz w:val="24"/>
          <w:szCs w:val="28"/>
        </w:rPr>
        <w:fldChar w:fldCharType="begin"/>
      </w:r>
      <w:r>
        <w:rPr>
          <w:sz w:val="24"/>
          <w:szCs w:val="28"/>
        </w:rPr>
        <w:instrText xml:space="preserve"> REF ZEqnNum314638 \! \* MERGEFORMAT </w:instrText>
      </w:r>
      <w:r>
        <w:rPr>
          <w:sz w:val="24"/>
          <w:szCs w:val="28"/>
        </w:rPr>
        <w:fldChar w:fldCharType="separate"/>
      </w:r>
      <w:r w:rsidR="007D2B58">
        <w:rPr>
          <w:sz w:val="24"/>
        </w:rPr>
        <w:instrText>(53)</w:instrText>
      </w:r>
      <w:r>
        <w:rPr>
          <w:sz w:val="24"/>
          <w:szCs w:val="28"/>
        </w:rPr>
        <w:fldChar w:fldCharType="end"/>
      </w:r>
      <w:r>
        <w:rPr>
          <w:sz w:val="24"/>
          <w:szCs w:val="28"/>
        </w:rPr>
        <w:fldChar w:fldCharType="end"/>
      </w:r>
      <w:r>
        <w:rPr>
          <w:sz w:val="24"/>
          <w:szCs w:val="28"/>
        </w:rPr>
        <w:t xml:space="preserve">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560" w:dyaOrig="820">
          <v:shape id="_x0000_i2677" type="#_x0000_t75" style="width:128.4pt;height:40.75pt" o:ole="">
            <v:imagedata r:id="rId3021" o:title=""/>
          </v:shape>
          <o:OLEObject Type="Embed" ProgID="Equation.DSMT4" ShapeID="_x0000_i2677" DrawAspect="Content" ObjectID="_150281833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6" w:name="ZEqnNum86409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60</w:instrText>
      </w:r>
      <w:r>
        <w:rPr>
          <w:sz w:val="24"/>
        </w:rPr>
        <w:fldChar w:fldCharType="end"/>
      </w:r>
      <w:r>
        <w:rPr>
          <w:sz w:val="24"/>
        </w:rPr>
        <w:instrText>)</w:instrText>
      </w:r>
      <w:bookmarkEnd w:id="196"/>
      <w:r>
        <w:rPr>
          <w:sz w:val="24"/>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220" w:dyaOrig="300">
          <v:shape id="_x0000_i2678" type="#_x0000_t75" style="width:11.3pt;height:14.75pt" o:ole="">
            <v:imagedata r:id="rId3023" o:title=""/>
          </v:shape>
          <o:OLEObject Type="Embed" ProgID="Equation.DSMT4" ShapeID="_x0000_i2678" DrawAspect="Content" ObjectID="_1502818335"/>
        </w:object>
      </w:r>
      <w:r>
        <w:rPr>
          <w:sz w:val="24"/>
          <w:szCs w:val="28"/>
        </w:rPr>
        <w:t xml:space="preserve"> - какая-то точка отрезка </w:t>
      </w:r>
      <w:r>
        <w:rPr>
          <w:position w:val="-14"/>
          <w:sz w:val="24"/>
          <w:szCs w:val="28"/>
        </w:rPr>
        <w:object w:dxaOrig="620" w:dyaOrig="420">
          <v:shape id="_x0000_i2679" type="#_x0000_t75" style="width:31.25pt;height:20.8pt" o:ole="">
            <v:imagedata r:id="rId3025" o:title=""/>
          </v:shape>
          <o:OLEObject Type="Embed" ProgID="Equation.DSMT4" ShapeID="_x0000_i2679" DrawAspect="Content" ObjectID="_1502818336"/>
        </w:object>
      </w:r>
      <w:r>
        <w:rPr>
          <w:sz w:val="24"/>
          <w:szCs w:val="28"/>
        </w:rPr>
        <w:t xml:space="preserve">. Вычислить погрешность по формуле </w:t>
      </w:r>
      <w:r>
        <w:rPr>
          <w:sz w:val="24"/>
          <w:szCs w:val="28"/>
        </w:rPr>
        <w:fldChar w:fldCharType="begin"/>
      </w:r>
      <w:r>
        <w:rPr>
          <w:sz w:val="24"/>
          <w:szCs w:val="28"/>
        </w:rPr>
        <w:instrText xml:space="preserve"> GOTOBUTTON ZEqnNum864097  \* MERGEFORMAT </w:instrText>
      </w:r>
      <w:r>
        <w:rPr>
          <w:sz w:val="24"/>
          <w:szCs w:val="28"/>
        </w:rPr>
        <w:fldChar w:fldCharType="begin"/>
      </w:r>
      <w:r>
        <w:rPr>
          <w:sz w:val="24"/>
          <w:szCs w:val="28"/>
        </w:rPr>
        <w:instrText xml:space="preserve"> REF ZEqnNum864097 \! \* MERGEFORMAT </w:instrText>
      </w:r>
      <w:r>
        <w:rPr>
          <w:sz w:val="24"/>
          <w:szCs w:val="28"/>
        </w:rPr>
        <w:fldChar w:fldCharType="separate"/>
      </w:r>
      <w:r w:rsidR="007D2B58">
        <w:rPr>
          <w:sz w:val="24"/>
        </w:rPr>
        <w:instrText>(60)</w:instrText>
      </w:r>
      <w:r>
        <w:rPr>
          <w:sz w:val="24"/>
          <w:szCs w:val="28"/>
        </w:rPr>
        <w:fldChar w:fldCharType="end"/>
      </w:r>
      <w:r>
        <w:rPr>
          <w:sz w:val="24"/>
          <w:szCs w:val="28"/>
        </w:rPr>
        <w:fldChar w:fldCharType="end"/>
      </w:r>
      <w:r>
        <w:rPr>
          <w:sz w:val="24"/>
          <w:szCs w:val="28"/>
        </w:rPr>
        <w:t xml:space="preserve"> нельзя, поскольку положение точки </w:t>
      </w:r>
      <w:r>
        <w:rPr>
          <w:position w:val="-12"/>
          <w:sz w:val="24"/>
          <w:szCs w:val="28"/>
        </w:rPr>
        <w:object w:dxaOrig="220" w:dyaOrig="300">
          <v:shape id="_x0000_i2680" type="#_x0000_t75" style="width:11.3pt;height:14.75pt" o:ole="">
            <v:imagedata r:id="rId3027" o:title=""/>
          </v:shape>
          <o:OLEObject Type="Embed" ProgID="Equation.DSMT4" ShapeID="_x0000_i2680" DrawAspect="Content" ObjectID="_1502818337"/>
        </w:object>
      </w:r>
      <w:r>
        <w:rPr>
          <w:sz w:val="24"/>
          <w:szCs w:val="28"/>
        </w:rPr>
        <w:t xml:space="preserve"> неизвестно, но можно ее оценить. Пусть </w:t>
      </w:r>
      <w:r>
        <w:rPr>
          <w:position w:val="-18"/>
          <w:sz w:val="24"/>
          <w:szCs w:val="28"/>
        </w:rPr>
        <w:object w:dxaOrig="1560" w:dyaOrig="499">
          <v:shape id="_x0000_i2681" type="#_x0000_t75" style="width:78.05pt;height:25.15pt" o:ole="">
            <v:imagedata r:id="rId3029" o:title=""/>
          </v:shape>
          <o:OLEObject Type="Embed" ProgID="Equation.DSMT4" ShapeID="_x0000_i2681" DrawAspect="Content" ObjectID="_1502818338"/>
        </w:object>
      </w:r>
      <w:r>
        <w:rPr>
          <w:sz w:val="24"/>
          <w:szCs w:val="28"/>
        </w:rPr>
        <w:t>, тогда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1980" w:dyaOrig="820">
          <v:shape id="_x0000_i2682" type="#_x0000_t75" style="width:98.9pt;height:40.75pt" o:ole="">
            <v:imagedata r:id="rId3031" o:title=""/>
          </v:shape>
          <o:OLEObject Type="Embed" ProgID="Equation.DSMT4" ShapeID="_x0000_i2682" DrawAspect="Content" ObjectID="_150281833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7" w:name="ZEqnNum34488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61</w:instrText>
      </w:r>
      <w:r>
        <w:rPr>
          <w:sz w:val="24"/>
        </w:rPr>
        <w:fldChar w:fldCharType="end"/>
      </w:r>
      <w:r>
        <w:rPr>
          <w:sz w:val="24"/>
        </w:rPr>
        <w:instrText>)</w:instrText>
      </w:r>
      <w:bookmarkEnd w:id="197"/>
      <w:r>
        <w:rPr>
          <w:sz w:val="24"/>
        </w:rPr>
        <w:fldChar w:fldCharType="end"/>
      </w:r>
    </w:p>
    <w:p w:rsidR="009670AF" w:rsidRDefault="009670AF" w:rsidP="009670AF">
      <w:pPr>
        <w:pStyle w:val="a3"/>
        <w:jc w:val="both"/>
        <w:rPr>
          <w:sz w:val="24"/>
          <w:szCs w:val="28"/>
        </w:rPr>
      </w:pPr>
      <w:r>
        <w:rPr>
          <w:sz w:val="24"/>
          <w:szCs w:val="28"/>
        </w:rPr>
        <w:t xml:space="preserve">Данная оценка позволяет определить, с каким </w:t>
      </w:r>
      <w:r>
        <w:rPr>
          <w:position w:val="-6"/>
          <w:sz w:val="24"/>
          <w:szCs w:val="28"/>
        </w:rPr>
        <w:object w:dxaOrig="220" w:dyaOrig="240">
          <v:shape id="_x0000_i2683" type="#_x0000_t75" style="width:11.3pt;height:12.15pt" o:ole="">
            <v:imagedata r:id="rId2537" o:title=""/>
          </v:shape>
          <o:OLEObject Type="Embed" ProgID="Equation.DSMT4" ShapeID="_x0000_i2683" DrawAspect="Content" ObjectID="_1502818340"/>
        </w:object>
      </w:r>
      <w:r>
        <w:rPr>
          <w:sz w:val="24"/>
          <w:szCs w:val="28"/>
        </w:rPr>
        <w:t xml:space="preserve"> нужно проводить вычисления, чтобы погрешность не превышала заданной точности </w:t>
      </w:r>
      <w:r>
        <w:rPr>
          <w:position w:val="-6"/>
          <w:sz w:val="24"/>
          <w:szCs w:val="28"/>
        </w:rPr>
        <w:object w:dxaOrig="220" w:dyaOrig="240">
          <v:shape id="_x0000_i2684" type="#_x0000_t75" style="width:11.3pt;height:12.15pt" o:ole="">
            <v:imagedata r:id="rId3034" o:title=""/>
          </v:shape>
          <o:OLEObject Type="Embed" ProgID="Equation.DSMT4" ShapeID="_x0000_i2684" DrawAspect="Content" ObjectID="_1502818341"/>
        </w:object>
      </w:r>
      <w:r>
        <w:rPr>
          <w:sz w:val="24"/>
          <w:szCs w:val="28"/>
        </w:rPr>
        <w:t xml:space="preserve">. Кроме того, если четвертая производная функции </w:t>
      </w:r>
      <w:r>
        <w:rPr>
          <w:position w:val="-12"/>
          <w:sz w:val="24"/>
          <w:szCs w:val="28"/>
        </w:rPr>
        <w:object w:dxaOrig="620" w:dyaOrig="360">
          <v:shape id="_x0000_i2685" type="#_x0000_t75" style="width:31.25pt;height:18.2pt" o:ole="">
            <v:imagedata r:id="rId2509" o:title=""/>
          </v:shape>
          <o:OLEObject Type="Embed" ProgID="Equation.DSMT4" ShapeID="_x0000_i2685" DrawAspect="Content" ObjectID="_1502818342"/>
        </w:object>
      </w:r>
      <w:r>
        <w:rPr>
          <w:sz w:val="24"/>
          <w:szCs w:val="28"/>
        </w:rPr>
        <w:t xml:space="preserve"> является знакоопределенной, то формула </w:t>
      </w:r>
      <w:r>
        <w:rPr>
          <w:sz w:val="24"/>
          <w:szCs w:val="28"/>
        </w:rPr>
        <w:fldChar w:fldCharType="begin"/>
      </w:r>
      <w:r>
        <w:rPr>
          <w:sz w:val="24"/>
          <w:szCs w:val="28"/>
        </w:rPr>
        <w:instrText xml:space="preserve"> GOTOBUTTON ZEqnNum864097  \* MERGEFORMAT </w:instrText>
      </w:r>
      <w:r>
        <w:rPr>
          <w:sz w:val="24"/>
          <w:szCs w:val="28"/>
        </w:rPr>
        <w:fldChar w:fldCharType="begin"/>
      </w:r>
      <w:r>
        <w:rPr>
          <w:sz w:val="24"/>
          <w:szCs w:val="28"/>
        </w:rPr>
        <w:instrText xml:space="preserve"> REF ZEqnNum864097 \! \* MERGEFORMAT </w:instrText>
      </w:r>
      <w:r>
        <w:rPr>
          <w:sz w:val="24"/>
          <w:szCs w:val="28"/>
        </w:rPr>
        <w:fldChar w:fldCharType="separate"/>
      </w:r>
      <w:r w:rsidR="007D2B58">
        <w:rPr>
          <w:sz w:val="24"/>
        </w:rPr>
        <w:instrText>(60)</w:instrText>
      </w:r>
      <w:r>
        <w:rPr>
          <w:sz w:val="24"/>
          <w:szCs w:val="28"/>
        </w:rPr>
        <w:fldChar w:fldCharType="end"/>
      </w:r>
      <w:r>
        <w:rPr>
          <w:sz w:val="24"/>
          <w:szCs w:val="28"/>
        </w:rPr>
        <w:fldChar w:fldCharType="end"/>
      </w:r>
      <w:r>
        <w:rPr>
          <w:sz w:val="24"/>
          <w:szCs w:val="28"/>
        </w:rPr>
        <w:t xml:space="preserve"> дает знак погрешности, что также может оказаться полезным при организации вычислений.</w:t>
      </w:r>
    </w:p>
    <w:p w:rsidR="009670AF" w:rsidRDefault="009670AF" w:rsidP="009670AF">
      <w:pPr>
        <w:pStyle w:val="a3"/>
        <w:ind w:firstLine="708"/>
        <w:jc w:val="both"/>
        <w:rPr>
          <w:sz w:val="24"/>
          <w:szCs w:val="28"/>
        </w:rPr>
      </w:pPr>
      <w:r>
        <w:rPr>
          <w:sz w:val="24"/>
          <w:szCs w:val="28"/>
        </w:rPr>
        <w:t>Метод Симпсона является методом более высокого порядка точности – четвертого. В этом его преимущество перед методами прямоугольников и трапеций, Правда, приведенные выше оценки остаточного члена, требуют большей гладкости подынтегральной функции – она должна быть четыре раза непрерывно дифференцируема.</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Задача 2.</w:t>
      </w:r>
    </w:p>
    <w:p w:rsidR="009670AF" w:rsidRDefault="009670AF" w:rsidP="009670AF">
      <w:pPr>
        <w:pStyle w:val="a3"/>
        <w:jc w:val="both"/>
        <w:rPr>
          <w:i/>
          <w:iCs/>
          <w:sz w:val="24"/>
          <w:szCs w:val="28"/>
        </w:rPr>
      </w:pPr>
      <w:r>
        <w:rPr>
          <w:i/>
          <w:iCs/>
          <w:sz w:val="24"/>
          <w:szCs w:val="28"/>
        </w:rPr>
        <w:t xml:space="preserve">Вычислить интеграл </w:t>
      </w:r>
      <w:r>
        <w:rPr>
          <w:i/>
          <w:iCs/>
          <w:sz w:val="24"/>
          <w:szCs w:val="28"/>
        </w:rPr>
        <w:fldChar w:fldCharType="begin"/>
      </w:r>
      <w:r>
        <w:rPr>
          <w:i/>
          <w:iCs/>
          <w:sz w:val="24"/>
          <w:szCs w:val="28"/>
        </w:rPr>
        <w:instrText xml:space="preserve"> GOTOBUTTON ZEqnNum715508  \* MERGEFORMAT </w:instrText>
      </w:r>
      <w:r>
        <w:rPr>
          <w:i/>
          <w:iCs/>
          <w:sz w:val="24"/>
          <w:szCs w:val="28"/>
        </w:rPr>
        <w:fldChar w:fldCharType="begin"/>
      </w:r>
      <w:r>
        <w:rPr>
          <w:i/>
          <w:iCs/>
          <w:sz w:val="24"/>
          <w:szCs w:val="28"/>
        </w:rPr>
        <w:instrText xml:space="preserve"> REF ZEqnNum715508 \! \* MERGEFORMAT </w:instrText>
      </w:r>
      <w:r>
        <w:rPr>
          <w:i/>
          <w:iCs/>
          <w:sz w:val="24"/>
          <w:szCs w:val="28"/>
        </w:rPr>
        <w:fldChar w:fldCharType="separate"/>
      </w:r>
      <w:r w:rsidR="007D2B58" w:rsidRPr="007D2B58">
        <w:rPr>
          <w:i/>
          <w:sz w:val="24"/>
        </w:rPr>
        <w:instrText>(46)</w:instrText>
      </w:r>
      <w:r>
        <w:rPr>
          <w:i/>
          <w:iCs/>
          <w:sz w:val="24"/>
          <w:szCs w:val="28"/>
        </w:rPr>
        <w:fldChar w:fldCharType="end"/>
      </w:r>
      <w:r>
        <w:rPr>
          <w:i/>
          <w:iCs/>
          <w:sz w:val="24"/>
          <w:szCs w:val="28"/>
        </w:rPr>
        <w:fldChar w:fldCharType="end"/>
      </w:r>
      <w:r>
        <w:rPr>
          <w:i/>
          <w:iCs/>
          <w:sz w:val="24"/>
          <w:szCs w:val="28"/>
        </w:rPr>
        <w:t xml:space="preserve"> по формуле Симпсона при </w:t>
      </w:r>
      <w:r>
        <w:rPr>
          <w:i/>
          <w:iCs/>
          <w:position w:val="-6"/>
          <w:sz w:val="24"/>
          <w:szCs w:val="28"/>
        </w:rPr>
        <w:object w:dxaOrig="620" w:dyaOrig="300">
          <v:shape id="_x0000_i2686" type="#_x0000_t75" style="width:31.25pt;height:14.75pt" o:ole="">
            <v:imagedata r:id="rId3037" o:title=""/>
          </v:shape>
          <o:OLEObject Type="Embed" ProgID="Equation.DSMT4" ShapeID="_x0000_i2686" DrawAspect="Content" ObjectID="_1502818343"/>
        </w:object>
      </w:r>
      <w:r>
        <w:rPr>
          <w:i/>
          <w:iCs/>
          <w:sz w:val="24"/>
          <w:szCs w:val="28"/>
        </w:rPr>
        <w:t>.</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В данном случае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840" w:dyaOrig="780">
          <v:shape id="_x0000_i2687" type="#_x0000_t75" style="width:242pt;height:39.05pt" o:ole="">
            <v:imagedata r:id="rId3039" o:title=""/>
          </v:shape>
          <o:OLEObject Type="Embed" ProgID="Equation.DSMT4" ShapeID="_x0000_i2687" DrawAspect="Content" ObjectID="_150281834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62</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800" w:dyaOrig="380">
          <v:shape id="_x0000_i2688" type="#_x0000_t75" style="width:90.2pt;height:19.1pt" o:ole="">
            <v:imagedata r:id="rId3041" o:title=""/>
          </v:shape>
          <o:OLEObject Type="Embed" ProgID="Equation.DSMT4" ShapeID="_x0000_i2688" DrawAspect="Content" ObjectID="_150281834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63</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Четвертая производная функции </w:t>
      </w:r>
      <w:r>
        <w:rPr>
          <w:position w:val="-6"/>
          <w:sz w:val="24"/>
          <w:szCs w:val="28"/>
        </w:rPr>
        <w:object w:dxaOrig="580" w:dyaOrig="300">
          <v:shape id="_x0000_i2689" type="#_x0000_t75" style="width:28.65pt;height:14.75pt" o:ole="">
            <v:imagedata r:id="rId3043" o:title=""/>
          </v:shape>
          <o:OLEObject Type="Embed" ProgID="Equation.DSMT4" ShapeID="_x0000_i2689" DrawAspect="Content" ObjectID="_1502818346"/>
        </w:object>
      </w:r>
      <w:r>
        <w:rPr>
          <w:sz w:val="24"/>
          <w:szCs w:val="28"/>
        </w:rPr>
        <w:t xml:space="preserve"> на отрезке </w:t>
      </w:r>
      <w:r>
        <w:rPr>
          <w:position w:val="-32"/>
          <w:sz w:val="24"/>
          <w:szCs w:val="28"/>
        </w:rPr>
        <w:object w:dxaOrig="780" w:dyaOrig="780">
          <v:shape id="_x0000_i2690" type="#_x0000_t75" style="width:39.05pt;height:39.05pt" o:ole="">
            <v:imagedata r:id="rId3045" o:title=""/>
          </v:shape>
          <o:OLEObject Type="Embed" ProgID="Equation.DSMT4" ShapeID="_x0000_i2690" DrawAspect="Content" ObjectID="_1502818347"/>
        </w:object>
      </w:r>
      <w:r>
        <w:rPr>
          <w:sz w:val="24"/>
          <w:szCs w:val="28"/>
        </w:rPr>
        <w:t xml:space="preserve"> положительна и не превосходит единицы, так что знак погрешности согласуется с формулой </w:t>
      </w:r>
      <w:r>
        <w:rPr>
          <w:sz w:val="24"/>
          <w:szCs w:val="28"/>
        </w:rPr>
        <w:fldChar w:fldCharType="begin"/>
      </w:r>
      <w:r>
        <w:rPr>
          <w:sz w:val="24"/>
          <w:szCs w:val="28"/>
        </w:rPr>
        <w:instrText xml:space="preserve"> GOTOBUTTON ZEqnNum864097  \* MERGEFORMAT </w:instrText>
      </w:r>
      <w:r>
        <w:rPr>
          <w:sz w:val="24"/>
          <w:szCs w:val="28"/>
        </w:rPr>
        <w:fldChar w:fldCharType="begin"/>
      </w:r>
      <w:r>
        <w:rPr>
          <w:sz w:val="24"/>
          <w:szCs w:val="28"/>
        </w:rPr>
        <w:instrText xml:space="preserve"> REF ZEqnNum864097 \! \* MERGEFORMAT </w:instrText>
      </w:r>
      <w:r>
        <w:rPr>
          <w:sz w:val="24"/>
          <w:szCs w:val="28"/>
        </w:rPr>
        <w:fldChar w:fldCharType="separate"/>
      </w:r>
      <w:r w:rsidR="007D2B58">
        <w:rPr>
          <w:sz w:val="24"/>
        </w:rPr>
        <w:instrText>(60)</w:instrText>
      </w:r>
      <w:r>
        <w:rPr>
          <w:sz w:val="24"/>
          <w:szCs w:val="28"/>
        </w:rPr>
        <w:fldChar w:fldCharType="end"/>
      </w:r>
      <w:r>
        <w:rPr>
          <w:sz w:val="24"/>
          <w:szCs w:val="28"/>
        </w:rPr>
        <w:fldChar w:fldCharType="end"/>
      </w:r>
      <w:r>
        <w:rPr>
          <w:sz w:val="24"/>
          <w:szCs w:val="28"/>
        </w:rPr>
        <w:t xml:space="preserve">, а ее величина – с оценкой </w:t>
      </w:r>
      <w:r>
        <w:rPr>
          <w:sz w:val="24"/>
          <w:szCs w:val="28"/>
        </w:rPr>
        <w:fldChar w:fldCharType="begin"/>
      </w:r>
      <w:r>
        <w:rPr>
          <w:sz w:val="24"/>
          <w:szCs w:val="28"/>
        </w:rPr>
        <w:instrText xml:space="preserve"> GOTOBUTTON ZEqnNum344887  \* MERGEFORMAT </w:instrText>
      </w:r>
      <w:r>
        <w:rPr>
          <w:sz w:val="24"/>
          <w:szCs w:val="28"/>
        </w:rPr>
        <w:fldChar w:fldCharType="begin"/>
      </w:r>
      <w:r>
        <w:rPr>
          <w:sz w:val="24"/>
          <w:szCs w:val="28"/>
        </w:rPr>
        <w:instrText xml:space="preserve"> REF ZEqnNum344887 \! \* MERGEFORMAT </w:instrText>
      </w:r>
      <w:r>
        <w:rPr>
          <w:sz w:val="24"/>
          <w:szCs w:val="28"/>
        </w:rPr>
        <w:fldChar w:fldCharType="separate"/>
      </w:r>
      <w:r w:rsidR="007D2B58">
        <w:rPr>
          <w:sz w:val="24"/>
        </w:rPr>
        <w:instrText>(61)</w:instrText>
      </w:r>
      <w:r>
        <w:rPr>
          <w:sz w:val="24"/>
          <w:szCs w:val="28"/>
        </w:rPr>
        <w:fldChar w:fldCharType="end"/>
      </w:r>
      <w:r>
        <w:rPr>
          <w:sz w:val="24"/>
          <w:szCs w:val="28"/>
        </w:rPr>
        <w:fldChar w:fldCharType="end"/>
      </w:r>
      <w:r>
        <w:rPr>
          <w:sz w:val="24"/>
          <w:szCs w:val="28"/>
        </w:rPr>
        <w:t>:</w:t>
      </w:r>
    </w:p>
    <w:p w:rsidR="009670AF" w:rsidRDefault="009670AF" w:rsidP="009670AF">
      <w:pPr>
        <w:pStyle w:val="a3"/>
        <w:jc w:val="center"/>
        <w:rPr>
          <w:sz w:val="24"/>
          <w:szCs w:val="28"/>
        </w:rPr>
      </w:pPr>
      <w:r>
        <w:rPr>
          <w:position w:val="-32"/>
          <w:sz w:val="24"/>
          <w:szCs w:val="28"/>
        </w:rPr>
        <w:object w:dxaOrig="3220" w:dyaOrig="840">
          <v:shape id="_x0000_i2691" type="#_x0000_t75" style="width:161.35pt;height:41.65pt" o:ole="">
            <v:imagedata r:id="rId3047" o:title=""/>
          </v:shape>
          <o:OLEObject Type="Embed" ProgID="Equation.DSMT4" ShapeID="_x0000_i2691" DrawAspect="Content" ObjectID="_1502818348"/>
        </w:object>
      </w:r>
    </w:p>
    <w:p w:rsidR="009670AF" w:rsidRDefault="009670AF" w:rsidP="009670AF">
      <w:pPr>
        <w:pStyle w:val="3"/>
        <w:rPr>
          <w:sz w:val="24"/>
        </w:rPr>
      </w:pPr>
      <w:r>
        <w:rPr>
          <w:sz w:val="24"/>
        </w:rPr>
        <w:t>Апостериорные оценки погрешности при численном интегрировании.</w:t>
      </w:r>
    </w:p>
    <w:p w:rsidR="009670AF" w:rsidRDefault="009670AF" w:rsidP="009670AF">
      <w:pPr>
        <w:pStyle w:val="a3"/>
        <w:ind w:firstLine="708"/>
        <w:jc w:val="both"/>
        <w:rPr>
          <w:sz w:val="24"/>
          <w:szCs w:val="28"/>
        </w:rPr>
      </w:pPr>
      <w:r>
        <w:rPr>
          <w:sz w:val="24"/>
          <w:szCs w:val="28"/>
        </w:rPr>
        <w:t xml:space="preserve">В латинском языке существуют два термина – антонима: </w:t>
      </w:r>
      <w:r>
        <w:rPr>
          <w:i/>
          <w:sz w:val="24"/>
          <w:szCs w:val="28"/>
        </w:rPr>
        <w:t>априори</w:t>
      </w:r>
      <w:r>
        <w:rPr>
          <w:sz w:val="24"/>
          <w:szCs w:val="28"/>
        </w:rPr>
        <w:t xml:space="preserve"> (</w:t>
      </w:r>
      <w:r>
        <w:rPr>
          <w:b/>
          <w:i/>
          <w:sz w:val="24"/>
          <w:szCs w:val="28"/>
          <w:lang w:val="en-US"/>
        </w:rPr>
        <w:t>a</w:t>
      </w:r>
      <w:r>
        <w:rPr>
          <w:b/>
          <w:i/>
          <w:sz w:val="24"/>
          <w:szCs w:val="28"/>
        </w:rPr>
        <w:t xml:space="preserve"> </w:t>
      </w:r>
      <w:r>
        <w:rPr>
          <w:b/>
          <w:i/>
          <w:sz w:val="24"/>
          <w:szCs w:val="28"/>
          <w:lang w:val="en-US"/>
        </w:rPr>
        <w:t>priori</w:t>
      </w:r>
      <w:r>
        <w:rPr>
          <w:sz w:val="24"/>
          <w:szCs w:val="28"/>
        </w:rPr>
        <w:t xml:space="preserve">) и </w:t>
      </w:r>
      <w:r>
        <w:rPr>
          <w:i/>
          <w:sz w:val="24"/>
          <w:szCs w:val="28"/>
        </w:rPr>
        <w:t>апостериори</w:t>
      </w:r>
      <w:r>
        <w:rPr>
          <w:sz w:val="24"/>
          <w:szCs w:val="28"/>
        </w:rPr>
        <w:t xml:space="preserve"> (</w:t>
      </w:r>
      <w:r>
        <w:rPr>
          <w:b/>
          <w:i/>
          <w:sz w:val="24"/>
          <w:szCs w:val="28"/>
          <w:lang w:val="en-US"/>
        </w:rPr>
        <w:t>a</w:t>
      </w:r>
      <w:r>
        <w:rPr>
          <w:b/>
          <w:i/>
          <w:sz w:val="24"/>
          <w:szCs w:val="28"/>
        </w:rPr>
        <w:t xml:space="preserve"> </w:t>
      </w:r>
      <w:r>
        <w:rPr>
          <w:b/>
          <w:i/>
          <w:sz w:val="24"/>
          <w:szCs w:val="28"/>
          <w:lang w:val="en-US"/>
        </w:rPr>
        <w:t>posteriori</w:t>
      </w:r>
      <w:r>
        <w:rPr>
          <w:sz w:val="24"/>
          <w:szCs w:val="28"/>
        </w:rPr>
        <w:t xml:space="preserve">). Первый означает изначально, независимо от опыта, второй – на основании опыта. Оба они часто используются в вычислительной математике, подразделяя информацию на ту, которая известна до начала вычислений, и ту, которая получается в процессе вычислений. </w:t>
      </w:r>
    </w:p>
    <w:p w:rsidR="009670AF" w:rsidRDefault="009670AF" w:rsidP="009670AF">
      <w:pPr>
        <w:pStyle w:val="a3"/>
        <w:ind w:firstLine="708"/>
        <w:jc w:val="both"/>
        <w:rPr>
          <w:sz w:val="24"/>
          <w:szCs w:val="28"/>
        </w:rPr>
      </w:pPr>
      <w:r>
        <w:rPr>
          <w:sz w:val="24"/>
          <w:szCs w:val="28"/>
        </w:rPr>
        <w:t xml:space="preserve">Оценки погрешности квадратурных формул прямоугольников </w:t>
      </w:r>
      <w:r>
        <w:rPr>
          <w:sz w:val="24"/>
          <w:szCs w:val="28"/>
        </w:rPr>
        <w:fldChar w:fldCharType="begin"/>
      </w:r>
      <w:r>
        <w:rPr>
          <w:sz w:val="24"/>
          <w:szCs w:val="28"/>
        </w:rPr>
        <w:instrText xml:space="preserve"> GOTOBUTTON ZEqnNum316669  \* MERGEFORMAT </w:instrText>
      </w:r>
      <w:r>
        <w:rPr>
          <w:sz w:val="24"/>
          <w:szCs w:val="28"/>
        </w:rPr>
        <w:fldChar w:fldCharType="begin"/>
      </w:r>
      <w:r>
        <w:rPr>
          <w:sz w:val="24"/>
          <w:szCs w:val="28"/>
        </w:rPr>
        <w:instrText xml:space="preserve"> REF ZEqnNum316669 \! \* MERGEFORMAT </w:instrText>
      </w:r>
      <w:r>
        <w:rPr>
          <w:sz w:val="24"/>
          <w:szCs w:val="28"/>
        </w:rPr>
        <w:fldChar w:fldCharType="separate"/>
      </w:r>
      <w:r w:rsidR="007D2B58">
        <w:rPr>
          <w:sz w:val="24"/>
        </w:rPr>
        <w:instrText>(43)</w:instrText>
      </w:r>
      <w:r>
        <w:rPr>
          <w:sz w:val="24"/>
          <w:szCs w:val="28"/>
        </w:rPr>
        <w:fldChar w:fldCharType="end"/>
      </w:r>
      <w:r>
        <w:rPr>
          <w:sz w:val="24"/>
          <w:szCs w:val="28"/>
        </w:rPr>
        <w:fldChar w:fldCharType="end"/>
      </w:r>
      <w:r>
        <w:rPr>
          <w:sz w:val="24"/>
          <w:szCs w:val="28"/>
        </w:rPr>
        <w:t xml:space="preserve">, трапеций </w:t>
      </w:r>
      <w:r>
        <w:rPr>
          <w:sz w:val="24"/>
          <w:szCs w:val="28"/>
        </w:rPr>
        <w:fldChar w:fldCharType="begin"/>
      </w:r>
      <w:r>
        <w:rPr>
          <w:sz w:val="24"/>
          <w:szCs w:val="28"/>
        </w:rPr>
        <w:instrText xml:space="preserve"> GOTOBUTTON ZEqnNum485573  \* MERGEFORMAT </w:instrText>
      </w:r>
      <w:r>
        <w:rPr>
          <w:sz w:val="24"/>
          <w:szCs w:val="28"/>
        </w:rPr>
        <w:fldChar w:fldCharType="begin"/>
      </w:r>
      <w:r>
        <w:rPr>
          <w:sz w:val="24"/>
          <w:szCs w:val="28"/>
        </w:rPr>
        <w:instrText xml:space="preserve"> REF ZEqnNum485573 \! \* MERGEFORMAT </w:instrText>
      </w:r>
      <w:r>
        <w:rPr>
          <w:sz w:val="24"/>
          <w:szCs w:val="28"/>
        </w:rPr>
        <w:fldChar w:fldCharType="separate"/>
      </w:r>
      <w:r w:rsidR="007D2B58">
        <w:rPr>
          <w:sz w:val="24"/>
        </w:rPr>
        <w:instrText>(44)</w:instrText>
      </w:r>
      <w:r>
        <w:rPr>
          <w:sz w:val="24"/>
          <w:szCs w:val="28"/>
        </w:rPr>
        <w:fldChar w:fldCharType="end"/>
      </w:r>
      <w:r>
        <w:rPr>
          <w:sz w:val="24"/>
          <w:szCs w:val="28"/>
        </w:rPr>
        <w:fldChar w:fldCharType="end"/>
      </w:r>
      <w:r>
        <w:rPr>
          <w:sz w:val="24"/>
          <w:szCs w:val="28"/>
        </w:rPr>
        <w:t xml:space="preserve">, Симпсона </w:t>
      </w:r>
      <w:r>
        <w:rPr>
          <w:sz w:val="24"/>
          <w:szCs w:val="28"/>
        </w:rPr>
        <w:fldChar w:fldCharType="begin"/>
      </w:r>
      <w:r>
        <w:rPr>
          <w:sz w:val="24"/>
          <w:szCs w:val="28"/>
        </w:rPr>
        <w:instrText xml:space="preserve"> GOTOBUTTON ZEqnNum344887  \* MERGEFORMAT </w:instrText>
      </w:r>
      <w:r>
        <w:rPr>
          <w:sz w:val="24"/>
          <w:szCs w:val="28"/>
        </w:rPr>
        <w:fldChar w:fldCharType="begin"/>
      </w:r>
      <w:r>
        <w:rPr>
          <w:sz w:val="24"/>
          <w:szCs w:val="28"/>
        </w:rPr>
        <w:instrText xml:space="preserve"> REF ZEqnNum344887 \! \* MERGEFORMAT </w:instrText>
      </w:r>
      <w:r>
        <w:rPr>
          <w:sz w:val="24"/>
          <w:szCs w:val="28"/>
        </w:rPr>
        <w:fldChar w:fldCharType="separate"/>
      </w:r>
      <w:r w:rsidR="007D2B58">
        <w:rPr>
          <w:sz w:val="24"/>
        </w:rPr>
        <w:instrText>(61)</w:instrText>
      </w:r>
      <w:r>
        <w:rPr>
          <w:sz w:val="24"/>
          <w:szCs w:val="28"/>
        </w:rPr>
        <w:fldChar w:fldCharType="end"/>
      </w:r>
      <w:r>
        <w:rPr>
          <w:sz w:val="24"/>
          <w:szCs w:val="28"/>
        </w:rPr>
        <w:fldChar w:fldCharType="end"/>
      </w:r>
      <w:r>
        <w:rPr>
          <w:sz w:val="24"/>
          <w:szCs w:val="28"/>
        </w:rPr>
        <w:t xml:space="preserve"> называют априорными. Они справедливы изначально и предсказывают точность вычисления интеграла независимо от того, будем мы фактически проводить вычисления или нет. Эти результаты позволяют понять структуру остаточных членов, определить скорость их убывания при возрастании </w:t>
      </w:r>
      <w:r>
        <w:rPr>
          <w:position w:val="-6"/>
          <w:sz w:val="24"/>
          <w:szCs w:val="28"/>
        </w:rPr>
        <w:object w:dxaOrig="220" w:dyaOrig="240">
          <v:shape id="_x0000_i2692" type="#_x0000_t75" style="width:11.3pt;height:12.15pt" o:ole="">
            <v:imagedata r:id="rId2537" o:title=""/>
          </v:shape>
          <o:OLEObject Type="Embed" ProgID="Equation.DSMT4" ShapeID="_x0000_i2692" DrawAspect="Content" ObjectID="_1502818349"/>
        </w:object>
      </w:r>
      <w:r>
        <w:rPr>
          <w:sz w:val="24"/>
          <w:szCs w:val="28"/>
        </w:rPr>
        <w:t>.</w:t>
      </w:r>
    </w:p>
    <w:p w:rsidR="009670AF" w:rsidRDefault="009670AF" w:rsidP="009670AF">
      <w:pPr>
        <w:pStyle w:val="a3"/>
        <w:ind w:firstLine="708"/>
        <w:jc w:val="both"/>
        <w:rPr>
          <w:sz w:val="24"/>
          <w:szCs w:val="28"/>
        </w:rPr>
      </w:pPr>
      <w:r>
        <w:rPr>
          <w:sz w:val="24"/>
          <w:szCs w:val="28"/>
        </w:rPr>
        <w:t xml:space="preserve">Однако недаром говорят, что недостатки являются продолжением достоинств. Постановка задачи численного интегрирования предполагает, что известен алгоритм вычисления подынтегральной функции </w:t>
      </w:r>
      <w:r>
        <w:rPr>
          <w:position w:val="-12"/>
          <w:sz w:val="24"/>
          <w:szCs w:val="28"/>
        </w:rPr>
        <w:object w:dxaOrig="620" w:dyaOrig="360">
          <v:shape id="_x0000_i2693" type="#_x0000_t75" style="width:31.25pt;height:18.2pt" o:ole="">
            <v:imagedata r:id="rId2509" o:title=""/>
          </v:shape>
          <o:OLEObject Type="Embed" ProgID="Equation.DSMT4" ShapeID="_x0000_i2693" DrawAspect="Content" ObjectID="_1502818350"/>
        </w:object>
      </w:r>
      <w:r>
        <w:rPr>
          <w:sz w:val="24"/>
          <w:szCs w:val="28"/>
        </w:rPr>
        <w:t xml:space="preserve"> при любом значении аргумента </w:t>
      </w:r>
      <w:r>
        <w:rPr>
          <w:position w:val="-6"/>
          <w:sz w:val="24"/>
          <w:szCs w:val="28"/>
        </w:rPr>
        <w:object w:dxaOrig="220" w:dyaOrig="240">
          <v:shape id="_x0000_i2694" type="#_x0000_t75" style="width:11.3pt;height:12.15pt" o:ole="">
            <v:imagedata r:id="rId2612" o:title=""/>
          </v:shape>
          <o:OLEObject Type="Embed" ProgID="Equation.DSMT4" ShapeID="_x0000_i2694" DrawAspect="Content" ObjectID="_1502818351"/>
        </w:object>
      </w:r>
      <w:r>
        <w:rPr>
          <w:sz w:val="24"/>
          <w:szCs w:val="28"/>
        </w:rPr>
        <w:t xml:space="preserve"> на отрезке </w:t>
      </w:r>
      <w:r>
        <w:rPr>
          <w:position w:val="-14"/>
          <w:sz w:val="24"/>
          <w:szCs w:val="28"/>
        </w:rPr>
        <w:object w:dxaOrig="620" w:dyaOrig="420">
          <v:shape id="_x0000_i2695" type="#_x0000_t75" style="width:31.25pt;height:20.8pt" o:ole="">
            <v:imagedata r:id="rId3052" o:title=""/>
          </v:shape>
          <o:OLEObject Type="Embed" ProgID="Equation.DSMT4" ShapeID="_x0000_i2695" DrawAspect="Content" ObjectID="_1502818352"/>
        </w:object>
      </w:r>
      <w:r>
        <w:rPr>
          <w:sz w:val="24"/>
          <w:szCs w:val="28"/>
        </w:rPr>
        <w:t xml:space="preserve"> и все. В оценки же </w:t>
      </w:r>
      <w:r>
        <w:rPr>
          <w:sz w:val="24"/>
          <w:szCs w:val="28"/>
        </w:rPr>
        <w:fldChar w:fldCharType="begin"/>
      </w:r>
      <w:r>
        <w:rPr>
          <w:sz w:val="24"/>
          <w:szCs w:val="28"/>
        </w:rPr>
        <w:instrText xml:space="preserve"> GOTOBUTTON ZEqnNum316669  \* MERGEFORMAT </w:instrText>
      </w:r>
      <w:r>
        <w:rPr>
          <w:sz w:val="24"/>
          <w:szCs w:val="28"/>
        </w:rPr>
        <w:fldChar w:fldCharType="begin"/>
      </w:r>
      <w:r>
        <w:rPr>
          <w:sz w:val="24"/>
          <w:szCs w:val="28"/>
        </w:rPr>
        <w:instrText xml:space="preserve"> REF ZEqnNum316669 \! \* MERGEFORMAT </w:instrText>
      </w:r>
      <w:r>
        <w:rPr>
          <w:sz w:val="24"/>
          <w:szCs w:val="28"/>
        </w:rPr>
        <w:fldChar w:fldCharType="separate"/>
      </w:r>
      <w:r w:rsidR="007D2B58">
        <w:rPr>
          <w:sz w:val="24"/>
        </w:rPr>
        <w:instrText>(43)</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ZEqnNum485573  \* MERGEFORMAT </w:instrText>
      </w:r>
      <w:r>
        <w:rPr>
          <w:sz w:val="24"/>
          <w:szCs w:val="28"/>
        </w:rPr>
        <w:fldChar w:fldCharType="begin"/>
      </w:r>
      <w:r>
        <w:rPr>
          <w:sz w:val="24"/>
          <w:szCs w:val="28"/>
        </w:rPr>
        <w:instrText xml:space="preserve"> REF ZEqnNum485573 \! \* MERGEFORMAT </w:instrText>
      </w:r>
      <w:r>
        <w:rPr>
          <w:sz w:val="24"/>
          <w:szCs w:val="28"/>
        </w:rPr>
        <w:fldChar w:fldCharType="separate"/>
      </w:r>
      <w:r w:rsidR="007D2B58">
        <w:rPr>
          <w:sz w:val="24"/>
        </w:rPr>
        <w:instrText>(44)</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ZEqnNum344887  \* MERGEFORMAT </w:instrText>
      </w:r>
      <w:r>
        <w:rPr>
          <w:sz w:val="24"/>
          <w:szCs w:val="28"/>
        </w:rPr>
        <w:fldChar w:fldCharType="begin"/>
      </w:r>
      <w:r>
        <w:rPr>
          <w:sz w:val="24"/>
          <w:szCs w:val="28"/>
        </w:rPr>
        <w:instrText xml:space="preserve"> REF ZEqnNum344887 \! \* MERGEFORMAT </w:instrText>
      </w:r>
      <w:r>
        <w:rPr>
          <w:sz w:val="24"/>
          <w:szCs w:val="28"/>
        </w:rPr>
        <w:fldChar w:fldCharType="separate"/>
      </w:r>
      <w:r w:rsidR="007D2B58">
        <w:rPr>
          <w:sz w:val="24"/>
        </w:rPr>
        <w:instrText>(61)</w:instrText>
      </w:r>
      <w:r>
        <w:rPr>
          <w:sz w:val="24"/>
          <w:szCs w:val="28"/>
        </w:rPr>
        <w:fldChar w:fldCharType="end"/>
      </w:r>
      <w:r>
        <w:rPr>
          <w:sz w:val="24"/>
          <w:szCs w:val="28"/>
        </w:rPr>
        <w:fldChar w:fldCharType="end"/>
      </w:r>
      <w:r>
        <w:rPr>
          <w:sz w:val="24"/>
          <w:szCs w:val="28"/>
        </w:rPr>
        <w:t xml:space="preserve"> входят константы </w:t>
      </w:r>
      <w:r>
        <w:rPr>
          <w:position w:val="-12"/>
          <w:sz w:val="24"/>
          <w:szCs w:val="28"/>
        </w:rPr>
        <w:object w:dxaOrig="420" w:dyaOrig="380">
          <v:shape id="_x0000_i2696" type="#_x0000_t75" style="width:20.8pt;height:19.1pt" o:ole="">
            <v:imagedata r:id="rId2894" o:title=""/>
          </v:shape>
          <o:OLEObject Type="Embed" ProgID="Equation.DSMT4" ShapeID="_x0000_i2696" DrawAspect="Content" ObjectID="_1502818353"/>
        </w:object>
      </w:r>
      <w:r>
        <w:rPr>
          <w:sz w:val="24"/>
          <w:szCs w:val="28"/>
        </w:rPr>
        <w:t xml:space="preserve"> и </w:t>
      </w:r>
      <w:r>
        <w:rPr>
          <w:position w:val="-12"/>
          <w:sz w:val="24"/>
          <w:szCs w:val="28"/>
        </w:rPr>
        <w:object w:dxaOrig="420" w:dyaOrig="380">
          <v:shape id="_x0000_i2697" type="#_x0000_t75" style="width:20.8pt;height:19.1pt" o:ole="">
            <v:imagedata r:id="rId3055" o:title=""/>
          </v:shape>
          <o:OLEObject Type="Embed" ProgID="Equation.DSMT4" ShapeID="_x0000_i2697" DrawAspect="Content" ObjectID="_1502818354"/>
        </w:object>
      </w:r>
      <w:r>
        <w:rPr>
          <w:sz w:val="24"/>
          <w:szCs w:val="28"/>
        </w:rPr>
        <w:t xml:space="preserve">, мажерирующие вторую и четвертую </w:t>
      </w:r>
      <w:r>
        <w:rPr>
          <w:sz w:val="24"/>
          <w:szCs w:val="28"/>
        </w:rPr>
        <w:lastRenderedPageBreak/>
        <w:t xml:space="preserve">производные функции </w:t>
      </w:r>
      <w:r>
        <w:rPr>
          <w:position w:val="-12"/>
          <w:sz w:val="24"/>
          <w:szCs w:val="28"/>
        </w:rPr>
        <w:object w:dxaOrig="620" w:dyaOrig="360">
          <v:shape id="_x0000_i2698" type="#_x0000_t75" style="width:31.25pt;height:18.2pt" o:ole="">
            <v:imagedata r:id="rId2509" o:title=""/>
          </v:shape>
          <o:OLEObject Type="Embed" ProgID="Equation.DSMT4" ShapeID="_x0000_i2698" DrawAspect="Content" ObjectID="_1502818355"/>
        </w:object>
      </w:r>
      <w:r>
        <w:rPr>
          <w:sz w:val="24"/>
          <w:szCs w:val="28"/>
        </w:rPr>
        <w:t xml:space="preserve"> в асимптотические формулы </w:t>
      </w:r>
      <w:r>
        <w:rPr>
          <w:sz w:val="24"/>
          <w:szCs w:val="28"/>
        </w:rPr>
        <w:fldChar w:fldCharType="begin"/>
      </w:r>
      <w:r>
        <w:rPr>
          <w:sz w:val="24"/>
          <w:szCs w:val="28"/>
        </w:rPr>
        <w:instrText xml:space="preserve"> GOTOBUTTON ZEqnNum345602  \* MERGEFORMAT </w:instrText>
      </w:r>
      <w:r>
        <w:rPr>
          <w:sz w:val="24"/>
          <w:szCs w:val="28"/>
        </w:rPr>
        <w:fldChar w:fldCharType="begin"/>
      </w:r>
      <w:r>
        <w:rPr>
          <w:sz w:val="24"/>
          <w:szCs w:val="28"/>
        </w:rPr>
        <w:instrText xml:space="preserve"> REF ZEqnNum345602 \! \* MERGEFORMAT </w:instrText>
      </w:r>
      <w:r>
        <w:rPr>
          <w:sz w:val="24"/>
          <w:szCs w:val="28"/>
        </w:rPr>
        <w:fldChar w:fldCharType="separate"/>
      </w:r>
      <w:r w:rsidR="007D2B58">
        <w:rPr>
          <w:sz w:val="24"/>
        </w:rPr>
        <w:instrText>(38)</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ZEqnNum910090  \* MERGEFORMAT </w:instrText>
      </w:r>
      <w:r>
        <w:rPr>
          <w:sz w:val="24"/>
          <w:szCs w:val="28"/>
        </w:rPr>
        <w:fldChar w:fldCharType="begin"/>
      </w:r>
      <w:r>
        <w:rPr>
          <w:sz w:val="24"/>
          <w:szCs w:val="28"/>
        </w:rPr>
        <w:instrText xml:space="preserve"> REF ZEqnNum910090 \! \* MERGEFORMAT </w:instrText>
      </w:r>
      <w:r>
        <w:rPr>
          <w:sz w:val="24"/>
          <w:szCs w:val="28"/>
        </w:rPr>
        <w:fldChar w:fldCharType="separate"/>
      </w:r>
      <w:r w:rsidR="007D2B58">
        <w:rPr>
          <w:sz w:val="24"/>
        </w:rPr>
        <w:instrText>(59)</w:instrText>
      </w:r>
      <w:r>
        <w:rPr>
          <w:sz w:val="24"/>
          <w:szCs w:val="28"/>
        </w:rPr>
        <w:fldChar w:fldCharType="end"/>
      </w:r>
      <w:r>
        <w:rPr>
          <w:sz w:val="24"/>
          <w:szCs w:val="28"/>
        </w:rPr>
        <w:fldChar w:fldCharType="end"/>
      </w:r>
      <w:r>
        <w:rPr>
          <w:sz w:val="24"/>
          <w:szCs w:val="28"/>
        </w:rPr>
        <w:t xml:space="preserve"> – значения первой и третьей производных в граничных точках отрезка </w:t>
      </w:r>
      <w:r>
        <w:rPr>
          <w:position w:val="-14"/>
          <w:sz w:val="24"/>
          <w:szCs w:val="28"/>
        </w:rPr>
        <w:object w:dxaOrig="620" w:dyaOrig="420">
          <v:shape id="_x0000_i2699" type="#_x0000_t75" style="width:31.25pt;height:20.8pt" o:ole="">
            <v:imagedata r:id="rId3058" o:title=""/>
          </v:shape>
          <o:OLEObject Type="Embed" ProgID="Equation.DSMT4" ShapeID="_x0000_i2699" DrawAspect="Content" ObjectID="_1502818356"/>
        </w:object>
      </w:r>
      <w:r>
        <w:rPr>
          <w:sz w:val="24"/>
          <w:szCs w:val="28"/>
        </w:rPr>
        <w:t xml:space="preserve">. Такая информация выходит за рамки первоначальной постановки задач. Чтобы ее получить и использовать в процессе вычислений, нужно провести дополнительное исследование функции </w:t>
      </w:r>
      <w:r>
        <w:rPr>
          <w:position w:val="-12"/>
          <w:sz w:val="24"/>
          <w:szCs w:val="28"/>
        </w:rPr>
        <w:object w:dxaOrig="620" w:dyaOrig="360">
          <v:shape id="_x0000_i2700" type="#_x0000_t75" style="width:31.25pt;height:18.2pt" o:ole="">
            <v:imagedata r:id="rId2509" o:title=""/>
          </v:shape>
          <o:OLEObject Type="Embed" ProgID="Equation.DSMT4" ShapeID="_x0000_i2700" DrawAspect="Content" ObjectID="_1502818357"/>
        </w:object>
      </w:r>
      <w:r>
        <w:rPr>
          <w:sz w:val="24"/>
          <w:szCs w:val="28"/>
        </w:rPr>
        <w:t xml:space="preserve">. В случае, когда функция </w:t>
      </w:r>
      <w:r>
        <w:rPr>
          <w:position w:val="-12"/>
          <w:sz w:val="24"/>
          <w:szCs w:val="28"/>
        </w:rPr>
        <w:object w:dxaOrig="620" w:dyaOrig="360">
          <v:shape id="_x0000_i2701" type="#_x0000_t75" style="width:31.25pt;height:18.2pt" o:ole="">
            <v:imagedata r:id="rId2509" o:title=""/>
          </v:shape>
          <o:OLEObject Type="Embed" ProgID="Equation.DSMT4" ShapeID="_x0000_i2701" DrawAspect="Content" ObjectID="_1502818358"/>
        </w:object>
      </w:r>
      <w:r>
        <w:rPr>
          <w:sz w:val="24"/>
          <w:szCs w:val="28"/>
        </w:rPr>
        <w:t xml:space="preserve"> задана сравнительно простой формулой, такое исследование возможно, хотя требует определенных усилий и времени. В случае же, когда она задается графиком, таблицей, определяется как сложная неявная функция и т. д., на этом пути возникают большие или даже непреодолимые трудности. В связи с этим перейдем к обсуждению методов оценки погрешности численного интегрирования, которые не требуют предварительного анализа производных подынтегральной функции. Они используют сопоставление результатов вычислений с разным числом точек </w:t>
      </w:r>
      <w:r>
        <w:rPr>
          <w:position w:val="-6"/>
          <w:sz w:val="24"/>
          <w:szCs w:val="28"/>
        </w:rPr>
        <w:object w:dxaOrig="220" w:dyaOrig="240">
          <v:shape id="_x0000_i2702" type="#_x0000_t75" style="width:11.3pt;height:12.15pt" o:ole="">
            <v:imagedata r:id="rId2537" o:title=""/>
          </v:shape>
          <o:OLEObject Type="Embed" ProgID="Equation.DSMT4" ShapeID="_x0000_i2702" DrawAspect="Content" ObjectID="_1502818359"/>
        </w:object>
      </w:r>
      <w:r>
        <w:rPr>
          <w:sz w:val="24"/>
          <w:szCs w:val="28"/>
        </w:rPr>
        <w:t xml:space="preserve"> и называются апостериорными (буквально, основанными на опыте, что в данном случае означает основанными на результатах вычислений).</w:t>
      </w:r>
    </w:p>
    <w:p w:rsidR="009670AF" w:rsidRDefault="009670AF" w:rsidP="009670AF">
      <w:pPr>
        <w:pStyle w:val="a3"/>
        <w:ind w:firstLine="708"/>
        <w:jc w:val="both"/>
        <w:rPr>
          <w:sz w:val="24"/>
          <w:szCs w:val="28"/>
        </w:rPr>
      </w:pPr>
      <w:r>
        <w:rPr>
          <w:sz w:val="24"/>
          <w:szCs w:val="28"/>
        </w:rPr>
        <w:t xml:space="preserve">Начнем обсуждение идеи апостериорных оценок погрешности с методов второго порядка – прямоугольников и трапеций. Предположим, что мы провели расчеты по методу прямоугольников с числом точек </w:t>
      </w:r>
      <w:r>
        <w:rPr>
          <w:position w:val="-6"/>
          <w:sz w:val="24"/>
          <w:szCs w:val="28"/>
        </w:rPr>
        <w:object w:dxaOrig="499" w:dyaOrig="300">
          <v:shape id="_x0000_i2703" type="#_x0000_t75" style="width:25.15pt;height:14.75pt" o:ole="">
            <v:imagedata r:id="rId2761" o:title=""/>
          </v:shape>
          <o:OLEObject Type="Embed" ProgID="Equation.DSMT4" ShapeID="_x0000_i2703" DrawAspect="Content" ObjectID="_1502818360"/>
        </w:object>
      </w:r>
      <w:r>
        <w:rPr>
          <w:sz w:val="24"/>
          <w:szCs w:val="28"/>
        </w:rPr>
        <w:t xml:space="preserve"> (</w:t>
      </w:r>
      <w:r>
        <w:rPr>
          <w:position w:val="-6"/>
          <w:sz w:val="24"/>
          <w:szCs w:val="28"/>
        </w:rPr>
        <w:object w:dxaOrig="220" w:dyaOrig="240">
          <v:shape id="_x0000_i2704" type="#_x0000_t75" style="width:11.3pt;height:12.15pt" o:ole="">
            <v:imagedata r:id="rId2537" o:title=""/>
          </v:shape>
          <o:OLEObject Type="Embed" ProgID="Equation.DSMT4" ShapeID="_x0000_i2704" DrawAspect="Content" ObjectID="_1502818361"/>
        </w:object>
      </w:r>
      <w:r>
        <w:rPr>
          <w:sz w:val="24"/>
          <w:szCs w:val="28"/>
        </w:rPr>
        <w:t xml:space="preserve"> - четное число), а потом с числом точек </w:t>
      </w:r>
      <w:r>
        <w:rPr>
          <w:position w:val="-6"/>
          <w:sz w:val="24"/>
          <w:szCs w:val="28"/>
        </w:rPr>
        <w:object w:dxaOrig="220" w:dyaOrig="240">
          <v:shape id="_x0000_i2705" type="#_x0000_t75" style="width:11.3pt;height:12.15pt" o:ole="">
            <v:imagedata r:id="rId2537" o:title=""/>
          </v:shape>
          <o:OLEObject Type="Embed" ProgID="Equation.DSMT4" ShapeID="_x0000_i2705" DrawAspect="Content" ObjectID="_1502818362"/>
        </w:object>
      </w:r>
      <w:r>
        <w:rPr>
          <w:sz w:val="24"/>
          <w:szCs w:val="28"/>
        </w:rPr>
        <w:t xml:space="preserve"> и в результате получили два числа - </w:t>
      </w:r>
      <w:r>
        <w:rPr>
          <w:position w:val="-12"/>
          <w:sz w:val="24"/>
          <w:szCs w:val="28"/>
        </w:rPr>
        <w:object w:dxaOrig="480" w:dyaOrig="380">
          <v:shape id="_x0000_i2706" type="#_x0000_t75" style="width:24.3pt;height:19.1pt" o:ole="">
            <v:imagedata r:id="rId3066" o:title=""/>
          </v:shape>
          <o:OLEObject Type="Embed" ProgID="Equation.DSMT4" ShapeID="_x0000_i2706" DrawAspect="Content" ObjectID="_1502818363"/>
        </w:object>
      </w:r>
      <w:r>
        <w:rPr>
          <w:sz w:val="24"/>
          <w:szCs w:val="28"/>
        </w:rPr>
        <w:t xml:space="preserve"> и </w:t>
      </w:r>
      <w:r>
        <w:rPr>
          <w:position w:val="-12"/>
          <w:sz w:val="24"/>
          <w:szCs w:val="28"/>
        </w:rPr>
        <w:object w:dxaOrig="300" w:dyaOrig="380">
          <v:shape id="_x0000_i2707" type="#_x0000_t75" style="width:14.75pt;height:19.1pt" o:ole="">
            <v:imagedata r:id="rId2578" o:title=""/>
          </v:shape>
          <o:OLEObject Type="Embed" ProgID="Equation.DSMT4" ShapeID="_x0000_i2707" DrawAspect="Content" ObjectID="_1502818364"/>
        </w:object>
      </w:r>
      <w:r>
        <w:rPr>
          <w:sz w:val="24"/>
          <w:szCs w:val="28"/>
        </w:rPr>
        <w:t xml:space="preserve">. Согласно формулам </w:t>
      </w:r>
      <w:r>
        <w:rPr>
          <w:sz w:val="24"/>
          <w:szCs w:val="28"/>
        </w:rPr>
        <w:fldChar w:fldCharType="begin"/>
      </w:r>
      <w:r>
        <w:rPr>
          <w:sz w:val="24"/>
          <w:szCs w:val="28"/>
        </w:rPr>
        <w:instrText xml:space="preserve"> GOTOBUTTON ZEqnNum979764  \* MERGEFORMAT </w:instrText>
      </w:r>
      <w:r>
        <w:rPr>
          <w:sz w:val="24"/>
          <w:szCs w:val="28"/>
        </w:rPr>
        <w:fldChar w:fldCharType="begin"/>
      </w:r>
      <w:r>
        <w:rPr>
          <w:sz w:val="24"/>
          <w:szCs w:val="28"/>
        </w:rPr>
        <w:instrText xml:space="preserve"> REF ZEqnNum979764 \! \* MERGEFORMAT </w:instrText>
      </w:r>
      <w:r>
        <w:rPr>
          <w:sz w:val="24"/>
          <w:szCs w:val="28"/>
        </w:rPr>
        <w:fldChar w:fldCharType="separate"/>
      </w:r>
      <w:r w:rsidR="007D2B58">
        <w:rPr>
          <w:sz w:val="24"/>
        </w:rPr>
        <w:instrText>(9)</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ZEqnNum199788  \* MERGEFORMAT </w:instrText>
      </w:r>
      <w:r>
        <w:rPr>
          <w:sz w:val="24"/>
          <w:szCs w:val="28"/>
        </w:rPr>
        <w:fldChar w:fldCharType="begin"/>
      </w:r>
      <w:r>
        <w:rPr>
          <w:sz w:val="24"/>
          <w:szCs w:val="28"/>
        </w:rPr>
        <w:instrText xml:space="preserve"> REF ZEqnNum199788 \! \* MERGEFORMAT </w:instrText>
      </w:r>
      <w:r>
        <w:rPr>
          <w:sz w:val="24"/>
          <w:szCs w:val="28"/>
        </w:rPr>
        <w:fldChar w:fldCharType="separate"/>
      </w:r>
      <w:r w:rsidR="007D2B58">
        <w:rPr>
          <w:sz w:val="24"/>
        </w:rPr>
        <w:instrText>(32)</w:instrText>
      </w:r>
      <w:r>
        <w:rPr>
          <w:sz w:val="24"/>
          <w:szCs w:val="28"/>
        </w:rPr>
        <w:fldChar w:fldCharType="end"/>
      </w:r>
      <w:r>
        <w:rPr>
          <w:sz w:val="24"/>
          <w:szCs w:val="28"/>
        </w:rPr>
        <w:fldChar w:fldCharType="end"/>
      </w:r>
      <w:r>
        <w:rPr>
          <w:sz w:val="24"/>
          <w:szCs w:val="28"/>
        </w:rPr>
        <w:t xml:space="preserve"> это позволяет написать соотношения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6"/>
          <w:sz w:val="24"/>
        </w:rPr>
        <w:object w:dxaOrig="2720" w:dyaOrig="1460">
          <v:shape id="_x0000_i2708" type="#_x0000_t75" style="width:136.2pt;height:72.85pt" o:ole="">
            <v:imagedata r:id="rId3069" o:title=""/>
          </v:shape>
          <o:OLEObject Type="Embed" ProgID="Equation.DSMT4" ShapeID="_x0000_i2708" DrawAspect="Content" ObjectID="_1502818365"/>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8" w:name="ZEqnNum35537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64</w:instrText>
      </w:r>
      <w:r>
        <w:rPr>
          <w:sz w:val="24"/>
        </w:rPr>
        <w:fldChar w:fldCharType="end"/>
      </w:r>
      <w:r>
        <w:rPr>
          <w:sz w:val="24"/>
        </w:rPr>
        <w:instrText>)</w:instrText>
      </w:r>
      <w:bookmarkEnd w:id="198"/>
      <w:r>
        <w:rPr>
          <w:sz w:val="24"/>
        </w:rPr>
        <w:fldChar w:fldCharType="end"/>
      </w:r>
    </w:p>
    <w:p w:rsidR="009670AF" w:rsidRDefault="009670AF" w:rsidP="009670AF">
      <w:pPr>
        <w:pStyle w:val="a3"/>
        <w:jc w:val="both"/>
        <w:rPr>
          <w:sz w:val="24"/>
          <w:szCs w:val="28"/>
        </w:rPr>
      </w:pPr>
      <w:r>
        <w:rPr>
          <w:sz w:val="24"/>
          <w:szCs w:val="28"/>
        </w:rPr>
        <w:t xml:space="preserve">Вычитая теперь второе равенство из первого, получим </w:t>
      </w:r>
    </w:p>
    <w:p w:rsidR="009670AF" w:rsidRDefault="009670AF" w:rsidP="009670AF">
      <w:pPr>
        <w:pStyle w:val="a3"/>
        <w:jc w:val="center"/>
        <w:rPr>
          <w:sz w:val="24"/>
          <w:szCs w:val="28"/>
        </w:rPr>
      </w:pPr>
      <w:r>
        <w:rPr>
          <w:position w:val="-28"/>
          <w:sz w:val="24"/>
          <w:szCs w:val="28"/>
        </w:rPr>
        <w:object w:dxaOrig="4360" w:dyaOrig="720">
          <v:shape id="_x0000_i2709" type="#_x0000_t75" style="width:217.75pt;height:36.45pt" o:ole="">
            <v:imagedata r:id="rId3071" o:title=""/>
          </v:shape>
          <o:OLEObject Type="Embed" ProgID="Equation.DSMT4" ShapeID="_x0000_i2709" DrawAspect="Content" ObjectID="_1502818366"/>
        </w:object>
      </w:r>
    </w:p>
    <w:p w:rsidR="009670AF" w:rsidRDefault="009670AF" w:rsidP="009670AF">
      <w:pPr>
        <w:pStyle w:val="a3"/>
        <w:jc w:val="both"/>
        <w:rPr>
          <w:sz w:val="24"/>
          <w:szCs w:val="28"/>
        </w:rPr>
      </w:pPr>
      <w:r>
        <w:rPr>
          <w:sz w:val="24"/>
          <w:szCs w:val="28"/>
        </w:rPr>
        <w:t>или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5460" w:dyaOrig="720">
          <v:shape id="_x0000_i2710" type="#_x0000_t75" style="width:273.25pt;height:36.45pt" o:ole="">
            <v:imagedata r:id="rId3073" o:title=""/>
          </v:shape>
          <o:OLEObject Type="Embed" ProgID="Equation.DSMT4" ShapeID="_x0000_i2710" DrawAspect="Content" ObjectID="_150281836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199" w:name="ZEqnNum63675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65</w:instrText>
      </w:r>
      <w:r>
        <w:rPr>
          <w:sz w:val="24"/>
        </w:rPr>
        <w:fldChar w:fldCharType="end"/>
      </w:r>
      <w:r>
        <w:rPr>
          <w:sz w:val="24"/>
        </w:rPr>
        <w:instrText>)</w:instrText>
      </w:r>
      <w:bookmarkEnd w:id="199"/>
      <w:r>
        <w:rPr>
          <w:sz w:val="24"/>
        </w:rPr>
        <w:fldChar w:fldCharType="end"/>
      </w:r>
    </w:p>
    <w:p w:rsidR="009670AF" w:rsidRDefault="009670AF" w:rsidP="009670AF">
      <w:pPr>
        <w:pStyle w:val="a3"/>
        <w:jc w:val="both"/>
        <w:rPr>
          <w:sz w:val="24"/>
          <w:szCs w:val="28"/>
        </w:rPr>
      </w:pPr>
      <w:r>
        <w:rPr>
          <w:sz w:val="24"/>
          <w:szCs w:val="28"/>
        </w:rPr>
        <w:t>Первый член в правой части этого представления остаточного члена нам известен из результатов вычислений. Он является главным. Второй член неизвестен, но он, по сравнению с первым, представляет собой бесконечно малую более высокого порядка. Если им пренебречь, то для погрешности получится простая асимптотическая формула: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1960" w:dyaOrig="720">
          <v:shape id="_x0000_i2711" type="#_x0000_t75" style="width:98pt;height:36.45pt" o:ole="">
            <v:imagedata r:id="rId3075" o:title=""/>
          </v:shape>
          <o:OLEObject Type="Embed" ProgID="Equation.DSMT4" ShapeID="_x0000_i2711" DrawAspect="Content" ObjectID="_150281836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0" w:name="ZEqnNum73447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66</w:instrText>
      </w:r>
      <w:r>
        <w:rPr>
          <w:sz w:val="24"/>
        </w:rPr>
        <w:fldChar w:fldCharType="end"/>
      </w:r>
      <w:r>
        <w:rPr>
          <w:sz w:val="24"/>
        </w:rPr>
        <w:instrText>)</w:instrText>
      </w:r>
      <w:bookmarkEnd w:id="200"/>
      <w:r>
        <w:rPr>
          <w:sz w:val="24"/>
        </w:rPr>
        <w:fldChar w:fldCharType="end"/>
      </w:r>
    </w:p>
    <w:p w:rsidR="009670AF" w:rsidRDefault="009670AF" w:rsidP="009670AF">
      <w:pPr>
        <w:pStyle w:val="a3"/>
        <w:jc w:val="both"/>
        <w:rPr>
          <w:sz w:val="24"/>
          <w:szCs w:val="28"/>
        </w:rPr>
      </w:pPr>
      <w:r>
        <w:rPr>
          <w:sz w:val="24"/>
          <w:szCs w:val="28"/>
        </w:rPr>
        <w:t xml:space="preserve">Ее относительная точность возрастает при увеличении </w:t>
      </w:r>
      <w:r>
        <w:rPr>
          <w:position w:val="-6"/>
          <w:sz w:val="24"/>
          <w:szCs w:val="28"/>
        </w:rPr>
        <w:object w:dxaOrig="220" w:dyaOrig="240">
          <v:shape id="_x0000_i2712" type="#_x0000_t75" style="width:11.3pt;height:12.15pt" o:ole="">
            <v:imagedata r:id="rId2537" o:title=""/>
          </v:shape>
          <o:OLEObject Type="Embed" ProgID="Equation.DSMT4" ShapeID="_x0000_i2712" DrawAspect="Content" ObjectID="_1502818369"/>
        </w:object>
      </w:r>
      <w:r>
        <w:rPr>
          <w:sz w:val="24"/>
          <w:szCs w:val="28"/>
        </w:rPr>
        <w:t>.</w:t>
      </w:r>
    </w:p>
    <w:p w:rsidR="009670AF" w:rsidRDefault="009670AF" w:rsidP="009670AF">
      <w:pPr>
        <w:pStyle w:val="a3"/>
        <w:ind w:firstLine="708"/>
        <w:jc w:val="both"/>
        <w:rPr>
          <w:sz w:val="24"/>
          <w:szCs w:val="28"/>
        </w:rPr>
      </w:pPr>
      <w:r>
        <w:rPr>
          <w:sz w:val="24"/>
          <w:szCs w:val="28"/>
        </w:rPr>
        <w:t>Аналогичные формулы имеют место для погрешности метода трапеций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5380" w:dyaOrig="720">
          <v:shape id="_x0000_i2713" type="#_x0000_t75" style="width:268.9pt;height:36.45pt" o:ole="">
            <v:imagedata r:id="rId3078" o:title=""/>
          </v:shape>
          <o:OLEObject Type="Embed" ProgID="Equation.DSMT4" ShapeID="_x0000_i2713" DrawAspect="Content" ObjectID="_150281837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1" w:name="ZEqnNum38750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67</w:instrText>
      </w:r>
      <w:r>
        <w:rPr>
          <w:sz w:val="24"/>
        </w:rPr>
        <w:fldChar w:fldCharType="end"/>
      </w:r>
      <w:r>
        <w:rPr>
          <w:sz w:val="24"/>
        </w:rPr>
        <w:instrText>)</w:instrText>
      </w:r>
      <w:bookmarkEnd w:id="201"/>
      <w:r>
        <w:rPr>
          <w:sz w:val="24"/>
        </w:rPr>
        <w:fldChar w:fldCharType="end"/>
      </w:r>
    </w:p>
    <w:p w:rsidR="009670AF" w:rsidRDefault="009670AF" w:rsidP="009670AF">
      <w:pPr>
        <w:pStyle w:val="a3"/>
        <w:ind w:firstLine="708"/>
        <w:jc w:val="both"/>
        <w:rPr>
          <w:sz w:val="24"/>
          <w:szCs w:val="28"/>
        </w:rPr>
      </w:pPr>
      <w:r>
        <w:rPr>
          <w:sz w:val="24"/>
          <w:szCs w:val="28"/>
        </w:rPr>
        <w:t xml:space="preserve">Для метода Симпсона, который является методом четвертого порядка, формулы немного изменяются. Теперь соотношения, аналогичные </w:t>
      </w:r>
      <w:r>
        <w:rPr>
          <w:sz w:val="24"/>
          <w:szCs w:val="28"/>
        </w:rPr>
        <w:fldChar w:fldCharType="begin"/>
      </w:r>
      <w:r>
        <w:rPr>
          <w:sz w:val="24"/>
          <w:szCs w:val="28"/>
        </w:rPr>
        <w:instrText xml:space="preserve"> GOTOBUTTON ZEqnNum355372  \* MERGEFORMAT </w:instrText>
      </w:r>
      <w:r>
        <w:rPr>
          <w:sz w:val="24"/>
          <w:szCs w:val="28"/>
        </w:rPr>
        <w:fldChar w:fldCharType="begin"/>
      </w:r>
      <w:r>
        <w:rPr>
          <w:sz w:val="24"/>
          <w:szCs w:val="28"/>
        </w:rPr>
        <w:instrText xml:space="preserve"> REF ZEqnNum355372 \! \* MERGEFORMAT </w:instrText>
      </w:r>
      <w:r>
        <w:rPr>
          <w:sz w:val="24"/>
          <w:szCs w:val="28"/>
        </w:rPr>
        <w:fldChar w:fldCharType="separate"/>
      </w:r>
      <w:r w:rsidR="007D2B58">
        <w:rPr>
          <w:sz w:val="24"/>
        </w:rPr>
        <w:instrText>(64)</w:instrText>
      </w:r>
      <w:r>
        <w:rPr>
          <w:sz w:val="24"/>
          <w:szCs w:val="28"/>
        </w:rPr>
        <w:fldChar w:fldCharType="end"/>
      </w:r>
      <w:r>
        <w:rPr>
          <w:sz w:val="24"/>
          <w:szCs w:val="28"/>
        </w:rPr>
        <w:fldChar w:fldCharType="end"/>
      </w:r>
      <w:r>
        <w:rPr>
          <w:sz w:val="24"/>
          <w:szCs w:val="28"/>
        </w:rPr>
        <w:t>, будут иметь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6"/>
          <w:sz w:val="24"/>
        </w:rPr>
        <w:object w:dxaOrig="2740" w:dyaOrig="1460">
          <v:shape id="_x0000_i2714" type="#_x0000_t75" style="width:137.05pt;height:72.85pt" o:ole="">
            <v:imagedata r:id="rId3080" o:title=""/>
          </v:shape>
          <o:OLEObject Type="Embed" ProgID="Equation.DSMT4" ShapeID="_x0000_i2714" DrawAspect="Content" ObjectID="_1502818371"/>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2" w:name="ZEqnNum62109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68</w:instrText>
      </w:r>
      <w:r>
        <w:rPr>
          <w:sz w:val="24"/>
        </w:rPr>
        <w:fldChar w:fldCharType="end"/>
      </w:r>
      <w:r>
        <w:rPr>
          <w:sz w:val="24"/>
        </w:rPr>
        <w:instrText>)</w:instrText>
      </w:r>
      <w:bookmarkEnd w:id="202"/>
      <w:r>
        <w:rPr>
          <w:sz w:val="24"/>
        </w:rPr>
        <w:fldChar w:fldCharType="end"/>
      </w:r>
    </w:p>
    <w:p w:rsidR="009670AF" w:rsidRDefault="009670AF" w:rsidP="009670AF">
      <w:pPr>
        <w:pStyle w:val="a3"/>
        <w:jc w:val="both"/>
        <w:rPr>
          <w:sz w:val="24"/>
          <w:szCs w:val="28"/>
        </w:rPr>
      </w:pPr>
      <w:r>
        <w:rPr>
          <w:sz w:val="24"/>
          <w:szCs w:val="28"/>
        </w:rPr>
        <w:t xml:space="preserve"> (Здесь число </w:t>
      </w:r>
      <w:r>
        <w:rPr>
          <w:position w:val="-6"/>
          <w:sz w:val="24"/>
          <w:szCs w:val="28"/>
        </w:rPr>
        <w:object w:dxaOrig="220" w:dyaOrig="240">
          <v:shape id="_x0000_i2715" type="#_x0000_t75" style="width:11.3pt;height:12.15pt" o:ole="">
            <v:imagedata r:id="rId2537" o:title=""/>
          </v:shape>
          <o:OLEObject Type="Embed" ProgID="Equation.DSMT4" ShapeID="_x0000_i2715" DrawAspect="Content" ObjectID="_1502818372"/>
        </w:object>
      </w:r>
      <w:r>
        <w:rPr>
          <w:sz w:val="24"/>
          <w:szCs w:val="28"/>
        </w:rPr>
        <w:t xml:space="preserve"> предполагается кратным четырем, так что </w:t>
      </w:r>
      <w:r>
        <w:rPr>
          <w:position w:val="-6"/>
          <w:sz w:val="24"/>
          <w:szCs w:val="28"/>
        </w:rPr>
        <w:object w:dxaOrig="499" w:dyaOrig="300">
          <v:shape id="_x0000_i2716" type="#_x0000_t75" style="width:25.15pt;height:14.75pt" o:ole="">
            <v:imagedata r:id="rId2761" o:title=""/>
          </v:shape>
          <o:OLEObject Type="Embed" ProgID="Equation.DSMT4" ShapeID="_x0000_i2716" DrawAspect="Content" ObjectID="_1502818373"/>
        </w:object>
      </w:r>
      <w:r>
        <w:rPr>
          <w:sz w:val="24"/>
          <w:szCs w:val="28"/>
        </w:rPr>
        <w:t xml:space="preserve"> четное число.) Проводя в </w:t>
      </w:r>
      <w:r>
        <w:rPr>
          <w:sz w:val="24"/>
          <w:szCs w:val="28"/>
        </w:rPr>
        <w:fldChar w:fldCharType="begin"/>
      </w:r>
      <w:r>
        <w:rPr>
          <w:sz w:val="24"/>
          <w:szCs w:val="28"/>
        </w:rPr>
        <w:instrText xml:space="preserve"> GOTOBUTTON ZEqnNum621090  \* MERGEFORMAT </w:instrText>
      </w:r>
      <w:r>
        <w:rPr>
          <w:sz w:val="24"/>
          <w:szCs w:val="28"/>
        </w:rPr>
        <w:fldChar w:fldCharType="begin"/>
      </w:r>
      <w:r>
        <w:rPr>
          <w:sz w:val="24"/>
          <w:szCs w:val="28"/>
        </w:rPr>
        <w:instrText xml:space="preserve"> REF ZEqnNum621090 \! \* MERGEFORMAT </w:instrText>
      </w:r>
      <w:r>
        <w:rPr>
          <w:sz w:val="24"/>
          <w:szCs w:val="28"/>
        </w:rPr>
        <w:fldChar w:fldCharType="separate"/>
      </w:r>
      <w:r w:rsidR="007D2B58">
        <w:rPr>
          <w:sz w:val="24"/>
        </w:rPr>
        <w:instrText>(68)</w:instrText>
      </w:r>
      <w:r>
        <w:rPr>
          <w:sz w:val="24"/>
          <w:szCs w:val="28"/>
        </w:rPr>
        <w:fldChar w:fldCharType="end"/>
      </w:r>
      <w:r>
        <w:rPr>
          <w:sz w:val="24"/>
          <w:szCs w:val="28"/>
        </w:rPr>
        <w:fldChar w:fldCharType="end"/>
      </w:r>
      <w:r>
        <w:rPr>
          <w:sz w:val="24"/>
          <w:szCs w:val="28"/>
        </w:rPr>
        <w:t xml:space="preserve"> вычитание второй строки из первой, получим</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28"/>
          <w:sz w:val="24"/>
        </w:rPr>
        <w:object w:dxaOrig="5720" w:dyaOrig="720">
          <v:shape id="_x0000_i2717" type="#_x0000_t75" style="width:286.25pt;height:36.45pt" o:ole="">
            <v:imagedata r:id="rId3084" o:title=""/>
          </v:shape>
          <o:OLEObject Type="Embed" ProgID="Equation.DSMT4" ShapeID="_x0000_i2717" DrawAspect="Content" ObjectID="_150281837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3" w:name="ZEqnNum18889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69</w:instrText>
      </w:r>
      <w:r>
        <w:rPr>
          <w:sz w:val="24"/>
        </w:rPr>
        <w:fldChar w:fldCharType="end"/>
      </w:r>
      <w:r>
        <w:rPr>
          <w:sz w:val="24"/>
        </w:rPr>
        <w:instrText>)</w:instrText>
      </w:r>
      <w:bookmarkEnd w:id="203"/>
      <w:r>
        <w:rPr>
          <w:sz w:val="24"/>
        </w:rPr>
        <w:fldChar w:fldCharType="end"/>
      </w:r>
    </w:p>
    <w:p w:rsidR="009670AF" w:rsidRDefault="009670AF" w:rsidP="009670AF">
      <w:pPr>
        <w:pStyle w:val="a3"/>
        <w:jc w:val="both"/>
        <w:rPr>
          <w:sz w:val="24"/>
          <w:szCs w:val="28"/>
        </w:rPr>
      </w:pPr>
      <w:r>
        <w:rPr>
          <w:sz w:val="24"/>
          <w:szCs w:val="28"/>
        </w:rPr>
        <w:t>Здесь опять первый член в правой части равенства известен из вычислений. Он является главным. Второй член неизвестен, но он представляет собой бесконечно малую более высокого порядка по сравнению с первым. Если им пренебречь, то получим асимптотическую формулу для приближенного вычисления погрешности по результатам двух вычислений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079" w:dyaOrig="720">
          <v:shape id="_x0000_i2718" type="#_x0000_t75" style="width:104.1pt;height:36.45pt" o:ole="">
            <v:imagedata r:id="rId3086" o:title=""/>
          </v:shape>
          <o:OLEObject Type="Embed" ProgID="Equation.DSMT4" ShapeID="_x0000_i2718" DrawAspect="Content" ObjectID="_150281837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4" w:name="ZEqnNum77775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70</w:instrText>
      </w:r>
      <w:r>
        <w:rPr>
          <w:sz w:val="24"/>
        </w:rPr>
        <w:fldChar w:fldCharType="end"/>
      </w:r>
      <w:r>
        <w:rPr>
          <w:sz w:val="24"/>
        </w:rPr>
        <w:instrText>)</w:instrText>
      </w:r>
      <w:bookmarkEnd w:id="204"/>
      <w:r>
        <w:rPr>
          <w:sz w:val="24"/>
        </w:rPr>
        <w:fldChar w:fldCharType="end"/>
      </w:r>
    </w:p>
    <w:p w:rsidR="009670AF" w:rsidRDefault="009670AF" w:rsidP="009670AF">
      <w:pPr>
        <w:pStyle w:val="a3"/>
        <w:jc w:val="both"/>
        <w:rPr>
          <w:sz w:val="24"/>
          <w:szCs w:val="28"/>
        </w:rPr>
      </w:pPr>
      <w:r>
        <w:rPr>
          <w:sz w:val="24"/>
          <w:szCs w:val="28"/>
        </w:rPr>
        <w:t xml:space="preserve">Ее относительная точность возрастает с увеличением </w:t>
      </w:r>
      <w:r>
        <w:rPr>
          <w:position w:val="-6"/>
          <w:sz w:val="24"/>
          <w:szCs w:val="28"/>
        </w:rPr>
        <w:object w:dxaOrig="220" w:dyaOrig="240">
          <v:shape id="_x0000_i2719" type="#_x0000_t75" style="width:11.3pt;height:12.15pt" o:ole="">
            <v:imagedata r:id="rId2537" o:title=""/>
          </v:shape>
          <o:OLEObject Type="Embed" ProgID="Equation.DSMT4" ShapeID="_x0000_i2719" DrawAspect="Content" ObjectID="_1502818376"/>
        </w:object>
      </w:r>
      <w:r>
        <w:rPr>
          <w:sz w:val="24"/>
          <w:szCs w:val="28"/>
        </w:rPr>
        <w:t>.</w:t>
      </w:r>
    </w:p>
    <w:p w:rsidR="009670AF" w:rsidRDefault="009670AF" w:rsidP="009670AF">
      <w:pPr>
        <w:pStyle w:val="a3"/>
        <w:ind w:firstLine="708"/>
        <w:jc w:val="both"/>
        <w:rPr>
          <w:sz w:val="24"/>
          <w:szCs w:val="28"/>
        </w:rPr>
      </w:pPr>
      <w:r>
        <w:rPr>
          <w:sz w:val="24"/>
          <w:szCs w:val="28"/>
        </w:rPr>
        <w:t xml:space="preserve">Обычно апостериорные оценки погрешности с помощью асимптотических формул </w:t>
      </w:r>
      <w:r>
        <w:rPr>
          <w:sz w:val="24"/>
          <w:szCs w:val="28"/>
        </w:rPr>
        <w:fldChar w:fldCharType="begin"/>
      </w:r>
      <w:r>
        <w:rPr>
          <w:sz w:val="24"/>
          <w:szCs w:val="28"/>
        </w:rPr>
        <w:instrText xml:space="preserve"> GOTOBUTTON ZEqnNum734470  \* MERGEFORMAT </w:instrText>
      </w:r>
      <w:r>
        <w:rPr>
          <w:sz w:val="24"/>
          <w:szCs w:val="28"/>
        </w:rPr>
        <w:fldChar w:fldCharType="begin"/>
      </w:r>
      <w:r>
        <w:rPr>
          <w:sz w:val="24"/>
          <w:szCs w:val="28"/>
        </w:rPr>
        <w:instrText xml:space="preserve"> REF ZEqnNum734470 \! \* MERGEFORMAT </w:instrText>
      </w:r>
      <w:r>
        <w:rPr>
          <w:sz w:val="24"/>
          <w:szCs w:val="28"/>
        </w:rPr>
        <w:fldChar w:fldCharType="separate"/>
      </w:r>
      <w:r w:rsidR="007D2B58">
        <w:rPr>
          <w:sz w:val="24"/>
        </w:rPr>
        <w:instrText>(66)</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ZEqnNum387507  \* MERGEFORMAT </w:instrText>
      </w:r>
      <w:r>
        <w:rPr>
          <w:sz w:val="24"/>
          <w:szCs w:val="28"/>
        </w:rPr>
        <w:fldChar w:fldCharType="begin"/>
      </w:r>
      <w:r>
        <w:rPr>
          <w:sz w:val="24"/>
          <w:szCs w:val="28"/>
        </w:rPr>
        <w:instrText xml:space="preserve"> REF ZEqnNum387507 \! \* MERGEFORMAT </w:instrText>
      </w:r>
      <w:r>
        <w:rPr>
          <w:sz w:val="24"/>
          <w:szCs w:val="28"/>
        </w:rPr>
        <w:fldChar w:fldCharType="separate"/>
      </w:r>
      <w:r w:rsidR="007D2B58">
        <w:rPr>
          <w:sz w:val="24"/>
        </w:rPr>
        <w:instrText>(67)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ZEqnNum777757  \* MERGEFORMAT </w:instrText>
      </w:r>
      <w:r>
        <w:rPr>
          <w:sz w:val="24"/>
          <w:szCs w:val="28"/>
        </w:rPr>
        <w:fldChar w:fldCharType="begin"/>
      </w:r>
      <w:r>
        <w:rPr>
          <w:sz w:val="24"/>
          <w:szCs w:val="28"/>
        </w:rPr>
        <w:instrText xml:space="preserve"> REF ZEqnNum777757 \! \* MERGEFORMAT </w:instrText>
      </w:r>
      <w:r>
        <w:rPr>
          <w:sz w:val="24"/>
          <w:szCs w:val="28"/>
        </w:rPr>
        <w:fldChar w:fldCharType="separate"/>
      </w:r>
      <w:r w:rsidR="007D2B58">
        <w:rPr>
          <w:sz w:val="24"/>
        </w:rPr>
        <w:instrText>(70)</w:instrText>
      </w:r>
      <w:r>
        <w:rPr>
          <w:sz w:val="24"/>
          <w:szCs w:val="28"/>
        </w:rPr>
        <w:fldChar w:fldCharType="end"/>
      </w:r>
      <w:r>
        <w:rPr>
          <w:sz w:val="24"/>
          <w:szCs w:val="28"/>
        </w:rPr>
        <w:fldChar w:fldCharType="end"/>
      </w:r>
      <w:r>
        <w:rPr>
          <w:sz w:val="24"/>
          <w:szCs w:val="28"/>
        </w:rPr>
        <w:t xml:space="preserve"> включают в компьютерные программы численного интегрирования. Они служат критерием для завершения вычислений после того, как нужная точность достигнута.</w:t>
      </w:r>
    </w:p>
    <w:p w:rsidR="009670AF" w:rsidRDefault="009670AF" w:rsidP="009670AF">
      <w:pPr>
        <w:pStyle w:val="a3"/>
        <w:ind w:firstLine="708"/>
        <w:jc w:val="both"/>
        <w:rPr>
          <w:sz w:val="24"/>
          <w:szCs w:val="28"/>
        </w:rPr>
      </w:pPr>
      <w:r>
        <w:rPr>
          <w:sz w:val="24"/>
          <w:szCs w:val="28"/>
        </w:rPr>
        <w:t xml:space="preserve">В заключение отметим следующее. Можно подставить полученные выражения для остаточных членов </w:t>
      </w:r>
      <w:r>
        <w:rPr>
          <w:sz w:val="24"/>
          <w:szCs w:val="28"/>
        </w:rPr>
        <w:fldChar w:fldCharType="begin"/>
      </w:r>
      <w:r>
        <w:rPr>
          <w:sz w:val="24"/>
          <w:szCs w:val="28"/>
        </w:rPr>
        <w:instrText xml:space="preserve"> GOTOBUTTON ZEqnNum636757  \* MERGEFORMAT </w:instrText>
      </w:r>
      <w:r>
        <w:rPr>
          <w:sz w:val="24"/>
          <w:szCs w:val="28"/>
        </w:rPr>
        <w:fldChar w:fldCharType="begin"/>
      </w:r>
      <w:r>
        <w:rPr>
          <w:sz w:val="24"/>
          <w:szCs w:val="28"/>
        </w:rPr>
        <w:instrText xml:space="preserve"> REF ZEqnNum636757 \! \* MERGEFORMAT </w:instrText>
      </w:r>
      <w:r>
        <w:rPr>
          <w:sz w:val="24"/>
          <w:szCs w:val="28"/>
        </w:rPr>
        <w:fldChar w:fldCharType="separate"/>
      </w:r>
      <w:r w:rsidR="007D2B58">
        <w:rPr>
          <w:sz w:val="24"/>
        </w:rPr>
        <w:instrText>(65)</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ZEqnNum387507  \* MERGEFORMAT </w:instrText>
      </w:r>
      <w:r>
        <w:rPr>
          <w:sz w:val="24"/>
          <w:szCs w:val="28"/>
        </w:rPr>
        <w:fldChar w:fldCharType="begin"/>
      </w:r>
      <w:r>
        <w:rPr>
          <w:sz w:val="24"/>
          <w:szCs w:val="28"/>
        </w:rPr>
        <w:instrText xml:space="preserve"> REF ZEqnNum387507 \! \* MERGEFORMAT </w:instrText>
      </w:r>
      <w:r>
        <w:rPr>
          <w:sz w:val="24"/>
          <w:szCs w:val="28"/>
        </w:rPr>
        <w:fldChar w:fldCharType="separate"/>
      </w:r>
      <w:r w:rsidR="007D2B58">
        <w:rPr>
          <w:sz w:val="24"/>
        </w:rPr>
        <w:instrText>(67)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ZEqnNum188898  \* MERGEFORMAT </w:instrText>
      </w:r>
      <w:r>
        <w:rPr>
          <w:sz w:val="24"/>
          <w:szCs w:val="28"/>
        </w:rPr>
        <w:fldChar w:fldCharType="begin"/>
      </w:r>
      <w:r>
        <w:rPr>
          <w:sz w:val="24"/>
          <w:szCs w:val="28"/>
        </w:rPr>
        <w:instrText xml:space="preserve"> REF ZEqnNum188898 \! \* MERGEFORMAT </w:instrText>
      </w:r>
      <w:r>
        <w:rPr>
          <w:sz w:val="24"/>
          <w:szCs w:val="28"/>
        </w:rPr>
        <w:fldChar w:fldCharType="separate"/>
      </w:r>
      <w:r w:rsidR="007D2B58">
        <w:rPr>
          <w:sz w:val="24"/>
        </w:rPr>
        <w:instrText>(69)</w:instrText>
      </w:r>
      <w:r>
        <w:rPr>
          <w:sz w:val="24"/>
          <w:szCs w:val="28"/>
        </w:rPr>
        <w:fldChar w:fldCharType="end"/>
      </w:r>
      <w:r>
        <w:rPr>
          <w:sz w:val="24"/>
          <w:szCs w:val="28"/>
        </w:rPr>
        <w:fldChar w:fldCharType="end"/>
      </w:r>
      <w:r>
        <w:rPr>
          <w:sz w:val="24"/>
          <w:szCs w:val="28"/>
        </w:rPr>
        <w:t xml:space="preserve"> в исходные квадратурные формулы </w:t>
      </w:r>
      <w:r>
        <w:rPr>
          <w:sz w:val="24"/>
          <w:szCs w:val="28"/>
        </w:rPr>
        <w:fldChar w:fldCharType="begin"/>
      </w:r>
      <w:r>
        <w:rPr>
          <w:sz w:val="24"/>
          <w:szCs w:val="28"/>
        </w:rPr>
        <w:instrText xml:space="preserve"> GOTOBUTTON ZEqnNum979764  \* MERGEFORMAT </w:instrText>
      </w:r>
      <w:r>
        <w:rPr>
          <w:sz w:val="24"/>
          <w:szCs w:val="28"/>
        </w:rPr>
        <w:fldChar w:fldCharType="begin"/>
      </w:r>
      <w:r>
        <w:rPr>
          <w:sz w:val="24"/>
          <w:szCs w:val="28"/>
        </w:rPr>
        <w:instrText xml:space="preserve"> REF ZEqnNum979764 \! \* MERGEFORMAT </w:instrText>
      </w:r>
      <w:r>
        <w:rPr>
          <w:sz w:val="24"/>
          <w:szCs w:val="28"/>
        </w:rPr>
        <w:fldChar w:fldCharType="separate"/>
      </w:r>
      <w:r w:rsidR="007D2B58">
        <w:rPr>
          <w:sz w:val="24"/>
        </w:rPr>
        <w:instrText>(9)</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ZEqnNum695931  \* MERGEFORMAT </w:instrText>
      </w:r>
      <w:r>
        <w:rPr>
          <w:sz w:val="24"/>
          <w:szCs w:val="28"/>
        </w:rPr>
        <w:fldChar w:fldCharType="begin"/>
      </w:r>
      <w:r>
        <w:rPr>
          <w:sz w:val="24"/>
          <w:szCs w:val="28"/>
        </w:rPr>
        <w:instrText xml:space="preserve"> REF ZEqnNum695931 \! \* MERGEFORMAT </w:instrText>
      </w:r>
      <w:r>
        <w:rPr>
          <w:sz w:val="24"/>
          <w:szCs w:val="28"/>
        </w:rPr>
        <w:fldChar w:fldCharType="separate"/>
      </w:r>
      <w:r w:rsidR="007D2B58">
        <w:rPr>
          <w:sz w:val="24"/>
        </w:rPr>
        <w:instrText>(14)</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ZEqnNum950205  \* MERGEFORMAT </w:instrText>
      </w:r>
      <w:r>
        <w:rPr>
          <w:sz w:val="24"/>
          <w:szCs w:val="28"/>
        </w:rPr>
        <w:fldChar w:fldCharType="begin"/>
      </w:r>
      <w:r>
        <w:rPr>
          <w:sz w:val="24"/>
          <w:szCs w:val="28"/>
        </w:rPr>
        <w:instrText xml:space="preserve"> REF ZEqnNum950205 \! \* MERGEFORMAT </w:instrText>
      </w:r>
      <w:r>
        <w:rPr>
          <w:sz w:val="24"/>
          <w:szCs w:val="28"/>
        </w:rPr>
        <w:fldChar w:fldCharType="separate"/>
      </w:r>
      <w:r w:rsidR="007D2B58">
        <w:rPr>
          <w:sz w:val="24"/>
        </w:rPr>
        <w:instrText>(18)</w:instrText>
      </w:r>
      <w:r>
        <w:rPr>
          <w:sz w:val="24"/>
          <w:szCs w:val="28"/>
        </w:rPr>
        <w:fldChar w:fldCharType="end"/>
      </w:r>
      <w:r>
        <w:rPr>
          <w:sz w:val="24"/>
          <w:szCs w:val="28"/>
        </w:rPr>
        <w:fldChar w:fldCharType="end"/>
      </w:r>
      <w:r>
        <w:rPr>
          <w:sz w:val="24"/>
          <w:szCs w:val="28"/>
        </w:rPr>
        <w:t>. В результате они примут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340" w:dyaOrig="720">
          <v:shape id="_x0000_i2720" type="#_x0000_t75" style="width:117.1pt;height:36.45pt" o:ole="">
            <v:imagedata r:id="rId3089" o:title=""/>
          </v:shape>
          <o:OLEObject Type="Embed" ProgID="Equation.DSMT4" ShapeID="_x0000_i2720" DrawAspect="Content" ObjectID="_150281837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5" w:name="ZEqnNum35837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71</w:instrText>
      </w:r>
      <w:r>
        <w:rPr>
          <w:sz w:val="24"/>
        </w:rPr>
        <w:fldChar w:fldCharType="end"/>
      </w:r>
      <w:r>
        <w:rPr>
          <w:sz w:val="24"/>
        </w:rPr>
        <w:instrText>)</w:instrText>
      </w:r>
      <w:bookmarkEnd w:id="205"/>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320" w:dyaOrig="720">
          <v:shape id="_x0000_i2721" type="#_x0000_t75" style="width:116.25pt;height:36.45pt" o:ole="">
            <v:imagedata r:id="rId3091" o:title=""/>
          </v:shape>
          <o:OLEObject Type="Embed" ProgID="Equation.DSMT4" ShapeID="_x0000_i2721" DrawAspect="Content" ObjectID="_150281837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6" w:name="ZEqnNum90035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72</w:instrText>
      </w:r>
      <w:r>
        <w:rPr>
          <w:sz w:val="24"/>
        </w:rPr>
        <w:fldChar w:fldCharType="end"/>
      </w:r>
      <w:r>
        <w:rPr>
          <w:sz w:val="24"/>
        </w:rPr>
        <w:instrText>)</w:instrText>
      </w:r>
      <w:bookmarkEnd w:id="206"/>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560" w:dyaOrig="720">
          <v:shape id="_x0000_i2722" type="#_x0000_t75" style="width:128.4pt;height:36.45pt" o:ole="">
            <v:imagedata r:id="rId3093" o:title=""/>
          </v:shape>
          <o:OLEObject Type="Embed" ProgID="Equation.DSMT4" ShapeID="_x0000_i2722" DrawAspect="Content" ObjectID="_150281837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7" w:name="ZEqnNum41701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73</w:instrText>
      </w:r>
      <w:r>
        <w:rPr>
          <w:sz w:val="24"/>
        </w:rPr>
        <w:fldChar w:fldCharType="end"/>
      </w:r>
      <w:r>
        <w:rPr>
          <w:sz w:val="24"/>
        </w:rPr>
        <w:instrText>)</w:instrText>
      </w:r>
      <w:bookmarkEnd w:id="207"/>
      <w:r>
        <w:rPr>
          <w:sz w:val="24"/>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340" w:dyaOrig="380">
          <v:shape id="_x0000_i2723" type="#_x0000_t75" style="width:17.35pt;height:19.1pt" o:ole="">
            <v:imagedata r:id="rId3095" o:title=""/>
          </v:shape>
          <o:OLEObject Type="Embed" ProgID="Equation.DSMT4" ShapeID="_x0000_i2723" DrawAspect="Content" ObjectID="_1502818380"/>
        </w:object>
      </w:r>
      <w:r>
        <w:rPr>
          <w:sz w:val="24"/>
          <w:szCs w:val="28"/>
        </w:rPr>
        <w:t xml:space="preserve">, </w:t>
      </w:r>
      <w:r>
        <w:rPr>
          <w:position w:val="-12"/>
          <w:sz w:val="24"/>
          <w:szCs w:val="28"/>
        </w:rPr>
        <w:object w:dxaOrig="340" w:dyaOrig="420">
          <v:shape id="_x0000_i2724" type="#_x0000_t75" style="width:17.35pt;height:20.8pt" o:ole="">
            <v:imagedata r:id="rId3097" o:title=""/>
          </v:shape>
          <o:OLEObject Type="Embed" ProgID="Equation.DSMT4" ShapeID="_x0000_i2724" DrawAspect="Content" ObjectID="_1502818381"/>
        </w:object>
      </w:r>
      <w:r>
        <w:rPr>
          <w:sz w:val="24"/>
          <w:szCs w:val="28"/>
        </w:rPr>
        <w:t xml:space="preserve">, </w:t>
      </w:r>
      <w:r>
        <w:rPr>
          <w:position w:val="-12"/>
          <w:sz w:val="24"/>
          <w:szCs w:val="28"/>
        </w:rPr>
        <w:object w:dxaOrig="300" w:dyaOrig="380">
          <v:shape id="_x0000_i2725" type="#_x0000_t75" style="width:14.75pt;height:19.1pt" o:ole="">
            <v:imagedata r:id="rId3099" o:title=""/>
          </v:shape>
          <o:OLEObject Type="Embed" ProgID="Equation.DSMT4" ShapeID="_x0000_i2725" DrawAspect="Content" ObjectID="_1502818382"/>
        </w:object>
      </w:r>
      <w:r>
        <w:rPr>
          <w:sz w:val="24"/>
          <w:szCs w:val="28"/>
        </w:rPr>
        <w:t xml:space="preserve"> - остаточные члены этих модифицированных формул</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300" w:dyaOrig="720">
          <v:shape id="_x0000_i2726" type="#_x0000_t75" style="width:164.8pt;height:36.45pt" o:ole="">
            <v:imagedata r:id="rId3101" o:title=""/>
          </v:shape>
          <o:OLEObject Type="Embed" ProgID="Equation.DSMT4" ShapeID="_x0000_i2726" DrawAspect="Content" ObjectID="_150281838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8" w:name="ZEqnNum10492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74</w:instrText>
      </w:r>
      <w:r>
        <w:rPr>
          <w:sz w:val="24"/>
        </w:rPr>
        <w:fldChar w:fldCharType="end"/>
      </w:r>
      <w:r>
        <w:rPr>
          <w:sz w:val="24"/>
        </w:rPr>
        <w:instrText>)</w:instrText>
      </w:r>
      <w:bookmarkEnd w:id="208"/>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220" w:dyaOrig="720">
          <v:shape id="_x0000_i2727" type="#_x0000_t75" style="width:161.35pt;height:36.45pt" o:ole="">
            <v:imagedata r:id="rId3103" o:title=""/>
          </v:shape>
          <o:OLEObject Type="Embed" ProgID="Equation.DSMT4" ShapeID="_x0000_i2727" DrawAspect="Content" ObjectID="_150281838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09" w:name="ZEqnNum40209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75</w:instrText>
      </w:r>
      <w:r>
        <w:rPr>
          <w:sz w:val="24"/>
        </w:rPr>
        <w:fldChar w:fldCharType="end"/>
      </w:r>
      <w:r>
        <w:rPr>
          <w:sz w:val="24"/>
        </w:rPr>
        <w:instrText>)</w:instrText>
      </w:r>
      <w:bookmarkEnd w:id="209"/>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400" w:dyaOrig="720">
          <v:shape id="_x0000_i2728" type="#_x0000_t75" style="width:170pt;height:36.45pt" o:ole="">
            <v:imagedata r:id="rId3105" o:title=""/>
          </v:shape>
          <o:OLEObject Type="Embed" ProgID="Equation.DSMT4" ShapeID="_x0000_i2728" DrawAspect="Content" ObjectID="_150281838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0" w:name="ZEqnNum21161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76</w:instrText>
      </w:r>
      <w:r>
        <w:rPr>
          <w:sz w:val="24"/>
        </w:rPr>
        <w:fldChar w:fldCharType="end"/>
      </w:r>
      <w:r>
        <w:rPr>
          <w:sz w:val="24"/>
        </w:rPr>
        <w:instrText>)</w:instrText>
      </w:r>
      <w:bookmarkEnd w:id="210"/>
      <w:r>
        <w:rPr>
          <w:sz w:val="24"/>
        </w:rPr>
        <w:fldChar w:fldCharType="end"/>
      </w:r>
    </w:p>
    <w:p w:rsidR="009670AF" w:rsidRDefault="009670AF" w:rsidP="009670AF">
      <w:pPr>
        <w:pStyle w:val="a3"/>
        <w:jc w:val="both"/>
        <w:rPr>
          <w:sz w:val="24"/>
          <w:szCs w:val="28"/>
        </w:rPr>
      </w:pPr>
      <w:r>
        <w:rPr>
          <w:sz w:val="24"/>
          <w:szCs w:val="28"/>
        </w:rPr>
        <w:t xml:space="preserve">Формулы </w:t>
      </w:r>
      <w:r>
        <w:rPr>
          <w:sz w:val="24"/>
          <w:szCs w:val="28"/>
        </w:rPr>
        <w:fldChar w:fldCharType="begin"/>
      </w:r>
      <w:r>
        <w:rPr>
          <w:sz w:val="24"/>
          <w:szCs w:val="28"/>
        </w:rPr>
        <w:instrText xml:space="preserve"> GOTOBUTTON ZEqnNum358378  \* MERGEFORMAT </w:instrText>
      </w:r>
      <w:r>
        <w:rPr>
          <w:sz w:val="24"/>
          <w:szCs w:val="28"/>
        </w:rPr>
        <w:fldChar w:fldCharType="begin"/>
      </w:r>
      <w:r>
        <w:rPr>
          <w:sz w:val="24"/>
          <w:szCs w:val="28"/>
        </w:rPr>
        <w:instrText xml:space="preserve"> REF ZEqnNum358378 \! \* MERGEFORMAT </w:instrText>
      </w:r>
      <w:r>
        <w:rPr>
          <w:sz w:val="24"/>
          <w:szCs w:val="28"/>
        </w:rPr>
        <w:fldChar w:fldCharType="separate"/>
      </w:r>
      <w:r w:rsidR="007D2B58">
        <w:rPr>
          <w:sz w:val="24"/>
        </w:rPr>
        <w:instrText>(71)</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ZEqnNum900355  \* MERGEFORMAT </w:instrText>
      </w:r>
      <w:r>
        <w:rPr>
          <w:sz w:val="24"/>
          <w:szCs w:val="28"/>
        </w:rPr>
        <w:fldChar w:fldCharType="begin"/>
      </w:r>
      <w:r>
        <w:rPr>
          <w:sz w:val="24"/>
          <w:szCs w:val="28"/>
        </w:rPr>
        <w:instrText xml:space="preserve"> REF ZEqnNum900355 \! \* MERGEFORMAT </w:instrText>
      </w:r>
      <w:r>
        <w:rPr>
          <w:sz w:val="24"/>
          <w:szCs w:val="28"/>
        </w:rPr>
        <w:fldChar w:fldCharType="separate"/>
      </w:r>
      <w:r w:rsidR="007D2B58">
        <w:rPr>
          <w:sz w:val="24"/>
        </w:rPr>
        <w:instrText>(72)</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ZEqnNum417016  \* MERGEFORMAT </w:instrText>
      </w:r>
      <w:r>
        <w:rPr>
          <w:sz w:val="24"/>
          <w:szCs w:val="28"/>
        </w:rPr>
        <w:fldChar w:fldCharType="begin"/>
      </w:r>
      <w:r>
        <w:rPr>
          <w:sz w:val="24"/>
          <w:szCs w:val="28"/>
        </w:rPr>
        <w:instrText xml:space="preserve"> REF ZEqnNum417016 \! \* MERGEFORMAT </w:instrText>
      </w:r>
      <w:r>
        <w:rPr>
          <w:sz w:val="24"/>
          <w:szCs w:val="28"/>
        </w:rPr>
        <w:fldChar w:fldCharType="separate"/>
      </w:r>
      <w:r w:rsidR="007D2B58">
        <w:rPr>
          <w:sz w:val="24"/>
        </w:rPr>
        <w:instrText>(73)</w:instrText>
      </w:r>
      <w:r>
        <w:rPr>
          <w:sz w:val="24"/>
          <w:szCs w:val="28"/>
        </w:rPr>
        <w:fldChar w:fldCharType="end"/>
      </w:r>
      <w:r>
        <w:rPr>
          <w:sz w:val="24"/>
          <w:szCs w:val="28"/>
        </w:rPr>
        <w:fldChar w:fldCharType="end"/>
      </w:r>
      <w:r>
        <w:rPr>
          <w:sz w:val="24"/>
          <w:szCs w:val="28"/>
        </w:rPr>
        <w:t xml:space="preserve">, написанные по результатам двух расчетов с числом точек </w:t>
      </w:r>
      <w:r>
        <w:rPr>
          <w:position w:val="-6"/>
          <w:sz w:val="24"/>
          <w:szCs w:val="28"/>
        </w:rPr>
        <w:object w:dxaOrig="499" w:dyaOrig="300">
          <v:shape id="_x0000_i2729" type="#_x0000_t75" style="width:25.15pt;height:14.75pt" o:ole="">
            <v:imagedata r:id="rId2761" o:title=""/>
          </v:shape>
          <o:OLEObject Type="Embed" ProgID="Equation.DSMT4" ShapeID="_x0000_i2729" DrawAspect="Content" ObjectID="_1502818386"/>
        </w:object>
      </w:r>
      <w:r>
        <w:rPr>
          <w:sz w:val="24"/>
          <w:szCs w:val="28"/>
        </w:rPr>
        <w:t xml:space="preserve"> и </w:t>
      </w:r>
      <w:r>
        <w:rPr>
          <w:position w:val="-6"/>
          <w:sz w:val="24"/>
          <w:szCs w:val="28"/>
        </w:rPr>
        <w:object w:dxaOrig="220" w:dyaOrig="240">
          <v:shape id="_x0000_i2730" type="#_x0000_t75" style="width:11.3pt;height:12.15pt" o:ole="">
            <v:imagedata r:id="rId2537" o:title=""/>
          </v:shape>
          <o:OLEObject Type="Embed" ProgID="Equation.DSMT4" ShapeID="_x0000_i2730" DrawAspect="Content" ObjectID="_1502818387"/>
        </w:object>
      </w:r>
      <w:r>
        <w:rPr>
          <w:sz w:val="24"/>
          <w:szCs w:val="28"/>
        </w:rPr>
        <w:t xml:space="preserve">, являются асимптотически более точными, чем исходные. В исходных формулах погрешности убывают, соответственно, как </w:t>
      </w:r>
      <w:r>
        <w:rPr>
          <w:position w:val="-6"/>
          <w:sz w:val="24"/>
          <w:szCs w:val="28"/>
        </w:rPr>
        <w:object w:dxaOrig="400" w:dyaOrig="360">
          <v:shape id="_x0000_i2731" type="#_x0000_t75" style="width:19.95pt;height:18.2pt" o:ole="">
            <v:imagedata r:id="rId3109" o:title=""/>
          </v:shape>
          <o:OLEObject Type="Embed" ProgID="Equation.DSMT4" ShapeID="_x0000_i2731" DrawAspect="Content" ObjectID="_1502818388"/>
        </w:object>
      </w:r>
      <w:r>
        <w:rPr>
          <w:sz w:val="24"/>
          <w:szCs w:val="28"/>
        </w:rPr>
        <w:t xml:space="preserve">, </w:t>
      </w:r>
      <w:r>
        <w:rPr>
          <w:position w:val="-6"/>
          <w:sz w:val="24"/>
          <w:szCs w:val="28"/>
        </w:rPr>
        <w:object w:dxaOrig="400" w:dyaOrig="360">
          <v:shape id="_x0000_i2732" type="#_x0000_t75" style="width:19.95pt;height:18.2pt" o:ole="">
            <v:imagedata r:id="rId3111" o:title=""/>
          </v:shape>
          <o:OLEObject Type="Embed" ProgID="Equation.DSMT4" ShapeID="_x0000_i2732" DrawAspect="Content" ObjectID="_1502818389"/>
        </w:object>
      </w:r>
      <w:r>
        <w:rPr>
          <w:sz w:val="24"/>
          <w:szCs w:val="28"/>
        </w:rPr>
        <w:t xml:space="preserve">, </w:t>
      </w:r>
      <w:r>
        <w:rPr>
          <w:position w:val="-6"/>
          <w:sz w:val="24"/>
          <w:szCs w:val="28"/>
        </w:rPr>
        <w:object w:dxaOrig="400" w:dyaOrig="360">
          <v:shape id="_x0000_i2733" type="#_x0000_t75" style="width:19.95pt;height:18.2pt" o:ole="">
            <v:imagedata r:id="rId3113" o:title=""/>
          </v:shape>
          <o:OLEObject Type="Embed" ProgID="Equation.DSMT4" ShapeID="_x0000_i2733" DrawAspect="Content" ObjectID="_1502818390"/>
        </w:object>
      </w:r>
      <w:r>
        <w:rPr>
          <w:sz w:val="24"/>
          <w:szCs w:val="28"/>
        </w:rPr>
        <w:t xml:space="preserve">, в модифицированных формулах погрешности, согласно </w:t>
      </w:r>
      <w:r>
        <w:rPr>
          <w:sz w:val="24"/>
          <w:szCs w:val="28"/>
        </w:rPr>
        <w:fldChar w:fldCharType="begin"/>
      </w:r>
      <w:r>
        <w:rPr>
          <w:sz w:val="24"/>
          <w:szCs w:val="28"/>
        </w:rPr>
        <w:instrText xml:space="preserve"> GOTOBUTTON ZEqnNum104921  \* MERGEFORMAT </w:instrText>
      </w:r>
      <w:r>
        <w:rPr>
          <w:sz w:val="24"/>
          <w:szCs w:val="28"/>
        </w:rPr>
        <w:fldChar w:fldCharType="begin"/>
      </w:r>
      <w:r>
        <w:rPr>
          <w:sz w:val="24"/>
          <w:szCs w:val="28"/>
        </w:rPr>
        <w:instrText xml:space="preserve"> REF ZEqnNum104921 \! \* MERGEFORMAT </w:instrText>
      </w:r>
      <w:r>
        <w:rPr>
          <w:sz w:val="24"/>
          <w:szCs w:val="28"/>
        </w:rPr>
        <w:fldChar w:fldCharType="separate"/>
      </w:r>
      <w:r w:rsidR="007D2B58">
        <w:rPr>
          <w:sz w:val="24"/>
        </w:rPr>
        <w:instrText>(74)</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ZEqnNum402092  \* MERGEFORMAT </w:instrText>
      </w:r>
      <w:r>
        <w:rPr>
          <w:sz w:val="24"/>
          <w:szCs w:val="28"/>
        </w:rPr>
        <w:fldChar w:fldCharType="begin"/>
      </w:r>
      <w:r>
        <w:rPr>
          <w:sz w:val="24"/>
          <w:szCs w:val="28"/>
        </w:rPr>
        <w:instrText xml:space="preserve"> REF ZEqnNum402092 \! \* MERGEFORMAT </w:instrText>
      </w:r>
      <w:r>
        <w:rPr>
          <w:sz w:val="24"/>
          <w:szCs w:val="28"/>
        </w:rPr>
        <w:fldChar w:fldCharType="separate"/>
      </w:r>
      <w:r w:rsidR="007D2B58">
        <w:rPr>
          <w:sz w:val="24"/>
        </w:rPr>
        <w:instrText>(75)</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ZEqnNum211616  \* MERGEFORMAT </w:instrText>
      </w:r>
      <w:r>
        <w:rPr>
          <w:sz w:val="24"/>
          <w:szCs w:val="28"/>
        </w:rPr>
        <w:fldChar w:fldCharType="begin"/>
      </w:r>
      <w:r>
        <w:rPr>
          <w:sz w:val="24"/>
          <w:szCs w:val="28"/>
        </w:rPr>
        <w:instrText xml:space="preserve"> REF ZEqnNum211616 \! \* MERGEFORMAT </w:instrText>
      </w:r>
      <w:r>
        <w:rPr>
          <w:sz w:val="24"/>
          <w:szCs w:val="28"/>
        </w:rPr>
        <w:fldChar w:fldCharType="separate"/>
      </w:r>
      <w:r w:rsidR="007D2B58">
        <w:rPr>
          <w:sz w:val="24"/>
        </w:rPr>
        <w:instrText>(76)</w:instrText>
      </w:r>
      <w:r>
        <w:rPr>
          <w:sz w:val="24"/>
          <w:szCs w:val="28"/>
        </w:rPr>
        <w:fldChar w:fldCharType="end"/>
      </w:r>
      <w:r>
        <w:rPr>
          <w:sz w:val="24"/>
          <w:szCs w:val="28"/>
        </w:rPr>
        <w:fldChar w:fldCharType="end"/>
      </w:r>
      <w:r>
        <w:rPr>
          <w:sz w:val="24"/>
          <w:szCs w:val="28"/>
        </w:rPr>
        <w:t xml:space="preserve"> являются бесконечно малыми более высокого порядка. Однако для исходных формул известны оценки погрешностей </w:t>
      </w:r>
      <w:r>
        <w:rPr>
          <w:sz w:val="24"/>
          <w:szCs w:val="28"/>
        </w:rPr>
        <w:fldChar w:fldCharType="begin"/>
      </w:r>
      <w:r>
        <w:rPr>
          <w:sz w:val="24"/>
          <w:szCs w:val="28"/>
        </w:rPr>
        <w:instrText xml:space="preserve"> GOTOBUTTON ZEqnNum316669  \* MERGEFORMAT </w:instrText>
      </w:r>
      <w:r>
        <w:rPr>
          <w:sz w:val="24"/>
          <w:szCs w:val="28"/>
        </w:rPr>
        <w:fldChar w:fldCharType="begin"/>
      </w:r>
      <w:r>
        <w:rPr>
          <w:sz w:val="24"/>
          <w:szCs w:val="28"/>
        </w:rPr>
        <w:instrText xml:space="preserve"> REF ZEqnNum316669 \! \* MERGEFORMAT </w:instrText>
      </w:r>
      <w:r>
        <w:rPr>
          <w:sz w:val="24"/>
          <w:szCs w:val="28"/>
        </w:rPr>
        <w:fldChar w:fldCharType="separate"/>
      </w:r>
      <w:r w:rsidR="007D2B58">
        <w:rPr>
          <w:sz w:val="24"/>
        </w:rPr>
        <w:instrText>(43)</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ZEqnNum485573  \* MERGEFORMAT </w:instrText>
      </w:r>
      <w:r>
        <w:rPr>
          <w:sz w:val="24"/>
          <w:szCs w:val="28"/>
        </w:rPr>
        <w:fldChar w:fldCharType="begin"/>
      </w:r>
      <w:r>
        <w:rPr>
          <w:sz w:val="24"/>
          <w:szCs w:val="28"/>
        </w:rPr>
        <w:instrText xml:space="preserve"> REF ZEqnNum485573 \! \* MERGEFORMAT </w:instrText>
      </w:r>
      <w:r>
        <w:rPr>
          <w:sz w:val="24"/>
          <w:szCs w:val="28"/>
        </w:rPr>
        <w:fldChar w:fldCharType="separate"/>
      </w:r>
      <w:r w:rsidR="007D2B58">
        <w:rPr>
          <w:sz w:val="24"/>
        </w:rPr>
        <w:instrText>(44)</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ZEqnNum344887  \* MERGEFORMAT </w:instrText>
      </w:r>
      <w:r>
        <w:rPr>
          <w:sz w:val="24"/>
          <w:szCs w:val="28"/>
        </w:rPr>
        <w:fldChar w:fldCharType="begin"/>
      </w:r>
      <w:r>
        <w:rPr>
          <w:sz w:val="24"/>
          <w:szCs w:val="28"/>
        </w:rPr>
        <w:instrText xml:space="preserve"> REF ZEqnNum344887 \! \* MERGEFORMAT </w:instrText>
      </w:r>
      <w:r>
        <w:rPr>
          <w:sz w:val="24"/>
          <w:szCs w:val="28"/>
        </w:rPr>
        <w:fldChar w:fldCharType="separate"/>
      </w:r>
      <w:r w:rsidR="007D2B58">
        <w:rPr>
          <w:sz w:val="24"/>
        </w:rPr>
        <w:instrText>(61)</w:instrText>
      </w:r>
      <w:r>
        <w:rPr>
          <w:sz w:val="24"/>
          <w:szCs w:val="28"/>
        </w:rPr>
        <w:fldChar w:fldCharType="end"/>
      </w:r>
      <w:r>
        <w:rPr>
          <w:sz w:val="24"/>
          <w:szCs w:val="28"/>
        </w:rPr>
        <w:fldChar w:fldCharType="end"/>
      </w:r>
      <w:r>
        <w:rPr>
          <w:sz w:val="24"/>
          <w:szCs w:val="28"/>
        </w:rPr>
        <w:t xml:space="preserve">. Для модифицированных формул в нашем распоряжении оценок нет. Если мы хотим ими пользоваться, то нужно провести соответствующее исследование. Исключение составляет формула </w:t>
      </w:r>
      <w:r>
        <w:rPr>
          <w:sz w:val="24"/>
          <w:szCs w:val="28"/>
        </w:rPr>
        <w:fldChar w:fldCharType="begin"/>
      </w:r>
      <w:r>
        <w:rPr>
          <w:sz w:val="24"/>
          <w:szCs w:val="28"/>
        </w:rPr>
        <w:instrText xml:space="preserve"> GOTOBUTTON ZEqnNum900355  \* MERGEFORMAT </w:instrText>
      </w:r>
      <w:r>
        <w:rPr>
          <w:sz w:val="24"/>
          <w:szCs w:val="28"/>
        </w:rPr>
        <w:fldChar w:fldCharType="begin"/>
      </w:r>
      <w:r>
        <w:rPr>
          <w:sz w:val="24"/>
          <w:szCs w:val="28"/>
        </w:rPr>
        <w:instrText xml:space="preserve"> REF ZEqnNum900355 \! \* MERGEFORMAT </w:instrText>
      </w:r>
      <w:r>
        <w:rPr>
          <w:sz w:val="24"/>
          <w:szCs w:val="28"/>
        </w:rPr>
        <w:fldChar w:fldCharType="separate"/>
      </w:r>
      <w:r w:rsidR="007D2B58">
        <w:rPr>
          <w:sz w:val="24"/>
        </w:rPr>
        <w:instrText>(72)</w:instrText>
      </w:r>
      <w:r>
        <w:rPr>
          <w:sz w:val="24"/>
          <w:szCs w:val="28"/>
        </w:rPr>
        <w:fldChar w:fldCharType="end"/>
      </w:r>
      <w:r>
        <w:rPr>
          <w:sz w:val="24"/>
          <w:szCs w:val="28"/>
        </w:rPr>
        <w:fldChar w:fldCharType="end"/>
      </w:r>
      <w:r>
        <w:rPr>
          <w:sz w:val="24"/>
          <w:szCs w:val="28"/>
        </w:rPr>
        <w:t xml:space="preserve">. Согласно формуле </w:t>
      </w:r>
      <w:r>
        <w:rPr>
          <w:sz w:val="24"/>
          <w:szCs w:val="28"/>
        </w:rPr>
        <w:fldChar w:fldCharType="begin"/>
      </w:r>
      <w:r>
        <w:rPr>
          <w:sz w:val="24"/>
          <w:szCs w:val="28"/>
        </w:rPr>
        <w:instrText xml:space="preserve"> GOTOBUTTON ZEqnNum191606  \* MERGEFORMAT </w:instrText>
      </w:r>
      <w:r>
        <w:rPr>
          <w:sz w:val="24"/>
          <w:szCs w:val="28"/>
        </w:rPr>
        <w:fldChar w:fldCharType="begin"/>
      </w:r>
      <w:r>
        <w:rPr>
          <w:sz w:val="24"/>
          <w:szCs w:val="28"/>
        </w:rPr>
        <w:instrText xml:space="preserve"> REF ZEqnNum191606 \! \* MERGEFORMAT </w:instrText>
      </w:r>
      <w:r>
        <w:rPr>
          <w:sz w:val="24"/>
          <w:szCs w:val="28"/>
        </w:rPr>
        <w:fldChar w:fldCharType="separate"/>
      </w:r>
      <w:r w:rsidR="007D2B58">
        <w:rPr>
          <w:sz w:val="24"/>
        </w:rPr>
        <w:instrText>(21)</w:instrText>
      </w:r>
      <w:r>
        <w:rPr>
          <w:sz w:val="24"/>
          <w:szCs w:val="28"/>
        </w:rPr>
        <w:fldChar w:fldCharType="end"/>
      </w:r>
      <w:r>
        <w:rPr>
          <w:sz w:val="24"/>
          <w:szCs w:val="28"/>
        </w:rPr>
        <w:fldChar w:fldCharType="end"/>
      </w:r>
      <w:r>
        <w:rPr>
          <w:sz w:val="24"/>
          <w:szCs w:val="28"/>
        </w:rPr>
        <w:t xml:space="preserve"> ее можно переписать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80" w:dyaOrig="420">
          <v:shape id="_x0000_i2734" type="#_x0000_t75" style="width:64.2pt;height:20.8pt" o:ole="">
            <v:imagedata r:id="rId3115" o:title=""/>
          </v:shape>
          <o:OLEObject Type="Embed" ProgID="Equation.DSMT4" ShapeID="_x0000_i2734" DrawAspect="Content" ObjectID="_150281839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77</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т. е. модифицированная формула трапеций оказалась просто формулой Симпсона с уже известным остаточным членом </w:t>
      </w:r>
      <w:r>
        <w:rPr>
          <w:position w:val="-12"/>
          <w:sz w:val="24"/>
          <w:szCs w:val="28"/>
        </w:rPr>
        <w:object w:dxaOrig="859" w:dyaOrig="420">
          <v:shape id="_x0000_i2735" type="#_x0000_t75" style="width:43.35pt;height:20.8pt" o:ole="">
            <v:imagedata r:id="rId3117" o:title=""/>
          </v:shape>
          <o:OLEObject Type="Embed" ProgID="Equation.DSMT4" ShapeID="_x0000_i2735" DrawAspect="Content" ObjectID="_1502818392"/>
        </w:object>
      </w:r>
      <w:r>
        <w:rPr>
          <w:sz w:val="24"/>
          <w:szCs w:val="28"/>
        </w:rPr>
        <w:t>.</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Задача 3.</w:t>
      </w:r>
    </w:p>
    <w:p w:rsidR="009670AF" w:rsidRDefault="009670AF" w:rsidP="009670AF">
      <w:pPr>
        <w:pStyle w:val="a3"/>
        <w:jc w:val="both"/>
        <w:rPr>
          <w:i/>
          <w:iCs/>
          <w:sz w:val="24"/>
          <w:szCs w:val="28"/>
        </w:rPr>
      </w:pPr>
      <w:r>
        <w:rPr>
          <w:i/>
          <w:iCs/>
          <w:sz w:val="24"/>
          <w:szCs w:val="28"/>
        </w:rPr>
        <w:t xml:space="preserve">Вычислить по формуле Симпсона интеграл </w:t>
      </w:r>
      <w:r>
        <w:rPr>
          <w:i/>
          <w:iCs/>
          <w:sz w:val="24"/>
          <w:szCs w:val="28"/>
        </w:rPr>
        <w:fldChar w:fldCharType="begin"/>
      </w:r>
      <w:r>
        <w:rPr>
          <w:i/>
          <w:iCs/>
          <w:sz w:val="24"/>
          <w:szCs w:val="28"/>
        </w:rPr>
        <w:instrText xml:space="preserve"> GOTOBUTTON ZEqnNum715508  \* MERGEFORMAT </w:instrText>
      </w:r>
      <w:r>
        <w:rPr>
          <w:i/>
          <w:iCs/>
          <w:sz w:val="24"/>
          <w:szCs w:val="28"/>
        </w:rPr>
        <w:fldChar w:fldCharType="begin"/>
      </w:r>
      <w:r>
        <w:rPr>
          <w:i/>
          <w:iCs/>
          <w:sz w:val="24"/>
          <w:szCs w:val="28"/>
        </w:rPr>
        <w:instrText xml:space="preserve"> REF ZEqnNum715508 \! \* MERGEFORMAT </w:instrText>
      </w:r>
      <w:r>
        <w:rPr>
          <w:i/>
          <w:iCs/>
          <w:sz w:val="24"/>
          <w:szCs w:val="28"/>
        </w:rPr>
        <w:fldChar w:fldCharType="separate"/>
      </w:r>
      <w:r w:rsidR="007D2B58" w:rsidRPr="007D2B58">
        <w:rPr>
          <w:i/>
          <w:sz w:val="24"/>
        </w:rPr>
        <w:instrText>(46)</w:instrText>
      </w:r>
      <w:r>
        <w:rPr>
          <w:i/>
          <w:iCs/>
          <w:sz w:val="24"/>
          <w:szCs w:val="28"/>
        </w:rPr>
        <w:fldChar w:fldCharType="end"/>
      </w:r>
      <w:r>
        <w:rPr>
          <w:i/>
          <w:iCs/>
          <w:sz w:val="24"/>
          <w:szCs w:val="28"/>
        </w:rPr>
        <w:fldChar w:fldCharType="end"/>
      </w:r>
      <w:r>
        <w:rPr>
          <w:i/>
          <w:iCs/>
          <w:sz w:val="24"/>
          <w:szCs w:val="28"/>
        </w:rPr>
        <w:t xml:space="preserve"> с </w:t>
      </w:r>
      <w:r>
        <w:rPr>
          <w:i/>
          <w:iCs/>
          <w:position w:val="-6"/>
          <w:sz w:val="24"/>
          <w:szCs w:val="28"/>
        </w:rPr>
        <w:object w:dxaOrig="620" w:dyaOrig="300">
          <v:shape id="_x0000_i2736" type="#_x0000_t75" style="width:31.25pt;height:14.75pt" o:ole="">
            <v:imagedata r:id="rId3119" o:title=""/>
          </v:shape>
          <o:OLEObject Type="Embed" ProgID="Equation.DSMT4" ShapeID="_x0000_i2736" DrawAspect="Content" ObjectID="_1502818393"/>
        </w:object>
      </w:r>
      <w:r>
        <w:rPr>
          <w:i/>
          <w:iCs/>
          <w:sz w:val="24"/>
          <w:szCs w:val="28"/>
        </w:rPr>
        <w:t xml:space="preserve">. Используя результаты задачи 2, найти приближенную апостериорную погрешность </w:t>
      </w:r>
      <w:r>
        <w:rPr>
          <w:i/>
          <w:iCs/>
          <w:sz w:val="24"/>
          <w:szCs w:val="28"/>
        </w:rPr>
        <w:fldChar w:fldCharType="begin"/>
      </w:r>
      <w:r>
        <w:rPr>
          <w:i/>
          <w:iCs/>
          <w:sz w:val="24"/>
          <w:szCs w:val="28"/>
        </w:rPr>
        <w:instrText xml:space="preserve"> GOTOBUTTON ZEqnNum777757  \* MERGEFORMAT </w:instrText>
      </w:r>
      <w:r>
        <w:rPr>
          <w:i/>
          <w:iCs/>
          <w:sz w:val="24"/>
          <w:szCs w:val="28"/>
        </w:rPr>
        <w:fldChar w:fldCharType="begin"/>
      </w:r>
      <w:r>
        <w:rPr>
          <w:i/>
          <w:iCs/>
          <w:sz w:val="24"/>
          <w:szCs w:val="28"/>
        </w:rPr>
        <w:instrText xml:space="preserve"> REF ZEqnNum777757 \! \* MERGEFORMAT </w:instrText>
      </w:r>
      <w:r>
        <w:rPr>
          <w:i/>
          <w:iCs/>
          <w:sz w:val="24"/>
          <w:szCs w:val="28"/>
        </w:rPr>
        <w:fldChar w:fldCharType="separate"/>
      </w:r>
      <w:r w:rsidR="007D2B58" w:rsidRPr="007D2B58">
        <w:rPr>
          <w:i/>
          <w:sz w:val="24"/>
        </w:rPr>
        <w:instrText>(70)</w:instrText>
      </w:r>
      <w:r>
        <w:rPr>
          <w:i/>
          <w:iCs/>
          <w:sz w:val="24"/>
          <w:szCs w:val="28"/>
        </w:rPr>
        <w:fldChar w:fldCharType="end"/>
      </w:r>
      <w:r>
        <w:rPr>
          <w:i/>
          <w:iCs/>
          <w:sz w:val="24"/>
          <w:szCs w:val="28"/>
        </w:rPr>
        <w:fldChar w:fldCharType="end"/>
      </w:r>
      <w:r>
        <w:rPr>
          <w:i/>
          <w:iCs/>
          <w:sz w:val="24"/>
          <w:szCs w:val="28"/>
        </w:rPr>
        <w:t>.</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В данном случае</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32"/>
          <w:sz w:val="24"/>
        </w:rPr>
        <w:object w:dxaOrig="7020" w:dyaOrig="780">
          <v:shape id="_x0000_i2737" type="#_x0000_t75" style="width:351.35pt;height:39.05pt" o:ole="">
            <v:imagedata r:id="rId3121" o:title=""/>
          </v:shape>
          <o:OLEObject Type="Embed" ProgID="Equation.DSMT4" ShapeID="_x0000_i2737" DrawAspect="Content" ObjectID="_150281839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1" w:name="ZEqnNum32454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78</w:instrText>
      </w:r>
      <w:r>
        <w:rPr>
          <w:sz w:val="24"/>
        </w:rPr>
        <w:fldChar w:fldCharType="end"/>
      </w:r>
      <w:r>
        <w:rPr>
          <w:sz w:val="24"/>
        </w:rPr>
        <w:instrText>)</w:instrText>
      </w:r>
      <w:bookmarkEnd w:id="211"/>
      <w:r>
        <w:rPr>
          <w:sz w:val="24"/>
        </w:rPr>
        <w:fldChar w:fldCharType="end"/>
      </w:r>
    </w:p>
    <w:p w:rsidR="009670AF" w:rsidRDefault="009670AF" w:rsidP="009670AF">
      <w:pPr>
        <w:pStyle w:val="a3"/>
        <w:jc w:val="center"/>
        <w:rPr>
          <w:sz w:val="24"/>
          <w:szCs w:val="28"/>
        </w:rPr>
      </w:pPr>
      <w:r>
        <w:rPr>
          <w:position w:val="-12"/>
          <w:sz w:val="24"/>
          <w:szCs w:val="28"/>
        </w:rPr>
        <w:object w:dxaOrig="1800" w:dyaOrig="380">
          <v:shape id="_x0000_i2738" type="#_x0000_t75" style="width:90.2pt;height:19.1pt" o:ole="">
            <v:imagedata r:id="rId3123" o:title=""/>
          </v:shape>
          <o:OLEObject Type="Embed" ProgID="Equation.DSMT4" ShapeID="_x0000_i2738" DrawAspect="Content" ObjectID="_1502818395"/>
        </w:object>
      </w:r>
      <w:r>
        <w:rPr>
          <w:sz w:val="24"/>
          <w:szCs w:val="28"/>
        </w:rPr>
        <w:t>.</w:t>
      </w:r>
    </w:p>
    <w:p w:rsidR="009670AF" w:rsidRDefault="009670AF" w:rsidP="009670AF">
      <w:pPr>
        <w:pStyle w:val="a3"/>
        <w:jc w:val="both"/>
        <w:rPr>
          <w:sz w:val="24"/>
          <w:szCs w:val="28"/>
        </w:rPr>
      </w:pPr>
      <w:r>
        <w:rPr>
          <w:sz w:val="24"/>
          <w:szCs w:val="28"/>
        </w:rPr>
        <w:t>Апостериорная оценка погрешности по результатам двух расчетов дает</w:t>
      </w:r>
    </w:p>
    <w:p w:rsidR="009670AF" w:rsidRDefault="009670AF" w:rsidP="009670AF">
      <w:pPr>
        <w:pStyle w:val="a3"/>
        <w:jc w:val="center"/>
        <w:rPr>
          <w:sz w:val="24"/>
          <w:szCs w:val="28"/>
        </w:rPr>
      </w:pPr>
      <w:r>
        <w:rPr>
          <w:position w:val="-28"/>
          <w:sz w:val="24"/>
          <w:szCs w:val="28"/>
        </w:rPr>
        <w:object w:dxaOrig="3360" w:dyaOrig="720">
          <v:shape id="_x0000_i2739" type="#_x0000_t75" style="width:168.3pt;height:36.45pt" o:ole="">
            <v:imagedata r:id="rId3125" o:title=""/>
          </v:shape>
          <o:OLEObject Type="Embed" ProgID="Equation.DSMT4" ShapeID="_x0000_i2739" DrawAspect="Content" ObjectID="_1502818396"/>
        </w:object>
      </w:r>
      <w:r>
        <w:rPr>
          <w:sz w:val="24"/>
          <w:szCs w:val="28"/>
        </w:rPr>
        <w:t>.</w:t>
      </w:r>
    </w:p>
    <w:p w:rsidR="009670AF" w:rsidRDefault="009670AF" w:rsidP="009670AF">
      <w:pPr>
        <w:pStyle w:val="a3"/>
        <w:jc w:val="both"/>
        <w:rPr>
          <w:sz w:val="24"/>
          <w:szCs w:val="28"/>
        </w:rPr>
      </w:pPr>
      <w:r>
        <w:rPr>
          <w:sz w:val="24"/>
          <w:szCs w:val="28"/>
        </w:rPr>
        <w:t xml:space="preserve">Несмотря на маленькое число точек, она хорошо согласуется с фактической погрешностью </w:t>
      </w:r>
      <w:r>
        <w:rPr>
          <w:sz w:val="24"/>
          <w:szCs w:val="28"/>
        </w:rPr>
        <w:fldChar w:fldCharType="begin"/>
      </w:r>
      <w:r>
        <w:rPr>
          <w:sz w:val="24"/>
          <w:szCs w:val="28"/>
        </w:rPr>
        <w:instrText xml:space="preserve"> GOTOBUTTON ZEqnNum324543  \* MERGEFORMAT </w:instrText>
      </w:r>
      <w:r>
        <w:rPr>
          <w:sz w:val="24"/>
          <w:szCs w:val="28"/>
        </w:rPr>
        <w:fldChar w:fldCharType="begin"/>
      </w:r>
      <w:r>
        <w:rPr>
          <w:sz w:val="24"/>
          <w:szCs w:val="28"/>
        </w:rPr>
        <w:instrText xml:space="preserve"> REF ZEqnNum324543 \! \* MERGEFORMAT </w:instrText>
      </w:r>
      <w:r>
        <w:rPr>
          <w:sz w:val="24"/>
          <w:szCs w:val="28"/>
        </w:rPr>
        <w:fldChar w:fldCharType="separate"/>
      </w:r>
      <w:r w:rsidR="007D2B58">
        <w:rPr>
          <w:sz w:val="24"/>
        </w:rPr>
        <w:instrText>(78)</w:instrText>
      </w:r>
      <w:r>
        <w:rPr>
          <w:sz w:val="24"/>
          <w:szCs w:val="28"/>
        </w:rPr>
        <w:fldChar w:fldCharType="end"/>
      </w:r>
      <w:r>
        <w:rPr>
          <w:sz w:val="24"/>
          <w:szCs w:val="28"/>
        </w:rPr>
        <w:fldChar w:fldCharType="end"/>
      </w:r>
      <w:r>
        <w:rPr>
          <w:sz w:val="24"/>
          <w:szCs w:val="28"/>
        </w:rPr>
        <w:t xml:space="preserve">, сосчитанной «в лоб» по известному значению интеграла </w:t>
      </w:r>
      <w:r>
        <w:rPr>
          <w:iCs/>
          <w:sz w:val="24"/>
          <w:szCs w:val="28"/>
        </w:rPr>
        <w:fldChar w:fldCharType="begin"/>
      </w:r>
      <w:r>
        <w:rPr>
          <w:iCs/>
          <w:sz w:val="24"/>
          <w:szCs w:val="28"/>
        </w:rPr>
        <w:instrText xml:space="preserve"> GOTOBUTTON ZEqnNum715508  \* MERGEFORMAT </w:instrText>
      </w:r>
      <w:r>
        <w:rPr>
          <w:iCs/>
          <w:sz w:val="24"/>
          <w:szCs w:val="28"/>
        </w:rPr>
        <w:fldChar w:fldCharType="begin"/>
      </w:r>
      <w:r>
        <w:rPr>
          <w:iCs/>
          <w:sz w:val="24"/>
          <w:szCs w:val="28"/>
        </w:rPr>
        <w:instrText xml:space="preserve"> REF ZEqnNum715508 \! \* MERGEFORMAT </w:instrText>
      </w:r>
      <w:r>
        <w:rPr>
          <w:iCs/>
          <w:sz w:val="24"/>
          <w:szCs w:val="28"/>
        </w:rPr>
        <w:fldChar w:fldCharType="separate"/>
      </w:r>
      <w:r w:rsidR="007D2B58">
        <w:rPr>
          <w:sz w:val="24"/>
        </w:rPr>
        <w:instrText>(46)</w:instrText>
      </w:r>
      <w:r>
        <w:rPr>
          <w:iCs/>
          <w:sz w:val="24"/>
          <w:szCs w:val="28"/>
        </w:rPr>
        <w:fldChar w:fldCharType="end"/>
      </w:r>
      <w:r>
        <w:rPr>
          <w:iCs/>
          <w:sz w:val="24"/>
          <w:szCs w:val="28"/>
        </w:rPr>
        <w:fldChar w:fldCharType="end"/>
      </w:r>
      <w:r>
        <w:rPr>
          <w:sz w:val="24"/>
          <w:szCs w:val="28"/>
        </w:rPr>
        <w:t>.</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Задача 4.</w:t>
      </w:r>
    </w:p>
    <w:p w:rsidR="009670AF" w:rsidRDefault="009670AF" w:rsidP="009670AF">
      <w:pPr>
        <w:pStyle w:val="a3"/>
        <w:jc w:val="both"/>
        <w:rPr>
          <w:sz w:val="24"/>
          <w:szCs w:val="28"/>
        </w:rPr>
      </w:pPr>
      <w:r>
        <w:rPr>
          <w:i/>
          <w:iCs/>
          <w:sz w:val="24"/>
          <w:szCs w:val="28"/>
        </w:rPr>
        <w:t xml:space="preserve">Используя результаты решения задач 2 и 3, посчитать интеграл </w:t>
      </w:r>
      <w:r>
        <w:rPr>
          <w:i/>
          <w:iCs/>
          <w:sz w:val="24"/>
          <w:szCs w:val="28"/>
        </w:rPr>
        <w:fldChar w:fldCharType="begin"/>
      </w:r>
      <w:r>
        <w:rPr>
          <w:i/>
          <w:iCs/>
          <w:sz w:val="24"/>
          <w:szCs w:val="28"/>
        </w:rPr>
        <w:instrText xml:space="preserve"> GOTOBUTTON ZEqnNum715508  \* MERGEFORMAT </w:instrText>
      </w:r>
      <w:r>
        <w:rPr>
          <w:i/>
          <w:iCs/>
          <w:sz w:val="24"/>
          <w:szCs w:val="28"/>
        </w:rPr>
        <w:fldChar w:fldCharType="begin"/>
      </w:r>
      <w:r>
        <w:rPr>
          <w:i/>
          <w:iCs/>
          <w:sz w:val="24"/>
          <w:szCs w:val="28"/>
        </w:rPr>
        <w:instrText xml:space="preserve"> REF ZEqnNum715508 \! \* MERGEFORMAT </w:instrText>
      </w:r>
      <w:r>
        <w:rPr>
          <w:i/>
          <w:iCs/>
          <w:sz w:val="24"/>
          <w:szCs w:val="28"/>
        </w:rPr>
        <w:fldChar w:fldCharType="separate"/>
      </w:r>
      <w:r w:rsidR="007D2B58" w:rsidRPr="007D2B58">
        <w:rPr>
          <w:i/>
          <w:sz w:val="24"/>
        </w:rPr>
        <w:instrText>(46)</w:instrText>
      </w:r>
      <w:r>
        <w:rPr>
          <w:i/>
          <w:iCs/>
          <w:sz w:val="24"/>
          <w:szCs w:val="28"/>
        </w:rPr>
        <w:fldChar w:fldCharType="end"/>
      </w:r>
      <w:r>
        <w:rPr>
          <w:i/>
          <w:iCs/>
          <w:sz w:val="24"/>
          <w:szCs w:val="28"/>
        </w:rPr>
        <w:fldChar w:fldCharType="end"/>
      </w:r>
      <w:r>
        <w:rPr>
          <w:i/>
          <w:iCs/>
          <w:sz w:val="24"/>
          <w:szCs w:val="28"/>
        </w:rPr>
        <w:t xml:space="preserve"> по модифицированной формуле Симпсона </w:t>
      </w:r>
      <w:r>
        <w:rPr>
          <w:i/>
          <w:iCs/>
          <w:sz w:val="24"/>
          <w:szCs w:val="28"/>
        </w:rPr>
        <w:fldChar w:fldCharType="begin"/>
      </w:r>
      <w:r>
        <w:rPr>
          <w:i/>
          <w:iCs/>
          <w:sz w:val="24"/>
          <w:szCs w:val="28"/>
        </w:rPr>
        <w:instrText xml:space="preserve"> GOTOBUTTON ZEqnNum417016  \* MERGEFORMAT </w:instrText>
      </w:r>
      <w:r>
        <w:rPr>
          <w:i/>
          <w:iCs/>
          <w:sz w:val="24"/>
          <w:szCs w:val="28"/>
        </w:rPr>
        <w:fldChar w:fldCharType="begin"/>
      </w:r>
      <w:r>
        <w:rPr>
          <w:i/>
          <w:iCs/>
          <w:sz w:val="24"/>
          <w:szCs w:val="28"/>
        </w:rPr>
        <w:instrText xml:space="preserve"> REF ZEqnNum417016 \! \* MERGEFORMAT </w:instrText>
      </w:r>
      <w:r>
        <w:rPr>
          <w:i/>
          <w:iCs/>
          <w:sz w:val="24"/>
          <w:szCs w:val="28"/>
        </w:rPr>
        <w:fldChar w:fldCharType="separate"/>
      </w:r>
      <w:r w:rsidR="007D2B58" w:rsidRPr="007D2B58">
        <w:rPr>
          <w:i/>
          <w:sz w:val="24"/>
        </w:rPr>
        <w:instrText>(73)</w:instrText>
      </w:r>
      <w:r>
        <w:rPr>
          <w:i/>
          <w:iCs/>
          <w:sz w:val="24"/>
          <w:szCs w:val="28"/>
        </w:rPr>
        <w:fldChar w:fldCharType="end"/>
      </w:r>
      <w:r>
        <w:rPr>
          <w:i/>
          <w:iCs/>
          <w:sz w:val="24"/>
          <w:szCs w:val="28"/>
        </w:rPr>
        <w:fldChar w:fldCharType="end"/>
      </w:r>
      <w:r>
        <w:rPr>
          <w:i/>
          <w:iCs/>
          <w:sz w:val="24"/>
          <w:szCs w:val="28"/>
        </w:rPr>
        <w:t>.</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В данном случае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220" w:dyaOrig="720">
          <v:shape id="_x0000_i2740" type="#_x0000_t75" style="width:161.35pt;height:36.45pt" o:ole="">
            <v:imagedata r:id="rId3127" o:title=""/>
          </v:shape>
          <o:OLEObject Type="Embed" ProgID="Equation.DSMT4" ShapeID="_x0000_i2740" DrawAspect="Content" ObjectID="_150281839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2" w:name="ZEqnNum56240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79</w:instrText>
      </w:r>
      <w:r>
        <w:rPr>
          <w:sz w:val="24"/>
        </w:rPr>
        <w:fldChar w:fldCharType="end"/>
      </w:r>
      <w:r>
        <w:rPr>
          <w:sz w:val="24"/>
        </w:rPr>
        <w:instrText>)</w:instrText>
      </w:r>
      <w:bookmarkEnd w:id="212"/>
      <w:r>
        <w:rPr>
          <w:sz w:val="24"/>
        </w:rPr>
        <w:fldChar w:fldCharType="end"/>
      </w:r>
    </w:p>
    <w:p w:rsidR="009670AF" w:rsidRDefault="009670AF" w:rsidP="009670AF">
      <w:pPr>
        <w:pStyle w:val="a3"/>
        <w:jc w:val="center"/>
        <w:rPr>
          <w:sz w:val="24"/>
          <w:szCs w:val="28"/>
        </w:rPr>
      </w:pPr>
      <w:r>
        <w:rPr>
          <w:position w:val="-12"/>
          <w:sz w:val="24"/>
          <w:szCs w:val="28"/>
        </w:rPr>
        <w:object w:dxaOrig="1640" w:dyaOrig="380">
          <v:shape id="_x0000_i2741" type="#_x0000_t75" style="width:82.4pt;height:19.1pt" o:ole="">
            <v:imagedata r:id="rId3129" o:title=""/>
          </v:shape>
          <o:OLEObject Type="Embed" ProgID="Equation.DSMT4" ShapeID="_x0000_i2741" DrawAspect="Content" ObjectID="_1502818398"/>
        </w:object>
      </w:r>
      <w:r>
        <w:rPr>
          <w:sz w:val="24"/>
          <w:szCs w:val="28"/>
        </w:rPr>
        <w:t>.</w:t>
      </w:r>
    </w:p>
    <w:p w:rsidR="009670AF" w:rsidRDefault="009670AF" w:rsidP="009670AF">
      <w:pPr>
        <w:pStyle w:val="a3"/>
        <w:jc w:val="both"/>
        <w:rPr>
          <w:sz w:val="24"/>
        </w:rPr>
      </w:pPr>
      <w:r>
        <w:rPr>
          <w:sz w:val="24"/>
        </w:rPr>
        <w:t xml:space="preserve">Модифицированная формула Симпсона </w:t>
      </w:r>
      <w:r>
        <w:rPr>
          <w:iCs/>
          <w:sz w:val="24"/>
        </w:rPr>
        <w:fldChar w:fldCharType="begin"/>
      </w:r>
      <w:r>
        <w:rPr>
          <w:iCs/>
          <w:sz w:val="24"/>
        </w:rPr>
        <w:instrText xml:space="preserve"> GOTOBUTTON ZEqnNum417016  \* MERGEFORMAT </w:instrText>
      </w:r>
      <w:r>
        <w:rPr>
          <w:iCs/>
          <w:sz w:val="24"/>
        </w:rPr>
        <w:fldChar w:fldCharType="begin"/>
      </w:r>
      <w:r>
        <w:rPr>
          <w:iCs/>
          <w:sz w:val="24"/>
        </w:rPr>
        <w:instrText xml:space="preserve"> REF ZEqnNum417016 \! \* MERGEFORMAT </w:instrText>
      </w:r>
      <w:r>
        <w:rPr>
          <w:iCs/>
          <w:sz w:val="24"/>
        </w:rPr>
        <w:fldChar w:fldCharType="separate"/>
      </w:r>
      <w:r w:rsidR="007D2B58">
        <w:rPr>
          <w:sz w:val="24"/>
        </w:rPr>
        <w:instrText>(73)</w:instrText>
      </w:r>
      <w:r>
        <w:rPr>
          <w:iCs/>
          <w:sz w:val="24"/>
        </w:rPr>
        <w:fldChar w:fldCharType="end"/>
      </w:r>
      <w:r>
        <w:rPr>
          <w:iCs/>
          <w:sz w:val="24"/>
        </w:rPr>
        <w:fldChar w:fldCharType="end"/>
      </w:r>
      <w:r>
        <w:rPr>
          <w:sz w:val="24"/>
        </w:rPr>
        <w:t xml:space="preserve"> без дополнительных вычислений позволила на порядок улучшить результат, полученный по обычной формуле Симпсона. Отметим, что погрешности при расчетах по формулам </w:t>
      </w:r>
      <w:r>
        <w:rPr>
          <w:sz w:val="24"/>
        </w:rPr>
        <w:fldChar w:fldCharType="begin"/>
      </w:r>
      <w:r>
        <w:rPr>
          <w:sz w:val="24"/>
        </w:rPr>
        <w:instrText xml:space="preserve"> GOTOBUTTON ZEqnNum324543  \* MERGEFORMAT </w:instrText>
      </w:r>
      <w:r>
        <w:rPr>
          <w:sz w:val="24"/>
        </w:rPr>
        <w:fldChar w:fldCharType="begin"/>
      </w:r>
      <w:r>
        <w:rPr>
          <w:sz w:val="24"/>
        </w:rPr>
        <w:instrText xml:space="preserve"> REF ZEqnNum324543 \! \* MERGEFORMAT </w:instrText>
      </w:r>
      <w:r>
        <w:rPr>
          <w:sz w:val="24"/>
        </w:rPr>
        <w:fldChar w:fldCharType="separate"/>
      </w:r>
      <w:r w:rsidR="007D2B58">
        <w:rPr>
          <w:sz w:val="24"/>
        </w:rPr>
        <w:instrText>(78)</w:instrText>
      </w:r>
      <w:r>
        <w:rPr>
          <w:sz w:val="24"/>
        </w:rPr>
        <w:fldChar w:fldCharType="end"/>
      </w:r>
      <w:r>
        <w:rPr>
          <w:sz w:val="24"/>
        </w:rPr>
        <w:fldChar w:fldCharType="end"/>
      </w:r>
      <w:r>
        <w:rPr>
          <w:sz w:val="24"/>
        </w:rPr>
        <w:t xml:space="preserve"> и </w:t>
      </w:r>
      <w:r>
        <w:rPr>
          <w:sz w:val="24"/>
        </w:rPr>
        <w:fldChar w:fldCharType="begin"/>
      </w:r>
      <w:r>
        <w:rPr>
          <w:sz w:val="24"/>
        </w:rPr>
        <w:instrText xml:space="preserve"> GOTOBUTTON ZEqnNum562408  \* MERGEFORMAT </w:instrText>
      </w:r>
      <w:r>
        <w:rPr>
          <w:sz w:val="24"/>
        </w:rPr>
        <w:fldChar w:fldCharType="begin"/>
      </w:r>
      <w:r>
        <w:rPr>
          <w:sz w:val="24"/>
        </w:rPr>
        <w:instrText xml:space="preserve"> REF ZEqnNum562408 \! \* MERGEFORMAT </w:instrText>
      </w:r>
      <w:r>
        <w:rPr>
          <w:sz w:val="24"/>
        </w:rPr>
        <w:fldChar w:fldCharType="separate"/>
      </w:r>
      <w:r w:rsidR="007D2B58">
        <w:rPr>
          <w:sz w:val="24"/>
        </w:rPr>
        <w:instrText>(79)</w:instrText>
      </w:r>
      <w:r>
        <w:rPr>
          <w:sz w:val="24"/>
        </w:rPr>
        <w:fldChar w:fldCharType="end"/>
      </w:r>
      <w:r>
        <w:rPr>
          <w:sz w:val="24"/>
        </w:rPr>
        <w:fldChar w:fldCharType="end"/>
      </w:r>
      <w:r>
        <w:rPr>
          <w:sz w:val="24"/>
        </w:rPr>
        <w:t xml:space="preserve"> имеют противоположные знаки.</w:t>
      </w:r>
    </w:p>
    <w:p w:rsidR="009670AF" w:rsidRDefault="009670AF" w:rsidP="009670AF">
      <w:pPr>
        <w:pStyle w:val="2"/>
        <w:rPr>
          <w:sz w:val="24"/>
        </w:rPr>
      </w:pPr>
      <w:r>
        <w:rPr>
          <w:sz w:val="24"/>
        </w:rPr>
        <w:t>Квадратурные формулы Гаусса.</w:t>
      </w:r>
    </w:p>
    <w:p w:rsidR="009670AF" w:rsidRDefault="009670AF" w:rsidP="009670AF">
      <w:pPr>
        <w:pStyle w:val="3"/>
        <w:rPr>
          <w:sz w:val="24"/>
        </w:rPr>
      </w:pPr>
      <w:r>
        <w:rPr>
          <w:sz w:val="24"/>
        </w:rPr>
        <w:t>Задача построения оптимальных квадратурных формул.</w:t>
      </w:r>
    </w:p>
    <w:p w:rsidR="009670AF" w:rsidRDefault="009670AF" w:rsidP="009670AF">
      <w:pPr>
        <w:pStyle w:val="a3"/>
        <w:ind w:firstLine="720"/>
        <w:jc w:val="both"/>
        <w:rPr>
          <w:sz w:val="24"/>
          <w:szCs w:val="28"/>
        </w:rPr>
      </w:pPr>
      <w:r>
        <w:rPr>
          <w:sz w:val="24"/>
          <w:szCs w:val="28"/>
        </w:rPr>
        <w:t xml:space="preserve">Точность квадратурной формулы определяется выбором узлов и весовых коэффициентов. Например, формулы трапеций и Симпсона имеют одинаковые узлы, но различные веса и, как следствие, их точность оказывается разной. В связи с этим естественно возникает задача поиска наилучшей квадратурной формулы с заданным числом узлов </w:t>
      </w:r>
      <w:r>
        <w:rPr>
          <w:position w:val="-6"/>
          <w:sz w:val="24"/>
          <w:szCs w:val="28"/>
        </w:rPr>
        <w:object w:dxaOrig="220" w:dyaOrig="240">
          <v:shape id="_x0000_i2742" type="#_x0000_t75" style="width:11.3pt;height:12.15pt" o:ole="">
            <v:imagedata r:id="rId2537" o:title=""/>
          </v:shape>
          <o:OLEObject Type="Embed" ProgID="Equation.DSMT4" ShapeID="_x0000_i2742" DrawAspect="Content" ObjectID="_1502818399"/>
        </w:object>
      </w:r>
      <w:r>
        <w:rPr>
          <w:sz w:val="24"/>
          <w:szCs w:val="28"/>
        </w:rPr>
        <w:t xml:space="preserve">. Обсудим постановку и решение такой задачи в формулировке Гаусса: построить квадратурную формулу с числом узлов </w:t>
      </w:r>
      <w:r>
        <w:rPr>
          <w:position w:val="-6"/>
          <w:sz w:val="24"/>
          <w:szCs w:val="28"/>
        </w:rPr>
        <w:object w:dxaOrig="220" w:dyaOrig="240">
          <v:shape id="_x0000_i2743" type="#_x0000_t75" style="width:11.3pt;height:12.15pt" o:ole="">
            <v:imagedata r:id="rId2537" o:title=""/>
          </v:shape>
          <o:OLEObject Type="Embed" ProgID="Equation.DSMT4" ShapeID="_x0000_i2743" DrawAspect="Content" ObjectID="_1502818400"/>
        </w:object>
      </w:r>
      <w:r>
        <w:rPr>
          <w:sz w:val="24"/>
          <w:szCs w:val="28"/>
        </w:rPr>
        <w:t xml:space="preserve">, которая является точной для любого полинома степени </w:t>
      </w:r>
      <w:r>
        <w:rPr>
          <w:position w:val="-14"/>
          <w:sz w:val="24"/>
          <w:szCs w:val="28"/>
        </w:rPr>
        <w:object w:dxaOrig="920" w:dyaOrig="420">
          <v:shape id="_x0000_i2744" type="#_x0000_t75" style="width:46pt;height:20.8pt" o:ole="">
            <v:imagedata r:id="rId3133" o:title=""/>
          </v:shape>
          <o:OLEObject Type="Embed" ProgID="Equation.DSMT4" ShapeID="_x0000_i2744" DrawAspect="Content" ObjectID="_1502818401"/>
        </w:object>
      </w:r>
      <w:r>
        <w:rPr>
          <w:sz w:val="24"/>
          <w:szCs w:val="28"/>
        </w:rPr>
        <w:t xml:space="preserve"> или ниже. Такая постановка задачи вполне оправдана: квадратурная формула, точная для полиномов, будет хорошо работать для гладких функций.</w:t>
      </w:r>
    </w:p>
    <w:p w:rsidR="009670AF" w:rsidRDefault="009670AF" w:rsidP="009670AF">
      <w:pPr>
        <w:pStyle w:val="a3"/>
        <w:ind w:firstLine="708"/>
        <w:jc w:val="both"/>
        <w:rPr>
          <w:sz w:val="24"/>
          <w:szCs w:val="28"/>
        </w:rPr>
      </w:pPr>
      <w:r>
        <w:rPr>
          <w:sz w:val="24"/>
          <w:szCs w:val="28"/>
        </w:rPr>
        <w:t xml:space="preserve">Переходя к решению задачи, поставленной Гауссом, будем считать, что интеграл предварительно приведен к стандартной форме, когда областью интегрирования является отрезок </w:t>
      </w:r>
      <w:r>
        <w:rPr>
          <w:position w:val="-14"/>
          <w:sz w:val="24"/>
          <w:szCs w:val="28"/>
        </w:rPr>
        <w:object w:dxaOrig="700" w:dyaOrig="420">
          <v:shape id="_x0000_i2745" type="#_x0000_t75" style="width:34.7pt;height:20.8pt" o:ole="">
            <v:imagedata r:id="rId3135" o:title=""/>
          </v:shape>
          <o:OLEObject Type="Embed" ProgID="Equation.DSMT4" ShapeID="_x0000_i2745" DrawAspect="Content" ObjectID="_1502818402"/>
        </w:object>
      </w:r>
      <w:r>
        <w:rPr>
          <w:sz w:val="24"/>
          <w:szCs w:val="28"/>
        </w:rPr>
        <w:t>. С учетом этого замечания запишем искомую квадратурную формулу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3060" w:dyaOrig="859">
          <v:shape id="_x0000_i2746" type="#_x0000_t75" style="width:152.65pt;height:43.35pt" o:ole="">
            <v:imagedata r:id="rId3137" o:title=""/>
          </v:shape>
          <o:OLEObject Type="Embed" ProgID="Equation.DSMT4" ShapeID="_x0000_i2746" DrawAspect="Content" ObjectID="_150281840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3" w:name="ZEqnNum56296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80</w:instrText>
      </w:r>
      <w:r>
        <w:rPr>
          <w:sz w:val="24"/>
        </w:rPr>
        <w:fldChar w:fldCharType="end"/>
      </w:r>
      <w:r>
        <w:rPr>
          <w:sz w:val="24"/>
        </w:rPr>
        <w:instrText>)</w:instrText>
      </w:r>
      <w:bookmarkEnd w:id="213"/>
      <w:r>
        <w:rPr>
          <w:sz w:val="24"/>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260" w:dyaOrig="380">
          <v:shape id="_x0000_i2747" type="#_x0000_t75" style="width:13pt;height:19.1pt" o:ole="">
            <v:imagedata r:id="rId2542" o:title=""/>
          </v:shape>
          <o:OLEObject Type="Embed" ProgID="Equation.DSMT4" ShapeID="_x0000_i2747" DrawAspect="Content" ObjectID="_1502818404"/>
        </w:object>
      </w:r>
      <w:r>
        <w:rPr>
          <w:sz w:val="24"/>
          <w:szCs w:val="28"/>
        </w:rPr>
        <w:t xml:space="preserve"> узлы, </w:t>
      </w:r>
      <w:r>
        <w:rPr>
          <w:position w:val="-14"/>
          <w:sz w:val="24"/>
          <w:szCs w:val="28"/>
        </w:rPr>
        <w:object w:dxaOrig="1160" w:dyaOrig="420">
          <v:shape id="_x0000_i2748" type="#_x0000_t75" style="width:58.1pt;height:20.8pt" o:ole="">
            <v:imagedata r:id="rId3140" o:title=""/>
          </v:shape>
          <o:OLEObject Type="Embed" ProgID="Equation.DSMT4" ShapeID="_x0000_i2748" DrawAspect="Content" ObjectID="_1502818405"/>
        </w:object>
      </w:r>
      <w:r>
        <w:rPr>
          <w:sz w:val="24"/>
          <w:szCs w:val="28"/>
        </w:rPr>
        <w:t xml:space="preserve">, </w:t>
      </w:r>
      <w:r>
        <w:rPr>
          <w:position w:val="-12"/>
          <w:sz w:val="24"/>
          <w:szCs w:val="28"/>
        </w:rPr>
        <w:object w:dxaOrig="240" w:dyaOrig="380">
          <v:shape id="_x0000_i2749" type="#_x0000_t75" style="width:12.15pt;height:19.1pt" o:ole="">
            <v:imagedata r:id="rId2526" o:title=""/>
          </v:shape>
          <o:OLEObject Type="Embed" ProgID="Equation.DSMT4" ShapeID="_x0000_i2749" DrawAspect="Content" ObjectID="_1502818406"/>
        </w:object>
      </w:r>
      <w:r>
        <w:rPr>
          <w:sz w:val="24"/>
          <w:szCs w:val="28"/>
        </w:rPr>
        <w:t xml:space="preserve"> весовые коэффициенты, </w:t>
      </w:r>
      <w:r>
        <w:rPr>
          <w:position w:val="-12"/>
          <w:sz w:val="24"/>
          <w:szCs w:val="28"/>
        </w:rPr>
        <w:object w:dxaOrig="300" w:dyaOrig="380">
          <v:shape id="_x0000_i2750" type="#_x0000_t75" style="width:14.75pt;height:19.1pt" o:ole="">
            <v:imagedata r:id="rId3143" o:title=""/>
          </v:shape>
          <o:OLEObject Type="Embed" ProgID="Equation.DSMT4" ShapeID="_x0000_i2750" DrawAspect="Content" ObjectID="_1502818407"/>
        </w:object>
      </w:r>
      <w:r>
        <w:rPr>
          <w:sz w:val="24"/>
          <w:szCs w:val="28"/>
        </w:rPr>
        <w:t xml:space="preserve"> остаточный член. Для любого полинома степени </w:t>
      </w:r>
      <w:r>
        <w:rPr>
          <w:position w:val="-14"/>
          <w:sz w:val="24"/>
          <w:szCs w:val="28"/>
        </w:rPr>
        <w:object w:dxaOrig="920" w:dyaOrig="420">
          <v:shape id="_x0000_i2751" type="#_x0000_t75" style="width:46pt;height:20.8pt" o:ole="">
            <v:imagedata r:id="rId3145" o:title=""/>
          </v:shape>
          <o:OLEObject Type="Embed" ProgID="Equation.DSMT4" ShapeID="_x0000_i2751" DrawAspect="Content" ObjectID="_1502818408"/>
        </w:object>
      </w:r>
      <w:r>
        <w:rPr>
          <w:sz w:val="24"/>
          <w:szCs w:val="28"/>
        </w:rPr>
        <w:t xml:space="preserve"> остаточный член в формуле </w:t>
      </w:r>
      <w:r>
        <w:rPr>
          <w:sz w:val="24"/>
          <w:szCs w:val="28"/>
        </w:rPr>
        <w:fldChar w:fldCharType="begin"/>
      </w:r>
      <w:r>
        <w:rPr>
          <w:sz w:val="24"/>
          <w:szCs w:val="28"/>
        </w:rPr>
        <w:instrText xml:space="preserve"> GOTOBUTTON ZEqnNum562965  \* MERGEFORMAT </w:instrText>
      </w:r>
      <w:r>
        <w:rPr>
          <w:sz w:val="24"/>
          <w:szCs w:val="28"/>
        </w:rPr>
        <w:fldChar w:fldCharType="begin"/>
      </w:r>
      <w:r>
        <w:rPr>
          <w:sz w:val="24"/>
          <w:szCs w:val="28"/>
        </w:rPr>
        <w:instrText xml:space="preserve"> REF ZEqnNum562965 \! \* MERGEFORMAT </w:instrText>
      </w:r>
      <w:r>
        <w:rPr>
          <w:sz w:val="24"/>
          <w:szCs w:val="28"/>
        </w:rPr>
        <w:fldChar w:fldCharType="separate"/>
      </w:r>
      <w:r w:rsidR="007D2B58">
        <w:rPr>
          <w:sz w:val="24"/>
        </w:rPr>
        <w:instrText>(80)</w:instrText>
      </w:r>
      <w:r>
        <w:rPr>
          <w:sz w:val="24"/>
          <w:szCs w:val="28"/>
        </w:rPr>
        <w:fldChar w:fldCharType="end"/>
      </w:r>
      <w:r>
        <w:rPr>
          <w:sz w:val="24"/>
          <w:szCs w:val="28"/>
        </w:rPr>
        <w:fldChar w:fldCharType="end"/>
      </w:r>
      <w:r>
        <w:rPr>
          <w:sz w:val="24"/>
          <w:szCs w:val="28"/>
        </w:rPr>
        <w:t xml:space="preserve"> должен быть равен нулю. На протяжении этого параграфа каждый раз, когда мы будем говорить о произвольных полиномах какой-нибудь степени, всегда будем включать в их число полиномы более низких степеней, не оговаривая это особо.</w:t>
      </w:r>
    </w:p>
    <w:p w:rsidR="009670AF" w:rsidRDefault="009670AF" w:rsidP="009670AF">
      <w:pPr>
        <w:pStyle w:val="a3"/>
        <w:ind w:firstLine="708"/>
        <w:jc w:val="both"/>
        <w:rPr>
          <w:sz w:val="24"/>
          <w:szCs w:val="28"/>
        </w:rPr>
      </w:pPr>
      <w:r>
        <w:rPr>
          <w:sz w:val="24"/>
          <w:szCs w:val="28"/>
        </w:rPr>
        <w:t xml:space="preserve">Полагая последовательно </w:t>
      </w:r>
      <w:r>
        <w:rPr>
          <w:position w:val="-12"/>
          <w:sz w:val="24"/>
          <w:szCs w:val="28"/>
        </w:rPr>
        <w:object w:dxaOrig="2480" w:dyaOrig="420">
          <v:shape id="_x0000_i2752" type="#_x0000_t75" style="width:124.05pt;height:20.8pt" o:ole="">
            <v:imagedata r:id="rId3147" o:title=""/>
          </v:shape>
          <o:OLEObject Type="Embed" ProgID="Equation.DSMT4" ShapeID="_x0000_i2752" DrawAspect="Content" ObjectID="_1502818409"/>
        </w:object>
      </w:r>
      <w:r>
        <w:rPr>
          <w:sz w:val="24"/>
          <w:szCs w:val="28"/>
        </w:rPr>
        <w:t xml:space="preserve"> и принимая во внимание, что для этих функций, согласно требованию Гаусса, остаточный член должен равняться нулю,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4200" w:dyaOrig="859">
          <v:shape id="_x0000_i2753" type="#_x0000_t75" style="width:209.95pt;height:43.35pt" o:ole="">
            <v:imagedata r:id="rId3149" o:title=""/>
          </v:shape>
          <o:OLEObject Type="Embed" ProgID="Equation.DSMT4" ShapeID="_x0000_i2753" DrawAspect="Content" ObjectID="_1502818410"/>
        </w:object>
      </w:r>
      <w:r>
        <w:rPr>
          <w:sz w:val="24"/>
          <w:szCs w:val="28"/>
        </w:rPr>
        <w:t xml:space="preserve">, </w:t>
      </w:r>
      <w:r>
        <w:rPr>
          <w:position w:val="-6"/>
          <w:sz w:val="24"/>
          <w:szCs w:val="28"/>
        </w:rPr>
        <w:object w:dxaOrig="1579" w:dyaOrig="300">
          <v:shape id="_x0000_i2754" type="#_x0000_t75" style="width:78.95pt;height:14.75pt" o:ole="">
            <v:imagedata r:id="rId3151" o:title=""/>
          </v:shape>
          <o:OLEObject Type="Embed" ProgID="Equation.DSMT4" ShapeID="_x0000_i2754" DrawAspect="Content" ObjectID="_1502818411"/>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4" w:name="ZEqnNum63517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81</w:instrText>
      </w:r>
      <w:r>
        <w:rPr>
          <w:sz w:val="24"/>
        </w:rPr>
        <w:fldChar w:fldCharType="end"/>
      </w:r>
      <w:r>
        <w:rPr>
          <w:sz w:val="24"/>
        </w:rPr>
        <w:instrText>)</w:instrText>
      </w:r>
      <w:bookmarkEnd w:id="214"/>
      <w:r>
        <w:rPr>
          <w:sz w:val="24"/>
        </w:rPr>
        <w:fldChar w:fldCharType="end"/>
      </w:r>
    </w:p>
    <w:p w:rsidR="009670AF" w:rsidRDefault="009670AF" w:rsidP="009670AF">
      <w:pPr>
        <w:pStyle w:val="a3"/>
        <w:jc w:val="both"/>
        <w:rPr>
          <w:sz w:val="24"/>
          <w:szCs w:val="28"/>
        </w:rPr>
      </w:pPr>
      <w:r>
        <w:rPr>
          <w:sz w:val="24"/>
          <w:szCs w:val="28"/>
        </w:rPr>
        <w:lastRenderedPageBreak/>
        <w:t xml:space="preserve">Соотношения </w:t>
      </w:r>
      <w:r>
        <w:rPr>
          <w:sz w:val="24"/>
          <w:szCs w:val="28"/>
        </w:rPr>
        <w:fldChar w:fldCharType="begin"/>
      </w:r>
      <w:r>
        <w:rPr>
          <w:sz w:val="24"/>
          <w:szCs w:val="28"/>
        </w:rPr>
        <w:instrText xml:space="preserve"> GOTOBUTTON ZEqnNum635178  \* MERGEFORMAT </w:instrText>
      </w:r>
      <w:r>
        <w:rPr>
          <w:sz w:val="24"/>
          <w:szCs w:val="28"/>
        </w:rPr>
        <w:fldChar w:fldCharType="begin"/>
      </w:r>
      <w:r>
        <w:rPr>
          <w:sz w:val="24"/>
          <w:szCs w:val="28"/>
        </w:rPr>
        <w:instrText xml:space="preserve"> REF ZEqnNum635178 \! \* MERGEFORMAT </w:instrText>
      </w:r>
      <w:r>
        <w:rPr>
          <w:sz w:val="24"/>
          <w:szCs w:val="28"/>
        </w:rPr>
        <w:fldChar w:fldCharType="separate"/>
      </w:r>
      <w:r w:rsidR="007D2B58">
        <w:rPr>
          <w:sz w:val="24"/>
        </w:rPr>
        <w:instrText>(81)</w:instrText>
      </w:r>
      <w:r>
        <w:rPr>
          <w:sz w:val="24"/>
          <w:szCs w:val="28"/>
        </w:rPr>
        <w:fldChar w:fldCharType="end"/>
      </w:r>
      <w:r>
        <w:rPr>
          <w:sz w:val="24"/>
          <w:szCs w:val="28"/>
        </w:rPr>
        <w:fldChar w:fldCharType="end"/>
      </w:r>
      <w:r>
        <w:rPr>
          <w:sz w:val="24"/>
          <w:szCs w:val="28"/>
        </w:rPr>
        <w:t xml:space="preserve"> представляют собой систему </w:t>
      </w:r>
      <w:r>
        <w:rPr>
          <w:position w:val="-6"/>
          <w:sz w:val="24"/>
          <w:szCs w:val="28"/>
        </w:rPr>
        <w:object w:dxaOrig="360" w:dyaOrig="300">
          <v:shape id="_x0000_i2755" type="#_x0000_t75" style="width:18.2pt;height:14.75pt" o:ole="">
            <v:imagedata r:id="rId3153" o:title=""/>
          </v:shape>
          <o:OLEObject Type="Embed" ProgID="Equation.DSMT4" ShapeID="_x0000_i2755" DrawAspect="Content" ObjectID="_1502818412"/>
        </w:object>
      </w:r>
      <w:r>
        <w:rPr>
          <w:sz w:val="24"/>
          <w:szCs w:val="28"/>
        </w:rPr>
        <w:t xml:space="preserve"> нелинейных уравнений с </w:t>
      </w:r>
      <w:r>
        <w:rPr>
          <w:position w:val="-6"/>
          <w:sz w:val="24"/>
          <w:szCs w:val="28"/>
        </w:rPr>
        <w:object w:dxaOrig="360" w:dyaOrig="300">
          <v:shape id="_x0000_i2756" type="#_x0000_t75" style="width:18.2pt;height:14.75pt" o:ole="">
            <v:imagedata r:id="rId3153" o:title=""/>
          </v:shape>
          <o:OLEObject Type="Embed" ProgID="Equation.DSMT4" ShapeID="_x0000_i2756" DrawAspect="Content" ObjectID="_1502818413"/>
        </w:object>
      </w:r>
      <w:r>
        <w:rPr>
          <w:sz w:val="24"/>
          <w:szCs w:val="28"/>
        </w:rPr>
        <w:t xml:space="preserve"> неизвестными, в качестве которых выступают узлы </w:t>
      </w:r>
      <w:r>
        <w:rPr>
          <w:position w:val="-12"/>
          <w:sz w:val="24"/>
          <w:szCs w:val="28"/>
        </w:rPr>
        <w:object w:dxaOrig="260" w:dyaOrig="380">
          <v:shape id="_x0000_i2757" type="#_x0000_t75" style="width:13pt;height:19.1pt" o:ole="">
            <v:imagedata r:id="rId2542" o:title=""/>
          </v:shape>
          <o:OLEObject Type="Embed" ProgID="Equation.DSMT4" ShapeID="_x0000_i2757" DrawAspect="Content" ObjectID="_1502818414"/>
        </w:object>
      </w:r>
      <w:r>
        <w:rPr>
          <w:sz w:val="24"/>
          <w:szCs w:val="28"/>
        </w:rPr>
        <w:t xml:space="preserve"> и веса </w:t>
      </w:r>
      <w:r>
        <w:rPr>
          <w:position w:val="-12"/>
          <w:sz w:val="24"/>
          <w:szCs w:val="28"/>
        </w:rPr>
        <w:object w:dxaOrig="240" w:dyaOrig="380">
          <v:shape id="_x0000_i2758" type="#_x0000_t75" style="width:12.15pt;height:19.1pt" o:ole="">
            <v:imagedata r:id="rId2526" o:title=""/>
          </v:shape>
          <o:OLEObject Type="Embed" ProgID="Equation.DSMT4" ShapeID="_x0000_i2758" DrawAspect="Content" ObjectID="_1502818415"/>
        </w:object>
      </w:r>
      <w:r>
        <w:rPr>
          <w:sz w:val="24"/>
          <w:szCs w:val="28"/>
        </w:rPr>
        <w:t xml:space="preserve"> </w:t>
      </w:r>
      <w:r>
        <w:rPr>
          <w:position w:val="-14"/>
          <w:sz w:val="24"/>
          <w:szCs w:val="28"/>
        </w:rPr>
        <w:object w:dxaOrig="1140" w:dyaOrig="420">
          <v:shape id="_x0000_i2759" type="#_x0000_t75" style="width:57.25pt;height:20.8pt" o:ole="">
            <v:imagedata r:id="rId3158" o:title=""/>
          </v:shape>
          <o:OLEObject Type="Embed" ProgID="Equation.DSMT4" ShapeID="_x0000_i2759" DrawAspect="Content" ObjectID="_1502818416"/>
        </w:object>
      </w:r>
      <w:r>
        <w:rPr>
          <w:sz w:val="24"/>
          <w:szCs w:val="28"/>
        </w:rPr>
        <w:t>.</w:t>
      </w:r>
    </w:p>
    <w:p w:rsidR="009670AF" w:rsidRDefault="009670AF" w:rsidP="009670AF">
      <w:pPr>
        <w:pStyle w:val="a3"/>
        <w:ind w:firstLine="708"/>
        <w:jc w:val="both"/>
        <w:rPr>
          <w:sz w:val="24"/>
          <w:szCs w:val="28"/>
        </w:rPr>
      </w:pPr>
      <w:r>
        <w:rPr>
          <w:sz w:val="24"/>
          <w:szCs w:val="28"/>
        </w:rPr>
        <w:t xml:space="preserve">Уравнение </w:t>
      </w:r>
      <w:r>
        <w:rPr>
          <w:sz w:val="24"/>
          <w:szCs w:val="28"/>
        </w:rPr>
        <w:fldChar w:fldCharType="begin"/>
      </w:r>
      <w:r>
        <w:rPr>
          <w:sz w:val="24"/>
          <w:szCs w:val="28"/>
        </w:rPr>
        <w:instrText xml:space="preserve"> GOTOBUTTON ZEqnNum635178  \* MERGEFORMAT </w:instrText>
      </w:r>
      <w:r>
        <w:rPr>
          <w:sz w:val="24"/>
          <w:szCs w:val="28"/>
        </w:rPr>
        <w:fldChar w:fldCharType="begin"/>
      </w:r>
      <w:r>
        <w:rPr>
          <w:sz w:val="24"/>
          <w:szCs w:val="28"/>
        </w:rPr>
        <w:instrText xml:space="preserve"> REF ZEqnNum635178 \! \* MERGEFORMAT </w:instrText>
      </w:r>
      <w:r>
        <w:rPr>
          <w:sz w:val="24"/>
          <w:szCs w:val="28"/>
        </w:rPr>
        <w:fldChar w:fldCharType="separate"/>
      </w:r>
      <w:r w:rsidR="007D2B58">
        <w:rPr>
          <w:sz w:val="24"/>
        </w:rPr>
        <w:instrText>(81)</w:instrText>
      </w:r>
      <w:r>
        <w:rPr>
          <w:sz w:val="24"/>
          <w:szCs w:val="28"/>
        </w:rPr>
        <w:fldChar w:fldCharType="end"/>
      </w:r>
      <w:r>
        <w:rPr>
          <w:sz w:val="24"/>
          <w:szCs w:val="28"/>
        </w:rPr>
        <w:fldChar w:fldCharType="end"/>
      </w:r>
      <w:r>
        <w:rPr>
          <w:sz w:val="24"/>
          <w:szCs w:val="28"/>
        </w:rPr>
        <w:t xml:space="preserve">, соответствующее индексу </w:t>
      </w:r>
      <w:r>
        <w:rPr>
          <w:position w:val="-6"/>
          <w:sz w:val="24"/>
          <w:szCs w:val="28"/>
        </w:rPr>
        <w:object w:dxaOrig="680" w:dyaOrig="300">
          <v:shape id="_x0000_i2760" type="#_x0000_t75" style="width:33.85pt;height:14.75pt" o:ole="">
            <v:imagedata r:id="rId3160" o:title=""/>
          </v:shape>
          <o:OLEObject Type="Embed" ProgID="Equation.DSMT4" ShapeID="_x0000_i2760" DrawAspect="Content" ObjectID="_1502818417"/>
        </w:object>
      </w:r>
      <w:r>
        <w:rPr>
          <w:sz w:val="24"/>
          <w:szCs w:val="28"/>
        </w:rPr>
        <w:t>, дает</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999" w:dyaOrig="780">
          <v:shape id="_x0000_i2761" type="#_x0000_t75" style="width:50.3pt;height:39.05pt" o:ole="">
            <v:imagedata r:id="rId3162" o:title=""/>
          </v:shape>
          <o:OLEObject Type="Embed" ProgID="Equation.DSMT4" ShapeID="_x0000_i2761" DrawAspect="Content" ObjectID="_150281841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5" w:name="ZEqnNum98860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82</w:instrText>
      </w:r>
      <w:r>
        <w:rPr>
          <w:sz w:val="24"/>
        </w:rPr>
        <w:fldChar w:fldCharType="end"/>
      </w:r>
      <w:r>
        <w:rPr>
          <w:sz w:val="24"/>
        </w:rPr>
        <w:instrText>)</w:instrText>
      </w:r>
      <w:bookmarkEnd w:id="215"/>
      <w:r>
        <w:rPr>
          <w:sz w:val="24"/>
        </w:rPr>
        <w:fldChar w:fldCharType="end"/>
      </w:r>
    </w:p>
    <w:p w:rsidR="009670AF" w:rsidRDefault="009670AF" w:rsidP="009670AF">
      <w:pPr>
        <w:pStyle w:val="a3"/>
        <w:jc w:val="both"/>
        <w:rPr>
          <w:sz w:val="24"/>
          <w:szCs w:val="28"/>
        </w:rPr>
      </w:pPr>
      <w:r>
        <w:rPr>
          <w:sz w:val="24"/>
          <w:szCs w:val="28"/>
        </w:rPr>
        <w:t xml:space="preserve">Таким образом, сумма весовых коэффициентов в квадратурной формуле Гаусса при любом </w:t>
      </w:r>
      <w:r>
        <w:rPr>
          <w:position w:val="-6"/>
          <w:sz w:val="24"/>
          <w:szCs w:val="28"/>
        </w:rPr>
        <w:object w:dxaOrig="220" w:dyaOrig="240">
          <v:shape id="_x0000_i2762" type="#_x0000_t75" style="width:11.3pt;height:12.15pt" o:ole="">
            <v:imagedata r:id="rId2537" o:title=""/>
          </v:shape>
          <o:OLEObject Type="Embed" ProgID="Equation.DSMT4" ShapeID="_x0000_i2762" DrawAspect="Content" ObjectID="_1502818419"/>
        </w:object>
      </w:r>
      <w:r>
        <w:rPr>
          <w:sz w:val="24"/>
          <w:szCs w:val="28"/>
        </w:rPr>
        <w:t xml:space="preserve"> равна двум.</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Задача 5.</w:t>
      </w:r>
    </w:p>
    <w:p w:rsidR="009670AF" w:rsidRDefault="009670AF" w:rsidP="009670AF">
      <w:pPr>
        <w:pStyle w:val="a3"/>
        <w:jc w:val="both"/>
        <w:rPr>
          <w:i/>
          <w:iCs/>
          <w:sz w:val="24"/>
          <w:szCs w:val="28"/>
        </w:rPr>
      </w:pPr>
      <w:r>
        <w:rPr>
          <w:i/>
          <w:iCs/>
          <w:sz w:val="24"/>
          <w:szCs w:val="28"/>
        </w:rPr>
        <w:t xml:space="preserve">Составить и решить систему уравнений </w:t>
      </w:r>
      <w:r>
        <w:rPr>
          <w:i/>
          <w:sz w:val="24"/>
          <w:szCs w:val="28"/>
        </w:rPr>
        <w:fldChar w:fldCharType="begin"/>
      </w:r>
      <w:r>
        <w:rPr>
          <w:i/>
          <w:sz w:val="24"/>
          <w:szCs w:val="28"/>
        </w:rPr>
        <w:instrText xml:space="preserve"> GOTOBUTTON ZEqnNum635178  \* MERGEFORMAT </w:instrText>
      </w:r>
      <w:r>
        <w:rPr>
          <w:i/>
          <w:sz w:val="24"/>
          <w:szCs w:val="28"/>
        </w:rPr>
        <w:fldChar w:fldCharType="begin"/>
      </w:r>
      <w:r>
        <w:rPr>
          <w:i/>
          <w:sz w:val="24"/>
          <w:szCs w:val="28"/>
        </w:rPr>
        <w:instrText xml:space="preserve"> REF ZEqnNum635178 \! \* MERGEFORMAT </w:instrText>
      </w:r>
      <w:r>
        <w:rPr>
          <w:i/>
          <w:sz w:val="24"/>
          <w:szCs w:val="28"/>
        </w:rPr>
        <w:fldChar w:fldCharType="separate"/>
      </w:r>
      <w:r w:rsidR="007D2B58" w:rsidRPr="007D2B58">
        <w:rPr>
          <w:i/>
          <w:sz w:val="24"/>
        </w:rPr>
        <w:instrText>(81)</w:instrText>
      </w:r>
      <w:r>
        <w:rPr>
          <w:i/>
          <w:sz w:val="24"/>
          <w:szCs w:val="28"/>
        </w:rPr>
        <w:fldChar w:fldCharType="end"/>
      </w:r>
      <w:r>
        <w:rPr>
          <w:i/>
          <w:sz w:val="24"/>
          <w:szCs w:val="28"/>
        </w:rPr>
        <w:fldChar w:fldCharType="end"/>
      </w:r>
      <w:r>
        <w:rPr>
          <w:i/>
          <w:iCs/>
          <w:sz w:val="24"/>
          <w:szCs w:val="28"/>
        </w:rPr>
        <w:t xml:space="preserve"> для квадратурной формулы Гаусса с одним узлом.</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 xml:space="preserve">В этом случае в задаче подлежат определению два параметра: узел </w:t>
      </w:r>
      <w:r>
        <w:rPr>
          <w:position w:val="-12"/>
          <w:sz w:val="24"/>
          <w:szCs w:val="28"/>
        </w:rPr>
        <w:object w:dxaOrig="260" w:dyaOrig="380">
          <v:shape id="_x0000_i2763" type="#_x0000_t75" style="width:13pt;height:19.1pt" o:ole="">
            <v:imagedata r:id="rId3165" o:title=""/>
          </v:shape>
          <o:OLEObject Type="Embed" ProgID="Equation.DSMT4" ShapeID="_x0000_i2763" DrawAspect="Content" ObjectID="_1502818420"/>
        </w:object>
      </w:r>
      <w:r>
        <w:rPr>
          <w:sz w:val="24"/>
          <w:szCs w:val="28"/>
        </w:rPr>
        <w:t xml:space="preserve"> и весовой коэффициент </w:t>
      </w:r>
      <w:r>
        <w:rPr>
          <w:position w:val="-12"/>
          <w:sz w:val="24"/>
          <w:szCs w:val="28"/>
        </w:rPr>
        <w:object w:dxaOrig="240" w:dyaOrig="380">
          <v:shape id="_x0000_i2764" type="#_x0000_t75" style="width:12.15pt;height:19.1pt" o:ole="">
            <v:imagedata r:id="rId3167" o:title=""/>
          </v:shape>
          <o:OLEObject Type="Embed" ProgID="Equation.DSMT4" ShapeID="_x0000_i2764" DrawAspect="Content" ObjectID="_1502818421"/>
        </w:object>
      </w:r>
      <w:r>
        <w:rPr>
          <w:sz w:val="24"/>
          <w:szCs w:val="28"/>
        </w:rPr>
        <w:t xml:space="preserve">. Система уравнений для их определения получается из </w:t>
      </w:r>
      <w:r>
        <w:rPr>
          <w:sz w:val="24"/>
          <w:szCs w:val="28"/>
        </w:rPr>
        <w:fldChar w:fldCharType="begin"/>
      </w:r>
      <w:r>
        <w:rPr>
          <w:sz w:val="24"/>
          <w:szCs w:val="28"/>
        </w:rPr>
        <w:instrText xml:space="preserve"> GOTOBUTTON ZEqnNum635178  \* MERGEFORMAT </w:instrText>
      </w:r>
      <w:r>
        <w:rPr>
          <w:sz w:val="24"/>
          <w:szCs w:val="28"/>
        </w:rPr>
        <w:fldChar w:fldCharType="begin"/>
      </w:r>
      <w:r>
        <w:rPr>
          <w:sz w:val="24"/>
          <w:szCs w:val="28"/>
        </w:rPr>
        <w:instrText xml:space="preserve"> REF ZEqnNum635178 \! \* MERGEFORMAT </w:instrText>
      </w:r>
      <w:r>
        <w:rPr>
          <w:sz w:val="24"/>
          <w:szCs w:val="28"/>
        </w:rPr>
        <w:fldChar w:fldCharType="separate"/>
      </w:r>
      <w:r w:rsidR="007D2B58">
        <w:rPr>
          <w:sz w:val="24"/>
        </w:rPr>
        <w:instrText>(81)</w:instrText>
      </w:r>
      <w:r>
        <w:rPr>
          <w:sz w:val="24"/>
          <w:szCs w:val="28"/>
        </w:rPr>
        <w:fldChar w:fldCharType="end"/>
      </w:r>
      <w:r>
        <w:rPr>
          <w:sz w:val="24"/>
          <w:szCs w:val="28"/>
        </w:rPr>
        <w:fldChar w:fldCharType="end"/>
      </w:r>
      <w:r>
        <w:rPr>
          <w:sz w:val="24"/>
          <w:szCs w:val="28"/>
        </w:rPr>
        <w:t xml:space="preserve"> при </w:t>
      </w:r>
      <w:r>
        <w:rPr>
          <w:position w:val="-6"/>
          <w:sz w:val="24"/>
          <w:szCs w:val="28"/>
        </w:rPr>
        <w:object w:dxaOrig="680" w:dyaOrig="300">
          <v:shape id="_x0000_i2765" type="#_x0000_t75" style="width:33.85pt;height:14.75pt" o:ole="">
            <v:imagedata r:id="rId3169" o:title=""/>
          </v:shape>
          <o:OLEObject Type="Embed" ProgID="Equation.DSMT4" ShapeID="_x0000_i2765" DrawAspect="Content" ObjectID="_1502818422"/>
        </w:object>
      </w:r>
      <w:r>
        <w:rPr>
          <w:sz w:val="24"/>
          <w:szCs w:val="28"/>
        </w:rPr>
        <w:t xml:space="preserve"> и </w:t>
      </w:r>
      <w:r>
        <w:rPr>
          <w:position w:val="-6"/>
          <w:sz w:val="24"/>
          <w:szCs w:val="28"/>
        </w:rPr>
        <w:object w:dxaOrig="639" w:dyaOrig="300">
          <v:shape id="_x0000_i2766" type="#_x0000_t75" style="width:32.1pt;height:14.75pt" o:ole="">
            <v:imagedata r:id="rId3171" o:title=""/>
          </v:shape>
          <o:OLEObject Type="Embed" ProgID="Equation.DSMT4" ShapeID="_x0000_i2766" DrawAspect="Content" ObjectID="_1502818423"/>
        </w:object>
      </w:r>
      <w:r>
        <w:rPr>
          <w:sz w:val="24"/>
          <w:szCs w:val="28"/>
        </w:rPr>
        <w:t>:</w:t>
      </w:r>
    </w:p>
    <w:p w:rsidR="009670AF" w:rsidRDefault="009670AF" w:rsidP="009670AF">
      <w:pPr>
        <w:pStyle w:val="a3"/>
        <w:jc w:val="center"/>
        <w:rPr>
          <w:sz w:val="24"/>
          <w:szCs w:val="28"/>
        </w:rPr>
      </w:pPr>
      <w:r>
        <w:rPr>
          <w:position w:val="-36"/>
          <w:sz w:val="24"/>
          <w:szCs w:val="28"/>
        </w:rPr>
        <w:object w:dxaOrig="1040" w:dyaOrig="859">
          <v:shape id="_x0000_i2767" type="#_x0000_t75" style="width:52.05pt;height:43.35pt" o:ole="">
            <v:imagedata r:id="rId3173" o:title=""/>
          </v:shape>
          <o:OLEObject Type="Embed" ProgID="Equation.DSMT4" ShapeID="_x0000_i2767" DrawAspect="Content" ObjectID="_1502818424"/>
        </w:object>
      </w:r>
      <w:r>
        <w:rPr>
          <w:sz w:val="24"/>
          <w:szCs w:val="28"/>
        </w:rPr>
        <w:t>.</w:t>
      </w:r>
    </w:p>
    <w:p w:rsidR="009670AF" w:rsidRDefault="009670AF" w:rsidP="009670AF">
      <w:pPr>
        <w:pStyle w:val="a3"/>
        <w:jc w:val="both"/>
        <w:rPr>
          <w:sz w:val="24"/>
          <w:szCs w:val="28"/>
        </w:rPr>
      </w:pPr>
      <w:r>
        <w:rPr>
          <w:sz w:val="24"/>
          <w:szCs w:val="28"/>
        </w:rPr>
        <w:t xml:space="preserve">Ее решение имеет вид: </w:t>
      </w:r>
      <w:r>
        <w:rPr>
          <w:position w:val="-12"/>
          <w:sz w:val="24"/>
          <w:szCs w:val="28"/>
        </w:rPr>
        <w:object w:dxaOrig="700" w:dyaOrig="380">
          <v:shape id="_x0000_i2768" type="#_x0000_t75" style="width:34.7pt;height:19.1pt" o:ole="">
            <v:imagedata r:id="rId3175" o:title=""/>
          </v:shape>
          <o:OLEObject Type="Embed" ProgID="Equation.DSMT4" ShapeID="_x0000_i2768" DrawAspect="Content" ObjectID="_1502818425"/>
        </w:object>
      </w:r>
      <w:r>
        <w:rPr>
          <w:sz w:val="24"/>
          <w:szCs w:val="28"/>
        </w:rPr>
        <w:t xml:space="preserve">, </w:t>
      </w:r>
      <w:r>
        <w:rPr>
          <w:position w:val="-12"/>
          <w:sz w:val="24"/>
          <w:szCs w:val="28"/>
        </w:rPr>
        <w:object w:dxaOrig="680" w:dyaOrig="380">
          <v:shape id="_x0000_i2769" type="#_x0000_t75" style="width:33.85pt;height:19.1pt" o:ole="">
            <v:imagedata r:id="rId3177" o:title=""/>
          </v:shape>
          <o:OLEObject Type="Embed" ProgID="Equation.DSMT4" ShapeID="_x0000_i2769" DrawAspect="Content" ObjectID="_1502818426"/>
        </w:object>
      </w:r>
      <w:r>
        <w:rPr>
          <w:sz w:val="24"/>
          <w:szCs w:val="28"/>
        </w:rPr>
        <w:t>, так что искомая квадратурная формула запишется следующим образом: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600" w:dyaOrig="859">
          <v:shape id="_x0000_i2770" type="#_x0000_t75" style="width:130.1pt;height:43.35pt" o:ole="">
            <v:imagedata r:id="rId3179" o:title=""/>
          </v:shape>
          <o:OLEObject Type="Embed" ProgID="Equation.DSMT4" ShapeID="_x0000_i2770" DrawAspect="Content" ObjectID="_150281842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6" w:name="ZEqnNum36776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83</w:instrText>
      </w:r>
      <w:r>
        <w:rPr>
          <w:sz w:val="24"/>
        </w:rPr>
        <w:fldChar w:fldCharType="end"/>
      </w:r>
      <w:r>
        <w:rPr>
          <w:sz w:val="24"/>
        </w:rPr>
        <w:instrText>)</w:instrText>
      </w:r>
      <w:bookmarkEnd w:id="216"/>
      <w:r>
        <w:rPr>
          <w:sz w:val="24"/>
        </w:rPr>
        <w:fldChar w:fldCharType="end"/>
      </w:r>
    </w:p>
    <w:p w:rsidR="009670AF" w:rsidRDefault="009670AF" w:rsidP="009670AF">
      <w:pPr>
        <w:pStyle w:val="a3"/>
        <w:jc w:val="both"/>
        <w:rPr>
          <w:sz w:val="24"/>
          <w:szCs w:val="28"/>
        </w:rPr>
      </w:pPr>
      <w:r>
        <w:rPr>
          <w:sz w:val="24"/>
          <w:szCs w:val="28"/>
        </w:rPr>
        <w:t xml:space="preserve">Выбор в качестве единственного узла средней точки отрезка </w:t>
      </w:r>
      <w:r>
        <w:rPr>
          <w:position w:val="-14"/>
          <w:sz w:val="24"/>
          <w:szCs w:val="28"/>
        </w:rPr>
        <w:object w:dxaOrig="700" w:dyaOrig="420">
          <v:shape id="_x0000_i2771" type="#_x0000_t75" style="width:34.7pt;height:20.8pt" o:ole="">
            <v:imagedata r:id="rId3181" o:title=""/>
          </v:shape>
          <o:OLEObject Type="Embed" ProgID="Equation.DSMT4" ShapeID="_x0000_i2771" DrawAspect="Content" ObjectID="_1502818428"/>
        </w:object>
      </w:r>
      <w:r>
        <w:rPr>
          <w:sz w:val="24"/>
          <w:szCs w:val="28"/>
        </w:rPr>
        <w:t xml:space="preserve"> выглядит по соображениям симметрии вполне естественно. Требование, чтобы сумма весовых коэффициентов равнялась двум </w:t>
      </w:r>
      <w:r>
        <w:rPr>
          <w:sz w:val="24"/>
          <w:szCs w:val="28"/>
        </w:rPr>
        <w:fldChar w:fldCharType="begin"/>
      </w:r>
      <w:r>
        <w:rPr>
          <w:sz w:val="24"/>
          <w:szCs w:val="28"/>
        </w:rPr>
        <w:instrText xml:space="preserve"> GOTOBUTTON ZEqnNum988605  \* MERGEFORMAT </w:instrText>
      </w:r>
      <w:r>
        <w:rPr>
          <w:sz w:val="24"/>
          <w:szCs w:val="28"/>
        </w:rPr>
        <w:fldChar w:fldCharType="begin"/>
      </w:r>
      <w:r>
        <w:rPr>
          <w:sz w:val="24"/>
          <w:szCs w:val="28"/>
        </w:rPr>
        <w:instrText xml:space="preserve"> REF ZEqnNum988605 \! \* MERGEFORMAT </w:instrText>
      </w:r>
      <w:r>
        <w:rPr>
          <w:sz w:val="24"/>
          <w:szCs w:val="28"/>
        </w:rPr>
        <w:fldChar w:fldCharType="separate"/>
      </w:r>
      <w:r w:rsidR="007D2B58">
        <w:rPr>
          <w:sz w:val="24"/>
        </w:rPr>
        <w:instrText>(82)</w:instrText>
      </w:r>
      <w:r>
        <w:rPr>
          <w:sz w:val="24"/>
          <w:szCs w:val="28"/>
        </w:rPr>
        <w:fldChar w:fldCharType="end"/>
      </w:r>
      <w:r>
        <w:rPr>
          <w:sz w:val="24"/>
          <w:szCs w:val="28"/>
        </w:rPr>
        <w:fldChar w:fldCharType="end"/>
      </w:r>
      <w:r>
        <w:rPr>
          <w:sz w:val="24"/>
          <w:szCs w:val="28"/>
        </w:rPr>
        <w:t xml:space="preserve">, определяет в данном случае единственный весовой коэффициент </w:t>
      </w:r>
      <w:r>
        <w:rPr>
          <w:position w:val="-12"/>
          <w:sz w:val="24"/>
          <w:szCs w:val="28"/>
        </w:rPr>
        <w:object w:dxaOrig="240" w:dyaOrig="380">
          <v:shape id="_x0000_i2772" type="#_x0000_t75" style="width:12.15pt;height:19.1pt" o:ole="">
            <v:imagedata r:id="rId3167" o:title=""/>
          </v:shape>
          <o:OLEObject Type="Embed" ProgID="Equation.DSMT4" ShapeID="_x0000_i2772" DrawAspect="Content" ObjectID="_1502818429"/>
        </w:object>
      </w:r>
      <w:r>
        <w:rPr>
          <w:sz w:val="24"/>
          <w:szCs w:val="28"/>
        </w:rPr>
        <w:t xml:space="preserve">. Квадратурная формула </w:t>
      </w:r>
      <w:r>
        <w:rPr>
          <w:sz w:val="24"/>
          <w:szCs w:val="28"/>
        </w:rPr>
        <w:fldChar w:fldCharType="begin"/>
      </w:r>
      <w:r>
        <w:rPr>
          <w:sz w:val="24"/>
          <w:szCs w:val="28"/>
        </w:rPr>
        <w:instrText xml:space="preserve"> GOTOBUTTON ZEqnNum367764  \* MERGEFORMAT </w:instrText>
      </w:r>
      <w:r>
        <w:rPr>
          <w:sz w:val="24"/>
          <w:szCs w:val="28"/>
        </w:rPr>
        <w:fldChar w:fldCharType="begin"/>
      </w:r>
      <w:r>
        <w:rPr>
          <w:sz w:val="24"/>
          <w:szCs w:val="28"/>
        </w:rPr>
        <w:instrText xml:space="preserve"> REF ZEqnNum367764 \! \* MERGEFORMAT </w:instrText>
      </w:r>
      <w:r>
        <w:rPr>
          <w:sz w:val="24"/>
          <w:szCs w:val="28"/>
        </w:rPr>
        <w:fldChar w:fldCharType="separate"/>
      </w:r>
      <w:r w:rsidR="007D2B58">
        <w:rPr>
          <w:sz w:val="24"/>
        </w:rPr>
        <w:instrText>(83)</w:instrText>
      </w:r>
      <w:r>
        <w:rPr>
          <w:sz w:val="24"/>
          <w:szCs w:val="28"/>
        </w:rPr>
        <w:fldChar w:fldCharType="end"/>
      </w:r>
      <w:r>
        <w:rPr>
          <w:sz w:val="24"/>
          <w:szCs w:val="28"/>
        </w:rPr>
        <w:fldChar w:fldCharType="end"/>
      </w:r>
      <w:r>
        <w:rPr>
          <w:sz w:val="24"/>
          <w:szCs w:val="28"/>
        </w:rPr>
        <w:t xml:space="preserve"> является точной для любой линейной функции </w:t>
      </w:r>
      <w:r>
        <w:rPr>
          <w:position w:val="-12"/>
          <w:sz w:val="24"/>
          <w:szCs w:val="28"/>
        </w:rPr>
        <w:object w:dxaOrig="1460" w:dyaOrig="380">
          <v:shape id="_x0000_i2773" type="#_x0000_t75" style="width:72.85pt;height:19.1pt" o:ole="">
            <v:imagedata r:id="rId3184" o:title=""/>
          </v:shape>
          <o:OLEObject Type="Embed" ProgID="Equation.DSMT4" ShapeID="_x0000_i2773" DrawAspect="Content" ObjectID="_1502818430"/>
        </w:object>
      </w:r>
      <w:r>
        <w:rPr>
          <w:sz w:val="24"/>
          <w:szCs w:val="28"/>
        </w:rPr>
        <w:t>.</w:t>
      </w:r>
    </w:p>
    <w:p w:rsidR="009670AF" w:rsidRDefault="009670AF" w:rsidP="009670AF">
      <w:pPr>
        <w:pStyle w:val="3"/>
        <w:rPr>
          <w:sz w:val="24"/>
        </w:rPr>
      </w:pPr>
      <w:r>
        <w:rPr>
          <w:sz w:val="24"/>
        </w:rPr>
        <w:t>Полиномы Лежандра</w:t>
      </w:r>
    </w:p>
    <w:p w:rsidR="009670AF" w:rsidRDefault="009670AF" w:rsidP="009670AF">
      <w:pPr>
        <w:pStyle w:val="a3"/>
        <w:ind w:firstLine="708"/>
        <w:jc w:val="both"/>
        <w:rPr>
          <w:sz w:val="24"/>
          <w:szCs w:val="28"/>
        </w:rPr>
      </w:pPr>
      <w:r>
        <w:rPr>
          <w:sz w:val="24"/>
          <w:szCs w:val="28"/>
        </w:rPr>
        <w:t xml:space="preserve">Мы решили систему уравнений </w:t>
      </w:r>
      <w:r>
        <w:rPr>
          <w:sz w:val="24"/>
          <w:szCs w:val="28"/>
        </w:rPr>
        <w:fldChar w:fldCharType="begin"/>
      </w:r>
      <w:r>
        <w:rPr>
          <w:sz w:val="24"/>
          <w:szCs w:val="28"/>
        </w:rPr>
        <w:instrText xml:space="preserve"> GOTOBUTTON ZEqnNum635178  \* MERGEFORMAT </w:instrText>
      </w:r>
      <w:r>
        <w:rPr>
          <w:sz w:val="24"/>
          <w:szCs w:val="28"/>
        </w:rPr>
        <w:fldChar w:fldCharType="begin"/>
      </w:r>
      <w:r>
        <w:rPr>
          <w:sz w:val="24"/>
          <w:szCs w:val="28"/>
        </w:rPr>
        <w:instrText xml:space="preserve"> REF ZEqnNum635178 \! \* MERGEFORMAT </w:instrText>
      </w:r>
      <w:r>
        <w:rPr>
          <w:sz w:val="24"/>
          <w:szCs w:val="28"/>
        </w:rPr>
        <w:fldChar w:fldCharType="separate"/>
      </w:r>
      <w:r w:rsidR="007D2B58">
        <w:rPr>
          <w:sz w:val="24"/>
        </w:rPr>
        <w:instrText>(81)</w:instrText>
      </w:r>
      <w:r>
        <w:rPr>
          <w:sz w:val="24"/>
          <w:szCs w:val="28"/>
        </w:rPr>
        <w:fldChar w:fldCharType="end"/>
      </w:r>
      <w:r>
        <w:rPr>
          <w:sz w:val="24"/>
          <w:szCs w:val="28"/>
        </w:rPr>
        <w:fldChar w:fldCharType="end"/>
      </w:r>
      <w:r>
        <w:rPr>
          <w:sz w:val="24"/>
          <w:szCs w:val="28"/>
        </w:rPr>
        <w:t xml:space="preserve"> при </w:t>
      </w:r>
      <w:r>
        <w:rPr>
          <w:position w:val="-6"/>
          <w:sz w:val="24"/>
          <w:szCs w:val="28"/>
        </w:rPr>
        <w:object w:dxaOrig="580" w:dyaOrig="300">
          <v:shape id="_x0000_i2774" type="#_x0000_t75" style="width:28.65pt;height:14.75pt" o:ole="">
            <v:imagedata r:id="rId3186" o:title=""/>
          </v:shape>
          <o:OLEObject Type="Embed" ProgID="Equation.DSMT4" ShapeID="_x0000_i2774" DrawAspect="Content" ObjectID="_1502818431"/>
        </w:object>
      </w:r>
      <w:r>
        <w:rPr>
          <w:sz w:val="24"/>
          <w:szCs w:val="28"/>
        </w:rPr>
        <w:t xml:space="preserve">. Однако решить ее «в лоб» в общем случае при произвольном </w:t>
      </w:r>
      <w:r>
        <w:rPr>
          <w:position w:val="-6"/>
          <w:sz w:val="24"/>
          <w:szCs w:val="28"/>
        </w:rPr>
        <w:object w:dxaOrig="220" w:dyaOrig="240">
          <v:shape id="_x0000_i2775" type="#_x0000_t75" style="width:11.3pt;height:12.15pt" o:ole="">
            <v:imagedata r:id="rId2537" o:title=""/>
          </v:shape>
          <o:OLEObject Type="Embed" ProgID="Equation.DSMT4" ShapeID="_x0000_i2775" DrawAspect="Content" ObjectID="_1502818432"/>
        </w:object>
      </w:r>
      <w:r>
        <w:rPr>
          <w:sz w:val="24"/>
          <w:szCs w:val="28"/>
        </w:rPr>
        <w:t xml:space="preserve"> сложно. Поэтому мы будем вынуждены воспользоваться обходным путем. Для этой цели нам понадобятся полиномы Лежандра, с которыми Вы уже встречались в курсе линейной алгебры. Они определяются формулами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900" w:dyaOrig="760">
          <v:shape id="_x0000_i2776" type="#_x0000_t75" style="width:144.85pt;height:38.15pt" o:ole="">
            <v:imagedata r:id="rId3189" o:title=""/>
          </v:shape>
          <o:OLEObject Type="Embed" ProgID="Equation.DSMT4" ShapeID="_x0000_i2776" DrawAspect="Content" ObjectID="_150281843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7" w:name="ZEqnNum80255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84</w:instrText>
      </w:r>
      <w:r>
        <w:rPr>
          <w:sz w:val="24"/>
        </w:rPr>
        <w:fldChar w:fldCharType="end"/>
      </w:r>
      <w:r>
        <w:rPr>
          <w:sz w:val="24"/>
        </w:rPr>
        <w:instrText>)</w:instrText>
      </w:r>
      <w:bookmarkEnd w:id="217"/>
      <w:r>
        <w:rPr>
          <w:sz w:val="24"/>
        </w:rPr>
        <w:fldChar w:fldCharType="end"/>
      </w:r>
    </w:p>
    <w:p w:rsidR="009670AF" w:rsidRDefault="009670AF" w:rsidP="009670AF">
      <w:pPr>
        <w:pStyle w:val="a3"/>
        <w:jc w:val="both"/>
        <w:rPr>
          <w:sz w:val="24"/>
          <w:szCs w:val="28"/>
        </w:rPr>
      </w:pPr>
      <w:r>
        <w:rPr>
          <w:sz w:val="24"/>
          <w:szCs w:val="28"/>
        </w:rPr>
        <w:t>Выпишем, используя эту формулу, несколько первых полиномов Лежандра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060" w:dyaOrig="420">
          <v:shape id="_x0000_i2777" type="#_x0000_t75" style="width:52.9pt;height:20.8pt" o:ole="">
            <v:imagedata r:id="rId3191" o:title=""/>
          </v:shape>
          <o:OLEObject Type="Embed" ProgID="Equation.DSMT4" ShapeID="_x0000_i2777" DrawAspect="Content" ObjectID="_1502818434"/>
        </w:object>
      </w:r>
      <w:r>
        <w:rPr>
          <w:sz w:val="24"/>
          <w:szCs w:val="28"/>
        </w:rPr>
        <w:t xml:space="preserve">, </w:t>
      </w:r>
      <w:r>
        <w:rPr>
          <w:position w:val="-14"/>
          <w:sz w:val="24"/>
          <w:szCs w:val="28"/>
        </w:rPr>
        <w:object w:dxaOrig="1080" w:dyaOrig="420">
          <v:shape id="_x0000_i2778" type="#_x0000_t75" style="width:53.8pt;height:20.8pt" o:ole="">
            <v:imagedata r:id="rId3193" o:title=""/>
          </v:shape>
          <o:OLEObject Type="Embed" ProgID="Equation.DSMT4" ShapeID="_x0000_i2778" DrawAspect="Content" ObjectID="_1502818435"/>
        </w:object>
      </w:r>
      <w:r>
        <w:rPr>
          <w:sz w:val="24"/>
          <w:szCs w:val="28"/>
        </w:rPr>
        <w:t xml:space="preserve">, </w:t>
      </w:r>
      <w:r>
        <w:rPr>
          <w:position w:val="-26"/>
          <w:sz w:val="24"/>
          <w:szCs w:val="28"/>
        </w:rPr>
        <w:object w:dxaOrig="1880" w:dyaOrig="700">
          <v:shape id="_x0000_i2779" type="#_x0000_t75" style="width:93.7pt;height:34.7pt" o:ole="">
            <v:imagedata r:id="rId3195" o:title=""/>
          </v:shape>
          <o:OLEObject Type="Embed" ProgID="Equation.DSMT4" ShapeID="_x0000_i2779" DrawAspect="Content" ObjectID="_1502818436"/>
        </w:object>
      </w:r>
      <w:r>
        <w:rPr>
          <w:sz w:val="24"/>
          <w:szCs w:val="28"/>
        </w:rPr>
        <w:t xml:space="preserve">, </w:t>
      </w:r>
      <w:r>
        <w:rPr>
          <w:position w:val="-26"/>
          <w:sz w:val="24"/>
          <w:szCs w:val="28"/>
        </w:rPr>
        <w:object w:dxaOrig="2040" w:dyaOrig="700">
          <v:shape id="_x0000_i2780" type="#_x0000_t75" style="width:102.35pt;height:34.7pt" o:ole="">
            <v:imagedata r:id="rId3197" o:title=""/>
          </v:shape>
          <o:OLEObject Type="Embed" ProgID="Equation.DSMT4" ShapeID="_x0000_i2780" DrawAspect="Content" ObjectID="_1502818437"/>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8" w:name="ZEqnNum86072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85</w:instrText>
      </w:r>
      <w:r>
        <w:rPr>
          <w:sz w:val="24"/>
        </w:rPr>
        <w:fldChar w:fldCharType="end"/>
      </w:r>
      <w:r>
        <w:rPr>
          <w:sz w:val="24"/>
        </w:rPr>
        <w:instrText>)</w:instrText>
      </w:r>
      <w:bookmarkEnd w:id="218"/>
      <w:r>
        <w:rPr>
          <w:sz w:val="24"/>
        </w:rPr>
        <w:fldChar w:fldCharType="end"/>
      </w:r>
    </w:p>
    <w:p w:rsidR="009670AF" w:rsidRDefault="009670AF" w:rsidP="009670AF">
      <w:pPr>
        <w:pStyle w:val="a3"/>
        <w:ind w:firstLine="708"/>
        <w:jc w:val="both"/>
        <w:rPr>
          <w:sz w:val="24"/>
          <w:szCs w:val="28"/>
        </w:rPr>
      </w:pPr>
      <w:r>
        <w:rPr>
          <w:sz w:val="24"/>
          <w:szCs w:val="28"/>
        </w:rPr>
        <w:t>Полиномы Лежандра обладают следующими свойствами:</w:t>
      </w:r>
    </w:p>
    <w:p w:rsidR="009670AF" w:rsidRDefault="009670AF" w:rsidP="009670AF">
      <w:pPr>
        <w:pStyle w:val="a3"/>
        <w:jc w:val="both"/>
        <w:rPr>
          <w:sz w:val="24"/>
          <w:szCs w:val="28"/>
        </w:rPr>
      </w:pPr>
      <w:r>
        <w:rPr>
          <w:sz w:val="24"/>
          <w:szCs w:val="28"/>
        </w:rPr>
        <w:t xml:space="preserve">1. Полином Лежандра </w:t>
      </w:r>
      <w:r>
        <w:rPr>
          <w:position w:val="-14"/>
          <w:sz w:val="24"/>
          <w:szCs w:val="28"/>
        </w:rPr>
        <w:object w:dxaOrig="700" w:dyaOrig="420">
          <v:shape id="_x0000_i2781" type="#_x0000_t75" style="width:34.7pt;height:20.8pt" o:ole="">
            <v:imagedata r:id="rId3199" o:title=""/>
          </v:shape>
          <o:OLEObject Type="Embed" ProgID="Equation.DSMT4" ShapeID="_x0000_i2781" DrawAspect="Content" ObjectID="_1502818438"/>
        </w:object>
      </w:r>
      <w:r>
        <w:rPr>
          <w:sz w:val="24"/>
          <w:szCs w:val="28"/>
        </w:rPr>
        <w:t xml:space="preserve"> номера </w:t>
      </w:r>
      <w:r>
        <w:rPr>
          <w:position w:val="-6"/>
          <w:sz w:val="24"/>
          <w:szCs w:val="28"/>
        </w:rPr>
        <w:object w:dxaOrig="220" w:dyaOrig="240">
          <v:shape id="_x0000_i2782" type="#_x0000_t75" style="width:11.3pt;height:12.15pt" o:ole="">
            <v:imagedata r:id="rId2537" o:title=""/>
          </v:shape>
          <o:OLEObject Type="Embed" ProgID="Equation.DSMT4" ShapeID="_x0000_i2782" DrawAspect="Content" ObjectID="_1502818439"/>
        </w:object>
      </w:r>
      <w:r>
        <w:rPr>
          <w:sz w:val="24"/>
          <w:szCs w:val="28"/>
        </w:rPr>
        <w:t xml:space="preserve"> является полиномом </w:t>
      </w:r>
      <w:r>
        <w:rPr>
          <w:position w:val="-6"/>
          <w:sz w:val="24"/>
          <w:szCs w:val="28"/>
        </w:rPr>
        <w:object w:dxaOrig="220" w:dyaOrig="240">
          <v:shape id="_x0000_i2783" type="#_x0000_t75" style="width:11.3pt;height:12.15pt" o:ole="">
            <v:imagedata r:id="rId2537" o:title=""/>
          </v:shape>
          <o:OLEObject Type="Embed" ProgID="Equation.DSMT4" ShapeID="_x0000_i2783" DrawAspect="Content" ObjectID="_1502818440"/>
        </w:object>
      </w:r>
      <w:r>
        <w:rPr>
          <w:sz w:val="24"/>
          <w:szCs w:val="28"/>
        </w:rPr>
        <w:t xml:space="preserve"> -ой степени, обладающим той же четностью, что и </w:t>
      </w:r>
      <w:r>
        <w:rPr>
          <w:position w:val="-6"/>
          <w:sz w:val="24"/>
          <w:szCs w:val="28"/>
        </w:rPr>
        <w:object w:dxaOrig="220" w:dyaOrig="240">
          <v:shape id="_x0000_i2784" type="#_x0000_t75" style="width:11.3pt;height:12.15pt" o:ole="">
            <v:imagedata r:id="rId2537" o:title=""/>
          </v:shape>
          <o:OLEObject Type="Embed" ProgID="Equation.DSMT4" ShapeID="_x0000_i2784" DrawAspect="Content" ObjectID="_1502818441"/>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2400" w:dyaOrig="480">
          <v:shape id="_x0000_i2785" type="#_x0000_t75" style="width:119.7pt;height:24.3pt" o:ole="">
            <v:imagedata r:id="rId3204" o:title=""/>
          </v:shape>
          <o:OLEObject Type="Embed" ProgID="Equation.DSMT4" ShapeID="_x0000_i2785" DrawAspect="Content" ObjectID="_150281844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19" w:name="ZEqnNum14538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86</w:instrText>
      </w:r>
      <w:r>
        <w:rPr>
          <w:sz w:val="24"/>
        </w:rPr>
        <w:fldChar w:fldCharType="end"/>
      </w:r>
      <w:r>
        <w:rPr>
          <w:sz w:val="24"/>
        </w:rPr>
        <w:instrText>)</w:instrText>
      </w:r>
      <w:bookmarkEnd w:id="219"/>
      <w:r>
        <w:rPr>
          <w:sz w:val="24"/>
        </w:rPr>
        <w:fldChar w:fldCharType="end"/>
      </w:r>
    </w:p>
    <w:p w:rsidR="009670AF" w:rsidRDefault="009670AF" w:rsidP="009670AF">
      <w:pPr>
        <w:pStyle w:val="a3"/>
        <w:jc w:val="both"/>
        <w:rPr>
          <w:sz w:val="24"/>
          <w:szCs w:val="28"/>
        </w:rPr>
      </w:pPr>
      <w:r>
        <w:rPr>
          <w:sz w:val="24"/>
          <w:szCs w:val="28"/>
        </w:rPr>
        <w:t xml:space="preserve">2. Полиномы Лежандра </w:t>
      </w:r>
      <w:r>
        <w:rPr>
          <w:position w:val="-14"/>
          <w:sz w:val="24"/>
          <w:szCs w:val="28"/>
        </w:rPr>
        <w:object w:dxaOrig="700" w:dyaOrig="420">
          <v:shape id="_x0000_i2786" type="#_x0000_t75" style="width:34.7pt;height:20.8pt" o:ole="">
            <v:imagedata r:id="rId3206" o:title=""/>
          </v:shape>
          <o:OLEObject Type="Embed" ProgID="Equation.DSMT4" ShapeID="_x0000_i2786" DrawAspect="Content" ObjectID="_1502818443"/>
        </w:object>
      </w:r>
      <w:r>
        <w:rPr>
          <w:sz w:val="24"/>
          <w:szCs w:val="28"/>
        </w:rPr>
        <w:t xml:space="preserve"> в точках </w:t>
      </w:r>
      <w:r>
        <w:rPr>
          <w:position w:val="-6"/>
          <w:sz w:val="24"/>
          <w:szCs w:val="28"/>
        </w:rPr>
        <w:object w:dxaOrig="760" w:dyaOrig="300">
          <v:shape id="_x0000_i2787" type="#_x0000_t75" style="width:38.15pt;height:14.75pt" o:ole="">
            <v:imagedata r:id="rId3208" o:title=""/>
          </v:shape>
          <o:OLEObject Type="Embed" ProgID="Equation.DSMT4" ShapeID="_x0000_i2787" DrawAspect="Content" ObjectID="_1502818444"/>
        </w:object>
      </w:r>
      <w:r>
        <w:rPr>
          <w:sz w:val="24"/>
          <w:szCs w:val="28"/>
        </w:rPr>
        <w:t xml:space="preserve"> принимают следующие значения:</w:t>
      </w:r>
    </w:p>
    <w:p w:rsidR="009670AF" w:rsidRDefault="009670AF" w:rsidP="009670AF">
      <w:pPr>
        <w:pStyle w:val="a3"/>
        <w:jc w:val="center"/>
        <w:rPr>
          <w:sz w:val="24"/>
          <w:szCs w:val="28"/>
        </w:rPr>
      </w:pPr>
      <w:r>
        <w:rPr>
          <w:position w:val="-14"/>
          <w:sz w:val="24"/>
          <w:szCs w:val="28"/>
        </w:rPr>
        <w:object w:dxaOrig="999" w:dyaOrig="420">
          <v:shape id="_x0000_i2788" type="#_x0000_t75" style="width:50.3pt;height:20.8pt" o:ole="">
            <v:imagedata r:id="rId3210" o:title=""/>
          </v:shape>
          <o:OLEObject Type="Embed" ProgID="Equation.DSMT4" ShapeID="_x0000_i2788" DrawAspect="Content" ObjectID="_1502818445"/>
        </w:object>
      </w:r>
      <w:r>
        <w:rPr>
          <w:sz w:val="24"/>
          <w:szCs w:val="28"/>
        </w:rPr>
        <w:t xml:space="preserve">, </w:t>
      </w:r>
      <w:r>
        <w:rPr>
          <w:position w:val="-14"/>
          <w:sz w:val="24"/>
          <w:szCs w:val="28"/>
        </w:rPr>
        <w:object w:dxaOrig="1680" w:dyaOrig="480">
          <v:shape id="_x0000_i2789" type="#_x0000_t75" style="width:84.15pt;height:24.3pt" o:ole="">
            <v:imagedata r:id="rId3212" o:title=""/>
          </v:shape>
          <o:OLEObject Type="Embed" ProgID="Equation.DSMT4" ShapeID="_x0000_i2789" DrawAspect="Content" ObjectID="_1502818446"/>
        </w:object>
      </w:r>
      <w:r>
        <w:rPr>
          <w:sz w:val="24"/>
          <w:szCs w:val="28"/>
        </w:rPr>
        <w:t>.</w:t>
      </w:r>
    </w:p>
    <w:p w:rsidR="009670AF" w:rsidRDefault="009670AF" w:rsidP="009670AF">
      <w:pPr>
        <w:pStyle w:val="a3"/>
        <w:jc w:val="both"/>
        <w:rPr>
          <w:sz w:val="24"/>
          <w:szCs w:val="28"/>
        </w:rPr>
      </w:pPr>
      <w:r>
        <w:rPr>
          <w:sz w:val="24"/>
          <w:szCs w:val="28"/>
        </w:rPr>
        <w:t xml:space="preserve">3. Полином Лежандра </w:t>
      </w:r>
      <w:r>
        <w:rPr>
          <w:position w:val="-14"/>
          <w:sz w:val="24"/>
          <w:szCs w:val="28"/>
        </w:rPr>
        <w:object w:dxaOrig="700" w:dyaOrig="420">
          <v:shape id="_x0000_i2790" type="#_x0000_t75" style="width:34.7pt;height:20.8pt" o:ole="">
            <v:imagedata r:id="rId3214" o:title=""/>
          </v:shape>
          <o:OLEObject Type="Embed" ProgID="Equation.DSMT4" ShapeID="_x0000_i2790" DrawAspect="Content" ObjectID="_1502818447"/>
        </w:object>
      </w:r>
      <w:r>
        <w:rPr>
          <w:sz w:val="24"/>
          <w:szCs w:val="28"/>
        </w:rPr>
        <w:t xml:space="preserve"> имеет на интервале </w:t>
      </w:r>
      <w:r>
        <w:rPr>
          <w:position w:val="-14"/>
          <w:sz w:val="24"/>
          <w:szCs w:val="28"/>
        </w:rPr>
        <w:object w:dxaOrig="740" w:dyaOrig="420">
          <v:shape id="_x0000_i2791" type="#_x0000_t75" style="width:37.3pt;height:20.8pt" o:ole="">
            <v:imagedata r:id="rId3216" o:title=""/>
          </v:shape>
          <o:OLEObject Type="Embed" ProgID="Equation.DSMT4" ShapeID="_x0000_i2791" DrawAspect="Content" ObjectID="_1502818448"/>
        </w:object>
      </w:r>
      <w:r>
        <w:rPr>
          <w:sz w:val="24"/>
          <w:szCs w:val="28"/>
        </w:rPr>
        <w:t xml:space="preserve"> </w:t>
      </w:r>
      <w:r>
        <w:rPr>
          <w:position w:val="-6"/>
          <w:sz w:val="24"/>
          <w:szCs w:val="28"/>
        </w:rPr>
        <w:object w:dxaOrig="220" w:dyaOrig="240">
          <v:shape id="_x0000_i2792" type="#_x0000_t75" style="width:11.3pt;height:12.15pt" o:ole="">
            <v:imagedata r:id="rId2537" o:title=""/>
          </v:shape>
          <o:OLEObject Type="Embed" ProgID="Equation.DSMT4" ShapeID="_x0000_i2792" DrawAspect="Content" ObjectID="_1502818449"/>
        </w:object>
      </w:r>
      <w:r>
        <w:rPr>
          <w:sz w:val="24"/>
          <w:szCs w:val="28"/>
        </w:rPr>
        <w:t xml:space="preserve"> простых корней. В силу свойства 1 корни располагаются симметрично относительно точки </w:t>
      </w:r>
      <w:r>
        <w:rPr>
          <w:position w:val="-6"/>
          <w:sz w:val="24"/>
          <w:szCs w:val="28"/>
        </w:rPr>
        <w:object w:dxaOrig="620" w:dyaOrig="300">
          <v:shape id="_x0000_i2793" type="#_x0000_t75" style="width:31.25pt;height:14.75pt" o:ole="">
            <v:imagedata r:id="rId3219" o:title=""/>
          </v:shape>
          <o:OLEObject Type="Embed" ProgID="Equation.DSMT4" ShapeID="_x0000_i2793" DrawAspect="Content" ObjectID="_1502818450"/>
        </w:object>
      </w:r>
      <w:r>
        <w:rPr>
          <w:sz w:val="24"/>
          <w:szCs w:val="28"/>
        </w:rPr>
        <w:t>.</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 xml:space="preserve">4. Любой полином </w:t>
      </w:r>
      <w:r>
        <w:rPr>
          <w:position w:val="-14"/>
          <w:sz w:val="24"/>
          <w:szCs w:val="28"/>
        </w:rPr>
        <w:object w:dxaOrig="780" w:dyaOrig="420">
          <v:shape id="_x0000_i2794" type="#_x0000_t75" style="width:39.05pt;height:20.8pt" o:ole="">
            <v:imagedata r:id="rId3221" o:title=""/>
          </v:shape>
          <o:OLEObject Type="Embed" ProgID="Equation.DSMT4" ShapeID="_x0000_i2794" DrawAspect="Content" ObjectID="_1502818451"/>
        </w:object>
      </w:r>
      <w:r>
        <w:rPr>
          <w:sz w:val="24"/>
          <w:szCs w:val="28"/>
        </w:rPr>
        <w:t xml:space="preserve"> степени </w:t>
      </w:r>
      <w:r>
        <w:rPr>
          <w:position w:val="-6"/>
          <w:sz w:val="24"/>
          <w:szCs w:val="28"/>
        </w:rPr>
        <w:object w:dxaOrig="700" w:dyaOrig="240">
          <v:shape id="_x0000_i2795" type="#_x0000_t75" style="width:34.7pt;height:12.15pt" o:ole="">
            <v:imagedata r:id="rId3223" o:title=""/>
          </v:shape>
          <o:OLEObject Type="Embed" ProgID="Equation.DSMT4" ShapeID="_x0000_i2795" DrawAspect="Content" ObjectID="_1502818452"/>
        </w:object>
      </w:r>
      <w:r>
        <w:rPr>
          <w:sz w:val="24"/>
          <w:szCs w:val="28"/>
        </w:rPr>
        <w:t xml:space="preserve"> ортогонален к полиному Лежандра </w:t>
      </w:r>
      <w:r>
        <w:rPr>
          <w:position w:val="-14"/>
          <w:sz w:val="24"/>
          <w:szCs w:val="28"/>
        </w:rPr>
        <w:object w:dxaOrig="700" w:dyaOrig="420">
          <v:shape id="_x0000_i2796" type="#_x0000_t75" style="width:34.7pt;height:20.8pt" o:ole="">
            <v:imagedata r:id="rId3225" o:title=""/>
          </v:shape>
          <o:OLEObject Type="Embed" ProgID="Equation.DSMT4" ShapeID="_x0000_i2796" DrawAspect="Content" ObjectID="_1502818453"/>
        </w:object>
      </w:r>
      <w:r>
        <w:rPr>
          <w:sz w:val="24"/>
          <w:szCs w:val="28"/>
        </w:rPr>
        <w:t xml:space="preserve"> на сегменте </w:t>
      </w:r>
      <w:r>
        <w:rPr>
          <w:position w:val="-14"/>
          <w:sz w:val="24"/>
          <w:szCs w:val="28"/>
        </w:rPr>
        <w:object w:dxaOrig="700" w:dyaOrig="420">
          <v:shape id="_x0000_i2797" type="#_x0000_t75" style="width:34.7pt;height:20.8pt" o:ole="">
            <v:imagedata r:id="rId3227" o:title=""/>
          </v:shape>
          <o:OLEObject Type="Embed" ProgID="Equation.DSMT4" ShapeID="_x0000_i2797" DrawAspect="Content" ObjectID="_1502818454"/>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340" w:dyaOrig="859">
          <v:shape id="_x0000_i2798" type="#_x0000_t75" style="width:117.1pt;height:43.35pt" o:ole="">
            <v:imagedata r:id="rId3229" o:title=""/>
          </v:shape>
          <o:OLEObject Type="Embed" ProgID="Equation.DSMT4" ShapeID="_x0000_i2798" DrawAspect="Content" ObjectID="_150281845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0" w:name="ZEqnNum78506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87</w:instrText>
      </w:r>
      <w:r>
        <w:rPr>
          <w:sz w:val="24"/>
        </w:rPr>
        <w:fldChar w:fldCharType="end"/>
      </w:r>
      <w:r>
        <w:rPr>
          <w:sz w:val="24"/>
        </w:rPr>
        <w:instrText>)</w:instrText>
      </w:r>
      <w:bookmarkEnd w:id="220"/>
      <w:r>
        <w:rPr>
          <w:sz w:val="24"/>
        </w:rPr>
        <w:fldChar w:fldCharType="end"/>
      </w:r>
    </w:p>
    <w:p w:rsidR="009670AF" w:rsidRDefault="009670AF" w:rsidP="009670AF">
      <w:pPr>
        <w:pStyle w:val="a3"/>
        <w:jc w:val="both"/>
        <w:rPr>
          <w:sz w:val="24"/>
          <w:szCs w:val="28"/>
        </w:rPr>
      </w:pPr>
      <w:r>
        <w:rPr>
          <w:sz w:val="24"/>
          <w:szCs w:val="28"/>
        </w:rPr>
        <w:t>Докажем перечисленные свойства.</w:t>
      </w:r>
    </w:p>
    <w:p w:rsidR="009670AF" w:rsidRDefault="009670AF" w:rsidP="009670AF">
      <w:pPr>
        <w:pStyle w:val="a3"/>
        <w:jc w:val="both"/>
        <w:rPr>
          <w:sz w:val="24"/>
          <w:szCs w:val="28"/>
        </w:rPr>
      </w:pPr>
      <w:r>
        <w:rPr>
          <w:sz w:val="24"/>
          <w:szCs w:val="28"/>
        </w:rPr>
        <w:t xml:space="preserve">1. Свойство 1 напрямую следует из формулы </w:t>
      </w:r>
      <w:r>
        <w:rPr>
          <w:sz w:val="24"/>
          <w:szCs w:val="28"/>
        </w:rPr>
        <w:fldChar w:fldCharType="begin"/>
      </w:r>
      <w:r>
        <w:rPr>
          <w:sz w:val="24"/>
          <w:szCs w:val="28"/>
        </w:rPr>
        <w:instrText xml:space="preserve"> GOTOBUTTON ZEqnNum802558  \* MERGEFORMAT </w:instrText>
      </w:r>
      <w:r>
        <w:rPr>
          <w:sz w:val="24"/>
          <w:szCs w:val="28"/>
        </w:rPr>
        <w:fldChar w:fldCharType="begin"/>
      </w:r>
      <w:r>
        <w:rPr>
          <w:sz w:val="24"/>
          <w:szCs w:val="28"/>
        </w:rPr>
        <w:instrText xml:space="preserve"> REF ZEqnNum802558 \! \* MERGEFORMAT </w:instrText>
      </w:r>
      <w:r>
        <w:rPr>
          <w:sz w:val="24"/>
          <w:szCs w:val="28"/>
        </w:rPr>
        <w:fldChar w:fldCharType="separate"/>
      </w:r>
      <w:r w:rsidR="007D2B58">
        <w:rPr>
          <w:sz w:val="24"/>
        </w:rPr>
        <w:instrText>(84)</w:instrText>
      </w:r>
      <w:r>
        <w:rPr>
          <w:sz w:val="24"/>
          <w:szCs w:val="28"/>
        </w:rPr>
        <w:fldChar w:fldCharType="end"/>
      </w:r>
      <w:r>
        <w:rPr>
          <w:sz w:val="24"/>
          <w:szCs w:val="28"/>
        </w:rPr>
        <w:fldChar w:fldCharType="end"/>
      </w:r>
      <w:r>
        <w:rPr>
          <w:sz w:val="24"/>
          <w:szCs w:val="28"/>
        </w:rPr>
        <w:t>.</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 xml:space="preserve">2. Представим выражение </w:t>
      </w:r>
      <w:r>
        <w:rPr>
          <w:position w:val="-18"/>
          <w:sz w:val="24"/>
          <w:szCs w:val="28"/>
        </w:rPr>
        <w:object w:dxaOrig="980" w:dyaOrig="560">
          <v:shape id="_x0000_i2799" type="#_x0000_t75" style="width:48.6pt;height:27.75pt" o:ole="">
            <v:imagedata r:id="rId3231" o:title=""/>
          </v:shape>
          <o:OLEObject Type="Embed" ProgID="Equation.DSMT4" ShapeID="_x0000_i2799" DrawAspect="Content" ObjectID="_1502818456"/>
        </w:object>
      </w:r>
      <w:r>
        <w:rPr>
          <w:sz w:val="24"/>
          <w:szCs w:val="28"/>
        </w:rPr>
        <w:t xml:space="preserve"> в виде произведения</w:t>
      </w:r>
    </w:p>
    <w:p w:rsidR="009670AF" w:rsidRDefault="009670AF" w:rsidP="009670AF">
      <w:pPr>
        <w:pStyle w:val="a3"/>
        <w:jc w:val="center"/>
        <w:rPr>
          <w:sz w:val="24"/>
          <w:szCs w:val="28"/>
        </w:rPr>
      </w:pPr>
      <w:r>
        <w:rPr>
          <w:position w:val="-18"/>
          <w:sz w:val="24"/>
          <w:szCs w:val="28"/>
        </w:rPr>
        <w:object w:dxaOrig="2920" w:dyaOrig="560">
          <v:shape id="_x0000_i2800" type="#_x0000_t75" style="width:145.75pt;height:27.75pt" o:ole="">
            <v:imagedata r:id="rId3233" o:title=""/>
          </v:shape>
          <o:OLEObject Type="Embed" ProgID="Equation.DSMT4" ShapeID="_x0000_i2800" DrawAspect="Content" ObjectID="_1502818457"/>
        </w:object>
      </w:r>
    </w:p>
    <w:p w:rsidR="009670AF" w:rsidRDefault="009670AF" w:rsidP="009670AF">
      <w:pPr>
        <w:pStyle w:val="a3"/>
        <w:jc w:val="both"/>
        <w:rPr>
          <w:sz w:val="24"/>
          <w:szCs w:val="28"/>
        </w:rPr>
      </w:pPr>
      <w:r>
        <w:rPr>
          <w:sz w:val="24"/>
          <w:szCs w:val="28"/>
        </w:rPr>
        <w:t xml:space="preserve">и выполним </w:t>
      </w:r>
      <w:r>
        <w:rPr>
          <w:position w:val="-6"/>
          <w:sz w:val="24"/>
          <w:szCs w:val="28"/>
        </w:rPr>
        <w:object w:dxaOrig="220" w:dyaOrig="240">
          <v:shape id="_x0000_i2801" type="#_x0000_t75" style="width:11.3pt;height:12.15pt" o:ole="">
            <v:imagedata r:id="rId2537" o:title=""/>
          </v:shape>
          <o:OLEObject Type="Embed" ProgID="Equation.DSMT4" ShapeID="_x0000_i2801" DrawAspect="Content" ObjectID="_1502818458"/>
        </w:object>
      </w:r>
      <w:r>
        <w:rPr>
          <w:sz w:val="24"/>
          <w:szCs w:val="28"/>
        </w:rPr>
        <w:t xml:space="preserve"> - кратное дифференцирование. В результате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620" w:dyaOrig="780">
          <v:shape id="_x0000_i2802" type="#_x0000_t75" style="width:230.75pt;height:39.05pt" o:ole="">
            <v:imagedata r:id="rId3236" o:title=""/>
          </v:shape>
          <o:OLEObject Type="Embed" ProgID="Equation.DSMT4" ShapeID="_x0000_i2802" DrawAspect="Content" ObjectID="_150281845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88</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Все члены этой суммы, кроме нулевого, содержат множители</w:t>
      </w:r>
      <w:r>
        <w:rPr>
          <w:position w:val="-14"/>
          <w:sz w:val="24"/>
          <w:szCs w:val="28"/>
        </w:rPr>
        <w:object w:dxaOrig="880" w:dyaOrig="480">
          <v:shape id="_x0000_i2803" type="#_x0000_t75" style="width:44.25pt;height:24.3pt" o:ole="">
            <v:imagedata r:id="rId3238" o:title=""/>
          </v:shape>
          <o:OLEObject Type="Embed" ProgID="Equation.DSMT4" ShapeID="_x0000_i2803" DrawAspect="Content" ObjectID="_1502818460"/>
        </w:object>
      </w:r>
      <w:r>
        <w:rPr>
          <w:sz w:val="24"/>
          <w:szCs w:val="28"/>
        </w:rPr>
        <w:t>:</w:t>
      </w:r>
    </w:p>
    <w:p w:rsidR="009670AF" w:rsidRDefault="009670AF" w:rsidP="009670AF">
      <w:pPr>
        <w:pStyle w:val="a3"/>
        <w:jc w:val="both"/>
        <w:rPr>
          <w:sz w:val="24"/>
          <w:szCs w:val="28"/>
        </w:rPr>
      </w:pPr>
      <w:r>
        <w:rPr>
          <w:sz w:val="24"/>
          <w:szCs w:val="28"/>
        </w:rPr>
        <w:t xml:space="preserve"> </w:t>
      </w:r>
      <w:r>
        <w:rPr>
          <w:position w:val="-6"/>
          <w:sz w:val="24"/>
          <w:szCs w:val="28"/>
        </w:rPr>
        <w:object w:dxaOrig="980" w:dyaOrig="300">
          <v:shape id="_x0000_i2804" type="#_x0000_t75" style="width:48.6pt;height:14.75pt" o:ole="">
            <v:imagedata r:id="rId3240" o:title=""/>
          </v:shape>
          <o:OLEObject Type="Embed" ProgID="Equation.DSMT4" ShapeID="_x0000_i2804" DrawAspect="Content" ObjectID="_1502818461"/>
        </w:object>
      </w:r>
      <w:r>
        <w:rPr>
          <w:sz w:val="24"/>
          <w:szCs w:val="28"/>
        </w:rPr>
        <w:t xml:space="preserve"> и при </w:t>
      </w:r>
      <w:r>
        <w:rPr>
          <w:position w:val="-6"/>
          <w:sz w:val="24"/>
          <w:szCs w:val="28"/>
        </w:rPr>
        <w:object w:dxaOrig="580" w:dyaOrig="300">
          <v:shape id="_x0000_i2805" type="#_x0000_t75" style="width:28.65pt;height:14.75pt" o:ole="">
            <v:imagedata r:id="rId3242" o:title=""/>
          </v:shape>
          <o:OLEObject Type="Embed" ProgID="Equation.DSMT4" ShapeID="_x0000_i2805" DrawAspect="Content" ObjectID="_1502818462"/>
        </w:object>
      </w:r>
      <w:r>
        <w:rPr>
          <w:sz w:val="24"/>
          <w:szCs w:val="28"/>
        </w:rPr>
        <w:t xml:space="preserve"> обращаются в ноль, а нулевой член дает нужное равенство: </w:t>
      </w:r>
      <w:r>
        <w:rPr>
          <w:position w:val="-14"/>
          <w:sz w:val="24"/>
          <w:szCs w:val="28"/>
        </w:rPr>
        <w:object w:dxaOrig="999" w:dyaOrig="420">
          <v:shape id="_x0000_i2806" type="#_x0000_t75" style="width:50.3pt;height:20.8pt" o:ole="">
            <v:imagedata r:id="rId3244" o:title=""/>
          </v:shape>
          <o:OLEObject Type="Embed" ProgID="Equation.DSMT4" ShapeID="_x0000_i2806" DrawAspect="Content" ObjectID="_1502818463"/>
        </w:object>
      </w:r>
      <w:r>
        <w:rPr>
          <w:sz w:val="24"/>
          <w:szCs w:val="28"/>
        </w:rPr>
        <w:t xml:space="preserve">. Второе равенство следует из </w:t>
      </w:r>
      <w:r>
        <w:rPr>
          <w:sz w:val="24"/>
          <w:szCs w:val="28"/>
        </w:rPr>
        <w:fldChar w:fldCharType="begin"/>
      </w:r>
      <w:r>
        <w:rPr>
          <w:sz w:val="24"/>
          <w:szCs w:val="28"/>
        </w:rPr>
        <w:instrText xml:space="preserve"> GOTOBUTTON ZEqnNum145381  \* MERGEFORMAT </w:instrText>
      </w:r>
      <w:r>
        <w:rPr>
          <w:sz w:val="24"/>
          <w:szCs w:val="28"/>
        </w:rPr>
        <w:fldChar w:fldCharType="begin"/>
      </w:r>
      <w:r>
        <w:rPr>
          <w:sz w:val="24"/>
          <w:szCs w:val="28"/>
        </w:rPr>
        <w:instrText xml:space="preserve"> REF ZEqnNum145381 \! \* MERGEFORMAT </w:instrText>
      </w:r>
      <w:r>
        <w:rPr>
          <w:sz w:val="24"/>
          <w:szCs w:val="28"/>
        </w:rPr>
        <w:fldChar w:fldCharType="separate"/>
      </w:r>
      <w:r w:rsidR="007D2B58">
        <w:rPr>
          <w:sz w:val="24"/>
        </w:rPr>
        <w:instrText>(86)</w:instrText>
      </w:r>
      <w:r>
        <w:rPr>
          <w:sz w:val="24"/>
          <w:szCs w:val="28"/>
        </w:rPr>
        <w:fldChar w:fldCharType="end"/>
      </w:r>
      <w:r>
        <w:rPr>
          <w:sz w:val="24"/>
          <w:szCs w:val="28"/>
        </w:rPr>
        <w:fldChar w:fldCharType="end"/>
      </w:r>
      <w:r>
        <w:rPr>
          <w:sz w:val="24"/>
          <w:szCs w:val="28"/>
        </w:rPr>
        <w:t xml:space="preserve">: </w:t>
      </w:r>
      <w:r>
        <w:rPr>
          <w:position w:val="-14"/>
          <w:sz w:val="24"/>
          <w:szCs w:val="28"/>
        </w:rPr>
        <w:object w:dxaOrig="1680" w:dyaOrig="480">
          <v:shape id="_x0000_i2807" type="#_x0000_t75" style="width:84.15pt;height:24.3pt" o:ole="">
            <v:imagedata r:id="rId3246" o:title=""/>
          </v:shape>
          <o:OLEObject Type="Embed" ProgID="Equation.DSMT4" ShapeID="_x0000_i2807" DrawAspect="Content" ObjectID="_1502818464"/>
        </w:object>
      </w:r>
      <w:r>
        <w:rPr>
          <w:sz w:val="24"/>
          <w:szCs w:val="28"/>
        </w:rPr>
        <w:t>.</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 xml:space="preserve">3. Функция </w:t>
      </w:r>
      <w:r>
        <w:rPr>
          <w:position w:val="-18"/>
          <w:sz w:val="24"/>
          <w:szCs w:val="28"/>
        </w:rPr>
        <w:object w:dxaOrig="980" w:dyaOrig="560">
          <v:shape id="_x0000_i2808" type="#_x0000_t75" style="width:48.6pt;height:27.75pt" o:ole="">
            <v:imagedata r:id="rId3248" o:title=""/>
          </v:shape>
          <o:OLEObject Type="Embed" ProgID="Equation.DSMT4" ShapeID="_x0000_i2808" DrawAspect="Content" ObjectID="_1502818465"/>
        </w:object>
      </w:r>
      <w:r>
        <w:rPr>
          <w:sz w:val="24"/>
          <w:szCs w:val="28"/>
        </w:rPr>
        <w:t xml:space="preserve"> обращается на концах отрезка </w:t>
      </w:r>
      <w:r>
        <w:rPr>
          <w:position w:val="-14"/>
          <w:sz w:val="24"/>
          <w:szCs w:val="28"/>
        </w:rPr>
        <w:object w:dxaOrig="700" w:dyaOrig="420">
          <v:shape id="_x0000_i2809" type="#_x0000_t75" style="width:34.7pt;height:20.8pt" o:ole="">
            <v:imagedata r:id="rId3250" o:title=""/>
          </v:shape>
          <o:OLEObject Type="Embed" ProgID="Equation.DSMT4" ShapeID="_x0000_i2809" DrawAspect="Content" ObjectID="_1502818466"/>
        </w:object>
      </w:r>
      <w:r>
        <w:rPr>
          <w:sz w:val="24"/>
          <w:szCs w:val="28"/>
        </w:rPr>
        <w:t xml:space="preserve"> в ноль. Согласно теореме Ролля ее первая производная должна иметь по крайней мере один ноль на интервале </w:t>
      </w:r>
      <w:r>
        <w:rPr>
          <w:position w:val="-14"/>
          <w:sz w:val="24"/>
          <w:szCs w:val="28"/>
        </w:rPr>
        <w:object w:dxaOrig="740" w:dyaOrig="420">
          <v:shape id="_x0000_i2810" type="#_x0000_t75" style="width:37.3pt;height:20.8pt" o:ole="">
            <v:imagedata r:id="rId3252" o:title=""/>
          </v:shape>
          <o:OLEObject Type="Embed" ProgID="Equation.DSMT4" ShapeID="_x0000_i2810" DrawAspect="Content" ObjectID="_1502818467"/>
        </w:object>
      </w:r>
      <w:r>
        <w:rPr>
          <w:sz w:val="24"/>
          <w:szCs w:val="28"/>
        </w:rPr>
        <w:t xml:space="preserve">. Кроме того, производная обращается в ноль в граничных точках </w:t>
      </w:r>
      <w:r>
        <w:rPr>
          <w:position w:val="-6"/>
          <w:sz w:val="24"/>
          <w:szCs w:val="28"/>
        </w:rPr>
        <w:object w:dxaOrig="760" w:dyaOrig="300">
          <v:shape id="_x0000_i2811" type="#_x0000_t75" style="width:38.15pt;height:14.75pt" o:ole="">
            <v:imagedata r:id="rId3254" o:title=""/>
          </v:shape>
          <o:OLEObject Type="Embed" ProgID="Equation.DSMT4" ShapeID="_x0000_i2811" DrawAspect="Content" ObjectID="_1502818468"/>
        </w:object>
      </w:r>
      <w:r>
        <w:rPr>
          <w:sz w:val="24"/>
          <w:szCs w:val="28"/>
        </w:rPr>
        <w:t xml:space="preserve">. Применяя таким же образом теорему Ролля ко второй производной </w:t>
      </w:r>
      <w:r>
        <w:rPr>
          <w:position w:val="-26"/>
          <w:sz w:val="24"/>
          <w:szCs w:val="28"/>
        </w:rPr>
        <w:object w:dxaOrig="1340" w:dyaOrig="780">
          <v:shape id="_x0000_i2812" type="#_x0000_t75" style="width:66.8pt;height:39.05pt" o:ole="">
            <v:imagedata r:id="rId3256" o:title=""/>
          </v:shape>
          <o:OLEObject Type="Embed" ProgID="Equation.DSMT4" ShapeID="_x0000_i2812" DrawAspect="Content" ObjectID="_1502818469"/>
        </w:object>
      </w:r>
      <w:r>
        <w:rPr>
          <w:sz w:val="24"/>
          <w:szCs w:val="28"/>
        </w:rPr>
        <w:t xml:space="preserve"> , убеждаемся в том, что она имеет два нуля на интервале </w:t>
      </w:r>
      <w:r>
        <w:rPr>
          <w:position w:val="-14"/>
          <w:sz w:val="24"/>
          <w:szCs w:val="28"/>
        </w:rPr>
        <w:object w:dxaOrig="740" w:dyaOrig="420">
          <v:shape id="_x0000_i2813" type="#_x0000_t75" style="width:37.3pt;height:20.8pt" o:ole="">
            <v:imagedata r:id="rId3258" o:title=""/>
          </v:shape>
          <o:OLEObject Type="Embed" ProgID="Equation.DSMT4" ShapeID="_x0000_i2813" DrawAspect="Content" ObjectID="_1502818470"/>
        </w:object>
      </w:r>
      <w:r>
        <w:rPr>
          <w:sz w:val="24"/>
          <w:szCs w:val="28"/>
        </w:rPr>
        <w:t xml:space="preserve"> и обращается в ноль в граничных точках </w:t>
      </w:r>
      <w:r>
        <w:rPr>
          <w:position w:val="-6"/>
          <w:sz w:val="24"/>
          <w:szCs w:val="28"/>
        </w:rPr>
        <w:object w:dxaOrig="760" w:dyaOrig="300">
          <v:shape id="_x0000_i2814" type="#_x0000_t75" style="width:38.15pt;height:14.75pt" o:ole="">
            <v:imagedata r:id="rId3260" o:title=""/>
          </v:shape>
          <o:OLEObject Type="Embed" ProgID="Equation.DSMT4" ShapeID="_x0000_i2814" DrawAspect="Content" ObjectID="_1502818471"/>
        </w:object>
      </w:r>
      <w:r>
        <w:rPr>
          <w:sz w:val="24"/>
          <w:szCs w:val="28"/>
        </w:rPr>
        <w:t>.</w:t>
      </w:r>
    </w:p>
    <w:p w:rsidR="009670AF" w:rsidRDefault="009670AF" w:rsidP="009670AF">
      <w:pPr>
        <w:pStyle w:val="a3"/>
        <w:ind w:firstLine="708"/>
        <w:jc w:val="both"/>
        <w:rPr>
          <w:sz w:val="24"/>
          <w:szCs w:val="28"/>
        </w:rPr>
      </w:pPr>
      <w:r>
        <w:rPr>
          <w:sz w:val="24"/>
          <w:szCs w:val="28"/>
        </w:rPr>
        <w:t xml:space="preserve">Будем продолжать этот процесс, пока не дойдем до </w:t>
      </w:r>
      <w:r>
        <w:rPr>
          <w:position w:val="-6"/>
          <w:sz w:val="24"/>
          <w:szCs w:val="28"/>
        </w:rPr>
        <w:object w:dxaOrig="220" w:dyaOrig="240">
          <v:shape id="_x0000_i2815" type="#_x0000_t75" style="width:11.3pt;height:12.15pt" o:ole="">
            <v:imagedata r:id="rId2537" o:title=""/>
          </v:shape>
          <o:OLEObject Type="Embed" ProgID="Equation.DSMT4" ShapeID="_x0000_i2815" DrawAspect="Content" ObjectID="_1502818472"/>
        </w:object>
      </w:r>
      <w:r>
        <w:rPr>
          <w:sz w:val="24"/>
          <w:szCs w:val="28"/>
        </w:rPr>
        <w:t xml:space="preserve"> -ой производной выражения </w:t>
      </w:r>
      <w:r>
        <w:rPr>
          <w:position w:val="-18"/>
          <w:sz w:val="24"/>
          <w:szCs w:val="28"/>
        </w:rPr>
        <w:object w:dxaOrig="980" w:dyaOrig="560">
          <v:shape id="_x0000_i2816" type="#_x0000_t75" style="width:48.6pt;height:27.75pt" o:ole="">
            <v:imagedata r:id="rId3263" o:title=""/>
          </v:shape>
          <o:OLEObject Type="Embed" ProgID="Equation.DSMT4" ShapeID="_x0000_i2816" DrawAspect="Content" ObjectID="_1502818473"/>
        </w:object>
      </w:r>
      <w:r>
        <w:rPr>
          <w:sz w:val="24"/>
          <w:szCs w:val="28"/>
        </w:rPr>
        <w:t xml:space="preserve">. Эта производная определяет полином Лежандра с точностью до множителя. Она должна иметь </w:t>
      </w:r>
      <w:r>
        <w:rPr>
          <w:position w:val="-6"/>
          <w:sz w:val="24"/>
          <w:szCs w:val="28"/>
        </w:rPr>
        <w:object w:dxaOrig="220" w:dyaOrig="240">
          <v:shape id="_x0000_i2817" type="#_x0000_t75" style="width:11.3pt;height:12.15pt" o:ole="">
            <v:imagedata r:id="rId2537" o:title=""/>
          </v:shape>
          <o:OLEObject Type="Embed" ProgID="Equation.DSMT4" ShapeID="_x0000_i2817" DrawAspect="Content" ObjectID="_1502818474"/>
        </w:object>
      </w:r>
      <w:r>
        <w:rPr>
          <w:sz w:val="24"/>
          <w:szCs w:val="28"/>
        </w:rPr>
        <w:t xml:space="preserve"> корней на интервале </w:t>
      </w:r>
      <w:r>
        <w:rPr>
          <w:position w:val="-14"/>
          <w:sz w:val="24"/>
          <w:szCs w:val="28"/>
        </w:rPr>
        <w:object w:dxaOrig="740" w:dyaOrig="420">
          <v:shape id="_x0000_i2818" type="#_x0000_t75" style="width:37.3pt;height:20.8pt" o:ole="">
            <v:imagedata r:id="rId3266" o:title=""/>
          </v:shape>
          <o:OLEObject Type="Embed" ProgID="Equation.DSMT4" ShapeID="_x0000_i2818" DrawAspect="Content" ObjectID="_1502818475"/>
        </w:object>
      </w:r>
      <w:r>
        <w:rPr>
          <w:sz w:val="24"/>
          <w:szCs w:val="28"/>
        </w:rPr>
        <w:t xml:space="preserve">. Поскольку число корней равно степени полинома, все они должны быть простыми. Корни, как мы уже отмечали выше, располагаются на интервале </w:t>
      </w:r>
      <w:r>
        <w:rPr>
          <w:position w:val="-14"/>
          <w:sz w:val="24"/>
          <w:szCs w:val="28"/>
        </w:rPr>
        <w:object w:dxaOrig="740" w:dyaOrig="420">
          <v:shape id="_x0000_i2819" type="#_x0000_t75" style="width:37.3pt;height:20.8pt" o:ole="">
            <v:imagedata r:id="rId3268" o:title=""/>
          </v:shape>
          <o:OLEObject Type="Embed" ProgID="Equation.DSMT4" ShapeID="_x0000_i2819" DrawAspect="Content" ObjectID="_1502818476"/>
        </w:object>
      </w:r>
      <w:r>
        <w:rPr>
          <w:sz w:val="24"/>
          <w:szCs w:val="28"/>
        </w:rPr>
        <w:t xml:space="preserve"> симметрично относительно его средней точки </w:t>
      </w:r>
      <w:r>
        <w:rPr>
          <w:position w:val="-6"/>
          <w:sz w:val="24"/>
          <w:szCs w:val="28"/>
        </w:rPr>
        <w:object w:dxaOrig="620" w:dyaOrig="300">
          <v:shape id="_x0000_i2820" type="#_x0000_t75" style="width:31.25pt;height:14.75pt" o:ole="">
            <v:imagedata r:id="rId3270" o:title=""/>
          </v:shape>
          <o:OLEObject Type="Embed" ProgID="Equation.DSMT4" ShapeID="_x0000_i2820" DrawAspect="Content" ObjectID="_1502818477"/>
        </w:object>
      </w:r>
      <w:r>
        <w:rPr>
          <w:sz w:val="24"/>
          <w:szCs w:val="28"/>
        </w:rPr>
        <w:t>.</w:t>
      </w:r>
    </w:p>
    <w:p w:rsidR="009670AF" w:rsidRDefault="009670AF" w:rsidP="009670AF">
      <w:pPr>
        <w:pStyle w:val="a3"/>
        <w:jc w:val="both"/>
        <w:rPr>
          <w:sz w:val="24"/>
          <w:szCs w:val="28"/>
        </w:rPr>
      </w:pPr>
    </w:p>
    <w:p w:rsidR="009670AF" w:rsidRDefault="009670AF" w:rsidP="009670AF">
      <w:pPr>
        <w:pStyle w:val="a3"/>
        <w:jc w:val="both"/>
        <w:rPr>
          <w:sz w:val="24"/>
          <w:szCs w:val="28"/>
        </w:rPr>
      </w:pPr>
      <w:r>
        <w:rPr>
          <w:sz w:val="24"/>
          <w:szCs w:val="28"/>
        </w:rPr>
        <w:t xml:space="preserve">4. Подставим в интеграл </w:t>
      </w:r>
      <w:r>
        <w:rPr>
          <w:sz w:val="24"/>
          <w:szCs w:val="28"/>
        </w:rPr>
        <w:fldChar w:fldCharType="begin"/>
      </w:r>
      <w:r>
        <w:rPr>
          <w:sz w:val="24"/>
          <w:szCs w:val="28"/>
        </w:rPr>
        <w:instrText xml:space="preserve"> GOTOBUTTON ZEqnNum785066  \* MERGEFORMAT </w:instrText>
      </w:r>
      <w:r>
        <w:rPr>
          <w:sz w:val="24"/>
          <w:szCs w:val="28"/>
        </w:rPr>
        <w:fldChar w:fldCharType="begin"/>
      </w:r>
      <w:r>
        <w:rPr>
          <w:sz w:val="24"/>
          <w:szCs w:val="28"/>
        </w:rPr>
        <w:instrText xml:space="preserve"> REF ZEqnNum785066 \! \* MERGEFORMAT </w:instrText>
      </w:r>
      <w:r>
        <w:rPr>
          <w:sz w:val="24"/>
          <w:szCs w:val="28"/>
        </w:rPr>
        <w:fldChar w:fldCharType="separate"/>
      </w:r>
      <w:r w:rsidR="007D2B58">
        <w:rPr>
          <w:sz w:val="24"/>
        </w:rPr>
        <w:instrText>(87)</w:instrText>
      </w:r>
      <w:r>
        <w:rPr>
          <w:sz w:val="24"/>
          <w:szCs w:val="28"/>
        </w:rPr>
        <w:fldChar w:fldCharType="end"/>
      </w:r>
      <w:r>
        <w:rPr>
          <w:sz w:val="24"/>
          <w:szCs w:val="28"/>
        </w:rPr>
        <w:fldChar w:fldCharType="end"/>
      </w:r>
      <w:r>
        <w:rPr>
          <w:sz w:val="24"/>
          <w:szCs w:val="28"/>
        </w:rPr>
        <w:t xml:space="preserve"> представление полинома Лежандра </w:t>
      </w:r>
      <w:r>
        <w:rPr>
          <w:sz w:val="24"/>
          <w:szCs w:val="28"/>
        </w:rPr>
        <w:fldChar w:fldCharType="begin"/>
      </w:r>
      <w:r>
        <w:rPr>
          <w:sz w:val="24"/>
          <w:szCs w:val="28"/>
        </w:rPr>
        <w:instrText xml:space="preserve"> GOTOBUTTON ZEqnNum802558  \* MERGEFORMAT </w:instrText>
      </w:r>
      <w:r>
        <w:rPr>
          <w:sz w:val="24"/>
          <w:szCs w:val="28"/>
        </w:rPr>
        <w:fldChar w:fldCharType="begin"/>
      </w:r>
      <w:r>
        <w:rPr>
          <w:sz w:val="24"/>
          <w:szCs w:val="28"/>
        </w:rPr>
        <w:instrText xml:space="preserve"> REF ZEqnNum802558 \! \* MERGEFORMAT </w:instrText>
      </w:r>
      <w:r>
        <w:rPr>
          <w:sz w:val="24"/>
          <w:szCs w:val="28"/>
        </w:rPr>
        <w:fldChar w:fldCharType="separate"/>
      </w:r>
      <w:r w:rsidR="007D2B58">
        <w:rPr>
          <w:sz w:val="24"/>
        </w:rPr>
        <w:instrText>(84)</w:instrText>
      </w:r>
      <w:r>
        <w:rPr>
          <w:sz w:val="24"/>
          <w:szCs w:val="28"/>
        </w:rPr>
        <w:fldChar w:fldCharType="end"/>
      </w:r>
      <w:r>
        <w:rPr>
          <w:sz w:val="24"/>
          <w:szCs w:val="28"/>
        </w:rPr>
        <w:fldChar w:fldCharType="end"/>
      </w:r>
      <w:r>
        <w:rPr>
          <w:sz w:val="24"/>
          <w:szCs w:val="28"/>
        </w:rPr>
        <w:t xml:space="preserve"> и проинтегрируем по частям. В результате получим:</w:t>
      </w:r>
    </w:p>
    <w:p w:rsidR="009670AF" w:rsidRDefault="009670AF" w:rsidP="009670AF">
      <w:pPr>
        <w:pStyle w:val="a3"/>
        <w:jc w:val="center"/>
        <w:rPr>
          <w:sz w:val="24"/>
          <w:szCs w:val="28"/>
        </w:rPr>
      </w:pPr>
      <w:r>
        <w:rPr>
          <w:position w:val="-88"/>
          <w:sz w:val="24"/>
          <w:szCs w:val="28"/>
        </w:rPr>
        <w:object w:dxaOrig="6940" w:dyaOrig="1900">
          <v:shape id="_x0000_i2821" type="#_x0000_t75" style="width:347pt;height:95.4pt" o:ole="">
            <v:imagedata r:id="rId3272" o:title=""/>
          </v:shape>
          <o:OLEObject Type="Embed" ProgID="Equation.DSMT4" ShapeID="_x0000_i2821" DrawAspect="Content" ObjectID="_1502818478"/>
        </w:object>
      </w:r>
    </w:p>
    <w:p w:rsidR="009670AF" w:rsidRDefault="009670AF" w:rsidP="009670AF">
      <w:pPr>
        <w:pStyle w:val="a3"/>
        <w:jc w:val="both"/>
        <w:rPr>
          <w:sz w:val="24"/>
          <w:szCs w:val="28"/>
        </w:rPr>
      </w:pPr>
      <w:r>
        <w:rPr>
          <w:sz w:val="24"/>
          <w:szCs w:val="28"/>
        </w:rPr>
        <w:lastRenderedPageBreak/>
        <w:t xml:space="preserve">Подстановки на концах отрезка </w:t>
      </w:r>
      <w:r>
        <w:rPr>
          <w:position w:val="-14"/>
          <w:sz w:val="24"/>
          <w:szCs w:val="28"/>
        </w:rPr>
        <w:object w:dxaOrig="700" w:dyaOrig="420">
          <v:shape id="_x0000_i2822" type="#_x0000_t75" style="width:34.7pt;height:20.8pt" o:ole="">
            <v:imagedata r:id="rId3274" o:title=""/>
          </v:shape>
          <o:OLEObject Type="Embed" ProgID="Equation.DSMT4" ShapeID="_x0000_i2822" DrawAspect="Content" ObjectID="_1502818479"/>
        </w:object>
      </w:r>
      <w:r>
        <w:rPr>
          <w:sz w:val="24"/>
          <w:szCs w:val="28"/>
        </w:rPr>
        <w:t xml:space="preserve"> обращаются в ноль, поскольку степень </w:t>
      </w:r>
      <w:r>
        <w:rPr>
          <w:position w:val="-6"/>
          <w:sz w:val="24"/>
          <w:szCs w:val="28"/>
        </w:rPr>
        <w:object w:dxaOrig="220" w:dyaOrig="240">
          <v:shape id="_x0000_i2823" type="#_x0000_t75" style="width:11.3pt;height:12.15pt" o:ole="">
            <v:imagedata r:id="rId2537" o:title=""/>
          </v:shape>
          <o:OLEObject Type="Embed" ProgID="Equation.DSMT4" ShapeID="_x0000_i2823" DrawAspect="Content" ObjectID="_1502818480"/>
        </w:object>
      </w:r>
      <w:r>
        <w:rPr>
          <w:sz w:val="24"/>
          <w:szCs w:val="28"/>
        </w:rPr>
        <w:t xml:space="preserve"> у выражения </w:t>
      </w:r>
      <w:r>
        <w:rPr>
          <w:position w:val="-18"/>
          <w:sz w:val="24"/>
          <w:szCs w:val="28"/>
        </w:rPr>
        <w:object w:dxaOrig="980" w:dyaOrig="560">
          <v:shape id="_x0000_i2824" type="#_x0000_t75" style="width:48.6pt;height:27.75pt" o:ole="">
            <v:imagedata r:id="rId3277" o:title=""/>
          </v:shape>
          <o:OLEObject Type="Embed" ProgID="Equation.DSMT4" ShapeID="_x0000_i2824" DrawAspect="Content" ObjectID="_1502818481"/>
        </w:object>
      </w:r>
      <w:r>
        <w:rPr>
          <w:sz w:val="24"/>
          <w:szCs w:val="28"/>
        </w:rPr>
        <w:t xml:space="preserve"> больше </w:t>
      </w:r>
      <w:r>
        <w:rPr>
          <w:position w:val="-14"/>
          <w:sz w:val="24"/>
          <w:szCs w:val="28"/>
        </w:rPr>
        <w:object w:dxaOrig="780" w:dyaOrig="420">
          <v:shape id="_x0000_i2825" type="#_x0000_t75" style="width:39.05pt;height:20.8pt" o:ole="">
            <v:imagedata r:id="rId3279" o:title=""/>
          </v:shape>
          <o:OLEObject Type="Embed" ProgID="Equation.DSMT4" ShapeID="_x0000_i2825" DrawAspect="Content" ObjectID="_1502818482"/>
        </w:object>
      </w:r>
      <w:r>
        <w:rPr>
          <w:sz w:val="24"/>
          <w:szCs w:val="28"/>
        </w:rPr>
        <w:t>-го порядка производной.</w:t>
      </w:r>
    </w:p>
    <w:p w:rsidR="009670AF" w:rsidRDefault="009670AF" w:rsidP="009670AF">
      <w:pPr>
        <w:pStyle w:val="a3"/>
        <w:ind w:firstLine="708"/>
        <w:jc w:val="both"/>
        <w:rPr>
          <w:sz w:val="24"/>
          <w:szCs w:val="28"/>
        </w:rPr>
      </w:pPr>
      <w:r>
        <w:rPr>
          <w:sz w:val="24"/>
          <w:szCs w:val="28"/>
        </w:rPr>
        <w:t xml:space="preserve">Выполняя процедуру интегрирования по частям </w:t>
      </w:r>
      <w:r>
        <w:rPr>
          <w:position w:val="-6"/>
          <w:sz w:val="24"/>
          <w:szCs w:val="28"/>
        </w:rPr>
        <w:object w:dxaOrig="1040" w:dyaOrig="300">
          <v:shape id="_x0000_i2826" type="#_x0000_t75" style="width:52.05pt;height:14.75pt" o:ole="">
            <v:imagedata r:id="rId3281" o:title=""/>
          </v:shape>
          <o:OLEObject Type="Embed" ProgID="Equation.DSMT4" ShapeID="_x0000_i2826" DrawAspect="Content" ObjectID="_1502818483"/>
        </w:object>
      </w:r>
      <w:r>
        <w:rPr>
          <w:sz w:val="24"/>
          <w:szCs w:val="28"/>
        </w:rPr>
        <w:t xml:space="preserve"> раз, получим:</w:t>
      </w:r>
    </w:p>
    <w:p w:rsidR="009670AF" w:rsidRDefault="009670AF" w:rsidP="009670AF">
      <w:pPr>
        <w:pStyle w:val="a3"/>
        <w:jc w:val="center"/>
        <w:rPr>
          <w:sz w:val="24"/>
          <w:szCs w:val="28"/>
        </w:rPr>
      </w:pPr>
      <w:r>
        <w:rPr>
          <w:position w:val="-36"/>
          <w:sz w:val="24"/>
          <w:szCs w:val="28"/>
        </w:rPr>
        <w:object w:dxaOrig="5860" w:dyaOrig="859">
          <v:shape id="_x0000_i2827" type="#_x0000_t75" style="width:293.2pt;height:43.35pt" o:ole="">
            <v:imagedata r:id="rId3283" o:title=""/>
          </v:shape>
          <o:OLEObject Type="Embed" ProgID="Equation.DSMT4" ShapeID="_x0000_i2827" DrawAspect="Content" ObjectID="_1502818484"/>
        </w:object>
      </w:r>
    </w:p>
    <w:p w:rsidR="009670AF" w:rsidRDefault="009670AF" w:rsidP="009670AF">
      <w:pPr>
        <w:pStyle w:val="a3"/>
        <w:jc w:val="both"/>
        <w:rPr>
          <w:sz w:val="24"/>
          <w:szCs w:val="28"/>
        </w:rPr>
      </w:pPr>
      <w:r>
        <w:rPr>
          <w:sz w:val="24"/>
          <w:szCs w:val="28"/>
        </w:rPr>
        <w:t xml:space="preserve">Здесь под знаком интеграла в качестве множителя стоит </w:t>
      </w:r>
      <w:r>
        <w:rPr>
          <w:position w:val="-14"/>
          <w:sz w:val="24"/>
          <w:szCs w:val="28"/>
        </w:rPr>
        <w:object w:dxaOrig="840" w:dyaOrig="420">
          <v:shape id="_x0000_i2828" type="#_x0000_t75" style="width:41.65pt;height:20.8pt" o:ole="">
            <v:imagedata r:id="rId3285" o:title=""/>
          </v:shape>
          <o:OLEObject Type="Embed" ProgID="Equation.DSMT4" ShapeID="_x0000_i2828" DrawAspect="Content" ObjectID="_1502818485"/>
        </w:object>
      </w:r>
      <w:r>
        <w:rPr>
          <w:sz w:val="24"/>
          <w:szCs w:val="28"/>
        </w:rPr>
        <w:t xml:space="preserve">-ая производная от полинома </w:t>
      </w:r>
      <w:r>
        <w:rPr>
          <w:position w:val="-6"/>
          <w:sz w:val="24"/>
          <w:szCs w:val="28"/>
        </w:rPr>
        <w:object w:dxaOrig="279" w:dyaOrig="240">
          <v:shape id="_x0000_i2829" type="#_x0000_t75" style="width:13.9pt;height:12.15pt" o:ole="">
            <v:imagedata r:id="rId3287" o:title=""/>
          </v:shape>
          <o:OLEObject Type="Embed" ProgID="Equation.DSMT4" ShapeID="_x0000_i2829" DrawAspect="Content" ObjectID="_1502818486"/>
        </w:object>
      </w:r>
      <w:r>
        <w:rPr>
          <w:sz w:val="24"/>
          <w:szCs w:val="28"/>
        </w:rPr>
        <w:t xml:space="preserve">-ой степени </w:t>
      </w:r>
      <w:r>
        <w:rPr>
          <w:position w:val="-14"/>
          <w:sz w:val="24"/>
          <w:szCs w:val="28"/>
        </w:rPr>
        <w:object w:dxaOrig="780" w:dyaOrig="420">
          <v:shape id="_x0000_i2830" type="#_x0000_t75" style="width:39.05pt;height:20.8pt" o:ole="">
            <v:imagedata r:id="rId3289" o:title=""/>
          </v:shape>
          <o:OLEObject Type="Embed" ProgID="Equation.DSMT4" ShapeID="_x0000_i2830" DrawAspect="Content" ObjectID="_1502818487"/>
        </w:object>
      </w:r>
      <w:r>
        <w:rPr>
          <w:sz w:val="24"/>
          <w:szCs w:val="28"/>
        </w:rPr>
        <w:t xml:space="preserve"> , тождественно равная нулю. Ортогональность доказана.</w:t>
      </w:r>
    </w:p>
    <w:p w:rsidR="009670AF" w:rsidRDefault="009670AF" w:rsidP="009670AF">
      <w:pPr>
        <w:pStyle w:val="a3"/>
        <w:ind w:firstLine="708"/>
        <w:jc w:val="both"/>
        <w:rPr>
          <w:sz w:val="24"/>
          <w:szCs w:val="28"/>
        </w:rPr>
      </w:pPr>
      <w:r>
        <w:rPr>
          <w:sz w:val="24"/>
          <w:szCs w:val="28"/>
        </w:rPr>
        <w:t xml:space="preserve">Сделаем важное замечание. Соотношение ортогональности </w:t>
      </w:r>
      <w:r>
        <w:rPr>
          <w:sz w:val="24"/>
          <w:szCs w:val="28"/>
        </w:rPr>
        <w:fldChar w:fldCharType="begin"/>
      </w:r>
      <w:r>
        <w:rPr>
          <w:sz w:val="24"/>
          <w:szCs w:val="28"/>
        </w:rPr>
        <w:instrText xml:space="preserve"> GOTOBUTTON ZEqnNum785066  \* MERGEFORMAT </w:instrText>
      </w:r>
      <w:r>
        <w:rPr>
          <w:sz w:val="24"/>
          <w:szCs w:val="28"/>
        </w:rPr>
        <w:fldChar w:fldCharType="begin"/>
      </w:r>
      <w:r>
        <w:rPr>
          <w:sz w:val="24"/>
          <w:szCs w:val="28"/>
        </w:rPr>
        <w:instrText xml:space="preserve"> REF ZEqnNum785066 \! \* MERGEFORMAT </w:instrText>
      </w:r>
      <w:r>
        <w:rPr>
          <w:sz w:val="24"/>
          <w:szCs w:val="28"/>
        </w:rPr>
        <w:fldChar w:fldCharType="separate"/>
      </w:r>
      <w:r w:rsidR="007D2B58">
        <w:rPr>
          <w:sz w:val="24"/>
        </w:rPr>
        <w:instrText>(87)</w:instrText>
      </w:r>
      <w:r>
        <w:rPr>
          <w:sz w:val="24"/>
          <w:szCs w:val="28"/>
        </w:rPr>
        <w:fldChar w:fldCharType="end"/>
      </w:r>
      <w:r>
        <w:rPr>
          <w:sz w:val="24"/>
          <w:szCs w:val="28"/>
        </w:rPr>
        <w:fldChar w:fldCharType="end"/>
      </w:r>
      <w:r>
        <w:rPr>
          <w:sz w:val="24"/>
          <w:szCs w:val="28"/>
        </w:rPr>
        <w:t xml:space="preserve"> справедливо, в частности, в случае, когда в качестве полинома </w:t>
      </w:r>
      <w:r>
        <w:rPr>
          <w:position w:val="-14"/>
          <w:sz w:val="24"/>
          <w:szCs w:val="28"/>
        </w:rPr>
        <w:object w:dxaOrig="780" w:dyaOrig="420">
          <v:shape id="_x0000_i2831" type="#_x0000_t75" style="width:39.05pt;height:20.8pt" o:ole="">
            <v:imagedata r:id="rId3291" o:title=""/>
          </v:shape>
          <o:OLEObject Type="Embed" ProgID="Equation.DSMT4" ShapeID="_x0000_i2831" DrawAspect="Content" ObjectID="_1502818488"/>
        </w:object>
      </w:r>
      <w:r>
        <w:rPr>
          <w:sz w:val="24"/>
          <w:szCs w:val="28"/>
        </w:rPr>
        <w:t xml:space="preserve"> взят полином Лежандра </w:t>
      </w:r>
      <w:r>
        <w:rPr>
          <w:position w:val="-14"/>
          <w:sz w:val="24"/>
          <w:szCs w:val="28"/>
        </w:rPr>
        <w:object w:dxaOrig="740" w:dyaOrig="420">
          <v:shape id="_x0000_i2832" type="#_x0000_t75" style="width:37.3pt;height:20.8pt" o:ole="">
            <v:imagedata r:id="rId3293" o:title=""/>
          </v:shape>
          <o:OLEObject Type="Embed" ProgID="Equation.DSMT4" ShapeID="_x0000_i2832" DrawAspect="Content" ObjectID="_1502818489"/>
        </w:object>
      </w:r>
      <w:r>
        <w:rPr>
          <w:sz w:val="24"/>
          <w:szCs w:val="28"/>
        </w:rPr>
        <w:t>:</w:t>
      </w:r>
    </w:p>
    <w:p w:rsidR="009670AF" w:rsidRDefault="009670AF" w:rsidP="009670AF">
      <w:pPr>
        <w:pStyle w:val="a3"/>
        <w:jc w:val="center"/>
        <w:rPr>
          <w:sz w:val="24"/>
          <w:szCs w:val="28"/>
        </w:rPr>
      </w:pPr>
      <w:r>
        <w:rPr>
          <w:position w:val="-36"/>
          <w:sz w:val="24"/>
          <w:szCs w:val="28"/>
        </w:rPr>
        <w:object w:dxaOrig="2299" w:dyaOrig="859">
          <v:shape id="_x0000_i2833" type="#_x0000_t75" style="width:115.35pt;height:43.35pt" o:ole="">
            <v:imagedata r:id="rId3295" o:title=""/>
          </v:shape>
          <o:OLEObject Type="Embed" ProgID="Equation.DSMT4" ShapeID="_x0000_i2833" DrawAspect="Content" ObjectID="_1502818490"/>
        </w:object>
      </w:r>
      <w:r>
        <w:rPr>
          <w:sz w:val="24"/>
          <w:szCs w:val="28"/>
        </w:rPr>
        <w:t xml:space="preserve">, при </w:t>
      </w:r>
      <w:r>
        <w:rPr>
          <w:position w:val="-6"/>
          <w:sz w:val="24"/>
          <w:szCs w:val="28"/>
        </w:rPr>
        <w:object w:dxaOrig="700" w:dyaOrig="240">
          <v:shape id="_x0000_i2834" type="#_x0000_t75" style="width:34.7pt;height:12.15pt" o:ole="">
            <v:imagedata r:id="rId3297" o:title=""/>
          </v:shape>
          <o:OLEObject Type="Embed" ProgID="Equation.DSMT4" ShapeID="_x0000_i2834" DrawAspect="Content" ObjectID="_1502818491"/>
        </w:object>
      </w:r>
      <w:r>
        <w:rPr>
          <w:sz w:val="24"/>
          <w:szCs w:val="28"/>
        </w:rPr>
        <w:t>.</w:t>
      </w:r>
    </w:p>
    <w:p w:rsidR="009670AF" w:rsidRDefault="009670AF" w:rsidP="009670AF">
      <w:pPr>
        <w:pStyle w:val="a3"/>
        <w:jc w:val="both"/>
        <w:rPr>
          <w:sz w:val="24"/>
          <w:szCs w:val="28"/>
        </w:rPr>
      </w:pPr>
      <w:r>
        <w:rPr>
          <w:sz w:val="24"/>
          <w:szCs w:val="28"/>
        </w:rPr>
        <w:t xml:space="preserve">Фактически в этом условии ортогональности не важно, какой именно из двух индексов </w:t>
      </w:r>
      <w:r>
        <w:rPr>
          <w:position w:val="-6"/>
          <w:sz w:val="24"/>
          <w:szCs w:val="28"/>
        </w:rPr>
        <w:object w:dxaOrig="279" w:dyaOrig="240">
          <v:shape id="_x0000_i2835" type="#_x0000_t75" style="width:13.9pt;height:12.15pt" o:ole="">
            <v:imagedata r:id="rId3287" o:title=""/>
          </v:shape>
          <o:OLEObject Type="Embed" ProgID="Equation.DSMT4" ShapeID="_x0000_i2835" DrawAspect="Content" ObjectID="_1502818492"/>
        </w:object>
      </w:r>
      <w:r>
        <w:rPr>
          <w:sz w:val="24"/>
          <w:szCs w:val="28"/>
        </w:rPr>
        <w:t xml:space="preserve"> или </w:t>
      </w:r>
      <w:r>
        <w:rPr>
          <w:position w:val="-6"/>
          <w:sz w:val="24"/>
          <w:szCs w:val="28"/>
        </w:rPr>
        <w:object w:dxaOrig="220" w:dyaOrig="240">
          <v:shape id="_x0000_i2836" type="#_x0000_t75" style="width:11.3pt;height:12.15pt" o:ole="">
            <v:imagedata r:id="rId2537" o:title=""/>
          </v:shape>
          <o:OLEObject Type="Embed" ProgID="Equation.DSMT4" ShapeID="_x0000_i2836" DrawAspect="Content" ObjectID="_1502818493"/>
        </w:object>
      </w:r>
      <w:r>
        <w:rPr>
          <w:sz w:val="24"/>
          <w:szCs w:val="28"/>
        </w:rPr>
        <w:t xml:space="preserve"> больше, а какой меньше. Важно лишь, что они не равны. Таким образом, из свойства 4 вытекает следствие.</w:t>
      </w:r>
    </w:p>
    <w:p w:rsidR="009670AF" w:rsidRDefault="009670AF" w:rsidP="009670AF">
      <w:pPr>
        <w:pStyle w:val="a3"/>
        <w:ind w:firstLine="708"/>
        <w:jc w:val="both"/>
        <w:rPr>
          <w:b/>
          <w:sz w:val="24"/>
          <w:szCs w:val="28"/>
        </w:rPr>
      </w:pPr>
      <w:r>
        <w:rPr>
          <w:b/>
          <w:sz w:val="24"/>
          <w:szCs w:val="28"/>
        </w:rPr>
        <w:t>Следствие 1.</w:t>
      </w:r>
    </w:p>
    <w:p w:rsidR="009670AF" w:rsidRDefault="009670AF" w:rsidP="009670AF">
      <w:pPr>
        <w:pStyle w:val="a3"/>
        <w:jc w:val="both"/>
        <w:rPr>
          <w:sz w:val="24"/>
          <w:szCs w:val="28"/>
        </w:rPr>
      </w:pPr>
      <w:r>
        <w:rPr>
          <w:i/>
          <w:iCs/>
          <w:sz w:val="24"/>
          <w:szCs w:val="28"/>
        </w:rPr>
        <w:t xml:space="preserve">Полиномы Лежандра образуют систему полиномов, ортогональных на отрезке </w:t>
      </w:r>
      <w:r>
        <w:rPr>
          <w:i/>
          <w:iCs/>
          <w:position w:val="-14"/>
          <w:sz w:val="24"/>
          <w:szCs w:val="28"/>
        </w:rPr>
        <w:object w:dxaOrig="700" w:dyaOrig="420">
          <v:shape id="_x0000_i2837" type="#_x0000_t75" style="width:34.7pt;height:20.8pt" o:ole="">
            <v:imagedata r:id="rId3301" o:title=""/>
          </v:shape>
          <o:OLEObject Type="Embed" ProgID="Equation.DSMT4" ShapeID="_x0000_i2837" DrawAspect="Content" ObjectID="_1502818494"/>
        </w:objec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2299" w:dyaOrig="859">
          <v:shape id="_x0000_i2838" type="#_x0000_t75" style="width:115.35pt;height:43.35pt" o:ole="">
            <v:imagedata r:id="rId3303" o:title=""/>
          </v:shape>
          <o:OLEObject Type="Embed" ProgID="Equation.DSMT4" ShapeID="_x0000_i2838" DrawAspect="Content" ObjectID="_1502818495"/>
        </w:object>
      </w:r>
      <w:r>
        <w:rPr>
          <w:sz w:val="24"/>
          <w:szCs w:val="28"/>
        </w:rPr>
        <w:t xml:space="preserve">, </w:t>
      </w:r>
      <w:r>
        <w:rPr>
          <w:i/>
          <w:sz w:val="24"/>
          <w:szCs w:val="28"/>
        </w:rPr>
        <w:t>при</w:t>
      </w:r>
      <w:r>
        <w:rPr>
          <w:sz w:val="24"/>
          <w:szCs w:val="28"/>
        </w:rPr>
        <w:t xml:space="preserve"> </w:t>
      </w:r>
      <w:r>
        <w:rPr>
          <w:position w:val="-6"/>
          <w:sz w:val="24"/>
          <w:szCs w:val="28"/>
        </w:rPr>
        <w:object w:dxaOrig="700" w:dyaOrig="260">
          <v:shape id="_x0000_i2839" type="#_x0000_t75" style="width:34.7pt;height:13pt" o:ole="">
            <v:imagedata r:id="rId3305" o:title=""/>
          </v:shape>
          <o:OLEObject Type="Embed" ProgID="Equation.DSMT4" ShapeID="_x0000_i2839" DrawAspect="Content" ObjectID="_1502818496"/>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89</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Из линейной алгебры известно, что система полиномов, ортогональных на некотором множестве, определена однозначно с точностью до множителей. Поэтому следствию 1 можно сопоставить обратное утверждение.</w:t>
      </w:r>
    </w:p>
    <w:p w:rsidR="009670AF" w:rsidRDefault="009670AF" w:rsidP="009670AF">
      <w:pPr>
        <w:pStyle w:val="a3"/>
        <w:ind w:firstLine="708"/>
        <w:jc w:val="both"/>
        <w:rPr>
          <w:b/>
          <w:sz w:val="24"/>
          <w:szCs w:val="28"/>
        </w:rPr>
      </w:pPr>
      <w:r>
        <w:rPr>
          <w:b/>
          <w:sz w:val="24"/>
          <w:szCs w:val="28"/>
        </w:rPr>
        <w:t xml:space="preserve">Следствие 2 </w:t>
      </w:r>
    </w:p>
    <w:p w:rsidR="009670AF" w:rsidRDefault="009670AF" w:rsidP="009670AF">
      <w:pPr>
        <w:pStyle w:val="a3"/>
        <w:jc w:val="both"/>
        <w:rPr>
          <w:i/>
          <w:iCs/>
          <w:sz w:val="24"/>
          <w:szCs w:val="28"/>
        </w:rPr>
      </w:pPr>
      <w:r>
        <w:rPr>
          <w:i/>
          <w:iCs/>
          <w:sz w:val="24"/>
          <w:szCs w:val="28"/>
        </w:rPr>
        <w:t xml:space="preserve">Любая система полиномов, ортогональных на отрезке </w:t>
      </w:r>
      <w:r>
        <w:rPr>
          <w:i/>
          <w:iCs/>
          <w:position w:val="-14"/>
          <w:sz w:val="24"/>
          <w:szCs w:val="28"/>
        </w:rPr>
        <w:object w:dxaOrig="700" w:dyaOrig="420">
          <v:shape id="_x0000_i2840" type="#_x0000_t75" style="width:34.7pt;height:20.8pt" o:ole="">
            <v:imagedata r:id="rId3307" o:title=""/>
          </v:shape>
          <o:OLEObject Type="Embed" ProgID="Equation.DSMT4" ShapeID="_x0000_i2840" DrawAspect="Content" ObjectID="_1502818497"/>
        </w:object>
      </w:r>
      <w:r>
        <w:rPr>
          <w:i/>
          <w:iCs/>
          <w:sz w:val="24"/>
          <w:szCs w:val="28"/>
        </w:rPr>
        <w:t>, совпадает с точностью до множителя с системой полиномов Лежандра.</w:t>
      </w:r>
    </w:p>
    <w:p w:rsidR="009670AF" w:rsidRDefault="009670AF" w:rsidP="009670AF">
      <w:pPr>
        <w:pStyle w:val="3"/>
        <w:rPr>
          <w:sz w:val="24"/>
        </w:rPr>
      </w:pPr>
      <w:r>
        <w:rPr>
          <w:sz w:val="24"/>
        </w:rPr>
        <w:t>Узлы и весовые коэффициенты квадратурных формул Гаусса.</w:t>
      </w:r>
    </w:p>
    <w:p w:rsidR="009670AF" w:rsidRDefault="009670AF" w:rsidP="009670AF">
      <w:pPr>
        <w:pStyle w:val="a3"/>
        <w:ind w:firstLine="708"/>
        <w:jc w:val="both"/>
        <w:rPr>
          <w:sz w:val="24"/>
          <w:szCs w:val="28"/>
        </w:rPr>
      </w:pPr>
      <w:r>
        <w:rPr>
          <w:sz w:val="24"/>
          <w:szCs w:val="28"/>
        </w:rPr>
        <w:t xml:space="preserve">Изучив свойства полиномов Лежандра, перейдем к решению основной задачи – определению узлов и весовых коэффициентов квадратурных формул Гаусса. Составим полином </w:t>
      </w:r>
      <w:r>
        <w:rPr>
          <w:position w:val="-6"/>
          <w:sz w:val="24"/>
          <w:szCs w:val="28"/>
        </w:rPr>
        <w:object w:dxaOrig="220" w:dyaOrig="240">
          <v:shape id="_x0000_i2841" type="#_x0000_t75" style="width:11.3pt;height:12.15pt" o:ole="">
            <v:imagedata r:id="rId2537" o:title=""/>
          </v:shape>
          <o:OLEObject Type="Embed" ProgID="Equation.DSMT4" ShapeID="_x0000_i2841" DrawAspect="Content" ObjectID="_1502818498"/>
        </w:object>
      </w:r>
      <w:r>
        <w:rPr>
          <w:sz w:val="24"/>
          <w:szCs w:val="28"/>
        </w:rPr>
        <w:t>-ой степени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900" w:dyaOrig="420">
          <v:shape id="_x0000_i2842" type="#_x0000_t75" style="width:195.2pt;height:20.8pt" o:ole="">
            <v:imagedata r:id="rId3310" o:title=""/>
          </v:shape>
          <o:OLEObject Type="Embed" ProgID="Equation.DSMT4" ShapeID="_x0000_i2842" DrawAspect="Content" ObjectID="_150281849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1" w:name="ZEqnNum70435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90</w:instrText>
      </w:r>
      <w:r>
        <w:rPr>
          <w:sz w:val="24"/>
        </w:rPr>
        <w:fldChar w:fldCharType="end"/>
      </w:r>
      <w:r>
        <w:rPr>
          <w:sz w:val="24"/>
        </w:rPr>
        <w:instrText>)</w:instrText>
      </w:r>
      <w:bookmarkEnd w:id="221"/>
      <w:r>
        <w:rPr>
          <w:sz w:val="24"/>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260" w:dyaOrig="380">
          <v:shape id="_x0000_i2843" type="#_x0000_t75" style="width:13pt;height:19.1pt" o:ole="">
            <v:imagedata r:id="rId2542" o:title=""/>
          </v:shape>
          <o:OLEObject Type="Embed" ProgID="Equation.DSMT4" ShapeID="_x0000_i2843" DrawAspect="Content" ObjectID="_1502818500"/>
        </w:object>
      </w:r>
      <w:r>
        <w:rPr>
          <w:sz w:val="24"/>
          <w:szCs w:val="28"/>
        </w:rPr>
        <w:t xml:space="preserve"> - искомые узлы. Возьмем произвольный полином </w:t>
      </w:r>
      <w:r>
        <w:rPr>
          <w:position w:val="-14"/>
          <w:sz w:val="24"/>
          <w:szCs w:val="28"/>
        </w:rPr>
        <w:object w:dxaOrig="780" w:dyaOrig="420">
          <v:shape id="_x0000_i2844" type="#_x0000_t75" style="width:39.05pt;height:20.8pt" o:ole="">
            <v:imagedata r:id="rId3313" o:title=""/>
          </v:shape>
          <o:OLEObject Type="Embed" ProgID="Equation.DSMT4" ShapeID="_x0000_i2844" DrawAspect="Content" ObjectID="_1502818501"/>
        </w:object>
      </w:r>
      <w:r>
        <w:rPr>
          <w:sz w:val="24"/>
          <w:szCs w:val="28"/>
        </w:rPr>
        <w:t xml:space="preserve"> степени </w:t>
      </w:r>
      <w:r>
        <w:rPr>
          <w:position w:val="-6"/>
          <w:sz w:val="24"/>
          <w:szCs w:val="28"/>
        </w:rPr>
        <w:object w:dxaOrig="700" w:dyaOrig="240">
          <v:shape id="_x0000_i2845" type="#_x0000_t75" style="width:34.7pt;height:12.15pt" o:ole="">
            <v:imagedata r:id="rId3315" o:title=""/>
          </v:shape>
          <o:OLEObject Type="Embed" ProgID="Equation.DSMT4" ShapeID="_x0000_i2845" DrawAspect="Content" ObjectID="_1502818502"/>
        </w:object>
      </w:r>
      <w:r>
        <w:rPr>
          <w:sz w:val="24"/>
          <w:szCs w:val="28"/>
        </w:rPr>
        <w:t xml:space="preserve">, помножим его на полином </w:t>
      </w:r>
      <w:r>
        <w:rPr>
          <w:position w:val="-14"/>
          <w:sz w:val="24"/>
          <w:szCs w:val="28"/>
        </w:rPr>
        <w:object w:dxaOrig="760" w:dyaOrig="420">
          <v:shape id="_x0000_i2846" type="#_x0000_t75" style="width:38.15pt;height:20.8pt" o:ole="">
            <v:imagedata r:id="rId3317" o:title=""/>
          </v:shape>
          <o:OLEObject Type="Embed" ProgID="Equation.DSMT4" ShapeID="_x0000_i2846" DrawAspect="Content" ObjectID="_1502818503"/>
        </w:object>
      </w:r>
      <w:r>
        <w:rPr>
          <w:sz w:val="24"/>
          <w:szCs w:val="28"/>
        </w:rPr>
        <w:t xml:space="preserve"> и проинтегрируем произведение по отрезку </w:t>
      </w:r>
      <w:r>
        <w:rPr>
          <w:position w:val="-14"/>
          <w:sz w:val="24"/>
          <w:szCs w:val="28"/>
        </w:rPr>
        <w:object w:dxaOrig="700" w:dyaOrig="420">
          <v:shape id="_x0000_i2847" type="#_x0000_t75" style="width:34.7pt;height:20.8pt" o:ole="">
            <v:imagedata r:id="rId3319" o:title=""/>
          </v:shape>
          <o:OLEObject Type="Embed" ProgID="Equation.DSMT4" ShapeID="_x0000_i2847" DrawAspect="Content" ObjectID="_1502818504"/>
        </w:object>
      </w:r>
      <w:r>
        <w:rPr>
          <w:sz w:val="24"/>
          <w:szCs w:val="28"/>
        </w:rPr>
        <w:t xml:space="preserve"> с помощью квадратурной формулы </w:t>
      </w:r>
      <w:r>
        <w:rPr>
          <w:sz w:val="24"/>
          <w:szCs w:val="28"/>
        </w:rPr>
        <w:fldChar w:fldCharType="begin"/>
      </w:r>
      <w:r>
        <w:rPr>
          <w:sz w:val="24"/>
          <w:szCs w:val="28"/>
        </w:rPr>
        <w:instrText xml:space="preserve"> GOTOBUTTON ZEqnNum562965  \* MERGEFORMAT </w:instrText>
      </w:r>
      <w:r>
        <w:rPr>
          <w:sz w:val="24"/>
          <w:szCs w:val="28"/>
        </w:rPr>
        <w:fldChar w:fldCharType="begin"/>
      </w:r>
      <w:r>
        <w:rPr>
          <w:sz w:val="24"/>
          <w:szCs w:val="28"/>
        </w:rPr>
        <w:instrText xml:space="preserve"> REF ZEqnNum562965 \! \* MERGEFORMAT </w:instrText>
      </w:r>
      <w:r>
        <w:rPr>
          <w:sz w:val="24"/>
          <w:szCs w:val="28"/>
        </w:rPr>
        <w:fldChar w:fldCharType="separate"/>
      </w:r>
      <w:r w:rsidR="007D2B58">
        <w:rPr>
          <w:sz w:val="24"/>
        </w:rPr>
        <w:instrText>(80)</w:instrText>
      </w:r>
      <w:r>
        <w:rPr>
          <w:sz w:val="24"/>
          <w:szCs w:val="28"/>
        </w:rPr>
        <w:fldChar w:fldCharType="end"/>
      </w:r>
      <w:r>
        <w:rPr>
          <w:sz w:val="24"/>
          <w:szCs w:val="28"/>
        </w:rPr>
        <w:fldChar w:fldCharType="end"/>
      </w:r>
      <w:r>
        <w:rPr>
          <w:sz w:val="24"/>
          <w:szCs w:val="28"/>
        </w:rPr>
        <w:t xml:space="preserve">. Поскольку это произведение представляет собой полином степени </w:t>
      </w:r>
      <w:r>
        <w:rPr>
          <w:position w:val="-6"/>
          <w:sz w:val="24"/>
          <w:szCs w:val="28"/>
        </w:rPr>
        <w:object w:dxaOrig="1579" w:dyaOrig="300">
          <v:shape id="_x0000_i2848" type="#_x0000_t75" style="width:78.95pt;height:14.75pt" o:ole="">
            <v:imagedata r:id="rId3321" o:title=""/>
          </v:shape>
          <o:OLEObject Type="Embed" ProgID="Equation.DSMT4" ShapeID="_x0000_i2848" DrawAspect="Content" ObjectID="_1502818505"/>
        </w:object>
      </w:r>
      <w:r>
        <w:rPr>
          <w:sz w:val="24"/>
          <w:szCs w:val="28"/>
        </w:rPr>
        <w:t xml:space="preserve">, формула Гаусса должна быть для него точной. В результате согласно </w:t>
      </w:r>
      <w:r>
        <w:rPr>
          <w:sz w:val="24"/>
          <w:szCs w:val="28"/>
        </w:rPr>
        <w:fldChar w:fldCharType="begin"/>
      </w:r>
      <w:r>
        <w:rPr>
          <w:sz w:val="24"/>
          <w:szCs w:val="28"/>
        </w:rPr>
        <w:instrText xml:space="preserve"> GOTOBUTTON ZEqnNum704353  \* MERGEFORMAT </w:instrText>
      </w:r>
      <w:r>
        <w:rPr>
          <w:sz w:val="24"/>
          <w:szCs w:val="28"/>
        </w:rPr>
        <w:fldChar w:fldCharType="begin"/>
      </w:r>
      <w:r>
        <w:rPr>
          <w:sz w:val="24"/>
          <w:szCs w:val="28"/>
        </w:rPr>
        <w:instrText xml:space="preserve"> REF ZEqnNum704353 \! \* MERGEFORMAT </w:instrText>
      </w:r>
      <w:r>
        <w:rPr>
          <w:sz w:val="24"/>
          <w:szCs w:val="28"/>
        </w:rPr>
        <w:fldChar w:fldCharType="separate"/>
      </w:r>
      <w:r w:rsidR="007D2B58">
        <w:rPr>
          <w:sz w:val="24"/>
        </w:rPr>
        <w:instrText>(90)</w:instrText>
      </w:r>
      <w:r>
        <w:rPr>
          <w:sz w:val="24"/>
          <w:szCs w:val="28"/>
        </w:rPr>
        <w:fldChar w:fldCharType="end"/>
      </w:r>
      <w:r>
        <w:rPr>
          <w:sz w:val="24"/>
          <w:szCs w:val="28"/>
        </w:rPr>
        <w:fldChar w:fldCharType="end"/>
      </w:r>
      <w:r>
        <w:rPr>
          <w:sz w:val="24"/>
          <w:szCs w:val="28"/>
        </w:rPr>
        <w:t xml:space="preserve">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4720" w:dyaOrig="859">
          <v:shape id="_x0000_i2849" type="#_x0000_t75" style="width:235.95pt;height:43.35pt" o:ole="">
            <v:imagedata r:id="rId3323" o:title=""/>
          </v:shape>
          <o:OLEObject Type="Embed" ProgID="Equation.DSMT4" ShapeID="_x0000_i2849" DrawAspect="Content" ObjectID="_150281850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91</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Мы видим, что полином </w:t>
      </w:r>
      <w:r>
        <w:rPr>
          <w:position w:val="-14"/>
          <w:sz w:val="24"/>
          <w:szCs w:val="28"/>
        </w:rPr>
        <w:object w:dxaOrig="760" w:dyaOrig="420">
          <v:shape id="_x0000_i2850" type="#_x0000_t75" style="width:38.15pt;height:20.8pt" o:ole="">
            <v:imagedata r:id="rId3325" o:title=""/>
          </v:shape>
          <o:OLEObject Type="Embed" ProgID="Equation.DSMT4" ShapeID="_x0000_i2850" DrawAspect="Content" ObjectID="_1502818507"/>
        </w:object>
      </w:r>
      <w:r>
        <w:rPr>
          <w:sz w:val="24"/>
          <w:szCs w:val="28"/>
        </w:rPr>
        <w:t xml:space="preserve"> ортогонален к любому полиному степени </w:t>
      </w:r>
      <w:r>
        <w:rPr>
          <w:position w:val="-6"/>
          <w:sz w:val="24"/>
          <w:szCs w:val="28"/>
        </w:rPr>
        <w:object w:dxaOrig="700" w:dyaOrig="240">
          <v:shape id="_x0000_i2851" type="#_x0000_t75" style="width:34.7pt;height:12.15pt" o:ole="">
            <v:imagedata r:id="rId3327" o:title=""/>
          </v:shape>
          <o:OLEObject Type="Embed" ProgID="Equation.DSMT4" ShapeID="_x0000_i2851" DrawAspect="Content" ObjectID="_1502818508"/>
        </w:object>
      </w:r>
      <w:r>
        <w:rPr>
          <w:sz w:val="24"/>
          <w:szCs w:val="28"/>
        </w:rPr>
        <w:t xml:space="preserve"> в том числе и к полиномам Лежандра индекса </w:t>
      </w:r>
      <w:r>
        <w:rPr>
          <w:position w:val="-6"/>
          <w:sz w:val="24"/>
          <w:szCs w:val="28"/>
        </w:rPr>
        <w:object w:dxaOrig="700" w:dyaOrig="240">
          <v:shape id="_x0000_i2852" type="#_x0000_t75" style="width:34.7pt;height:12.15pt" o:ole="">
            <v:imagedata r:id="rId3329" o:title=""/>
          </v:shape>
          <o:OLEObject Type="Embed" ProgID="Equation.DSMT4" ShapeID="_x0000_i2852" DrawAspect="Content" ObjectID="_1502818509"/>
        </w:object>
      </w:r>
      <w:r>
        <w:rPr>
          <w:sz w:val="24"/>
          <w:szCs w:val="28"/>
        </w:rPr>
        <w:t xml:space="preserve">. Это означает, что он с точностью до множителя совпадает с </w:t>
      </w:r>
      <w:r>
        <w:rPr>
          <w:position w:val="-6"/>
          <w:sz w:val="24"/>
          <w:szCs w:val="28"/>
        </w:rPr>
        <w:object w:dxaOrig="220" w:dyaOrig="240">
          <v:shape id="_x0000_i2853" type="#_x0000_t75" style="width:11.3pt;height:12.15pt" o:ole="">
            <v:imagedata r:id="rId2537" o:title=""/>
          </v:shape>
          <o:OLEObject Type="Embed" ProgID="Equation.DSMT4" ShapeID="_x0000_i2853" DrawAspect="Content" ObjectID="_1502818510"/>
        </w:object>
      </w:r>
      <w:r>
        <w:rPr>
          <w:sz w:val="24"/>
          <w:szCs w:val="28"/>
        </w:rPr>
        <w:t xml:space="preserve">-ым полиномом Лежандра: </w:t>
      </w:r>
      <w:r>
        <w:rPr>
          <w:position w:val="-14"/>
          <w:sz w:val="24"/>
          <w:szCs w:val="28"/>
        </w:rPr>
        <w:object w:dxaOrig="1920" w:dyaOrig="420">
          <v:shape id="_x0000_i2854" type="#_x0000_t75" style="width:96.3pt;height:20.8pt" o:ole="">
            <v:imagedata r:id="rId3332" o:title=""/>
          </v:shape>
          <o:OLEObject Type="Embed" ProgID="Equation.DSMT4" ShapeID="_x0000_i2854" DrawAspect="Content" ObjectID="_1502818511"/>
        </w:object>
      </w:r>
      <w:r>
        <w:rPr>
          <w:sz w:val="24"/>
          <w:szCs w:val="28"/>
        </w:rPr>
        <w:t xml:space="preserve">. Отсюда следует вывод: узлы квадратурной формулы Гаусса являются корнями полинома Лежандра </w:t>
      </w:r>
      <w:r>
        <w:rPr>
          <w:position w:val="-14"/>
          <w:sz w:val="24"/>
          <w:szCs w:val="28"/>
        </w:rPr>
        <w:object w:dxaOrig="700" w:dyaOrig="420">
          <v:shape id="_x0000_i2855" type="#_x0000_t75" style="width:34.7pt;height:20.8pt" o:ole="">
            <v:imagedata r:id="rId3334" o:title=""/>
          </v:shape>
          <o:OLEObject Type="Embed" ProgID="Equation.DSMT4" ShapeID="_x0000_i2855" DrawAspect="Content" ObjectID="_1502818512"/>
        </w:object>
      </w:r>
      <w:r>
        <w:rPr>
          <w:sz w:val="24"/>
          <w:szCs w:val="28"/>
        </w:rPr>
        <w:t xml:space="preserve">. Напомним, что корни полиномов Лежандра располагаются на интервале </w:t>
      </w:r>
      <w:r>
        <w:rPr>
          <w:position w:val="-14"/>
          <w:sz w:val="24"/>
          <w:szCs w:val="28"/>
        </w:rPr>
        <w:object w:dxaOrig="740" w:dyaOrig="420">
          <v:shape id="_x0000_i2856" type="#_x0000_t75" style="width:37.3pt;height:20.8pt" o:ole="">
            <v:imagedata r:id="rId3336" o:title=""/>
          </v:shape>
          <o:OLEObject Type="Embed" ProgID="Equation.DSMT4" ShapeID="_x0000_i2856" DrawAspect="Content" ObjectID="_1502818513"/>
        </w:object>
      </w:r>
      <w:r>
        <w:rPr>
          <w:sz w:val="24"/>
          <w:szCs w:val="28"/>
        </w:rPr>
        <w:t xml:space="preserve"> симметрично относительно его средней точки </w:t>
      </w:r>
      <w:r>
        <w:rPr>
          <w:position w:val="-6"/>
          <w:sz w:val="24"/>
          <w:szCs w:val="28"/>
        </w:rPr>
        <w:object w:dxaOrig="620" w:dyaOrig="300">
          <v:shape id="_x0000_i2857" type="#_x0000_t75" style="width:31.25pt;height:14.75pt" o:ole="">
            <v:imagedata r:id="rId3338" o:title=""/>
          </v:shape>
          <o:OLEObject Type="Embed" ProgID="Equation.DSMT4" ShapeID="_x0000_i2857" DrawAspect="Content" ObjectID="_1502818514"/>
        </w:object>
      </w:r>
      <w:r>
        <w:rPr>
          <w:sz w:val="24"/>
          <w:szCs w:val="28"/>
        </w:rPr>
        <w:t>.</w:t>
      </w:r>
    </w:p>
    <w:p w:rsidR="009670AF" w:rsidRDefault="009670AF" w:rsidP="009670AF">
      <w:pPr>
        <w:pStyle w:val="a3"/>
        <w:ind w:firstLine="708"/>
        <w:jc w:val="both"/>
        <w:rPr>
          <w:sz w:val="24"/>
          <w:szCs w:val="28"/>
        </w:rPr>
      </w:pPr>
      <w:r>
        <w:rPr>
          <w:sz w:val="24"/>
          <w:szCs w:val="28"/>
        </w:rPr>
        <w:lastRenderedPageBreak/>
        <w:t xml:space="preserve">Для того, чтобы подсчитать весовые коэффициенты </w:t>
      </w:r>
      <w:r>
        <w:rPr>
          <w:position w:val="-12"/>
          <w:sz w:val="24"/>
          <w:szCs w:val="28"/>
        </w:rPr>
        <w:object w:dxaOrig="240" w:dyaOrig="380">
          <v:shape id="_x0000_i2858" type="#_x0000_t75" style="width:12.15pt;height:19.1pt" o:ole="">
            <v:imagedata r:id="rId2526" o:title=""/>
          </v:shape>
          <o:OLEObject Type="Embed" ProgID="Equation.DSMT4" ShapeID="_x0000_i2858" DrawAspect="Content" ObjectID="_1502818515"/>
        </w:object>
      </w:r>
      <w:r>
        <w:rPr>
          <w:sz w:val="24"/>
          <w:szCs w:val="28"/>
        </w:rPr>
        <w:t>, введем специальные полиномы</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6340" w:dyaOrig="840">
          <v:shape id="_x0000_i2859" type="#_x0000_t75" style="width:316.65pt;height:41.65pt" o:ole="">
            <v:imagedata r:id="rId3341" o:title=""/>
          </v:shape>
          <o:OLEObject Type="Embed" ProgID="Equation.DSMT4" ShapeID="_x0000_i2859" DrawAspect="Content" ObjectID="_150281851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2" w:name="ZEqnNum83960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92</w:instrText>
      </w:r>
      <w:r>
        <w:rPr>
          <w:sz w:val="24"/>
        </w:rPr>
        <w:fldChar w:fldCharType="end"/>
      </w:r>
      <w:r>
        <w:rPr>
          <w:sz w:val="24"/>
        </w:rPr>
        <w:instrText>)</w:instrText>
      </w:r>
      <w:bookmarkEnd w:id="222"/>
      <w:r>
        <w:rPr>
          <w:sz w:val="24"/>
        </w:rPr>
        <w:fldChar w:fldCharType="end"/>
      </w:r>
    </w:p>
    <w:p w:rsidR="009670AF" w:rsidRDefault="009670AF" w:rsidP="009670AF">
      <w:pPr>
        <w:pStyle w:val="a3"/>
        <w:jc w:val="both"/>
        <w:rPr>
          <w:sz w:val="24"/>
          <w:szCs w:val="28"/>
        </w:rPr>
      </w:pPr>
      <w:r>
        <w:rPr>
          <w:sz w:val="24"/>
          <w:szCs w:val="28"/>
        </w:rPr>
        <w:t xml:space="preserve">Каждый из них является полиномом степени </w:t>
      </w:r>
      <w:r>
        <w:rPr>
          <w:position w:val="-14"/>
          <w:sz w:val="24"/>
          <w:szCs w:val="28"/>
        </w:rPr>
        <w:object w:dxaOrig="780" w:dyaOrig="420">
          <v:shape id="_x0000_i2860" type="#_x0000_t75" style="width:39.05pt;height:20.8pt" o:ole="">
            <v:imagedata r:id="rId3343" o:title=""/>
          </v:shape>
          <o:OLEObject Type="Embed" ProgID="Equation.DSMT4" ShapeID="_x0000_i2860" DrawAspect="Content" ObjectID="_1502818517"/>
        </w:object>
      </w:r>
      <w:r>
        <w:rPr>
          <w:sz w:val="24"/>
          <w:szCs w:val="28"/>
        </w:rPr>
        <w:t xml:space="preserve">. В числителе у него стоит полином </w:t>
      </w:r>
      <w:r>
        <w:rPr>
          <w:position w:val="-14"/>
          <w:sz w:val="24"/>
          <w:szCs w:val="28"/>
        </w:rPr>
        <w:object w:dxaOrig="760" w:dyaOrig="420">
          <v:shape id="_x0000_i2861" type="#_x0000_t75" style="width:38.15pt;height:20.8pt" o:ole="">
            <v:imagedata r:id="rId3345" o:title=""/>
          </v:shape>
          <o:OLEObject Type="Embed" ProgID="Equation.DSMT4" ShapeID="_x0000_i2861" DrawAspect="Content" ObjectID="_1502818518"/>
        </w:object>
      </w:r>
      <w:r>
        <w:rPr>
          <w:sz w:val="24"/>
          <w:szCs w:val="28"/>
        </w:rPr>
        <w:t xml:space="preserve"> с опущенным множителем </w:t>
      </w:r>
      <w:r>
        <w:rPr>
          <w:position w:val="-14"/>
          <w:sz w:val="24"/>
          <w:szCs w:val="28"/>
        </w:rPr>
        <w:object w:dxaOrig="960" w:dyaOrig="420">
          <v:shape id="_x0000_i2862" type="#_x0000_t75" style="width:47.7pt;height:20.8pt" o:ole="">
            <v:imagedata r:id="rId3347" o:title=""/>
          </v:shape>
          <o:OLEObject Type="Embed" ProgID="Equation.DSMT4" ShapeID="_x0000_i2862" DrawAspect="Content" ObjectID="_1502818519"/>
        </w:object>
      </w:r>
      <w:r>
        <w:rPr>
          <w:sz w:val="24"/>
          <w:szCs w:val="28"/>
        </w:rPr>
        <w:t xml:space="preserve">, в знаменателе - значение числителя в точке </w:t>
      </w:r>
      <w:r>
        <w:rPr>
          <w:position w:val="-12"/>
          <w:sz w:val="24"/>
          <w:szCs w:val="28"/>
        </w:rPr>
        <w:object w:dxaOrig="740" w:dyaOrig="380">
          <v:shape id="_x0000_i2863" type="#_x0000_t75" style="width:37.3pt;height:19.1pt" o:ole="">
            <v:imagedata r:id="rId3349" o:title=""/>
          </v:shape>
          <o:OLEObject Type="Embed" ProgID="Equation.DSMT4" ShapeID="_x0000_i2863" DrawAspect="Content" ObjectID="_1502818520"/>
        </w:object>
      </w:r>
      <w:r>
        <w:rPr>
          <w:sz w:val="24"/>
          <w:szCs w:val="28"/>
        </w:rPr>
        <w:t xml:space="preserve">. В результате такой структуры полином </w:t>
      </w:r>
      <w:r>
        <w:rPr>
          <w:position w:val="-14"/>
          <w:sz w:val="24"/>
          <w:szCs w:val="28"/>
        </w:rPr>
        <w:object w:dxaOrig="1080" w:dyaOrig="420">
          <v:shape id="_x0000_i2864" type="#_x0000_t75" style="width:53.8pt;height:20.8pt" o:ole="">
            <v:imagedata r:id="rId3351" o:title=""/>
          </v:shape>
          <o:OLEObject Type="Embed" ProgID="Equation.DSMT4" ShapeID="_x0000_i2864" DrawAspect="Content" ObjectID="_1502818521"/>
        </w:object>
      </w:r>
      <w:r>
        <w:rPr>
          <w:sz w:val="24"/>
          <w:szCs w:val="28"/>
        </w:rPr>
        <w:t xml:space="preserve"> в точках </w:t>
      </w:r>
      <w:r>
        <w:rPr>
          <w:position w:val="-12"/>
          <w:sz w:val="24"/>
          <w:szCs w:val="28"/>
        </w:rPr>
        <w:object w:dxaOrig="260" w:dyaOrig="380">
          <v:shape id="_x0000_i2865" type="#_x0000_t75" style="width:13pt;height:19.1pt" o:ole="">
            <v:imagedata r:id="rId2542" o:title=""/>
          </v:shape>
          <o:OLEObject Type="Embed" ProgID="Equation.DSMT4" ShapeID="_x0000_i2865" DrawAspect="Content" ObjectID="_1502818522"/>
        </w:object>
      </w:r>
      <w:r>
        <w:rPr>
          <w:sz w:val="24"/>
          <w:szCs w:val="28"/>
        </w:rPr>
        <w:t xml:space="preserve"> удовлетворяет соотношениям: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lang w:val="en-US"/>
        </w:rPr>
        <w:object w:dxaOrig="2580" w:dyaOrig="859">
          <v:shape id="_x0000_i2866" type="#_x0000_t75" style="width:129.25pt;height:43.35pt" o:ole="">
            <v:imagedata r:id="rId3354" o:title=""/>
          </v:shape>
          <o:OLEObject Type="Embed" ProgID="Equation.DSMT4" ShapeID="_x0000_i2866" DrawAspect="Content" ObjectID="_150281852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3" w:name="ZEqnNum29301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93</w:instrText>
      </w:r>
      <w:r>
        <w:rPr>
          <w:sz w:val="24"/>
        </w:rPr>
        <w:fldChar w:fldCharType="end"/>
      </w:r>
      <w:r>
        <w:rPr>
          <w:sz w:val="24"/>
        </w:rPr>
        <w:instrText>)</w:instrText>
      </w:r>
      <w:bookmarkEnd w:id="223"/>
      <w:r>
        <w:rPr>
          <w:sz w:val="24"/>
        </w:rPr>
        <w:fldChar w:fldCharType="end"/>
      </w:r>
    </w:p>
    <w:p w:rsidR="009670AF" w:rsidRDefault="009670AF" w:rsidP="009670AF">
      <w:pPr>
        <w:pStyle w:val="a3"/>
        <w:ind w:firstLine="708"/>
        <w:jc w:val="both"/>
        <w:rPr>
          <w:sz w:val="24"/>
          <w:szCs w:val="28"/>
        </w:rPr>
      </w:pPr>
      <w:r>
        <w:rPr>
          <w:sz w:val="24"/>
          <w:szCs w:val="28"/>
        </w:rPr>
        <w:t xml:space="preserve">Для полинома </w:t>
      </w:r>
      <w:r>
        <w:rPr>
          <w:position w:val="-14"/>
          <w:sz w:val="24"/>
          <w:szCs w:val="28"/>
        </w:rPr>
        <w:object w:dxaOrig="1080" w:dyaOrig="420">
          <v:shape id="_x0000_i2867" type="#_x0000_t75" style="width:53.8pt;height:20.8pt" o:ole="">
            <v:imagedata r:id="rId3356" o:title=""/>
          </v:shape>
          <o:OLEObject Type="Embed" ProgID="Equation.DSMT4" ShapeID="_x0000_i2867" DrawAspect="Content" ObjectID="_1502818524"/>
        </w:object>
      </w:r>
      <w:r>
        <w:rPr>
          <w:sz w:val="24"/>
          <w:szCs w:val="28"/>
        </w:rPr>
        <w:t xml:space="preserve"> квадратурная формула Гаусса должна быть точной. С учетом </w:t>
      </w:r>
      <w:r>
        <w:rPr>
          <w:sz w:val="24"/>
          <w:szCs w:val="28"/>
        </w:rPr>
        <w:fldChar w:fldCharType="begin"/>
      </w:r>
      <w:r>
        <w:rPr>
          <w:sz w:val="24"/>
          <w:szCs w:val="28"/>
        </w:rPr>
        <w:instrText xml:space="preserve"> GOTOBUTTON ZEqnNum293010  \* MERGEFORMAT </w:instrText>
      </w:r>
      <w:r>
        <w:rPr>
          <w:sz w:val="24"/>
          <w:szCs w:val="28"/>
        </w:rPr>
        <w:fldChar w:fldCharType="begin"/>
      </w:r>
      <w:r>
        <w:rPr>
          <w:sz w:val="24"/>
          <w:szCs w:val="28"/>
        </w:rPr>
        <w:instrText xml:space="preserve"> REF ZEqnNum293010 \! \* MERGEFORMAT </w:instrText>
      </w:r>
      <w:r>
        <w:rPr>
          <w:sz w:val="24"/>
          <w:szCs w:val="28"/>
        </w:rPr>
        <w:fldChar w:fldCharType="separate"/>
      </w:r>
      <w:r w:rsidR="007D2B58">
        <w:rPr>
          <w:sz w:val="24"/>
        </w:rPr>
        <w:instrText>(93)</w:instrText>
      </w:r>
      <w:r>
        <w:rPr>
          <w:sz w:val="24"/>
          <w:szCs w:val="28"/>
        </w:rPr>
        <w:fldChar w:fldCharType="end"/>
      </w:r>
      <w:r>
        <w:rPr>
          <w:sz w:val="24"/>
          <w:szCs w:val="28"/>
        </w:rPr>
        <w:fldChar w:fldCharType="end"/>
      </w:r>
      <w:r>
        <w:rPr>
          <w:sz w:val="24"/>
          <w:szCs w:val="28"/>
        </w:rPr>
        <w:t xml:space="preserve"> это дает</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lang w:val="en-US"/>
        </w:rPr>
        <w:object w:dxaOrig="3920" w:dyaOrig="859">
          <v:shape id="_x0000_i2868" type="#_x0000_t75" style="width:196.05pt;height:43.35pt" o:ole="">
            <v:imagedata r:id="rId3358" o:title=""/>
          </v:shape>
          <o:OLEObject Type="Embed" ProgID="Equation.DSMT4" ShapeID="_x0000_i2868" DrawAspect="Content" ObjectID="_150281852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94</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В результате получаем следующее интегральное выражение для весовых коэффициентов квадратурной формулы Гаусса: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7860" w:dyaOrig="859">
          <v:shape id="_x0000_i2869" type="#_x0000_t75" style="width:392.95pt;height:43.35pt" o:ole="">
            <v:imagedata r:id="rId3360" o:title=""/>
          </v:shape>
          <o:OLEObject Type="Embed" ProgID="Equation.DSMT4" ShapeID="_x0000_i2869" DrawAspect="Content" ObjectID="_150281852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4" w:name="ZEqnNum10579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95</w:instrText>
      </w:r>
      <w:r>
        <w:rPr>
          <w:sz w:val="24"/>
        </w:rPr>
        <w:fldChar w:fldCharType="end"/>
      </w:r>
      <w:r>
        <w:rPr>
          <w:sz w:val="24"/>
        </w:rPr>
        <w:instrText>)</w:instrText>
      </w:r>
      <w:bookmarkEnd w:id="224"/>
      <w:r>
        <w:rPr>
          <w:sz w:val="24"/>
        </w:rPr>
        <w:fldChar w:fldCharType="end"/>
      </w:r>
    </w:p>
    <w:p w:rsidR="009670AF" w:rsidRDefault="009670AF" w:rsidP="009670AF">
      <w:pPr>
        <w:pStyle w:val="3"/>
        <w:rPr>
          <w:sz w:val="24"/>
        </w:rPr>
      </w:pPr>
      <w:r>
        <w:rPr>
          <w:sz w:val="24"/>
        </w:rPr>
        <w:t>Исследование квадратурной формулы.</w:t>
      </w:r>
    </w:p>
    <w:p w:rsidR="009670AF" w:rsidRDefault="009670AF" w:rsidP="009670AF">
      <w:pPr>
        <w:pStyle w:val="a3"/>
        <w:ind w:firstLine="708"/>
        <w:jc w:val="both"/>
        <w:rPr>
          <w:sz w:val="24"/>
          <w:szCs w:val="28"/>
        </w:rPr>
      </w:pPr>
      <w:r>
        <w:rPr>
          <w:sz w:val="24"/>
          <w:szCs w:val="28"/>
        </w:rPr>
        <w:t xml:space="preserve">Нам осталось решить последний вопрос – доказать, что квадратурная формула, у которой в качестве узлов </w:t>
      </w:r>
      <w:r>
        <w:rPr>
          <w:position w:val="-12"/>
          <w:sz w:val="24"/>
          <w:szCs w:val="28"/>
        </w:rPr>
        <w:object w:dxaOrig="260" w:dyaOrig="380">
          <v:shape id="_x0000_i2870" type="#_x0000_t75" style="width:13pt;height:19.1pt" o:ole="">
            <v:imagedata r:id="rId2542" o:title=""/>
          </v:shape>
          <o:OLEObject Type="Embed" ProgID="Equation.DSMT4" ShapeID="_x0000_i2870" DrawAspect="Content" ObjectID="_1502818527"/>
        </w:object>
      </w:r>
      <w:r>
        <w:rPr>
          <w:sz w:val="24"/>
          <w:szCs w:val="28"/>
        </w:rPr>
        <w:t xml:space="preserve"> берутся корни полинома Лежандра, а весовые коэффициенты </w:t>
      </w:r>
      <w:r>
        <w:rPr>
          <w:position w:val="-12"/>
          <w:sz w:val="24"/>
          <w:szCs w:val="28"/>
        </w:rPr>
        <w:object w:dxaOrig="240" w:dyaOrig="380">
          <v:shape id="_x0000_i2871" type="#_x0000_t75" style="width:12.15pt;height:19.1pt" o:ole="">
            <v:imagedata r:id="rId2526" o:title=""/>
          </v:shape>
          <o:OLEObject Type="Embed" ProgID="Equation.DSMT4" ShapeID="_x0000_i2871" DrawAspect="Content" ObjectID="_1502818528"/>
        </w:object>
      </w:r>
      <w:r>
        <w:rPr>
          <w:sz w:val="24"/>
          <w:szCs w:val="28"/>
        </w:rPr>
        <w:t xml:space="preserve"> вычисляются по формулам </w:t>
      </w:r>
      <w:r>
        <w:rPr>
          <w:sz w:val="24"/>
          <w:szCs w:val="28"/>
        </w:rPr>
        <w:fldChar w:fldCharType="begin"/>
      </w:r>
      <w:r>
        <w:rPr>
          <w:sz w:val="24"/>
          <w:szCs w:val="28"/>
        </w:rPr>
        <w:instrText xml:space="preserve"> GOTOBUTTON ZEqnNum105794  \* MERGEFORMAT </w:instrText>
      </w:r>
      <w:r>
        <w:rPr>
          <w:sz w:val="24"/>
          <w:szCs w:val="28"/>
        </w:rPr>
        <w:fldChar w:fldCharType="begin"/>
      </w:r>
      <w:r>
        <w:rPr>
          <w:sz w:val="24"/>
          <w:szCs w:val="28"/>
        </w:rPr>
        <w:instrText xml:space="preserve"> REF ZEqnNum105794 \! \* MERGEFORMAT </w:instrText>
      </w:r>
      <w:r>
        <w:rPr>
          <w:sz w:val="24"/>
          <w:szCs w:val="28"/>
        </w:rPr>
        <w:fldChar w:fldCharType="separate"/>
      </w:r>
      <w:r w:rsidR="007D2B58">
        <w:rPr>
          <w:sz w:val="24"/>
        </w:rPr>
        <w:instrText>(95)</w:instrText>
      </w:r>
      <w:r>
        <w:rPr>
          <w:sz w:val="24"/>
          <w:szCs w:val="28"/>
        </w:rPr>
        <w:fldChar w:fldCharType="end"/>
      </w:r>
      <w:r>
        <w:rPr>
          <w:sz w:val="24"/>
          <w:szCs w:val="28"/>
        </w:rPr>
        <w:fldChar w:fldCharType="end"/>
      </w:r>
      <w:r>
        <w:rPr>
          <w:sz w:val="24"/>
          <w:szCs w:val="28"/>
        </w:rPr>
        <w:t xml:space="preserve">, действительно решают задачу Гаусса, являясь точной для любого полинома степени </w:t>
      </w:r>
      <w:r>
        <w:rPr>
          <w:position w:val="-14"/>
          <w:sz w:val="24"/>
          <w:szCs w:val="28"/>
        </w:rPr>
        <w:object w:dxaOrig="920" w:dyaOrig="420">
          <v:shape id="_x0000_i2872" type="#_x0000_t75" style="width:46pt;height:20.8pt" o:ole="">
            <v:imagedata r:id="rId3364" o:title=""/>
          </v:shape>
          <o:OLEObject Type="Embed" ProgID="Equation.DSMT4" ShapeID="_x0000_i2872" DrawAspect="Content" ObjectID="_1502818529"/>
        </w:object>
      </w:r>
      <w:r>
        <w:rPr>
          <w:sz w:val="24"/>
          <w:szCs w:val="28"/>
        </w:rPr>
        <w:t>.</w:t>
      </w:r>
    </w:p>
    <w:p w:rsidR="009670AF" w:rsidRDefault="009670AF" w:rsidP="009670AF">
      <w:pPr>
        <w:pStyle w:val="a3"/>
        <w:ind w:firstLine="708"/>
        <w:jc w:val="both"/>
        <w:rPr>
          <w:sz w:val="24"/>
          <w:szCs w:val="28"/>
        </w:rPr>
      </w:pPr>
      <w:r>
        <w:rPr>
          <w:sz w:val="24"/>
          <w:szCs w:val="28"/>
        </w:rPr>
        <w:t xml:space="preserve">Проведем доказательство в два этапа. Сначала докажем, что такая формула является точной для любого полинома </w:t>
      </w:r>
      <w:r>
        <w:rPr>
          <w:position w:val="-14"/>
          <w:sz w:val="24"/>
          <w:szCs w:val="28"/>
        </w:rPr>
        <w:object w:dxaOrig="900" w:dyaOrig="420">
          <v:shape id="_x0000_i2873" type="#_x0000_t75" style="width:45.1pt;height:20.8pt" o:ole="">
            <v:imagedata r:id="rId3366" o:title=""/>
          </v:shape>
          <o:OLEObject Type="Embed" ProgID="Equation.DSMT4" ShapeID="_x0000_i2873" DrawAspect="Content" ObjectID="_1502818530"/>
        </w:object>
      </w:r>
      <w:r>
        <w:rPr>
          <w:sz w:val="24"/>
          <w:szCs w:val="28"/>
        </w:rPr>
        <w:t xml:space="preserve"> степени </w:t>
      </w:r>
      <w:r>
        <w:rPr>
          <w:position w:val="-14"/>
          <w:sz w:val="24"/>
          <w:szCs w:val="28"/>
        </w:rPr>
        <w:object w:dxaOrig="780" w:dyaOrig="420">
          <v:shape id="_x0000_i2874" type="#_x0000_t75" style="width:39.05pt;height:20.8pt" o:ole="">
            <v:imagedata r:id="rId3368" o:title=""/>
          </v:shape>
          <o:OLEObject Type="Embed" ProgID="Equation.DSMT4" ShapeID="_x0000_i2874" DrawAspect="Content" ObjectID="_1502818531"/>
        </w:object>
      </w:r>
      <w:r>
        <w:rPr>
          <w:sz w:val="24"/>
          <w:szCs w:val="28"/>
        </w:rPr>
        <w:t xml:space="preserve">. Такой полином можно представить в виде суммы специальных полиномов </w:t>
      </w:r>
      <w:r>
        <w:rPr>
          <w:sz w:val="24"/>
          <w:szCs w:val="28"/>
        </w:rPr>
        <w:fldChar w:fldCharType="begin"/>
      </w:r>
      <w:r>
        <w:rPr>
          <w:sz w:val="24"/>
          <w:szCs w:val="28"/>
        </w:rPr>
        <w:instrText xml:space="preserve"> GOTOBUTTON ZEqnNum839600  \* MERGEFORMAT </w:instrText>
      </w:r>
      <w:r>
        <w:rPr>
          <w:sz w:val="24"/>
          <w:szCs w:val="28"/>
        </w:rPr>
        <w:fldChar w:fldCharType="begin"/>
      </w:r>
      <w:r>
        <w:rPr>
          <w:sz w:val="24"/>
          <w:szCs w:val="28"/>
        </w:rPr>
        <w:instrText xml:space="preserve"> REF ZEqnNum839600 \! \* MERGEFORMAT </w:instrText>
      </w:r>
      <w:r>
        <w:rPr>
          <w:sz w:val="24"/>
          <w:szCs w:val="28"/>
        </w:rPr>
        <w:fldChar w:fldCharType="separate"/>
      </w:r>
      <w:r w:rsidR="007D2B58">
        <w:rPr>
          <w:sz w:val="24"/>
        </w:rPr>
        <w:instrText>(92)</w:instrText>
      </w:r>
      <w:r>
        <w:rPr>
          <w:sz w:val="24"/>
          <w:szCs w:val="28"/>
        </w:rPr>
        <w:fldChar w:fldCharType="end"/>
      </w:r>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3500" w:dyaOrig="780">
          <v:shape id="_x0000_i2875" type="#_x0000_t75" style="width:175.25pt;height:39.05pt" o:ole="">
            <v:imagedata r:id="rId3370" o:title=""/>
          </v:shape>
          <o:OLEObject Type="Embed" ProgID="Equation.DSMT4" ShapeID="_x0000_i2875" DrawAspect="Content" ObjectID="_150281853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5" w:name="ZEqnNum88288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96</w:instrText>
      </w:r>
      <w:r>
        <w:rPr>
          <w:sz w:val="24"/>
        </w:rPr>
        <w:fldChar w:fldCharType="end"/>
      </w:r>
      <w:r>
        <w:rPr>
          <w:sz w:val="24"/>
        </w:rPr>
        <w:instrText>)</w:instrText>
      </w:r>
      <w:bookmarkEnd w:id="225"/>
      <w:r>
        <w:rPr>
          <w:sz w:val="24"/>
        </w:rPr>
        <w:fldChar w:fldCharType="end"/>
      </w:r>
    </w:p>
    <w:p w:rsidR="009670AF" w:rsidRDefault="009670AF" w:rsidP="009670AF">
      <w:pPr>
        <w:pStyle w:val="a3"/>
        <w:jc w:val="both"/>
        <w:rPr>
          <w:sz w:val="24"/>
          <w:szCs w:val="28"/>
        </w:rPr>
      </w:pPr>
      <w:r>
        <w:rPr>
          <w:sz w:val="24"/>
          <w:szCs w:val="28"/>
        </w:rPr>
        <w:t xml:space="preserve">Справедливость данного разложения вытекает из следующих соображений. Здесь левая и правая части равенства совпадают в </w:t>
      </w:r>
      <w:r>
        <w:rPr>
          <w:position w:val="-6"/>
          <w:sz w:val="24"/>
          <w:szCs w:val="28"/>
        </w:rPr>
        <w:object w:dxaOrig="220" w:dyaOrig="240">
          <v:shape id="_x0000_i2876" type="#_x0000_t75" style="width:11.3pt;height:12.15pt" o:ole="">
            <v:imagedata r:id="rId3372" o:title=""/>
          </v:shape>
          <o:OLEObject Type="Embed" ProgID="Equation.DSMT4" ShapeID="_x0000_i2876" DrawAspect="Content" ObjectID="_1502818533"/>
        </w:object>
      </w:r>
      <w:r>
        <w:rPr>
          <w:sz w:val="24"/>
          <w:szCs w:val="28"/>
        </w:rPr>
        <w:t xml:space="preserve"> точках </w:t>
      </w:r>
      <w:r>
        <w:rPr>
          <w:position w:val="-12"/>
          <w:sz w:val="24"/>
          <w:szCs w:val="28"/>
        </w:rPr>
        <w:object w:dxaOrig="1260" w:dyaOrig="380">
          <v:shape id="_x0000_i2877" type="#_x0000_t75" style="width:63.35pt;height:19.1pt" o:ole="">
            <v:imagedata r:id="rId3374" o:title=""/>
          </v:shape>
          <o:OLEObject Type="Embed" ProgID="Equation.DSMT4" ShapeID="_x0000_i2877" DrawAspect="Content" ObjectID="_1502818534"/>
        </w:object>
      </w:r>
      <w:r>
        <w:rPr>
          <w:sz w:val="24"/>
          <w:szCs w:val="28"/>
        </w:rPr>
        <w:t xml:space="preserve">. Но, если два полинома </w:t>
      </w:r>
      <w:r>
        <w:rPr>
          <w:position w:val="-14"/>
          <w:sz w:val="24"/>
          <w:szCs w:val="28"/>
        </w:rPr>
        <w:object w:dxaOrig="780" w:dyaOrig="420">
          <v:shape id="_x0000_i2878" type="#_x0000_t75" style="width:39.05pt;height:20.8pt" o:ole="">
            <v:imagedata r:id="rId3376" o:title=""/>
          </v:shape>
          <o:OLEObject Type="Embed" ProgID="Equation.DSMT4" ShapeID="_x0000_i2878" DrawAspect="Content" ObjectID="_1502818535"/>
        </w:object>
      </w:r>
      <w:r>
        <w:rPr>
          <w:sz w:val="24"/>
          <w:szCs w:val="28"/>
        </w:rPr>
        <w:t xml:space="preserve">-ой степени совпадают в </w:t>
      </w:r>
      <w:r>
        <w:rPr>
          <w:position w:val="-6"/>
          <w:sz w:val="24"/>
          <w:szCs w:val="28"/>
        </w:rPr>
        <w:object w:dxaOrig="220" w:dyaOrig="240">
          <v:shape id="_x0000_i2879" type="#_x0000_t75" style="width:11.3pt;height:12.15pt" o:ole="">
            <v:imagedata r:id="rId2537" o:title=""/>
          </v:shape>
          <o:OLEObject Type="Embed" ProgID="Equation.DSMT4" ShapeID="_x0000_i2879" DrawAspect="Content" ObjectID="_1502818536"/>
        </w:object>
      </w:r>
      <w:r>
        <w:rPr>
          <w:sz w:val="24"/>
          <w:szCs w:val="28"/>
        </w:rPr>
        <w:t xml:space="preserve"> точках, то они тождественно равны.</w:t>
      </w:r>
    </w:p>
    <w:p w:rsidR="009670AF" w:rsidRDefault="009670AF" w:rsidP="009670AF">
      <w:pPr>
        <w:pStyle w:val="a3"/>
        <w:ind w:firstLine="708"/>
        <w:jc w:val="both"/>
        <w:rPr>
          <w:sz w:val="24"/>
          <w:szCs w:val="28"/>
        </w:rPr>
      </w:pPr>
      <w:r>
        <w:rPr>
          <w:sz w:val="24"/>
          <w:szCs w:val="28"/>
        </w:rPr>
        <w:t xml:space="preserve">Интегрируя равенство </w:t>
      </w:r>
      <w:r>
        <w:rPr>
          <w:sz w:val="24"/>
          <w:szCs w:val="28"/>
        </w:rPr>
        <w:fldChar w:fldCharType="begin"/>
      </w:r>
      <w:r>
        <w:rPr>
          <w:sz w:val="24"/>
          <w:szCs w:val="28"/>
        </w:rPr>
        <w:instrText xml:space="preserve"> GOTOBUTTON ZEqnNum882881  \* MERGEFORMAT </w:instrText>
      </w:r>
      <w:r>
        <w:rPr>
          <w:sz w:val="24"/>
          <w:szCs w:val="28"/>
        </w:rPr>
        <w:fldChar w:fldCharType="begin"/>
      </w:r>
      <w:r>
        <w:rPr>
          <w:sz w:val="24"/>
          <w:szCs w:val="28"/>
        </w:rPr>
        <w:instrText xml:space="preserve"> REF ZEqnNum882881 \! \* MERGEFORMAT </w:instrText>
      </w:r>
      <w:r>
        <w:rPr>
          <w:sz w:val="24"/>
          <w:szCs w:val="28"/>
        </w:rPr>
        <w:fldChar w:fldCharType="separate"/>
      </w:r>
      <w:r w:rsidR="007D2B58">
        <w:rPr>
          <w:sz w:val="24"/>
        </w:rPr>
        <w:instrText>(96)</w:instrText>
      </w:r>
      <w:r>
        <w:rPr>
          <w:sz w:val="24"/>
          <w:szCs w:val="28"/>
        </w:rPr>
        <w:fldChar w:fldCharType="end"/>
      </w:r>
      <w:r>
        <w:rPr>
          <w:sz w:val="24"/>
          <w:szCs w:val="28"/>
        </w:rPr>
        <w:fldChar w:fldCharType="end"/>
      </w:r>
      <w:r>
        <w:rPr>
          <w:sz w:val="24"/>
          <w:szCs w:val="28"/>
        </w:rPr>
        <w:t xml:space="preserve"> по отрезку </w:t>
      </w:r>
      <w:r>
        <w:rPr>
          <w:position w:val="-14"/>
          <w:sz w:val="24"/>
          <w:szCs w:val="28"/>
        </w:rPr>
        <w:object w:dxaOrig="700" w:dyaOrig="420">
          <v:shape id="_x0000_i2880" type="#_x0000_t75" style="width:34.7pt;height:20.8pt" o:ole="">
            <v:imagedata r:id="rId3379" o:title=""/>
          </v:shape>
          <o:OLEObject Type="Embed" ProgID="Equation.DSMT4" ShapeID="_x0000_i2880" DrawAspect="Content" ObjectID="_1502818537"/>
        </w:object>
      </w:r>
      <w:r>
        <w:rPr>
          <w:sz w:val="24"/>
          <w:szCs w:val="28"/>
        </w:rPr>
        <w:t>,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6240" w:dyaOrig="859">
          <v:shape id="_x0000_i2881" type="#_x0000_t75" style="width:312.3pt;height:43.35pt" o:ole="">
            <v:imagedata r:id="rId3381" o:title=""/>
          </v:shape>
          <o:OLEObject Type="Embed" ProgID="Equation.DSMT4" ShapeID="_x0000_i2881" DrawAspect="Content" ObjectID="_150281853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6" w:name="ZEqnNum95423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97</w:instrText>
      </w:r>
      <w:r>
        <w:rPr>
          <w:sz w:val="24"/>
        </w:rPr>
        <w:fldChar w:fldCharType="end"/>
      </w:r>
      <w:r>
        <w:rPr>
          <w:sz w:val="24"/>
        </w:rPr>
        <w:instrText>)</w:instrText>
      </w:r>
      <w:bookmarkEnd w:id="226"/>
      <w:r>
        <w:rPr>
          <w:sz w:val="24"/>
        </w:rPr>
        <w:fldChar w:fldCharType="end"/>
      </w:r>
    </w:p>
    <w:p w:rsidR="009670AF" w:rsidRDefault="009670AF" w:rsidP="009670AF">
      <w:pPr>
        <w:pStyle w:val="a3"/>
        <w:jc w:val="both"/>
        <w:rPr>
          <w:sz w:val="24"/>
          <w:szCs w:val="28"/>
        </w:rPr>
      </w:pPr>
      <w:r>
        <w:rPr>
          <w:sz w:val="24"/>
          <w:szCs w:val="28"/>
        </w:rPr>
        <w:t xml:space="preserve">Итак, для полиномов </w:t>
      </w:r>
      <w:r>
        <w:rPr>
          <w:position w:val="-14"/>
          <w:sz w:val="24"/>
          <w:szCs w:val="28"/>
        </w:rPr>
        <w:object w:dxaOrig="780" w:dyaOrig="420">
          <v:shape id="_x0000_i2882" type="#_x0000_t75" style="width:39.05pt;height:20.8pt" o:ole="">
            <v:imagedata r:id="rId3383" o:title=""/>
          </v:shape>
          <o:OLEObject Type="Embed" ProgID="Equation.DSMT4" ShapeID="_x0000_i2882" DrawAspect="Content" ObjectID="_1502818539"/>
        </w:object>
      </w:r>
      <w:r>
        <w:rPr>
          <w:sz w:val="24"/>
          <w:szCs w:val="28"/>
        </w:rPr>
        <w:t>-ой степени утверждение доказано.</w:t>
      </w:r>
    </w:p>
    <w:p w:rsidR="009670AF" w:rsidRDefault="009670AF" w:rsidP="009670AF">
      <w:pPr>
        <w:pStyle w:val="a3"/>
        <w:ind w:firstLine="708"/>
        <w:jc w:val="both"/>
        <w:rPr>
          <w:sz w:val="24"/>
          <w:szCs w:val="28"/>
        </w:rPr>
      </w:pPr>
      <w:r>
        <w:rPr>
          <w:sz w:val="24"/>
          <w:szCs w:val="28"/>
        </w:rPr>
        <w:t xml:space="preserve">Теперь рассмотрим произвольный полином </w:t>
      </w:r>
      <w:r>
        <w:rPr>
          <w:position w:val="-14"/>
          <w:sz w:val="24"/>
          <w:szCs w:val="28"/>
        </w:rPr>
        <w:object w:dxaOrig="999" w:dyaOrig="420">
          <v:shape id="_x0000_i2883" type="#_x0000_t75" style="width:50.3pt;height:20.8pt" o:ole="">
            <v:imagedata r:id="rId3385" o:title=""/>
          </v:shape>
          <o:OLEObject Type="Embed" ProgID="Equation.DSMT4" ShapeID="_x0000_i2883" DrawAspect="Content" ObjectID="_1502818540"/>
        </w:object>
      </w:r>
      <w:r>
        <w:rPr>
          <w:sz w:val="24"/>
          <w:szCs w:val="28"/>
        </w:rPr>
        <w:t xml:space="preserve"> степени </w:t>
      </w:r>
      <w:r>
        <w:rPr>
          <w:position w:val="-14"/>
          <w:sz w:val="24"/>
          <w:szCs w:val="28"/>
        </w:rPr>
        <w:object w:dxaOrig="920" w:dyaOrig="420">
          <v:shape id="_x0000_i2884" type="#_x0000_t75" style="width:46pt;height:20.8pt" o:ole="">
            <v:imagedata r:id="rId3387" o:title=""/>
          </v:shape>
          <o:OLEObject Type="Embed" ProgID="Equation.DSMT4" ShapeID="_x0000_i2884" DrawAspect="Content" ObjectID="_1502818541"/>
        </w:object>
      </w:r>
      <w:r>
        <w:rPr>
          <w:sz w:val="24"/>
          <w:szCs w:val="28"/>
        </w:rPr>
        <w:t xml:space="preserve">. Разделим его с остатком на полином Лежандра </w:t>
      </w:r>
      <w:r>
        <w:rPr>
          <w:position w:val="-14"/>
          <w:sz w:val="24"/>
          <w:szCs w:val="28"/>
        </w:rPr>
        <w:object w:dxaOrig="700" w:dyaOrig="420">
          <v:shape id="_x0000_i2885" type="#_x0000_t75" style="width:34.7pt;height:20.8pt" o:ole="">
            <v:imagedata r:id="rId3389" o:title=""/>
          </v:shape>
          <o:OLEObject Type="Embed" ProgID="Equation.DSMT4" ShapeID="_x0000_i2885" DrawAspect="Content" ObjectID="_1502818542"/>
        </w:object>
      </w:r>
      <w:r>
        <w:rPr>
          <w:sz w:val="24"/>
          <w:szCs w:val="28"/>
        </w:rPr>
        <w:t xml:space="preserve"> и представим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700" w:dyaOrig="420">
          <v:shape id="_x0000_i2886" type="#_x0000_t75" style="width:184.75pt;height:20.8pt" o:ole="">
            <v:imagedata r:id="rId3391" o:title=""/>
          </v:shape>
          <o:OLEObject Type="Embed" ProgID="Equation.DSMT4" ShapeID="_x0000_i2886" DrawAspect="Content" ObjectID="_150281854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7" w:name="ZEqnNum29446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98</w:instrText>
      </w:r>
      <w:r>
        <w:rPr>
          <w:sz w:val="24"/>
        </w:rPr>
        <w:fldChar w:fldCharType="end"/>
      </w:r>
      <w:r>
        <w:rPr>
          <w:sz w:val="24"/>
        </w:rPr>
        <w:instrText>)</w:instrText>
      </w:r>
      <w:bookmarkEnd w:id="227"/>
      <w:r>
        <w:rPr>
          <w:sz w:val="24"/>
        </w:rPr>
        <w:fldChar w:fldCharType="end"/>
      </w:r>
    </w:p>
    <w:p w:rsidR="009670AF" w:rsidRDefault="009670AF" w:rsidP="009670AF">
      <w:pPr>
        <w:pStyle w:val="a3"/>
        <w:jc w:val="both"/>
        <w:rPr>
          <w:sz w:val="24"/>
          <w:szCs w:val="28"/>
        </w:rPr>
      </w:pPr>
      <w:r>
        <w:rPr>
          <w:sz w:val="24"/>
          <w:szCs w:val="28"/>
        </w:rPr>
        <w:lastRenderedPageBreak/>
        <w:t xml:space="preserve">где </w:t>
      </w:r>
      <w:r>
        <w:rPr>
          <w:position w:val="-14"/>
          <w:sz w:val="24"/>
          <w:szCs w:val="28"/>
        </w:rPr>
        <w:object w:dxaOrig="859" w:dyaOrig="420">
          <v:shape id="_x0000_i2887" type="#_x0000_t75" style="width:43.35pt;height:20.8pt" o:ole="">
            <v:imagedata r:id="rId3393" o:title=""/>
          </v:shape>
          <o:OLEObject Type="Embed" ProgID="Equation.DSMT4" ShapeID="_x0000_i2887" DrawAspect="Content" ObjectID="_1502818544"/>
        </w:object>
      </w:r>
      <w:r>
        <w:rPr>
          <w:sz w:val="24"/>
          <w:szCs w:val="28"/>
        </w:rPr>
        <w:t xml:space="preserve"> и </w:t>
      </w:r>
      <w:r>
        <w:rPr>
          <w:position w:val="-14"/>
          <w:sz w:val="24"/>
          <w:szCs w:val="28"/>
        </w:rPr>
        <w:object w:dxaOrig="800" w:dyaOrig="420">
          <v:shape id="_x0000_i2888" type="#_x0000_t75" style="width:39.9pt;height:20.8pt" o:ole="">
            <v:imagedata r:id="rId3395" o:title=""/>
          </v:shape>
          <o:OLEObject Type="Embed" ProgID="Equation.DSMT4" ShapeID="_x0000_i2888" DrawAspect="Content" ObjectID="_1502818545"/>
        </w:object>
      </w:r>
      <w:r>
        <w:rPr>
          <w:sz w:val="24"/>
          <w:szCs w:val="28"/>
        </w:rPr>
        <w:t xml:space="preserve"> полиномы степени </w:t>
      </w:r>
      <w:r>
        <w:rPr>
          <w:position w:val="-14"/>
          <w:sz w:val="24"/>
          <w:szCs w:val="28"/>
        </w:rPr>
        <w:object w:dxaOrig="780" w:dyaOrig="420">
          <v:shape id="_x0000_i2889" type="#_x0000_t75" style="width:39.05pt;height:20.8pt" o:ole="">
            <v:imagedata r:id="rId3397" o:title=""/>
          </v:shape>
          <o:OLEObject Type="Embed" ProgID="Equation.DSMT4" ShapeID="_x0000_i2889" DrawAspect="Content" ObjectID="_1502818546"/>
        </w:object>
      </w:r>
      <w:r>
        <w:rPr>
          <w:sz w:val="24"/>
          <w:szCs w:val="28"/>
        </w:rPr>
        <w:t xml:space="preserve">. Проинтегрировав равенство </w:t>
      </w:r>
      <w:r>
        <w:rPr>
          <w:sz w:val="24"/>
          <w:szCs w:val="28"/>
        </w:rPr>
        <w:fldChar w:fldCharType="begin"/>
      </w:r>
      <w:r>
        <w:rPr>
          <w:sz w:val="24"/>
          <w:szCs w:val="28"/>
        </w:rPr>
        <w:instrText xml:space="preserve"> GOTOBUTTON ZEqnNum294468  \* MERGEFORMAT </w:instrText>
      </w:r>
      <w:r>
        <w:rPr>
          <w:sz w:val="24"/>
          <w:szCs w:val="28"/>
        </w:rPr>
        <w:fldChar w:fldCharType="begin"/>
      </w:r>
      <w:r>
        <w:rPr>
          <w:sz w:val="24"/>
          <w:szCs w:val="28"/>
        </w:rPr>
        <w:instrText xml:space="preserve"> REF ZEqnNum294468 \! \* MERGEFORMAT </w:instrText>
      </w:r>
      <w:r>
        <w:rPr>
          <w:sz w:val="24"/>
          <w:szCs w:val="28"/>
        </w:rPr>
        <w:fldChar w:fldCharType="separate"/>
      </w:r>
      <w:r w:rsidR="007D2B58">
        <w:rPr>
          <w:sz w:val="24"/>
        </w:rPr>
        <w:instrText>(98)</w:instrText>
      </w:r>
      <w:r>
        <w:rPr>
          <w:sz w:val="24"/>
          <w:szCs w:val="28"/>
        </w:rPr>
        <w:fldChar w:fldCharType="end"/>
      </w:r>
      <w:r>
        <w:rPr>
          <w:sz w:val="24"/>
          <w:szCs w:val="28"/>
        </w:rPr>
        <w:fldChar w:fldCharType="end"/>
      </w:r>
      <w:r>
        <w:rPr>
          <w:sz w:val="24"/>
          <w:szCs w:val="28"/>
        </w:rPr>
        <w:t xml:space="preserve"> по отрезку </w:t>
      </w:r>
      <w:r>
        <w:rPr>
          <w:position w:val="-14"/>
          <w:sz w:val="24"/>
          <w:szCs w:val="28"/>
        </w:rPr>
        <w:object w:dxaOrig="700" w:dyaOrig="420">
          <v:shape id="_x0000_i2890" type="#_x0000_t75" style="width:34.7pt;height:20.8pt" o:ole="">
            <v:imagedata r:id="rId3399" o:title=""/>
          </v:shape>
          <o:OLEObject Type="Embed" ProgID="Equation.DSMT4" ShapeID="_x0000_i2890" DrawAspect="Content" ObjectID="_1502818547"/>
        </w:object>
      </w:r>
      <w:r>
        <w:rPr>
          <w:sz w:val="24"/>
          <w:szCs w:val="28"/>
        </w:rPr>
        <w:t xml:space="preserve"> , будем иметь: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76"/>
          <w:sz w:val="24"/>
        </w:rPr>
        <w:object w:dxaOrig="7000" w:dyaOrig="1660">
          <v:shape id="_x0000_i2891" type="#_x0000_t75" style="width:349.6pt;height:83.3pt" o:ole="">
            <v:imagedata r:id="rId3401" o:title=""/>
          </v:shape>
          <o:OLEObject Type="Embed" ProgID="Equation.DSMT4" ShapeID="_x0000_i2891" DrawAspect="Content" ObjectID="_150281854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99</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Поясним выполненные преобразования. Интеграл </w:t>
      </w:r>
      <w:r>
        <w:rPr>
          <w:position w:val="-36"/>
          <w:sz w:val="24"/>
          <w:szCs w:val="28"/>
        </w:rPr>
        <w:object w:dxaOrig="2000" w:dyaOrig="859">
          <v:shape id="_x0000_i2892" type="#_x0000_t75" style="width:99.75pt;height:43.35pt" o:ole="">
            <v:imagedata r:id="rId3403" o:title=""/>
          </v:shape>
          <o:OLEObject Type="Embed" ProgID="Equation.DSMT4" ShapeID="_x0000_i2892" DrawAspect="Content" ObjectID="_1502818549"/>
        </w:object>
      </w:r>
      <w:r>
        <w:rPr>
          <w:sz w:val="24"/>
          <w:szCs w:val="28"/>
        </w:rPr>
        <w:t xml:space="preserve"> опущен, поскольку полином Лежандра </w:t>
      </w:r>
      <w:r>
        <w:rPr>
          <w:position w:val="-14"/>
          <w:sz w:val="24"/>
          <w:szCs w:val="28"/>
        </w:rPr>
        <w:object w:dxaOrig="700" w:dyaOrig="420">
          <v:shape id="_x0000_i2893" type="#_x0000_t75" style="width:34.7pt;height:20.8pt" o:ole="">
            <v:imagedata r:id="rId3405" o:title=""/>
          </v:shape>
          <o:OLEObject Type="Embed" ProgID="Equation.DSMT4" ShapeID="_x0000_i2893" DrawAspect="Content" ObjectID="_1502818550"/>
        </w:object>
      </w:r>
      <w:r>
        <w:rPr>
          <w:sz w:val="24"/>
          <w:szCs w:val="28"/>
        </w:rPr>
        <w:t xml:space="preserve"> ортогонален к любому полиному </w:t>
      </w:r>
      <w:r>
        <w:rPr>
          <w:position w:val="-14"/>
          <w:sz w:val="24"/>
          <w:szCs w:val="28"/>
        </w:rPr>
        <w:object w:dxaOrig="780" w:dyaOrig="420">
          <v:shape id="_x0000_i2894" type="#_x0000_t75" style="width:39.05pt;height:20.8pt" o:ole="">
            <v:imagedata r:id="rId3407" o:title=""/>
          </v:shape>
          <o:OLEObject Type="Embed" ProgID="Equation.DSMT4" ShapeID="_x0000_i2894" DrawAspect="Content" ObjectID="_1502818551"/>
        </w:object>
      </w:r>
      <w:r>
        <w:rPr>
          <w:sz w:val="24"/>
          <w:szCs w:val="28"/>
        </w:rPr>
        <w:t xml:space="preserve">-ой степени. Оставшийся интеграл от полинома </w:t>
      </w:r>
      <w:r>
        <w:rPr>
          <w:position w:val="-14"/>
          <w:sz w:val="24"/>
          <w:szCs w:val="28"/>
        </w:rPr>
        <w:object w:dxaOrig="660" w:dyaOrig="420">
          <v:shape id="_x0000_i2895" type="#_x0000_t75" style="width:32.95pt;height:20.8pt" o:ole="">
            <v:imagedata r:id="rId3409" o:title=""/>
          </v:shape>
          <o:OLEObject Type="Embed" ProgID="Equation.DSMT4" ShapeID="_x0000_i2895" DrawAspect="Content" ObjectID="_1502818552"/>
        </w:object>
      </w:r>
      <w:r>
        <w:rPr>
          <w:sz w:val="24"/>
          <w:szCs w:val="28"/>
        </w:rPr>
        <w:t xml:space="preserve"> вычислен с помощью квадратурной формулы </w:t>
      </w:r>
      <w:r>
        <w:rPr>
          <w:sz w:val="24"/>
          <w:szCs w:val="28"/>
        </w:rPr>
        <w:fldChar w:fldCharType="begin"/>
      </w:r>
      <w:r>
        <w:rPr>
          <w:sz w:val="24"/>
          <w:szCs w:val="28"/>
        </w:rPr>
        <w:instrText xml:space="preserve"> GOTOBUTTON ZEqnNum954234  \* MERGEFORMAT </w:instrText>
      </w:r>
      <w:r>
        <w:rPr>
          <w:sz w:val="24"/>
          <w:szCs w:val="28"/>
        </w:rPr>
        <w:fldChar w:fldCharType="begin"/>
      </w:r>
      <w:r>
        <w:rPr>
          <w:sz w:val="24"/>
          <w:szCs w:val="28"/>
        </w:rPr>
        <w:instrText xml:space="preserve"> REF ZEqnNum954234 \! \* MERGEFORMAT </w:instrText>
      </w:r>
      <w:r>
        <w:rPr>
          <w:sz w:val="24"/>
          <w:szCs w:val="28"/>
        </w:rPr>
        <w:fldChar w:fldCharType="separate"/>
      </w:r>
      <w:r w:rsidR="007D2B58">
        <w:rPr>
          <w:sz w:val="24"/>
        </w:rPr>
        <w:instrText>(97)</w:instrText>
      </w:r>
      <w:r>
        <w:rPr>
          <w:sz w:val="24"/>
          <w:szCs w:val="28"/>
        </w:rPr>
        <w:fldChar w:fldCharType="end"/>
      </w:r>
      <w:r>
        <w:rPr>
          <w:sz w:val="24"/>
          <w:szCs w:val="28"/>
        </w:rPr>
        <w:fldChar w:fldCharType="end"/>
      </w:r>
      <w:r>
        <w:rPr>
          <w:sz w:val="24"/>
          <w:szCs w:val="28"/>
        </w:rPr>
        <w:t xml:space="preserve">. Выше уже доказано, что для полиномов степени </w:t>
      </w:r>
      <w:r>
        <w:rPr>
          <w:position w:val="-14"/>
          <w:sz w:val="24"/>
          <w:szCs w:val="28"/>
        </w:rPr>
        <w:object w:dxaOrig="780" w:dyaOrig="420">
          <v:shape id="_x0000_i2896" type="#_x0000_t75" style="width:39.05pt;height:20.8pt" o:ole="">
            <v:imagedata r:id="rId3411" o:title=""/>
          </v:shape>
          <o:OLEObject Type="Embed" ProgID="Equation.DSMT4" ShapeID="_x0000_i2896" DrawAspect="Content" ObjectID="_1502818553"/>
        </w:object>
      </w:r>
      <w:r>
        <w:rPr>
          <w:sz w:val="24"/>
          <w:szCs w:val="28"/>
        </w:rPr>
        <w:t xml:space="preserve"> она является точной. Последний переход заключается в том, что в сумму </w:t>
      </w:r>
      <w:r>
        <w:rPr>
          <w:position w:val="-32"/>
          <w:sz w:val="24"/>
          <w:szCs w:val="28"/>
        </w:rPr>
        <w:object w:dxaOrig="1359" w:dyaOrig="780">
          <v:shape id="_x0000_i2897" type="#_x0000_t75" style="width:67.65pt;height:39.05pt" o:ole="">
            <v:imagedata r:id="rId3413" o:title=""/>
          </v:shape>
          <o:OLEObject Type="Embed" ProgID="Equation.DSMT4" ShapeID="_x0000_i2897" DrawAspect="Content" ObjectID="_1502818554"/>
        </w:object>
      </w:r>
      <w:r>
        <w:rPr>
          <w:sz w:val="24"/>
          <w:szCs w:val="28"/>
        </w:rPr>
        <w:t xml:space="preserve"> добавлены слагаемые </w:t>
      </w:r>
      <w:r>
        <w:rPr>
          <w:position w:val="-14"/>
          <w:sz w:val="24"/>
          <w:szCs w:val="28"/>
        </w:rPr>
        <w:object w:dxaOrig="1640" w:dyaOrig="420">
          <v:shape id="_x0000_i2898" type="#_x0000_t75" style="width:82.4pt;height:20.8pt" o:ole="">
            <v:imagedata r:id="rId3415" o:title=""/>
          </v:shape>
          <o:OLEObject Type="Embed" ProgID="Equation.DSMT4" ShapeID="_x0000_i2898" DrawAspect="Content" ObjectID="_1502818555"/>
        </w:object>
      </w:r>
      <w:r>
        <w:rPr>
          <w:sz w:val="24"/>
          <w:szCs w:val="28"/>
        </w:rPr>
        <w:t xml:space="preserve">. Они не меняют значения суммы, поскольку все равны нулю: ведь узлами квадратурной формулы являются корни полинома Лежандра </w:t>
      </w:r>
      <w:r>
        <w:rPr>
          <w:position w:val="-14"/>
          <w:sz w:val="24"/>
          <w:szCs w:val="28"/>
        </w:rPr>
        <w:object w:dxaOrig="700" w:dyaOrig="420">
          <v:shape id="_x0000_i2899" type="#_x0000_t75" style="width:34.7pt;height:20.8pt" o:ole="">
            <v:imagedata r:id="rId3417" o:title=""/>
          </v:shape>
          <o:OLEObject Type="Embed" ProgID="Equation.DSMT4" ShapeID="_x0000_i2899" DrawAspect="Content" ObjectID="_1502818556"/>
        </w:object>
      </w:r>
      <w:r>
        <w:rPr>
          <w:sz w:val="24"/>
          <w:szCs w:val="28"/>
        </w:rPr>
        <w:t>.</w:t>
      </w:r>
    </w:p>
    <w:p w:rsidR="009670AF" w:rsidRDefault="009670AF" w:rsidP="009670AF">
      <w:pPr>
        <w:pStyle w:val="a3"/>
        <w:ind w:firstLine="708"/>
        <w:jc w:val="both"/>
        <w:rPr>
          <w:sz w:val="24"/>
          <w:szCs w:val="28"/>
        </w:rPr>
      </w:pPr>
      <w:r>
        <w:rPr>
          <w:sz w:val="24"/>
          <w:szCs w:val="28"/>
        </w:rPr>
        <w:t xml:space="preserve">Итак, построенная квадратурная формула действительно является точной для любого полинома степени </w:t>
      </w:r>
      <w:r>
        <w:rPr>
          <w:position w:val="-14"/>
          <w:sz w:val="24"/>
          <w:szCs w:val="28"/>
        </w:rPr>
        <w:object w:dxaOrig="920" w:dyaOrig="420">
          <v:shape id="_x0000_i2900" type="#_x0000_t75" style="width:46pt;height:20.8pt" o:ole="">
            <v:imagedata r:id="rId3419" o:title=""/>
          </v:shape>
          <o:OLEObject Type="Embed" ProgID="Equation.DSMT4" ShapeID="_x0000_i2900" DrawAspect="Content" ObjectID="_1502818557"/>
        </w:object>
      </w:r>
      <w:r>
        <w:rPr>
          <w:sz w:val="24"/>
          <w:szCs w:val="28"/>
        </w:rPr>
        <w:t xml:space="preserve">, т. е. задача Гаусса решена. На оценке погрешности квадратурных формул Гаусса мы останавливаться не будем, однако задачи, к разбору которых переходим, показывают, что эти формулы обеспечивают для гладких функций очень высокую точность. </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Задача 5.</w:t>
      </w:r>
    </w:p>
    <w:p w:rsidR="009670AF" w:rsidRDefault="009670AF" w:rsidP="009670AF">
      <w:pPr>
        <w:pStyle w:val="a3"/>
        <w:jc w:val="both"/>
        <w:rPr>
          <w:i/>
          <w:iCs/>
          <w:sz w:val="24"/>
          <w:szCs w:val="28"/>
        </w:rPr>
      </w:pPr>
      <w:r>
        <w:rPr>
          <w:i/>
          <w:iCs/>
          <w:sz w:val="24"/>
          <w:szCs w:val="28"/>
        </w:rPr>
        <w:t>Построить квадратурную формулу Гаусса с двумя и тремя узлами.</w:t>
      </w:r>
    </w:p>
    <w:p w:rsidR="009670AF" w:rsidRDefault="009670AF" w:rsidP="009670AF">
      <w:pPr>
        <w:pStyle w:val="a3"/>
        <w:jc w:val="both"/>
        <w:rPr>
          <w:sz w:val="24"/>
          <w:szCs w:val="28"/>
        </w:rPr>
      </w:pPr>
    </w:p>
    <w:p w:rsidR="009670AF" w:rsidRDefault="009670AF" w:rsidP="009670AF">
      <w:pPr>
        <w:pStyle w:val="a3"/>
        <w:ind w:firstLine="708"/>
        <w:jc w:val="both"/>
        <w:rPr>
          <w:sz w:val="24"/>
          <w:szCs w:val="28"/>
        </w:rPr>
      </w:pPr>
      <w:r>
        <w:rPr>
          <w:sz w:val="24"/>
          <w:szCs w:val="28"/>
        </w:rPr>
        <w:t xml:space="preserve">Выведем сначала квадратурную формулу с двумя узлами. Узлы определяются как корни второго полинома Лежандра, выражение для которого мы выписывали выше </w:t>
      </w:r>
      <w:r>
        <w:rPr>
          <w:sz w:val="24"/>
          <w:szCs w:val="28"/>
        </w:rPr>
        <w:fldChar w:fldCharType="begin"/>
      </w:r>
      <w:r>
        <w:rPr>
          <w:sz w:val="24"/>
          <w:szCs w:val="28"/>
        </w:rPr>
        <w:instrText xml:space="preserve"> GOTOBUTTON ZEqnNum860724  \* MERGEFORMAT </w:instrText>
      </w:r>
      <w:r>
        <w:rPr>
          <w:sz w:val="24"/>
          <w:szCs w:val="28"/>
        </w:rPr>
        <w:fldChar w:fldCharType="begin"/>
      </w:r>
      <w:r>
        <w:rPr>
          <w:sz w:val="24"/>
          <w:szCs w:val="28"/>
        </w:rPr>
        <w:instrText xml:space="preserve"> REF ZEqnNum860724 \! \* MERGEFORMAT </w:instrText>
      </w:r>
      <w:r>
        <w:rPr>
          <w:sz w:val="24"/>
          <w:szCs w:val="28"/>
        </w:rPr>
        <w:fldChar w:fldCharType="separate"/>
      </w:r>
      <w:r w:rsidR="007D2B58">
        <w:rPr>
          <w:sz w:val="24"/>
        </w:rPr>
        <w:instrText>(85)</w:instrText>
      </w:r>
      <w:r>
        <w:rPr>
          <w:sz w:val="24"/>
          <w:szCs w:val="28"/>
        </w:rPr>
        <w:fldChar w:fldCharType="end"/>
      </w:r>
      <w:r>
        <w:rPr>
          <w:sz w:val="24"/>
          <w:szCs w:val="28"/>
        </w:rPr>
        <w:fldChar w:fldCharType="end"/>
      </w:r>
      <w:r>
        <w:rPr>
          <w:sz w:val="24"/>
          <w:szCs w:val="28"/>
        </w:rPr>
        <w:t>. В данном случае имеем: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320" w:dyaOrig="440">
          <v:shape id="_x0000_i2901" type="#_x0000_t75" style="width:65.95pt;height:21.7pt" o:ole="">
            <v:imagedata r:id="rId3421" o:title=""/>
          </v:shape>
          <o:OLEObject Type="Embed" ProgID="Equation.DSMT4" ShapeID="_x0000_i2901" DrawAspect="Content" ObjectID="_1502818558"/>
        </w:object>
      </w:r>
      <w:r>
        <w:rPr>
          <w:sz w:val="24"/>
          <w:szCs w:val="28"/>
        </w:rPr>
        <w:t xml:space="preserve">, </w:t>
      </w:r>
      <w:r>
        <w:rPr>
          <w:position w:val="-12"/>
          <w:sz w:val="24"/>
          <w:szCs w:val="28"/>
        </w:rPr>
        <w:object w:dxaOrig="1160" w:dyaOrig="440">
          <v:shape id="_x0000_i2902" type="#_x0000_t75" style="width:58.1pt;height:21.7pt" o:ole="">
            <v:imagedata r:id="rId3423" o:title=""/>
          </v:shape>
          <o:OLEObject Type="Embed" ProgID="Equation.DSMT4" ShapeID="_x0000_i2902" DrawAspect="Content" ObjectID="_1502818559"/>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100</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Узлы расположены симметрично относительно точки </w:t>
      </w:r>
      <w:r>
        <w:rPr>
          <w:position w:val="-6"/>
          <w:sz w:val="24"/>
          <w:szCs w:val="28"/>
        </w:rPr>
        <w:object w:dxaOrig="620" w:dyaOrig="300">
          <v:shape id="_x0000_i2903" type="#_x0000_t75" style="width:31.25pt;height:14.75pt" o:ole="">
            <v:imagedata r:id="rId3425" o:title=""/>
          </v:shape>
          <o:OLEObject Type="Embed" ProgID="Equation.DSMT4" ShapeID="_x0000_i2903" DrawAspect="Content" ObjectID="_1502818560"/>
        </w:object>
      </w:r>
      <w:r>
        <w:rPr>
          <w:sz w:val="24"/>
          <w:szCs w:val="28"/>
        </w:rPr>
        <w:t>.</w:t>
      </w:r>
    </w:p>
    <w:p w:rsidR="009670AF" w:rsidRDefault="009670AF" w:rsidP="009670AF">
      <w:pPr>
        <w:pStyle w:val="a3"/>
        <w:ind w:firstLine="708"/>
        <w:jc w:val="both"/>
        <w:rPr>
          <w:sz w:val="24"/>
          <w:szCs w:val="28"/>
        </w:rPr>
      </w:pPr>
      <w:r>
        <w:rPr>
          <w:sz w:val="24"/>
          <w:szCs w:val="28"/>
        </w:rPr>
        <w:t xml:space="preserve">Весовые коэффициенты рассчитываются по формуле </w:t>
      </w:r>
      <w:r>
        <w:rPr>
          <w:sz w:val="24"/>
          <w:szCs w:val="28"/>
        </w:rPr>
        <w:fldChar w:fldCharType="begin"/>
      </w:r>
      <w:r>
        <w:rPr>
          <w:sz w:val="24"/>
          <w:szCs w:val="28"/>
        </w:rPr>
        <w:instrText xml:space="preserve"> GOTOBUTTON ZEqnNum105794  \* MERGEFORMAT </w:instrText>
      </w:r>
      <w:r>
        <w:rPr>
          <w:sz w:val="24"/>
          <w:szCs w:val="28"/>
        </w:rPr>
        <w:fldChar w:fldCharType="begin"/>
      </w:r>
      <w:r>
        <w:rPr>
          <w:sz w:val="24"/>
          <w:szCs w:val="28"/>
        </w:rPr>
        <w:instrText xml:space="preserve"> REF ZEqnNum105794 \! \* MERGEFORMAT </w:instrText>
      </w:r>
      <w:r>
        <w:rPr>
          <w:sz w:val="24"/>
          <w:szCs w:val="28"/>
        </w:rPr>
        <w:fldChar w:fldCharType="separate"/>
      </w:r>
      <w:r w:rsidR="007D2B58">
        <w:rPr>
          <w:sz w:val="24"/>
        </w:rPr>
        <w:instrText>(95)</w:instrText>
      </w:r>
      <w:r>
        <w:rPr>
          <w:sz w:val="24"/>
          <w:szCs w:val="28"/>
        </w:rPr>
        <w:fldChar w:fldCharType="end"/>
      </w:r>
      <w:r>
        <w:rPr>
          <w:sz w:val="24"/>
          <w:szCs w:val="28"/>
        </w:rPr>
        <w:fldChar w:fldCharType="end"/>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3940" w:dyaOrig="859">
          <v:shape id="_x0000_i2904" type="#_x0000_t75" style="width:196.9pt;height:43.35pt" o:ole="">
            <v:imagedata r:id="rId3427" o:title=""/>
          </v:shape>
          <o:OLEObject Type="Embed" ProgID="Equation.DSMT4" ShapeID="_x0000_i2904" DrawAspect="Content" ObjectID="_150281856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101</w:instrText>
      </w:r>
      <w:r>
        <w:rPr>
          <w:sz w:val="24"/>
        </w:rPr>
        <w:fldChar w:fldCharType="end"/>
      </w:r>
      <w:r>
        <w:rPr>
          <w:sz w:val="24"/>
        </w:rPr>
        <w:instrText>)</w:instrText>
      </w:r>
      <w:r>
        <w:rPr>
          <w:sz w:val="24"/>
        </w:rPr>
        <w:fldChar w:fldCharType="end"/>
      </w:r>
    </w:p>
    <w:p w:rsidR="009670AF" w:rsidRDefault="009670AF" w:rsidP="009670AF">
      <w:pPr>
        <w:pStyle w:val="a3"/>
        <w:jc w:val="center"/>
        <w:rPr>
          <w:sz w:val="24"/>
          <w:szCs w:val="28"/>
        </w:rPr>
      </w:pPr>
      <w:r>
        <w:rPr>
          <w:position w:val="-36"/>
          <w:sz w:val="24"/>
          <w:szCs w:val="28"/>
        </w:rPr>
        <w:object w:dxaOrig="3960" w:dyaOrig="859">
          <v:shape id="_x0000_i2905" type="#_x0000_t75" style="width:197.8pt;height:43.35pt" o:ole="">
            <v:imagedata r:id="rId3429" o:title=""/>
          </v:shape>
          <o:OLEObject Type="Embed" ProgID="Equation.DSMT4" ShapeID="_x0000_i2905" DrawAspect="Content" ObjectID="_1502818562"/>
        </w:object>
      </w:r>
      <w:r>
        <w:rPr>
          <w:sz w:val="24"/>
          <w:szCs w:val="28"/>
        </w:rPr>
        <w:t>.</w:t>
      </w:r>
    </w:p>
    <w:p w:rsidR="009670AF" w:rsidRDefault="009670AF" w:rsidP="009670AF">
      <w:pPr>
        <w:pStyle w:val="a3"/>
        <w:jc w:val="both"/>
        <w:rPr>
          <w:sz w:val="24"/>
          <w:szCs w:val="28"/>
        </w:rPr>
      </w:pPr>
      <w:r>
        <w:rPr>
          <w:sz w:val="24"/>
          <w:szCs w:val="28"/>
        </w:rPr>
        <w:t xml:space="preserve">Они равны между собой, а их сумма, в соответствии с общим соотношением </w:t>
      </w:r>
      <w:r>
        <w:rPr>
          <w:sz w:val="24"/>
          <w:szCs w:val="28"/>
        </w:rPr>
        <w:fldChar w:fldCharType="begin"/>
      </w:r>
      <w:r>
        <w:rPr>
          <w:sz w:val="24"/>
          <w:szCs w:val="28"/>
        </w:rPr>
        <w:instrText xml:space="preserve"> GOTOBUTTON ZEqnNum988605  \* MERGEFORMAT </w:instrText>
      </w:r>
      <w:r>
        <w:rPr>
          <w:sz w:val="24"/>
          <w:szCs w:val="28"/>
        </w:rPr>
        <w:fldChar w:fldCharType="begin"/>
      </w:r>
      <w:r>
        <w:rPr>
          <w:sz w:val="24"/>
          <w:szCs w:val="28"/>
        </w:rPr>
        <w:instrText xml:space="preserve"> REF ZEqnNum988605 \! \* MERGEFORMAT </w:instrText>
      </w:r>
      <w:r>
        <w:rPr>
          <w:sz w:val="24"/>
          <w:szCs w:val="28"/>
        </w:rPr>
        <w:fldChar w:fldCharType="separate"/>
      </w:r>
      <w:r w:rsidR="007D2B58">
        <w:rPr>
          <w:sz w:val="24"/>
        </w:rPr>
        <w:instrText>(82)</w:instrText>
      </w:r>
      <w:r>
        <w:rPr>
          <w:sz w:val="24"/>
          <w:szCs w:val="28"/>
        </w:rPr>
        <w:fldChar w:fldCharType="end"/>
      </w:r>
      <w:r>
        <w:rPr>
          <w:sz w:val="24"/>
          <w:szCs w:val="28"/>
        </w:rPr>
        <w:fldChar w:fldCharType="end"/>
      </w:r>
      <w:r>
        <w:rPr>
          <w:sz w:val="24"/>
          <w:szCs w:val="28"/>
        </w:rPr>
        <w:t>, равна двум. В результате искомая квадратурная формула принимает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4380" w:dyaOrig="859">
          <v:shape id="_x0000_i2906" type="#_x0000_t75" style="width:218.6pt;height:43.35pt" o:ole="">
            <v:imagedata r:id="rId3431" o:title=""/>
          </v:shape>
          <o:OLEObject Type="Embed" ProgID="Equation.DSMT4" ShapeID="_x0000_i2906" DrawAspect="Content" ObjectID="_150281856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102</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Она является точной для любого полинома третьей степени.</w:t>
      </w:r>
    </w:p>
    <w:p w:rsidR="009670AF" w:rsidRDefault="009670AF" w:rsidP="009670AF">
      <w:pPr>
        <w:pStyle w:val="a3"/>
        <w:ind w:firstLine="708"/>
        <w:jc w:val="both"/>
        <w:rPr>
          <w:sz w:val="24"/>
          <w:szCs w:val="28"/>
        </w:rPr>
      </w:pPr>
      <w:r>
        <w:rPr>
          <w:sz w:val="24"/>
          <w:szCs w:val="28"/>
        </w:rPr>
        <w:t xml:space="preserve">Перейдем теперь к выводу квадратурной формулы Гаусса с тремя узлами. Согласно формуле </w:t>
      </w:r>
      <w:r>
        <w:rPr>
          <w:sz w:val="24"/>
          <w:szCs w:val="28"/>
        </w:rPr>
        <w:fldChar w:fldCharType="begin"/>
      </w:r>
      <w:r>
        <w:rPr>
          <w:sz w:val="24"/>
          <w:szCs w:val="28"/>
        </w:rPr>
        <w:instrText xml:space="preserve"> GOTOBUTTON ZEqnNum860724  \* MERGEFORMAT </w:instrText>
      </w:r>
      <w:r>
        <w:rPr>
          <w:sz w:val="24"/>
          <w:szCs w:val="28"/>
        </w:rPr>
        <w:fldChar w:fldCharType="begin"/>
      </w:r>
      <w:r>
        <w:rPr>
          <w:sz w:val="24"/>
          <w:szCs w:val="28"/>
        </w:rPr>
        <w:instrText xml:space="preserve"> REF ZEqnNum860724 \! \* MERGEFORMAT </w:instrText>
      </w:r>
      <w:r>
        <w:rPr>
          <w:sz w:val="24"/>
          <w:szCs w:val="28"/>
        </w:rPr>
        <w:fldChar w:fldCharType="separate"/>
      </w:r>
      <w:r w:rsidR="007D2B58">
        <w:rPr>
          <w:sz w:val="24"/>
        </w:rPr>
        <w:instrText>(85)</w:instrText>
      </w:r>
      <w:r>
        <w:rPr>
          <w:sz w:val="24"/>
          <w:szCs w:val="28"/>
        </w:rPr>
        <w:fldChar w:fldCharType="end"/>
      </w:r>
      <w:r>
        <w:rPr>
          <w:sz w:val="24"/>
          <w:szCs w:val="28"/>
        </w:rPr>
        <w:fldChar w:fldCharType="end"/>
      </w:r>
      <w:r>
        <w:rPr>
          <w:sz w:val="24"/>
          <w:szCs w:val="28"/>
        </w:rPr>
        <w:t xml:space="preserve"> для третьего полинома Лежандра ее узлами являются числа: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300" w:dyaOrig="460">
          <v:shape id="_x0000_i2907" type="#_x0000_t75" style="width:65.05pt;height:23.4pt" o:ole="">
            <v:imagedata r:id="rId3433" o:title=""/>
          </v:shape>
          <o:OLEObject Type="Embed" ProgID="Equation.DSMT4" ShapeID="_x0000_i2907" DrawAspect="Content" ObjectID="_1502818564"/>
        </w:object>
      </w:r>
      <w:r>
        <w:rPr>
          <w:sz w:val="24"/>
          <w:szCs w:val="28"/>
        </w:rPr>
        <w:t xml:space="preserve">, </w:t>
      </w:r>
      <w:r>
        <w:rPr>
          <w:position w:val="-12"/>
          <w:sz w:val="24"/>
          <w:szCs w:val="28"/>
        </w:rPr>
        <w:object w:dxaOrig="720" w:dyaOrig="380">
          <v:shape id="_x0000_i2908" type="#_x0000_t75" style="width:36.45pt;height:19.1pt" o:ole="">
            <v:imagedata r:id="rId3435" o:title=""/>
          </v:shape>
          <o:OLEObject Type="Embed" ProgID="Equation.DSMT4" ShapeID="_x0000_i2908" DrawAspect="Content" ObjectID="_1502818565"/>
        </w:object>
      </w:r>
      <w:r>
        <w:rPr>
          <w:sz w:val="24"/>
          <w:szCs w:val="28"/>
        </w:rPr>
        <w:t xml:space="preserve">, </w:t>
      </w:r>
      <w:r>
        <w:rPr>
          <w:position w:val="-14"/>
          <w:sz w:val="24"/>
          <w:szCs w:val="28"/>
        </w:rPr>
        <w:object w:dxaOrig="1140" w:dyaOrig="460">
          <v:shape id="_x0000_i2909" type="#_x0000_t75" style="width:57.25pt;height:23.4pt" o:ole="">
            <v:imagedata r:id="rId3437" o:title=""/>
          </v:shape>
          <o:OLEObject Type="Embed" ProgID="Equation.DSMT4" ShapeID="_x0000_i2909" DrawAspect="Content" ObjectID="_1502818566"/>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103</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lastRenderedPageBreak/>
        <w:t>Остается подсчитать весовые коэффициенты:</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8"/>
          <w:sz w:val="24"/>
        </w:rPr>
        <w:object w:dxaOrig="4020" w:dyaOrig="3220">
          <v:shape id="_x0000_i2910" type="#_x0000_t75" style="width:201.25pt;height:161.35pt" o:ole="">
            <v:imagedata r:id="rId3439" o:title=""/>
          </v:shape>
          <o:OLEObject Type="Embed" ProgID="Equation.DSMT4" ShapeID="_x0000_i2910" DrawAspect="Content" ObjectID="_1502818567"/>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104</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В результате квадратурная формула Гаусса с тремя узлами запишется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5860" w:dyaOrig="859">
          <v:shape id="_x0000_i2911" type="#_x0000_t75" style="width:293.2pt;height:43.35pt" o:ole="">
            <v:imagedata r:id="rId3441" o:title=""/>
          </v:shape>
          <o:OLEObject Type="Embed" ProgID="Equation.DSMT4" ShapeID="_x0000_i2911" DrawAspect="Content" ObjectID="_150281856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105</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Она является точной для любого полинома пятой степени.</w:t>
      </w:r>
    </w:p>
    <w:p w:rsidR="009670AF" w:rsidRDefault="009670AF" w:rsidP="009670AF">
      <w:pPr>
        <w:pStyle w:val="a3"/>
        <w:jc w:val="both"/>
        <w:rPr>
          <w:sz w:val="24"/>
          <w:szCs w:val="28"/>
        </w:rPr>
      </w:pPr>
    </w:p>
    <w:p w:rsidR="009670AF" w:rsidRDefault="009670AF" w:rsidP="009670AF">
      <w:pPr>
        <w:pStyle w:val="a3"/>
        <w:ind w:firstLine="708"/>
        <w:jc w:val="both"/>
        <w:rPr>
          <w:b/>
          <w:sz w:val="24"/>
          <w:szCs w:val="28"/>
        </w:rPr>
      </w:pPr>
      <w:r>
        <w:rPr>
          <w:b/>
          <w:sz w:val="24"/>
          <w:szCs w:val="28"/>
        </w:rPr>
        <w:t>Задача 6.</w:t>
      </w:r>
    </w:p>
    <w:p w:rsidR="009670AF" w:rsidRDefault="009670AF" w:rsidP="009670AF">
      <w:pPr>
        <w:pStyle w:val="a3"/>
        <w:jc w:val="both"/>
        <w:rPr>
          <w:i/>
          <w:iCs/>
          <w:sz w:val="24"/>
          <w:szCs w:val="28"/>
        </w:rPr>
      </w:pPr>
      <w:r>
        <w:rPr>
          <w:i/>
          <w:iCs/>
          <w:sz w:val="24"/>
          <w:szCs w:val="28"/>
        </w:rPr>
        <w:t xml:space="preserve">Вычислить по формулам Симпсона и Гаусса при </w:t>
      </w:r>
      <w:r>
        <w:rPr>
          <w:i/>
          <w:iCs/>
          <w:position w:val="-6"/>
          <w:sz w:val="24"/>
          <w:szCs w:val="28"/>
        </w:rPr>
        <w:object w:dxaOrig="620" w:dyaOrig="300">
          <v:shape id="_x0000_i2912" type="#_x0000_t75" style="width:31.25pt;height:14.75pt" o:ole="">
            <v:imagedata r:id="rId3443" o:title=""/>
          </v:shape>
          <o:OLEObject Type="Embed" ProgID="Equation.DSMT4" ShapeID="_x0000_i2912" DrawAspect="Content" ObjectID="_1502818569"/>
        </w:object>
      </w:r>
      <w:r>
        <w:rPr>
          <w:i/>
          <w:iCs/>
          <w:sz w:val="24"/>
          <w:szCs w:val="28"/>
        </w:rPr>
        <w:t xml:space="preserve"> интеграл:</w:t>
      </w:r>
    </w:p>
    <w:p w:rsidR="009670AF" w:rsidRDefault="009670AF" w:rsidP="009670AF">
      <w:pPr>
        <w:pStyle w:val="a3"/>
        <w:jc w:val="center"/>
        <w:rPr>
          <w:iCs/>
          <w:sz w:val="24"/>
          <w:szCs w:val="28"/>
        </w:rPr>
      </w:pPr>
      <w:r>
        <w:rPr>
          <w:iCs/>
          <w:position w:val="-36"/>
          <w:sz w:val="24"/>
          <w:szCs w:val="28"/>
        </w:rPr>
        <w:object w:dxaOrig="2840" w:dyaOrig="859">
          <v:shape id="_x0000_i2913" type="#_x0000_t75" style="width:142.25pt;height:43.35pt" o:ole="">
            <v:imagedata r:id="rId3445" o:title=""/>
          </v:shape>
          <o:OLEObject Type="Embed" ProgID="Equation.DSMT4" ShapeID="_x0000_i2913" DrawAspect="Content" ObjectID="_1502818570"/>
        </w:object>
      </w:r>
      <w:r>
        <w:rPr>
          <w:iCs/>
          <w:sz w:val="24"/>
          <w:szCs w:val="28"/>
        </w:rPr>
        <w:t>.</w:t>
      </w:r>
    </w:p>
    <w:p w:rsidR="009670AF" w:rsidRDefault="009670AF" w:rsidP="009670AF">
      <w:pPr>
        <w:pStyle w:val="a3"/>
        <w:jc w:val="both"/>
        <w:rPr>
          <w:i/>
          <w:iCs/>
          <w:sz w:val="24"/>
          <w:szCs w:val="28"/>
        </w:rPr>
      </w:pPr>
      <w:r>
        <w:rPr>
          <w:i/>
          <w:iCs/>
          <w:sz w:val="24"/>
          <w:szCs w:val="28"/>
        </w:rPr>
        <w:t>Сравнить результаты численного интегрирования с точным значением интеграла и между собой.</w:t>
      </w:r>
    </w:p>
    <w:p w:rsidR="009670AF" w:rsidRDefault="009670AF" w:rsidP="009670AF">
      <w:pPr>
        <w:pStyle w:val="a3"/>
        <w:jc w:val="both"/>
        <w:rPr>
          <w:i/>
          <w:iCs/>
          <w:sz w:val="24"/>
          <w:szCs w:val="28"/>
        </w:rPr>
      </w:pPr>
    </w:p>
    <w:p w:rsidR="009670AF" w:rsidRDefault="009670AF" w:rsidP="009670AF">
      <w:pPr>
        <w:pStyle w:val="a3"/>
        <w:jc w:val="both"/>
        <w:rPr>
          <w:sz w:val="24"/>
          <w:szCs w:val="28"/>
        </w:rPr>
      </w:pPr>
      <w:r>
        <w:rPr>
          <w:sz w:val="24"/>
          <w:szCs w:val="28"/>
        </w:rPr>
        <w:t>Формулы Симпсона и Гаусса дают в данном случае следующие результаты:</w:t>
      </w:r>
    </w:p>
    <w:p w:rsidR="009670AF" w:rsidRDefault="009670AF" w:rsidP="009670AF">
      <w:pPr>
        <w:pStyle w:val="a3"/>
        <w:jc w:val="center"/>
        <w:rPr>
          <w:sz w:val="24"/>
          <w:szCs w:val="28"/>
        </w:rPr>
      </w:pPr>
      <w:r>
        <w:rPr>
          <w:position w:val="-28"/>
          <w:sz w:val="24"/>
          <w:szCs w:val="28"/>
        </w:rPr>
        <w:object w:dxaOrig="4720" w:dyaOrig="720">
          <v:shape id="_x0000_i2914" type="#_x0000_t75" style="width:235.95pt;height:36.45pt" o:ole="">
            <v:imagedata r:id="rId3447" o:title=""/>
          </v:shape>
          <o:OLEObject Type="Embed" ProgID="Equation.DSMT4" ShapeID="_x0000_i2914" DrawAspect="Content" ObjectID="_1502818571"/>
        </w:object>
      </w:r>
      <w:r>
        <w:rPr>
          <w:sz w:val="24"/>
          <w:szCs w:val="28"/>
        </w:rPr>
        <w:t>,</w:t>
      </w:r>
    </w:p>
    <w:p w:rsidR="009670AF" w:rsidRDefault="009670AF" w:rsidP="009670AF">
      <w:pPr>
        <w:pStyle w:val="a3"/>
        <w:jc w:val="center"/>
        <w:rPr>
          <w:sz w:val="24"/>
          <w:szCs w:val="28"/>
        </w:rPr>
      </w:pPr>
      <w:r>
        <w:rPr>
          <w:position w:val="-12"/>
          <w:sz w:val="24"/>
          <w:szCs w:val="28"/>
        </w:rPr>
        <w:object w:dxaOrig="1700" w:dyaOrig="380">
          <v:shape id="_x0000_i2915" type="#_x0000_t75" style="width:85pt;height:19.1pt" o:ole="">
            <v:imagedata r:id="rId3449" o:title=""/>
          </v:shape>
          <o:OLEObject Type="Embed" ProgID="Equation.DSMT4" ShapeID="_x0000_i2915" DrawAspect="Content" ObjectID="_1502818572"/>
        </w:object>
      </w:r>
      <w:r>
        <w:rPr>
          <w:sz w:val="24"/>
          <w:szCs w:val="28"/>
        </w:rPr>
        <w:t>,</w:t>
      </w:r>
    </w:p>
    <w:p w:rsidR="009670AF" w:rsidRDefault="009670AF" w:rsidP="009670AF">
      <w:pPr>
        <w:pStyle w:val="a3"/>
        <w:jc w:val="center"/>
        <w:rPr>
          <w:sz w:val="24"/>
          <w:szCs w:val="28"/>
        </w:rPr>
      </w:pPr>
      <w:r>
        <w:rPr>
          <w:position w:val="-32"/>
          <w:sz w:val="24"/>
          <w:szCs w:val="28"/>
        </w:rPr>
        <w:object w:dxaOrig="4620" w:dyaOrig="760">
          <v:shape id="_x0000_i2916" type="#_x0000_t75" style="width:230.75pt;height:38.15pt" o:ole="">
            <v:imagedata r:id="rId3451" o:title=""/>
          </v:shape>
          <o:OLEObject Type="Embed" ProgID="Equation.DSMT4" ShapeID="_x0000_i2916" DrawAspect="Content" ObjectID="_1502818573"/>
        </w:object>
      </w:r>
      <w:r>
        <w:rPr>
          <w:sz w:val="24"/>
          <w:szCs w:val="28"/>
        </w:rPr>
        <w:t>,</w:t>
      </w:r>
    </w:p>
    <w:p w:rsidR="009670AF" w:rsidRDefault="009670AF" w:rsidP="009670AF">
      <w:pPr>
        <w:pStyle w:val="a3"/>
        <w:jc w:val="center"/>
        <w:rPr>
          <w:sz w:val="24"/>
          <w:szCs w:val="28"/>
        </w:rPr>
      </w:pPr>
      <w:r>
        <w:rPr>
          <w:position w:val="-12"/>
          <w:sz w:val="24"/>
          <w:szCs w:val="28"/>
        </w:rPr>
        <w:object w:dxaOrig="1640" w:dyaOrig="380">
          <v:shape id="_x0000_i2917" type="#_x0000_t75" style="width:82.4pt;height:19.1pt" o:ole="">
            <v:imagedata r:id="rId3453" o:title=""/>
          </v:shape>
          <o:OLEObject Type="Embed" ProgID="Equation.DSMT4" ShapeID="_x0000_i2917" DrawAspect="Content" ObjectID="_1502818574"/>
        </w:object>
      </w:r>
      <w:r>
        <w:rPr>
          <w:sz w:val="24"/>
          <w:szCs w:val="28"/>
        </w:rPr>
        <w:t>.</w:t>
      </w:r>
    </w:p>
    <w:p w:rsidR="009670AF" w:rsidRDefault="009670AF" w:rsidP="009670AF">
      <w:pPr>
        <w:pStyle w:val="a3"/>
        <w:jc w:val="both"/>
        <w:rPr>
          <w:sz w:val="24"/>
          <w:szCs w:val="28"/>
        </w:rPr>
      </w:pPr>
      <w:r>
        <w:rPr>
          <w:sz w:val="24"/>
          <w:szCs w:val="28"/>
        </w:rPr>
        <w:t>Мы видим, что даже с двумя узлами формула Гаусса дает хороший ответ. Его точность выше точности ответа, полученного по формуле Симпсона.</w:t>
      </w:r>
    </w:p>
    <w:p w:rsidR="009670AF" w:rsidRDefault="009670AF" w:rsidP="009670AF">
      <w:pPr>
        <w:pStyle w:val="a3"/>
        <w:ind w:firstLine="708"/>
        <w:jc w:val="both"/>
        <w:rPr>
          <w:sz w:val="24"/>
          <w:szCs w:val="28"/>
        </w:rPr>
      </w:pPr>
      <w:r>
        <w:rPr>
          <w:sz w:val="24"/>
          <w:szCs w:val="28"/>
        </w:rPr>
        <w:t>В заключение сделаем следующее замечание. Несмотря на высокую точность квадратурных формул Гаусса, при компьютерных расчетах ими пользуются сравнительно редко. Дело в том, что для применения метода Гаусса нужно либо ввести в компьютер до начала расчетов корни полинома Лежандра и весовые коэффициенты, либо составить специальную подпрограмму для их вычисления. В результате потери человеческого и машинного времени на подготовку программы к основному расчету, связанному с вычислением интеграла, могут не окупиться точностью метода Гаусса. Вычисление интеграла по более простой схеме метода Симпсона имеет с этой точки зрения преимущество.</w:t>
      </w:r>
    </w:p>
    <w:p w:rsidR="009670AF" w:rsidRDefault="009670AF" w:rsidP="009670AF">
      <w:pPr>
        <w:pStyle w:val="2"/>
        <w:rPr>
          <w:sz w:val="24"/>
        </w:rPr>
      </w:pPr>
      <w:r>
        <w:rPr>
          <w:sz w:val="24"/>
        </w:rPr>
        <w:t>Построение первообразной с помощью численного интегрирования.</w:t>
      </w:r>
    </w:p>
    <w:p w:rsidR="009670AF" w:rsidRDefault="009670AF" w:rsidP="009670AF">
      <w:pPr>
        <w:pStyle w:val="a3"/>
        <w:ind w:firstLine="708"/>
        <w:jc w:val="both"/>
        <w:rPr>
          <w:sz w:val="24"/>
          <w:szCs w:val="28"/>
        </w:rPr>
      </w:pPr>
      <w:r>
        <w:rPr>
          <w:sz w:val="24"/>
          <w:szCs w:val="28"/>
        </w:rPr>
        <w:t xml:space="preserve">Формулы Ньютона-Лейбница </w:t>
      </w:r>
      <w:r>
        <w:rPr>
          <w:sz w:val="24"/>
          <w:szCs w:val="28"/>
        </w:rPr>
        <w:fldChar w:fldCharType="begin"/>
      </w:r>
      <w:r>
        <w:rPr>
          <w:sz w:val="24"/>
          <w:szCs w:val="28"/>
        </w:rPr>
        <w:instrText xml:space="preserve"> GOTOBUTTON ZEqnNum389350  \* MERGEFORMAT </w:instrText>
      </w:r>
      <w:r>
        <w:rPr>
          <w:sz w:val="24"/>
          <w:szCs w:val="28"/>
        </w:rPr>
        <w:fldChar w:fldCharType="begin"/>
      </w:r>
      <w:r>
        <w:rPr>
          <w:sz w:val="24"/>
          <w:szCs w:val="28"/>
        </w:rPr>
        <w:instrText xml:space="preserve"> REF ZEqnNum389350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sz w:val="24"/>
          <w:szCs w:val="28"/>
        </w:rPr>
        <w:t xml:space="preserve"> позволяет выразить значение определенного интеграла от функции </w:t>
      </w:r>
      <w:r>
        <w:rPr>
          <w:position w:val="-12"/>
          <w:sz w:val="24"/>
          <w:szCs w:val="28"/>
        </w:rPr>
        <w:object w:dxaOrig="620" w:dyaOrig="360">
          <v:shape id="_x0000_i2918" type="#_x0000_t75" style="width:31.25pt;height:18.2pt" o:ole="">
            <v:imagedata r:id="rId2509" o:title=""/>
          </v:shape>
          <o:OLEObject Type="Embed" ProgID="Equation.DSMT4" ShapeID="_x0000_i2918" DrawAspect="Content" ObjectID="_1502818575"/>
        </w:object>
      </w:r>
      <w:r>
        <w:rPr>
          <w:sz w:val="24"/>
          <w:szCs w:val="28"/>
        </w:rPr>
        <w:t xml:space="preserve"> через ее первообразную </w:t>
      </w:r>
      <w:r>
        <w:rPr>
          <w:position w:val="-12"/>
          <w:sz w:val="24"/>
          <w:szCs w:val="28"/>
        </w:rPr>
        <w:object w:dxaOrig="620" w:dyaOrig="360">
          <v:shape id="_x0000_i2919" type="#_x0000_t75" style="width:31.25pt;height:18.2pt" o:ole="">
            <v:imagedata r:id="rId2507" o:title=""/>
          </v:shape>
          <o:OLEObject Type="Embed" ProgID="Equation.DSMT4" ShapeID="_x0000_i2919" DrawAspect="Content" ObjectID="_1502818576"/>
        </w:object>
      </w:r>
      <w:r>
        <w:rPr>
          <w:sz w:val="24"/>
          <w:szCs w:val="28"/>
        </w:rPr>
        <w:t xml:space="preserve">. В математическом анализе устанавливается и прямо противоположная возможность: первообразная функции </w:t>
      </w:r>
      <w:r>
        <w:rPr>
          <w:position w:val="-12"/>
          <w:sz w:val="24"/>
          <w:szCs w:val="28"/>
        </w:rPr>
        <w:object w:dxaOrig="620" w:dyaOrig="360">
          <v:shape id="_x0000_i2920" type="#_x0000_t75" style="width:31.25pt;height:18.2pt" o:ole="">
            <v:imagedata r:id="rId2509" o:title=""/>
          </v:shape>
          <o:OLEObject Type="Embed" ProgID="Equation.DSMT4" ShapeID="_x0000_i2920" DrawAspect="Content" ObjectID="_1502818577"/>
        </w:object>
      </w:r>
      <w:r>
        <w:rPr>
          <w:sz w:val="24"/>
          <w:szCs w:val="28"/>
        </w:rPr>
        <w:t xml:space="preserve">, непрерывной на отрезке </w:t>
      </w:r>
      <w:r>
        <w:rPr>
          <w:position w:val="-14"/>
          <w:sz w:val="24"/>
          <w:szCs w:val="28"/>
        </w:rPr>
        <w:object w:dxaOrig="620" w:dyaOrig="420">
          <v:shape id="_x0000_i2921" type="#_x0000_t75" style="width:31.25pt;height:20.8pt" o:ole="">
            <v:imagedata r:id="rId3458" o:title=""/>
          </v:shape>
          <o:OLEObject Type="Embed" ProgID="Equation.DSMT4" ShapeID="_x0000_i2921" DrawAspect="Content" ObjectID="_1502818578"/>
        </w:object>
      </w:r>
      <w:r>
        <w:rPr>
          <w:sz w:val="24"/>
          <w:szCs w:val="28"/>
        </w:rPr>
        <w:t>, может быть записана в виде определенного интеграла с переменным верхним пределом:</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40"/>
          <w:sz w:val="24"/>
        </w:rPr>
        <w:object w:dxaOrig="1920" w:dyaOrig="900">
          <v:shape id="_x0000_i2922" type="#_x0000_t75" style="width:96.3pt;height:45.1pt" o:ole="">
            <v:imagedata r:id="rId3460" o:title=""/>
          </v:shape>
          <o:OLEObject Type="Embed" ProgID="Equation.DSMT4" ShapeID="_x0000_i2922" DrawAspect="Content" ObjectID="_150281857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8" w:name="ZEqnNum43920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106</w:instrText>
      </w:r>
      <w:r>
        <w:rPr>
          <w:sz w:val="24"/>
        </w:rPr>
        <w:fldChar w:fldCharType="end"/>
      </w:r>
      <w:r>
        <w:rPr>
          <w:sz w:val="24"/>
        </w:rPr>
        <w:instrText>)</w:instrText>
      </w:r>
      <w:bookmarkEnd w:id="228"/>
      <w:r>
        <w:rPr>
          <w:sz w:val="24"/>
        </w:rPr>
        <w:fldChar w:fldCharType="end"/>
      </w:r>
    </w:p>
    <w:p w:rsidR="009670AF" w:rsidRDefault="009670AF" w:rsidP="009670AF">
      <w:pPr>
        <w:pStyle w:val="a3"/>
        <w:jc w:val="both"/>
        <w:rPr>
          <w:sz w:val="24"/>
          <w:szCs w:val="28"/>
        </w:rPr>
      </w:pPr>
      <w:r>
        <w:rPr>
          <w:sz w:val="24"/>
          <w:szCs w:val="28"/>
        </w:rPr>
        <w:t xml:space="preserve">Здесь </w:t>
      </w:r>
      <w:r>
        <w:rPr>
          <w:position w:val="-12"/>
          <w:sz w:val="24"/>
          <w:szCs w:val="28"/>
        </w:rPr>
        <w:object w:dxaOrig="300" w:dyaOrig="380">
          <v:shape id="_x0000_i2923" type="#_x0000_t75" style="width:14.75pt;height:19.1pt" o:ole="">
            <v:imagedata r:id="rId3462" o:title=""/>
          </v:shape>
          <o:OLEObject Type="Embed" ProgID="Equation.DSMT4" ShapeID="_x0000_i2923" DrawAspect="Content" ObjectID="_1502818580"/>
        </w:object>
      </w:r>
      <w:r>
        <w:rPr>
          <w:sz w:val="24"/>
          <w:szCs w:val="28"/>
        </w:rPr>
        <w:t xml:space="preserve">, </w:t>
      </w:r>
      <w:r>
        <w:rPr>
          <w:position w:val="-6"/>
          <w:sz w:val="24"/>
          <w:szCs w:val="28"/>
        </w:rPr>
        <w:object w:dxaOrig="220" w:dyaOrig="240">
          <v:shape id="_x0000_i2924" type="#_x0000_t75" style="width:11.3pt;height:12.15pt" o:ole="">
            <v:imagedata r:id="rId2612" o:title=""/>
          </v:shape>
          <o:OLEObject Type="Embed" ProgID="Equation.DSMT4" ShapeID="_x0000_i2924" DrawAspect="Content" ObjectID="_1502818581"/>
        </w:object>
      </w:r>
      <w:r>
        <w:rPr>
          <w:sz w:val="24"/>
          <w:szCs w:val="28"/>
        </w:rPr>
        <w:t xml:space="preserve"> - две точки отрезка </w:t>
      </w:r>
      <w:r>
        <w:rPr>
          <w:position w:val="-14"/>
          <w:sz w:val="24"/>
          <w:szCs w:val="28"/>
        </w:rPr>
        <w:object w:dxaOrig="620" w:dyaOrig="420">
          <v:shape id="_x0000_i2925" type="#_x0000_t75" style="width:31.25pt;height:20.8pt" o:ole="">
            <v:imagedata r:id="rId3465" o:title=""/>
          </v:shape>
          <o:OLEObject Type="Embed" ProgID="Equation.DSMT4" ShapeID="_x0000_i2925" DrawAspect="Content" ObjectID="_1502818582"/>
        </w:object>
      </w:r>
      <w:r>
        <w:rPr>
          <w:sz w:val="24"/>
          <w:szCs w:val="28"/>
        </w:rPr>
        <w:t xml:space="preserve">, причем нижний предел интегрирования </w:t>
      </w:r>
      <w:r>
        <w:rPr>
          <w:position w:val="-12"/>
          <w:sz w:val="24"/>
          <w:szCs w:val="28"/>
        </w:rPr>
        <w:object w:dxaOrig="300" w:dyaOrig="380">
          <v:shape id="_x0000_i2926" type="#_x0000_t75" style="width:14.75pt;height:19.1pt" o:ole="">
            <v:imagedata r:id="rId3462" o:title=""/>
          </v:shape>
          <o:OLEObject Type="Embed" ProgID="Equation.DSMT4" ShapeID="_x0000_i2926" DrawAspect="Content" ObjectID="_1502818583"/>
        </w:object>
      </w:r>
      <w:r>
        <w:rPr>
          <w:sz w:val="24"/>
          <w:szCs w:val="28"/>
        </w:rPr>
        <w:t xml:space="preserve"> предполагается фиксированным, верхний </w:t>
      </w:r>
      <w:r>
        <w:rPr>
          <w:position w:val="-6"/>
          <w:sz w:val="24"/>
          <w:szCs w:val="28"/>
        </w:rPr>
        <w:object w:dxaOrig="220" w:dyaOrig="240">
          <v:shape id="_x0000_i2927" type="#_x0000_t75" style="width:11.3pt;height:12.15pt" o:ole="">
            <v:imagedata r:id="rId2612" o:title=""/>
          </v:shape>
          <o:OLEObject Type="Embed" ProgID="Equation.DSMT4" ShapeID="_x0000_i2927" DrawAspect="Content" ObjectID="_1502818584"/>
        </w:object>
      </w:r>
      <w:r>
        <w:rPr>
          <w:sz w:val="24"/>
          <w:szCs w:val="28"/>
        </w:rPr>
        <w:t xml:space="preserve"> - переменным. В случае непрерывной функции </w:t>
      </w:r>
      <w:r>
        <w:rPr>
          <w:position w:val="-12"/>
          <w:sz w:val="24"/>
          <w:szCs w:val="28"/>
        </w:rPr>
        <w:object w:dxaOrig="620" w:dyaOrig="360">
          <v:shape id="_x0000_i2928" type="#_x0000_t75" style="width:31.25pt;height:18.2pt" o:ole="">
            <v:imagedata r:id="rId2509" o:title=""/>
          </v:shape>
          <o:OLEObject Type="Embed" ProgID="Equation.DSMT4" ShapeID="_x0000_i2928" DrawAspect="Content" ObjectID="_1502818585"/>
        </w:object>
      </w:r>
      <w:r>
        <w:rPr>
          <w:sz w:val="24"/>
          <w:szCs w:val="28"/>
        </w:rPr>
        <w:t xml:space="preserve"> функция </w:t>
      </w:r>
      <w:r>
        <w:rPr>
          <w:position w:val="-12"/>
          <w:sz w:val="24"/>
          <w:szCs w:val="28"/>
        </w:rPr>
        <w:object w:dxaOrig="620" w:dyaOrig="360">
          <v:shape id="_x0000_i2929" type="#_x0000_t75" style="width:31.25pt;height:18.2pt" o:ole="">
            <v:imagedata r:id="rId2507" o:title=""/>
          </v:shape>
          <o:OLEObject Type="Embed" ProgID="Equation.DSMT4" ShapeID="_x0000_i2929" DrawAspect="Content" ObjectID="_1502818586"/>
        </w:object>
      </w:r>
      <w:r>
        <w:rPr>
          <w:sz w:val="24"/>
          <w:szCs w:val="28"/>
        </w:rPr>
        <w:t xml:space="preserve">, определенная с помощью интеграла </w:t>
      </w:r>
      <w:r>
        <w:rPr>
          <w:sz w:val="24"/>
          <w:szCs w:val="28"/>
        </w:rPr>
        <w:fldChar w:fldCharType="begin"/>
      </w:r>
      <w:r>
        <w:rPr>
          <w:sz w:val="24"/>
          <w:szCs w:val="28"/>
        </w:rPr>
        <w:instrText xml:space="preserve"> GOTOBUTTON ZEqnNum439204  \* MERGEFORMAT </w:instrText>
      </w:r>
      <w:r>
        <w:rPr>
          <w:sz w:val="24"/>
          <w:szCs w:val="28"/>
        </w:rPr>
        <w:fldChar w:fldCharType="begin"/>
      </w:r>
      <w:r>
        <w:rPr>
          <w:sz w:val="24"/>
          <w:szCs w:val="28"/>
        </w:rPr>
        <w:instrText xml:space="preserve"> REF ZEqnNum439204 \! \* MERGEFORMAT </w:instrText>
      </w:r>
      <w:r>
        <w:rPr>
          <w:sz w:val="24"/>
          <w:szCs w:val="28"/>
        </w:rPr>
        <w:fldChar w:fldCharType="separate"/>
      </w:r>
      <w:r w:rsidR="007D2B58">
        <w:rPr>
          <w:sz w:val="24"/>
        </w:rPr>
        <w:instrText>(106)</w:instrText>
      </w:r>
      <w:r>
        <w:rPr>
          <w:sz w:val="24"/>
          <w:szCs w:val="28"/>
        </w:rPr>
        <w:fldChar w:fldCharType="end"/>
      </w:r>
      <w:r>
        <w:rPr>
          <w:sz w:val="24"/>
          <w:szCs w:val="28"/>
        </w:rPr>
        <w:fldChar w:fldCharType="end"/>
      </w:r>
      <w:r>
        <w:rPr>
          <w:sz w:val="24"/>
          <w:szCs w:val="28"/>
        </w:rPr>
        <w:t xml:space="preserve">, является дифференцируемой и ее производная равна </w:t>
      </w:r>
      <w:r>
        <w:rPr>
          <w:position w:val="-12"/>
          <w:sz w:val="24"/>
          <w:szCs w:val="28"/>
        </w:rPr>
        <w:object w:dxaOrig="620" w:dyaOrig="360">
          <v:shape id="_x0000_i2930" type="#_x0000_t75" style="width:31.25pt;height:18.2pt" o:ole="">
            <v:imagedata r:id="rId2509" o:title=""/>
          </v:shape>
          <o:OLEObject Type="Embed" ProgID="Equation.DSMT4" ShapeID="_x0000_i2930" DrawAspect="Content" ObjectID="_1502818587"/>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2"/>
          <w:sz w:val="24"/>
        </w:rPr>
        <w:object w:dxaOrig="3440" w:dyaOrig="980">
          <v:shape id="_x0000_i2931" type="#_x0000_t75" style="width:171.75pt;height:48.6pt" o:ole="">
            <v:imagedata r:id="rId3472" o:title=""/>
          </v:shape>
          <o:OLEObject Type="Embed" ProgID="Equation.DSMT4" ShapeID="_x0000_i2931" DrawAspect="Content" ObjectID="_150281858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29" w:name="ZEqnNum73517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107</w:instrText>
      </w:r>
      <w:r>
        <w:rPr>
          <w:sz w:val="24"/>
        </w:rPr>
        <w:fldChar w:fldCharType="end"/>
      </w:r>
      <w:r>
        <w:rPr>
          <w:sz w:val="24"/>
        </w:rPr>
        <w:instrText>)</w:instrText>
      </w:r>
      <w:bookmarkEnd w:id="229"/>
      <w:r>
        <w:rPr>
          <w:sz w:val="24"/>
        </w:rPr>
        <w:fldChar w:fldCharType="end"/>
      </w:r>
    </w:p>
    <w:p w:rsidR="009670AF" w:rsidRDefault="009670AF" w:rsidP="009670AF">
      <w:pPr>
        <w:pStyle w:val="a3"/>
        <w:jc w:val="both"/>
        <w:rPr>
          <w:sz w:val="24"/>
          <w:szCs w:val="28"/>
        </w:rPr>
      </w:pPr>
      <w:r>
        <w:rPr>
          <w:sz w:val="24"/>
          <w:szCs w:val="28"/>
        </w:rPr>
        <w:t xml:space="preserve">Формула </w:t>
      </w:r>
      <w:r>
        <w:rPr>
          <w:sz w:val="24"/>
          <w:szCs w:val="28"/>
        </w:rPr>
        <w:fldChar w:fldCharType="begin"/>
      </w:r>
      <w:r>
        <w:rPr>
          <w:sz w:val="24"/>
          <w:szCs w:val="28"/>
        </w:rPr>
        <w:instrText xml:space="preserve"> GOTOBUTTON ZEqnNum439204  \* MERGEFORMAT </w:instrText>
      </w:r>
      <w:r>
        <w:rPr>
          <w:sz w:val="24"/>
          <w:szCs w:val="28"/>
        </w:rPr>
        <w:fldChar w:fldCharType="begin"/>
      </w:r>
      <w:r>
        <w:rPr>
          <w:sz w:val="24"/>
          <w:szCs w:val="28"/>
        </w:rPr>
        <w:instrText xml:space="preserve"> REF ZEqnNum439204 \! \* MERGEFORMAT </w:instrText>
      </w:r>
      <w:r>
        <w:rPr>
          <w:sz w:val="24"/>
          <w:szCs w:val="28"/>
        </w:rPr>
        <w:fldChar w:fldCharType="separate"/>
      </w:r>
      <w:r w:rsidR="007D2B58">
        <w:rPr>
          <w:sz w:val="24"/>
        </w:rPr>
        <w:instrText>(106)</w:instrText>
      </w:r>
      <w:r>
        <w:rPr>
          <w:sz w:val="24"/>
          <w:szCs w:val="28"/>
        </w:rPr>
        <w:fldChar w:fldCharType="end"/>
      </w:r>
      <w:r>
        <w:rPr>
          <w:sz w:val="24"/>
          <w:szCs w:val="28"/>
        </w:rPr>
        <w:fldChar w:fldCharType="end"/>
      </w:r>
      <w:r>
        <w:rPr>
          <w:sz w:val="24"/>
          <w:szCs w:val="28"/>
        </w:rPr>
        <w:t xml:space="preserve"> в сочетании с какой-нибудь формулой численного интегрирования, например, Симпсона, представляет собой универсальный алгоритм построения первообразной. Приведем два примера, иллюстрирующие этот алгоритм.</w:t>
      </w:r>
    </w:p>
    <w:p w:rsidR="009670AF" w:rsidRDefault="009670AF" w:rsidP="009670AF">
      <w:pPr>
        <w:pStyle w:val="a3"/>
        <w:ind w:firstLine="708"/>
        <w:jc w:val="both"/>
        <w:rPr>
          <w:sz w:val="24"/>
          <w:szCs w:val="28"/>
        </w:rPr>
      </w:pPr>
      <w:r>
        <w:rPr>
          <w:sz w:val="24"/>
          <w:szCs w:val="28"/>
        </w:rPr>
        <w:t xml:space="preserve">Функция </w:t>
      </w:r>
      <w:r>
        <w:rPr>
          <w:position w:val="-14"/>
          <w:sz w:val="24"/>
          <w:szCs w:val="28"/>
        </w:rPr>
        <w:object w:dxaOrig="1640" w:dyaOrig="420">
          <v:shape id="_x0000_i2932" type="#_x0000_t75" style="width:82.4pt;height:20.8pt" o:ole="">
            <v:imagedata r:id="rId3474" o:title=""/>
          </v:shape>
          <o:OLEObject Type="Embed" ProgID="Equation.DSMT4" ShapeID="_x0000_i2932" DrawAspect="Content" ObjectID="_1502818589"/>
        </w:object>
      </w:r>
      <w:r>
        <w:rPr>
          <w:sz w:val="24"/>
          <w:szCs w:val="28"/>
        </w:rPr>
        <w:t xml:space="preserve"> непрерывна и, следовательно, имеет первообразные. Они не могут быть выражены через элементарные функции, но представление в виде интеграла с переменным верхним пределом для них справедливо. Одну из первообразных мы получим, выбирая нижний предел интегрирования </w:t>
      </w:r>
      <w:r>
        <w:rPr>
          <w:position w:val="-12"/>
          <w:sz w:val="24"/>
          <w:szCs w:val="28"/>
        </w:rPr>
        <w:object w:dxaOrig="720" w:dyaOrig="380">
          <v:shape id="_x0000_i2933" type="#_x0000_t75" style="width:36.45pt;height:19.1pt" o:ole="">
            <v:imagedata r:id="rId3476" o:title=""/>
          </v:shape>
          <o:OLEObject Type="Embed" ProgID="Equation.DSMT4" ShapeID="_x0000_i2933" DrawAspect="Content" ObjectID="_1502818590"/>
        </w:object>
      </w:r>
      <w:r>
        <w:rPr>
          <w:sz w:val="24"/>
          <w:szCs w:val="28"/>
        </w:rPr>
        <w:t>. Ее называют интегральным синусом и обозначают</w:t>
      </w:r>
    </w:p>
    <w:p w:rsidR="009670AF" w:rsidRDefault="009670AF" w:rsidP="009670AF">
      <w:pPr>
        <w:pStyle w:val="a3"/>
        <w:jc w:val="center"/>
        <w:rPr>
          <w:sz w:val="24"/>
          <w:szCs w:val="28"/>
        </w:rPr>
      </w:pPr>
      <w:r>
        <w:rPr>
          <w:position w:val="-36"/>
          <w:sz w:val="24"/>
          <w:szCs w:val="28"/>
        </w:rPr>
        <w:object w:dxaOrig="1880" w:dyaOrig="859">
          <v:shape id="_x0000_i2934" type="#_x0000_t75" style="width:93.7pt;height:43.35pt" o:ole="">
            <v:imagedata r:id="rId3478" o:title=""/>
          </v:shape>
          <o:OLEObject Type="Embed" ProgID="Equation.DSMT4" ShapeID="_x0000_i2934" DrawAspect="Content" ObjectID="_1502818591"/>
        </w:object>
      </w:r>
      <w:r>
        <w:rPr>
          <w:sz w:val="24"/>
          <w:szCs w:val="28"/>
        </w:rPr>
        <w:t>.</w:t>
      </w:r>
    </w:p>
    <w:p w:rsidR="009670AF" w:rsidRDefault="009670AF" w:rsidP="009670AF">
      <w:pPr>
        <w:pStyle w:val="a3"/>
        <w:jc w:val="both"/>
        <w:rPr>
          <w:sz w:val="24"/>
          <w:szCs w:val="28"/>
        </w:rPr>
      </w:pPr>
      <w:r>
        <w:rPr>
          <w:sz w:val="24"/>
          <w:szCs w:val="28"/>
        </w:rPr>
        <w:t xml:space="preserve">Интегральный синус определен на всей числовой прямой, является нечетной функцией </w:t>
      </w:r>
      <w:r>
        <w:rPr>
          <w:position w:val="-6"/>
          <w:sz w:val="24"/>
          <w:szCs w:val="28"/>
        </w:rPr>
        <w:object w:dxaOrig="220" w:dyaOrig="240">
          <v:shape id="_x0000_i2935" type="#_x0000_t75" style="width:11.3pt;height:12.15pt" o:ole="">
            <v:imagedata r:id="rId2612" o:title=""/>
          </v:shape>
          <o:OLEObject Type="Embed" ProgID="Equation.DSMT4" ShapeID="_x0000_i2935" DrawAspect="Content" ObjectID="_1502818592"/>
        </w:object>
      </w:r>
      <w:r>
        <w:rPr>
          <w:sz w:val="24"/>
          <w:szCs w:val="28"/>
        </w:rPr>
        <w:t>, имеет конечные предельные значения на бесконечности</w:t>
      </w:r>
    </w:p>
    <w:p w:rsidR="009670AF" w:rsidRDefault="009670AF" w:rsidP="009670AF">
      <w:pPr>
        <w:pStyle w:val="a3"/>
        <w:jc w:val="center"/>
        <w:rPr>
          <w:sz w:val="24"/>
          <w:szCs w:val="28"/>
        </w:rPr>
      </w:pPr>
      <w:r>
        <w:rPr>
          <w:position w:val="-26"/>
          <w:sz w:val="24"/>
          <w:szCs w:val="28"/>
        </w:rPr>
        <w:object w:dxaOrig="1860" w:dyaOrig="700">
          <v:shape id="_x0000_i2936" type="#_x0000_t75" style="width:92.8pt;height:34.7pt" o:ole="">
            <v:imagedata r:id="rId3481" o:title=""/>
          </v:shape>
          <o:OLEObject Type="Embed" ProgID="Equation.DSMT4" ShapeID="_x0000_i2936" DrawAspect="Content" ObjectID="_1502818593"/>
        </w:object>
      </w:r>
      <w:r>
        <w:rPr>
          <w:sz w:val="24"/>
          <w:szCs w:val="28"/>
        </w:rPr>
        <w:t>.</w:t>
      </w:r>
    </w:p>
    <w:p w:rsidR="009670AF" w:rsidRDefault="009670AF" w:rsidP="009670AF">
      <w:pPr>
        <w:pStyle w:val="a3"/>
        <w:jc w:val="both"/>
        <w:rPr>
          <w:sz w:val="24"/>
          <w:szCs w:val="28"/>
        </w:rPr>
      </w:pPr>
      <w:r>
        <w:rPr>
          <w:sz w:val="24"/>
          <w:szCs w:val="28"/>
        </w:rPr>
        <w:t xml:space="preserve">Согласно </w:t>
      </w:r>
      <w:r>
        <w:rPr>
          <w:sz w:val="24"/>
          <w:szCs w:val="28"/>
        </w:rPr>
        <w:fldChar w:fldCharType="begin"/>
      </w:r>
      <w:r>
        <w:rPr>
          <w:sz w:val="24"/>
          <w:szCs w:val="28"/>
        </w:rPr>
        <w:instrText xml:space="preserve"> GOTOBUTTON ZEqnNum735178  \* MERGEFORMAT </w:instrText>
      </w:r>
      <w:r>
        <w:rPr>
          <w:sz w:val="24"/>
          <w:szCs w:val="28"/>
        </w:rPr>
        <w:fldChar w:fldCharType="begin"/>
      </w:r>
      <w:r>
        <w:rPr>
          <w:sz w:val="24"/>
          <w:szCs w:val="28"/>
        </w:rPr>
        <w:instrText xml:space="preserve"> REF ZEqnNum735178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p>
    <w:p w:rsidR="009670AF" w:rsidRDefault="009670AF" w:rsidP="009670AF">
      <w:pPr>
        <w:pStyle w:val="a3"/>
        <w:jc w:val="center"/>
        <w:rPr>
          <w:sz w:val="24"/>
          <w:szCs w:val="28"/>
        </w:rPr>
      </w:pPr>
      <w:r>
        <w:rPr>
          <w:position w:val="-14"/>
          <w:sz w:val="24"/>
          <w:szCs w:val="28"/>
        </w:rPr>
        <w:object w:dxaOrig="1820" w:dyaOrig="420">
          <v:shape id="_x0000_i2937" type="#_x0000_t75" style="width:91.1pt;height:20.8pt" o:ole="">
            <v:imagedata r:id="rId3483" o:title=""/>
          </v:shape>
          <o:OLEObject Type="Embed" ProgID="Equation.DSMT4" ShapeID="_x0000_i2937" DrawAspect="Content" ObjectID="_1502818594"/>
        </w:object>
      </w:r>
      <w:r>
        <w:rPr>
          <w:sz w:val="24"/>
          <w:szCs w:val="28"/>
        </w:rPr>
        <w:t>.</w:t>
      </w:r>
    </w:p>
    <w:p w:rsidR="009670AF" w:rsidRDefault="009670AF" w:rsidP="009670AF">
      <w:pPr>
        <w:pStyle w:val="a3"/>
        <w:jc w:val="both"/>
        <w:rPr>
          <w:sz w:val="24"/>
          <w:szCs w:val="28"/>
        </w:rPr>
      </w:pPr>
      <w:r>
        <w:rPr>
          <w:sz w:val="24"/>
          <w:szCs w:val="28"/>
        </w:rPr>
        <w:t xml:space="preserve">По знаку производной легко определить области возрастания и убывания функции, разделенные точками экстремума </w:t>
      </w:r>
      <w:r>
        <w:rPr>
          <w:position w:val="-12"/>
          <w:sz w:val="24"/>
          <w:szCs w:val="28"/>
        </w:rPr>
        <w:object w:dxaOrig="920" w:dyaOrig="380">
          <v:shape id="_x0000_i2938" type="#_x0000_t75" style="width:46pt;height:19.1pt" o:ole="">
            <v:imagedata r:id="rId3485" o:title=""/>
          </v:shape>
          <o:OLEObject Type="Embed" ProgID="Equation.DSMT4" ShapeID="_x0000_i2938" DrawAspect="Content" ObjectID="_1502818595"/>
        </w:object>
      </w:r>
      <w:r>
        <w:rPr>
          <w:sz w:val="24"/>
          <w:szCs w:val="28"/>
        </w:rPr>
        <w:t xml:space="preserve"> </w:t>
      </w:r>
      <w:r>
        <w:rPr>
          <w:position w:val="-14"/>
          <w:sz w:val="24"/>
          <w:szCs w:val="28"/>
        </w:rPr>
        <w:object w:dxaOrig="1820" w:dyaOrig="420">
          <v:shape id="_x0000_i2939" type="#_x0000_t75" style="width:91.1pt;height:20.8pt" o:ole="">
            <v:imagedata r:id="rId3487" o:title=""/>
          </v:shape>
          <o:OLEObject Type="Embed" ProgID="Equation.DSMT4" ShapeID="_x0000_i2939" DrawAspect="Content" ObjectID="_1502818596"/>
        </w:object>
      </w:r>
      <w:r>
        <w:rPr>
          <w:sz w:val="24"/>
          <w:szCs w:val="28"/>
        </w:rPr>
        <w:t xml:space="preserve">. Методы численного интегрирования позволяют вычислить значения </w:t>
      </w:r>
      <w:r>
        <w:rPr>
          <w:position w:val="-14"/>
          <w:sz w:val="24"/>
          <w:szCs w:val="28"/>
        </w:rPr>
        <w:object w:dxaOrig="680" w:dyaOrig="420">
          <v:shape id="_x0000_i2940" type="#_x0000_t75" style="width:33.85pt;height:20.8pt" o:ole="">
            <v:imagedata r:id="rId3489" o:title=""/>
          </v:shape>
          <o:OLEObject Type="Embed" ProgID="Equation.DSMT4" ShapeID="_x0000_i2940" DrawAspect="Content" ObjectID="_1502818597"/>
        </w:object>
      </w:r>
      <w:r>
        <w:rPr>
          <w:sz w:val="24"/>
          <w:szCs w:val="28"/>
        </w:rPr>
        <w:t xml:space="preserve"> при любом </w:t>
      </w:r>
      <w:r>
        <w:rPr>
          <w:position w:val="-6"/>
          <w:sz w:val="24"/>
          <w:szCs w:val="28"/>
        </w:rPr>
        <w:object w:dxaOrig="220" w:dyaOrig="240">
          <v:shape id="_x0000_i2941" type="#_x0000_t75" style="width:11.3pt;height:12.15pt" o:ole="">
            <v:imagedata r:id="rId2612" o:title=""/>
          </v:shape>
          <o:OLEObject Type="Embed" ProgID="Equation.DSMT4" ShapeID="_x0000_i2941" DrawAspect="Content" ObjectID="_1502818598"/>
        </w:object>
      </w:r>
      <w:r>
        <w:rPr>
          <w:sz w:val="24"/>
          <w:szCs w:val="28"/>
        </w:rPr>
        <w:t xml:space="preserve">. График интегрального синуса при </w:t>
      </w:r>
      <w:r>
        <w:rPr>
          <w:position w:val="-6"/>
          <w:sz w:val="24"/>
          <w:szCs w:val="28"/>
        </w:rPr>
        <w:object w:dxaOrig="620" w:dyaOrig="300">
          <v:shape id="_x0000_i2942" type="#_x0000_t75" style="width:31.25pt;height:14.75pt" o:ole="">
            <v:imagedata r:id="rId3492" o:title=""/>
          </v:shape>
          <o:OLEObject Type="Embed" ProgID="Equation.DSMT4" ShapeID="_x0000_i2942" DrawAspect="Content" ObjectID="_1502818599"/>
        </w:object>
      </w:r>
      <w:r>
        <w:rPr>
          <w:sz w:val="24"/>
          <w:szCs w:val="28"/>
        </w:rPr>
        <w:t xml:space="preserve"> приведен на рис. 3.</w:t>
      </w:r>
    </w:p>
    <w:p w:rsidR="009670AF" w:rsidRDefault="009670AF" w:rsidP="009670AF">
      <w:pPr>
        <w:pStyle w:val="a3"/>
        <w:ind w:firstLine="708"/>
        <w:jc w:val="both"/>
        <w:rPr>
          <w:sz w:val="24"/>
          <w:szCs w:val="28"/>
        </w:rPr>
      </w:pPr>
      <w:r>
        <w:rPr>
          <w:sz w:val="24"/>
          <w:szCs w:val="28"/>
        </w:rPr>
        <w:t xml:space="preserve">В качестве второго примера рассмотрим функцию ошибок </w:t>
      </w:r>
      <w:r>
        <w:rPr>
          <w:position w:val="-14"/>
          <w:sz w:val="24"/>
          <w:szCs w:val="28"/>
        </w:rPr>
        <w:object w:dxaOrig="820" w:dyaOrig="420">
          <v:shape id="_x0000_i2943" type="#_x0000_t75" style="width:40.75pt;height:20.8pt" o:ole="">
            <v:imagedata r:id="rId3494" o:title=""/>
          </v:shape>
          <o:OLEObject Type="Embed" ProgID="Equation.DSMT4" ShapeID="_x0000_i2943" DrawAspect="Content" ObjectID="_1502818600"/>
        </w:object>
      </w:r>
      <w:r>
        <w:rPr>
          <w:sz w:val="24"/>
          <w:szCs w:val="28"/>
        </w:rPr>
        <w:t xml:space="preserve">, играющую важную роль в теории вероятности. Ее обозначение образовано с помощью первых букв английского названия функции ошибок – </w:t>
      </w:r>
      <w:r>
        <w:rPr>
          <w:sz w:val="24"/>
          <w:szCs w:val="28"/>
          <w:lang w:val="en-US"/>
        </w:rPr>
        <w:t>error</w:t>
      </w:r>
      <w:r>
        <w:rPr>
          <w:sz w:val="24"/>
          <w:szCs w:val="28"/>
        </w:rPr>
        <w:t xml:space="preserve"> </w:t>
      </w:r>
      <w:r>
        <w:rPr>
          <w:sz w:val="24"/>
          <w:szCs w:val="28"/>
          <w:lang w:val="en-US"/>
        </w:rPr>
        <w:t>function</w:t>
      </w:r>
      <w:r>
        <w:rPr>
          <w:sz w:val="24"/>
          <w:szCs w:val="28"/>
        </w:rPr>
        <w:t xml:space="preserve">. Подобно интегральному синусу, функция ошибок вводится в виде интеграла с переменным пределом от функции </w:t>
      </w:r>
      <w:r>
        <w:rPr>
          <w:position w:val="-6"/>
          <w:sz w:val="24"/>
          <w:szCs w:val="28"/>
        </w:rPr>
        <w:object w:dxaOrig="480" w:dyaOrig="400">
          <v:shape id="_x0000_i2944" type="#_x0000_t75" style="width:24.3pt;height:19.95pt" o:ole="">
            <v:imagedata r:id="rId3496" o:title=""/>
          </v:shape>
          <o:OLEObject Type="Embed" ProgID="Equation.DSMT4" ShapeID="_x0000_i2944" DrawAspect="Content" ObjectID="_1502818601"/>
        </w:object>
      </w:r>
      <w:r>
        <w:rPr>
          <w:sz w:val="24"/>
          <w:szCs w:val="28"/>
        </w:rPr>
        <w:t>, которая не имеет первообразных в классе элементарных функций:</w:t>
      </w:r>
    </w:p>
    <w:p w:rsidR="009670AF" w:rsidRDefault="009670AF" w:rsidP="009670AF">
      <w:pPr>
        <w:pStyle w:val="a3"/>
        <w:jc w:val="center"/>
        <w:rPr>
          <w:sz w:val="24"/>
          <w:szCs w:val="28"/>
        </w:rPr>
      </w:pPr>
      <w:r>
        <w:rPr>
          <w:position w:val="-36"/>
          <w:sz w:val="24"/>
          <w:szCs w:val="28"/>
        </w:rPr>
        <w:object w:dxaOrig="2320" w:dyaOrig="859">
          <v:shape id="_x0000_i2945" type="#_x0000_t75" style="width:116.25pt;height:43.35pt" o:ole="">
            <v:imagedata r:id="rId3498" o:title=""/>
          </v:shape>
          <o:OLEObject Type="Embed" ProgID="Equation.DSMT4" ShapeID="_x0000_i2945" DrawAspect="Content" ObjectID="_1502818602"/>
        </w:object>
      </w:r>
      <w:r>
        <w:rPr>
          <w:sz w:val="24"/>
          <w:szCs w:val="28"/>
        </w:rPr>
        <w:t>.</w:t>
      </w:r>
    </w:p>
    <w:p w:rsidR="009670AF" w:rsidRDefault="009670AF" w:rsidP="009670AF">
      <w:pPr>
        <w:pStyle w:val="a3"/>
        <w:jc w:val="both"/>
        <w:rPr>
          <w:sz w:val="24"/>
          <w:szCs w:val="28"/>
        </w:rPr>
      </w:pPr>
      <w:r>
        <w:rPr>
          <w:sz w:val="24"/>
          <w:szCs w:val="28"/>
        </w:rPr>
        <w:t xml:space="preserve">Функция ошибок определена на всей числовой прямой, является нечетной функцией </w:t>
      </w:r>
      <w:r>
        <w:rPr>
          <w:position w:val="-6"/>
          <w:sz w:val="24"/>
          <w:szCs w:val="28"/>
        </w:rPr>
        <w:object w:dxaOrig="220" w:dyaOrig="240">
          <v:shape id="_x0000_i2946" type="#_x0000_t75" style="width:11.3pt;height:12.15pt" o:ole="">
            <v:imagedata r:id="rId2612" o:title=""/>
          </v:shape>
          <o:OLEObject Type="Embed" ProgID="Equation.DSMT4" ShapeID="_x0000_i2946" DrawAspect="Content" ObjectID="_1502818603"/>
        </w:object>
      </w:r>
      <w:r>
        <w:rPr>
          <w:sz w:val="24"/>
          <w:szCs w:val="28"/>
        </w:rPr>
        <w:t>, имеет конечные предельные значения на бесконечности:</w:t>
      </w:r>
    </w:p>
    <w:p w:rsidR="009670AF" w:rsidRDefault="009670AF" w:rsidP="009670AF">
      <w:pPr>
        <w:pStyle w:val="a3"/>
        <w:jc w:val="center"/>
        <w:rPr>
          <w:sz w:val="24"/>
          <w:szCs w:val="28"/>
        </w:rPr>
      </w:pPr>
      <w:r>
        <w:rPr>
          <w:position w:val="-22"/>
          <w:sz w:val="24"/>
          <w:szCs w:val="28"/>
        </w:rPr>
        <w:object w:dxaOrig="1860" w:dyaOrig="499">
          <v:shape id="_x0000_i2947" type="#_x0000_t75" style="width:92.8pt;height:25.15pt" o:ole="">
            <v:imagedata r:id="rId3501" o:title=""/>
          </v:shape>
          <o:OLEObject Type="Embed" ProgID="Equation.DSMT4" ShapeID="_x0000_i2947" DrawAspect="Content" ObjectID="_1502818604"/>
        </w:object>
      </w:r>
      <w:r>
        <w:rPr>
          <w:sz w:val="24"/>
          <w:szCs w:val="28"/>
        </w:rPr>
        <w:t>.</w:t>
      </w:r>
    </w:p>
    <w:p w:rsidR="009670AF" w:rsidRDefault="009670AF" w:rsidP="009670AF">
      <w:pPr>
        <w:pStyle w:val="a3"/>
        <w:jc w:val="both"/>
        <w:rPr>
          <w:sz w:val="24"/>
          <w:szCs w:val="28"/>
        </w:rPr>
      </w:pPr>
      <w:r>
        <w:rPr>
          <w:sz w:val="24"/>
          <w:szCs w:val="28"/>
        </w:rPr>
        <w:t xml:space="preserve">Согласно </w:t>
      </w:r>
      <w:r>
        <w:rPr>
          <w:sz w:val="24"/>
          <w:szCs w:val="28"/>
        </w:rPr>
        <w:fldChar w:fldCharType="begin"/>
      </w:r>
      <w:r>
        <w:rPr>
          <w:sz w:val="24"/>
          <w:szCs w:val="28"/>
        </w:rPr>
        <w:instrText xml:space="preserve"> GOTOBUTTON ZEqnNum735178  \* MERGEFORMAT </w:instrText>
      </w:r>
      <w:r>
        <w:rPr>
          <w:sz w:val="24"/>
          <w:szCs w:val="28"/>
        </w:rPr>
        <w:fldChar w:fldCharType="begin"/>
      </w:r>
      <w:r>
        <w:rPr>
          <w:sz w:val="24"/>
          <w:szCs w:val="28"/>
        </w:rPr>
        <w:instrText xml:space="preserve"> REF ZEqnNum735178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p>
    <w:p w:rsidR="009670AF" w:rsidRDefault="009670AF" w:rsidP="009670AF">
      <w:pPr>
        <w:pStyle w:val="a3"/>
        <w:jc w:val="center"/>
        <w:rPr>
          <w:sz w:val="24"/>
          <w:szCs w:val="28"/>
        </w:rPr>
      </w:pPr>
      <w:r>
        <w:rPr>
          <w:position w:val="-32"/>
          <w:sz w:val="24"/>
          <w:szCs w:val="28"/>
        </w:rPr>
        <w:object w:dxaOrig="2020" w:dyaOrig="760">
          <v:shape id="_x0000_i2948" type="#_x0000_t75" style="width:100.65pt;height:38.15pt" o:ole="">
            <v:imagedata r:id="rId3503" o:title=""/>
          </v:shape>
          <o:OLEObject Type="Embed" ProgID="Equation.DSMT4" ShapeID="_x0000_i2948" DrawAspect="Content" ObjectID="_1502818605"/>
        </w:object>
      </w:r>
      <w:r>
        <w:rPr>
          <w:sz w:val="24"/>
          <w:szCs w:val="28"/>
        </w:rPr>
        <w:t>.</w:t>
      </w:r>
    </w:p>
    <w:p w:rsidR="009670AF" w:rsidRDefault="009670AF" w:rsidP="009670AF">
      <w:pPr>
        <w:pStyle w:val="a3"/>
        <w:jc w:val="both"/>
        <w:rPr>
          <w:sz w:val="24"/>
          <w:szCs w:val="28"/>
        </w:rPr>
      </w:pPr>
      <w:r>
        <w:rPr>
          <w:sz w:val="24"/>
          <w:szCs w:val="28"/>
        </w:rPr>
        <w:lastRenderedPageBreak/>
        <w:t>Производная всюду положительная, следовательно, функция ошибок монотонно возрастает. Ее график приведен на рис. 4.</w:t>
      </w:r>
    </w:p>
    <w:p w:rsidR="009670AF" w:rsidRDefault="009670AF" w:rsidP="009670AF">
      <w:pPr>
        <w:pStyle w:val="1"/>
      </w:pPr>
      <w:r>
        <w:t>ЧИСЛЕННОЕ ИНТЕГРИРОВАНИЕ ОБЫКНОВЕНЫХ ДИФФЕРЕНЦИАЛЬНЫХ УРАВНЕНИЙ</w:t>
      </w:r>
    </w:p>
    <w:p w:rsidR="009670AF" w:rsidRDefault="009670AF" w:rsidP="009670AF">
      <w:pPr>
        <w:rPr>
          <w:lang w:val="en-US"/>
        </w:rPr>
      </w:pPr>
      <w:r>
        <w:fldChar w:fldCharType="begin"/>
      </w:r>
      <w:r>
        <w:instrText xml:space="preserve"> MACROBUTTON MTEditEquationSection2 </w:instrText>
      </w:r>
      <w:r>
        <w:rPr>
          <w:rStyle w:val="MTEquationSection"/>
        </w:rPr>
        <w:instrText>Equation Chapter 5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5 \h \* MERGEFORMAT </w:instrText>
      </w:r>
      <w:r>
        <w:fldChar w:fldCharType="end"/>
      </w:r>
      <w:r>
        <w:fldChar w:fldCharType="end"/>
      </w:r>
    </w:p>
    <w:p w:rsidR="009670AF" w:rsidRDefault="009670AF" w:rsidP="009670AF">
      <w:pPr>
        <w:pStyle w:val="a3"/>
        <w:ind w:firstLine="360"/>
        <w:jc w:val="both"/>
        <w:rPr>
          <w:sz w:val="24"/>
          <w:szCs w:val="28"/>
        </w:rPr>
      </w:pPr>
      <w:r>
        <w:rPr>
          <w:sz w:val="24"/>
          <w:szCs w:val="28"/>
        </w:rPr>
        <w:t>Наиболее универсальными методами численного решения обыкновенных дифференциальных уравнений являются разностные методы. Они основаны на замене производных в дифференциальном уравнении разностными отношениями. В результате исходное дифференциальное уравнение сводится к системе алгебраических уравнений, которые называются разностными. Решение этой системы дает приближенное решение исходной задачи.</w:t>
      </w:r>
    </w:p>
    <w:p w:rsidR="009670AF" w:rsidRDefault="009670AF" w:rsidP="009670AF">
      <w:pPr>
        <w:pStyle w:val="2"/>
        <w:rPr>
          <w:sz w:val="24"/>
        </w:rPr>
      </w:pPr>
      <w:r>
        <w:rPr>
          <w:sz w:val="24"/>
        </w:rPr>
        <w:t>Разностная аппроксимация производных.</w:t>
      </w:r>
    </w:p>
    <w:p w:rsidR="009670AF" w:rsidRDefault="009670AF" w:rsidP="009670AF">
      <w:pPr>
        <w:pStyle w:val="3"/>
        <w:rPr>
          <w:sz w:val="24"/>
        </w:rPr>
      </w:pPr>
      <w:r>
        <w:rPr>
          <w:sz w:val="24"/>
        </w:rPr>
        <w:t>Сеточные функции.</w:t>
      </w:r>
    </w:p>
    <w:p w:rsidR="009670AF" w:rsidRDefault="009670AF" w:rsidP="009670AF">
      <w:pPr>
        <w:pStyle w:val="a3"/>
        <w:ind w:firstLine="360"/>
        <w:rPr>
          <w:sz w:val="24"/>
          <w:szCs w:val="28"/>
        </w:rPr>
      </w:pPr>
      <w:r>
        <w:rPr>
          <w:sz w:val="24"/>
          <w:szCs w:val="28"/>
        </w:rPr>
        <w:t xml:space="preserve">Пусть на отрезке </w:t>
      </w:r>
      <w:r>
        <w:rPr>
          <w:position w:val="-14"/>
          <w:sz w:val="24"/>
          <w:szCs w:val="28"/>
        </w:rPr>
        <w:object w:dxaOrig="620" w:dyaOrig="420">
          <v:shape id="_x0000_i2949" type="#_x0000_t75" style="width:31.25pt;height:20.8pt" o:ole="">
            <v:imagedata r:id="rId3505" o:title=""/>
          </v:shape>
          <o:OLEObject Type="Embed" ProgID="Equation.DSMT4" ShapeID="_x0000_i2949" DrawAspect="Content" ObjectID="_1502818606"/>
        </w:object>
      </w:r>
      <w:r>
        <w:rPr>
          <w:sz w:val="24"/>
          <w:szCs w:val="28"/>
        </w:rPr>
        <w:t xml:space="preserve"> задан набор точек</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12"/>
          <w:sz w:val="24"/>
          <w:szCs w:val="28"/>
        </w:rPr>
        <w:object w:dxaOrig="3820" w:dyaOrig="380">
          <v:shape id="_x0000_i2950" type="#_x0000_t75" style="width:190.85pt;height:19.1pt" o:ole="">
            <v:imagedata r:id="rId3507" o:title=""/>
          </v:shape>
          <o:OLEObject Type="Embed" ProgID="Equation.DSMT4" ShapeID="_x0000_i2950" DrawAspect="Content" ObjectID="_150281860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0" w:name="ZEqnNum165049"/>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w:instrText>
      </w:r>
      <w:r>
        <w:rPr>
          <w:sz w:val="24"/>
          <w:szCs w:val="28"/>
        </w:rPr>
        <w:fldChar w:fldCharType="end"/>
      </w:r>
      <w:r>
        <w:rPr>
          <w:sz w:val="24"/>
          <w:szCs w:val="28"/>
        </w:rPr>
        <w:instrText>)</w:instrText>
      </w:r>
      <w:bookmarkEnd w:id="230"/>
      <w:r>
        <w:rPr>
          <w:sz w:val="24"/>
          <w:szCs w:val="28"/>
        </w:rPr>
        <w:fldChar w:fldCharType="end"/>
      </w:r>
    </w:p>
    <w:p w:rsidR="009670AF" w:rsidRDefault="009670AF" w:rsidP="009670AF">
      <w:pPr>
        <w:pStyle w:val="a3"/>
        <w:jc w:val="both"/>
        <w:rPr>
          <w:sz w:val="24"/>
          <w:szCs w:val="28"/>
        </w:rPr>
      </w:pPr>
      <w:r>
        <w:rPr>
          <w:sz w:val="24"/>
          <w:szCs w:val="28"/>
        </w:rPr>
        <w:t>Будем называть его сеткой. Чтобы не усложнять изложения, условимся считать сетку равномерной:</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2640" w:dyaOrig="420">
          <v:shape id="_x0000_i2951" type="#_x0000_t75" style="width:131.85pt;height:20.8pt" o:ole="">
            <v:imagedata r:id="rId3509" o:title=""/>
          </v:shape>
          <o:OLEObject Type="Embed" ProgID="Equation.DSMT4" ShapeID="_x0000_i2951" DrawAspect="Content" ObjectID="_1502818608"/>
        </w:object>
      </w:r>
      <w:r>
        <w:rPr>
          <w:sz w:val="24"/>
          <w:szCs w:val="28"/>
        </w:rPr>
        <w:t xml:space="preserve">, </w:t>
      </w:r>
      <w:r>
        <w:rPr>
          <w:position w:val="-6"/>
          <w:sz w:val="24"/>
          <w:szCs w:val="28"/>
          <w:lang w:val="en-US"/>
        </w:rPr>
        <w:object w:dxaOrig="1320" w:dyaOrig="300">
          <v:shape id="_x0000_i2952" type="#_x0000_t75" style="width:65.95pt;height:14.75pt" o:ole="">
            <v:imagedata r:id="rId3511" o:title=""/>
          </v:shape>
          <o:OLEObject Type="Embed" ProgID="Equation.DSMT4" ShapeID="_x0000_i2952" DrawAspect="Content" ObjectID="_150281860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2</w:instrText>
      </w:r>
      <w:r>
        <w:rPr>
          <w:sz w:val="24"/>
          <w:szCs w:val="28"/>
        </w:rPr>
        <w:fldChar w:fldCharType="end"/>
      </w:r>
      <w:r>
        <w:rPr>
          <w:sz w:val="24"/>
          <w:szCs w:val="28"/>
        </w:rPr>
        <w:instrText>)</w:instrText>
      </w:r>
      <w:r>
        <w:rPr>
          <w:sz w:val="24"/>
          <w:szCs w:val="28"/>
        </w:rPr>
        <w:fldChar w:fldCharType="end"/>
      </w:r>
    </w:p>
    <w:p w:rsidR="009670AF" w:rsidRDefault="009670AF" w:rsidP="009670AF">
      <w:pPr>
        <w:pStyle w:val="a3"/>
        <w:ind w:firstLine="360"/>
        <w:jc w:val="both"/>
        <w:rPr>
          <w:sz w:val="24"/>
          <w:szCs w:val="28"/>
        </w:rPr>
      </w:pPr>
      <w:r>
        <w:rPr>
          <w:sz w:val="24"/>
          <w:szCs w:val="28"/>
        </w:rPr>
        <w:t xml:space="preserve">Пусть каждой точке сетки </w:t>
      </w:r>
      <w:r>
        <w:rPr>
          <w:position w:val="-12"/>
          <w:sz w:val="24"/>
          <w:szCs w:val="28"/>
        </w:rPr>
        <w:object w:dxaOrig="260" w:dyaOrig="380">
          <v:shape id="_x0000_i2953" type="#_x0000_t75" style="width:13pt;height:19.1pt" o:ole="">
            <v:imagedata r:id="rId3513" o:title=""/>
          </v:shape>
          <o:OLEObject Type="Embed" ProgID="Equation.DSMT4" ShapeID="_x0000_i2953" DrawAspect="Content" ObjectID="_1502818610"/>
        </w:object>
      </w:r>
      <w:r>
        <w:rPr>
          <w:sz w:val="24"/>
          <w:szCs w:val="28"/>
        </w:rPr>
        <w:t xml:space="preserve"> сопоставлено по определенному закону число </w:t>
      </w:r>
      <w:r>
        <w:rPr>
          <w:position w:val="-12"/>
          <w:sz w:val="24"/>
          <w:szCs w:val="28"/>
        </w:rPr>
        <w:object w:dxaOrig="279" w:dyaOrig="380">
          <v:shape id="_x0000_i2954" type="#_x0000_t75" style="width:13.9pt;height:19.1pt" o:ole="">
            <v:imagedata r:id="rId3515" o:title=""/>
          </v:shape>
          <o:OLEObject Type="Embed" ProgID="Equation.DSMT4" ShapeID="_x0000_i2954" DrawAspect="Content" ObjectID="_1502818611"/>
        </w:object>
      </w:r>
      <w:r>
        <w:rPr>
          <w:sz w:val="24"/>
          <w:szCs w:val="28"/>
        </w:rPr>
        <w:t xml:space="preserve">. Совокупность этих чисел </w:t>
      </w:r>
      <w:r>
        <w:rPr>
          <w:position w:val="-14"/>
          <w:sz w:val="24"/>
          <w:szCs w:val="28"/>
        </w:rPr>
        <w:object w:dxaOrig="2760" w:dyaOrig="420">
          <v:shape id="_x0000_i2955" type="#_x0000_t75" style="width:137.95pt;height:20.8pt" o:ole="">
            <v:imagedata r:id="rId3517" o:title=""/>
          </v:shape>
          <o:OLEObject Type="Embed" ProgID="Equation.DSMT4" ShapeID="_x0000_i2955" DrawAspect="Content" ObjectID="_1502818612"/>
        </w:object>
      </w:r>
      <w:r>
        <w:rPr>
          <w:sz w:val="24"/>
          <w:szCs w:val="28"/>
        </w:rPr>
        <w:t xml:space="preserve"> </w:t>
      </w:r>
      <w:r>
        <w:rPr>
          <w:position w:val="-14"/>
          <w:sz w:val="24"/>
          <w:szCs w:val="28"/>
          <w:lang w:val="en-US"/>
        </w:rPr>
        <w:object w:dxaOrig="1200" w:dyaOrig="420">
          <v:shape id="_x0000_i2956" type="#_x0000_t75" style="width:59.85pt;height:20.8pt" o:ole="">
            <v:imagedata r:id="rId3519" o:title=""/>
          </v:shape>
          <o:OLEObject Type="Embed" ProgID="Equation.DSMT4" ShapeID="_x0000_i2956" DrawAspect="Content" ObjectID="_1502818613"/>
        </w:object>
      </w:r>
      <w:r>
        <w:rPr>
          <w:sz w:val="24"/>
          <w:szCs w:val="28"/>
        </w:rPr>
        <w:t xml:space="preserve"> назовем сеточной функцией. Сеточные функции, определенные на сетке </w:t>
      </w:r>
      <w:r>
        <w:rPr>
          <w:sz w:val="24"/>
          <w:szCs w:val="28"/>
        </w:rPr>
        <w:fldChar w:fldCharType="begin"/>
      </w:r>
      <w:r>
        <w:rPr>
          <w:sz w:val="24"/>
          <w:szCs w:val="28"/>
        </w:rPr>
        <w:instrText xml:space="preserve"> GOTOBUTTON ZEqnNum165049  \* MERGEFORMAT </w:instrText>
      </w:r>
      <w:r>
        <w:rPr>
          <w:sz w:val="24"/>
          <w:szCs w:val="28"/>
        </w:rPr>
        <w:fldChar w:fldCharType="begin"/>
      </w:r>
      <w:r>
        <w:rPr>
          <w:sz w:val="24"/>
          <w:szCs w:val="28"/>
        </w:rPr>
        <w:instrText xml:space="preserve"> REF ZEqnNum165049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sz w:val="24"/>
          <w:szCs w:val="28"/>
        </w:rPr>
        <w:t xml:space="preserve">, образуют </w:t>
      </w:r>
      <w:r>
        <w:rPr>
          <w:position w:val="-12"/>
          <w:sz w:val="24"/>
          <w:szCs w:val="28"/>
        </w:rPr>
        <w:object w:dxaOrig="760" w:dyaOrig="360">
          <v:shape id="_x0000_i2957" type="#_x0000_t75" style="width:37.3pt;height:17.35pt" o:ole="">
            <v:imagedata r:id="rId3521" o:title=""/>
          </v:shape>
          <o:OLEObject Type="Embed" ProgID="Equation.DSMT4" ShapeID="_x0000_i2957" DrawAspect="Content" ObjectID="_1502818614"/>
        </w:object>
      </w:r>
      <w:r>
        <w:rPr>
          <w:sz w:val="24"/>
          <w:szCs w:val="28"/>
        </w:rPr>
        <w:t>-мерное линейное пространство.</w:t>
      </w:r>
    </w:p>
    <w:p w:rsidR="009670AF" w:rsidRDefault="009670AF" w:rsidP="009670AF">
      <w:pPr>
        <w:pStyle w:val="a3"/>
        <w:ind w:firstLine="360"/>
        <w:jc w:val="both"/>
        <w:rPr>
          <w:sz w:val="24"/>
          <w:szCs w:val="28"/>
        </w:rPr>
      </w:pPr>
      <w:r>
        <w:rPr>
          <w:sz w:val="24"/>
          <w:szCs w:val="28"/>
        </w:rPr>
        <w:t xml:space="preserve">Чтобы иметь возможность сравнивать сеточные функции между собой, говорить об их близости, нужно ввести в этом пространстве норму. В этой главе мы будем пользоваться нормой </w:t>
      </w:r>
      <w:r>
        <w:rPr>
          <w:position w:val="-6"/>
          <w:sz w:val="24"/>
          <w:szCs w:val="28"/>
        </w:rPr>
        <w:object w:dxaOrig="260" w:dyaOrig="300">
          <v:shape id="_x0000_i2958" type="#_x0000_t75" style="width:13pt;height:14.75pt" o:ole="">
            <v:imagedata r:id="rId3523" o:title=""/>
          </v:shape>
          <o:OLEObject Type="Embed" ProgID="Equation.DSMT4" ShapeID="_x0000_i2958" DrawAspect="Content" ObjectID="_1502818615"/>
        </w:object>
      </w:r>
      <w:r>
        <w:rPr>
          <w:sz w:val="24"/>
          <w:szCs w:val="28"/>
        </w:rPr>
        <w:t>, которая определяется следующим образом:</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22"/>
          <w:sz w:val="24"/>
          <w:szCs w:val="28"/>
        </w:rPr>
        <w:object w:dxaOrig="1640" w:dyaOrig="499">
          <v:shape id="_x0000_i2959" type="#_x0000_t75" style="width:82.4pt;height:25.15pt" o:ole="">
            <v:imagedata r:id="rId3525" o:title=""/>
          </v:shape>
          <o:OLEObject Type="Embed" ProgID="Equation.DSMT4" ShapeID="_x0000_i2959" DrawAspect="Content" ObjectID="_150281861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3</w:instrText>
      </w:r>
      <w:r>
        <w:rPr>
          <w:sz w:val="24"/>
          <w:szCs w:val="28"/>
        </w:rPr>
        <w:fldChar w:fldCharType="end"/>
      </w:r>
      <w:r>
        <w:rPr>
          <w:sz w:val="24"/>
          <w:szCs w:val="28"/>
        </w:rPr>
        <w:instrText>)</w:instrText>
      </w:r>
      <w:r>
        <w:rPr>
          <w:sz w:val="24"/>
          <w:szCs w:val="28"/>
        </w:rPr>
        <w:fldChar w:fldCharType="end"/>
      </w:r>
    </w:p>
    <w:p w:rsidR="009670AF" w:rsidRDefault="009670AF" w:rsidP="009670AF">
      <w:pPr>
        <w:pStyle w:val="a3"/>
        <w:rPr>
          <w:sz w:val="24"/>
          <w:szCs w:val="28"/>
        </w:rPr>
      </w:pPr>
      <w:r>
        <w:rPr>
          <w:sz w:val="24"/>
          <w:szCs w:val="28"/>
        </w:rPr>
        <w:t>Это определение законно, поскольку удовлетворяет трем аксиомам нормы:</w:t>
      </w:r>
    </w:p>
    <w:p w:rsidR="009670AF" w:rsidRDefault="009670AF" w:rsidP="009670AF">
      <w:pPr>
        <w:pStyle w:val="a3"/>
        <w:numPr>
          <w:ilvl w:val="0"/>
          <w:numId w:val="26"/>
        </w:numPr>
        <w:rPr>
          <w:sz w:val="24"/>
          <w:szCs w:val="28"/>
        </w:rPr>
      </w:pPr>
      <w:r>
        <w:rPr>
          <w:sz w:val="24"/>
          <w:szCs w:val="28"/>
        </w:rPr>
        <w:t>Норма неотрицательна</w:t>
      </w:r>
    </w:p>
    <w:p w:rsidR="009670AF" w:rsidRDefault="009670AF" w:rsidP="009670AF">
      <w:pPr>
        <w:pStyle w:val="a3"/>
        <w:jc w:val="center"/>
        <w:rPr>
          <w:sz w:val="24"/>
          <w:szCs w:val="28"/>
        </w:rPr>
      </w:pPr>
      <w:r>
        <w:rPr>
          <w:position w:val="-16"/>
          <w:sz w:val="24"/>
          <w:szCs w:val="28"/>
        </w:rPr>
        <w:object w:dxaOrig="920" w:dyaOrig="440">
          <v:shape id="_x0000_i2960" type="#_x0000_t75" style="width:45.1pt;height:21.7pt" o:ole="">
            <v:imagedata r:id="rId3527" o:title=""/>
          </v:shape>
          <o:OLEObject Type="Embed" ProgID="Equation.DSMT4" ShapeID="_x0000_i2960" DrawAspect="Content" ObjectID="_1502818617"/>
        </w:object>
      </w:r>
      <w:r>
        <w:rPr>
          <w:sz w:val="24"/>
          <w:szCs w:val="28"/>
        </w:rPr>
        <w:t>,</w:t>
      </w:r>
    </w:p>
    <w:p w:rsidR="009670AF" w:rsidRDefault="009670AF" w:rsidP="009670AF">
      <w:pPr>
        <w:pStyle w:val="a3"/>
        <w:rPr>
          <w:sz w:val="24"/>
          <w:szCs w:val="28"/>
        </w:rPr>
      </w:pPr>
      <w:r>
        <w:rPr>
          <w:sz w:val="24"/>
          <w:szCs w:val="28"/>
        </w:rPr>
        <w:t>причем равенство нулю имеет место только для нулевого элемента.</w:t>
      </w:r>
    </w:p>
    <w:p w:rsidR="009670AF" w:rsidRDefault="009670AF" w:rsidP="009670AF">
      <w:pPr>
        <w:pStyle w:val="a3"/>
        <w:numPr>
          <w:ilvl w:val="0"/>
          <w:numId w:val="26"/>
        </w:numPr>
        <w:rPr>
          <w:sz w:val="24"/>
          <w:szCs w:val="28"/>
        </w:rPr>
      </w:pPr>
      <w:r>
        <w:rPr>
          <w:sz w:val="24"/>
          <w:szCs w:val="28"/>
        </w:rPr>
        <w:t>Модуль числового множителя можно вынести за знак нормы</w:t>
      </w:r>
    </w:p>
    <w:p w:rsidR="009670AF" w:rsidRDefault="009670AF" w:rsidP="009670AF">
      <w:pPr>
        <w:pStyle w:val="a3"/>
        <w:jc w:val="center"/>
        <w:rPr>
          <w:sz w:val="24"/>
          <w:szCs w:val="28"/>
        </w:rPr>
      </w:pPr>
      <w:r>
        <w:rPr>
          <w:position w:val="-16"/>
          <w:sz w:val="24"/>
          <w:szCs w:val="28"/>
        </w:rPr>
        <w:object w:dxaOrig="1600" w:dyaOrig="440">
          <v:shape id="_x0000_i2961" type="#_x0000_t75" style="width:78.05pt;height:21.7pt" o:ole="">
            <v:imagedata r:id="rId3529" o:title=""/>
          </v:shape>
          <o:OLEObject Type="Embed" ProgID="Equation.DSMT4" ShapeID="_x0000_i2961" DrawAspect="Content" ObjectID="_1502818618"/>
        </w:object>
      </w:r>
      <w:r>
        <w:rPr>
          <w:sz w:val="24"/>
          <w:szCs w:val="28"/>
        </w:rPr>
        <w:t>.</w:t>
      </w:r>
    </w:p>
    <w:p w:rsidR="009670AF" w:rsidRDefault="009670AF" w:rsidP="009670AF">
      <w:pPr>
        <w:pStyle w:val="a3"/>
        <w:numPr>
          <w:ilvl w:val="0"/>
          <w:numId w:val="26"/>
        </w:numPr>
        <w:rPr>
          <w:sz w:val="24"/>
          <w:szCs w:val="28"/>
        </w:rPr>
      </w:pPr>
      <w:r>
        <w:rPr>
          <w:sz w:val="24"/>
          <w:szCs w:val="28"/>
        </w:rPr>
        <w:t>Неравенство треугольника</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16"/>
          <w:sz w:val="24"/>
          <w:szCs w:val="28"/>
        </w:rPr>
        <w:object w:dxaOrig="2240" w:dyaOrig="440">
          <v:shape id="_x0000_i2962" type="#_x0000_t75" style="width:111.9pt;height:21.7pt" o:ole="">
            <v:imagedata r:id="rId3531" o:title=""/>
          </v:shape>
          <o:OLEObject Type="Embed" ProgID="Equation.DSMT4" ShapeID="_x0000_i2962" DrawAspect="Content" ObjectID="_1502818619"/>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4</w:instrText>
      </w:r>
      <w:r>
        <w:rPr>
          <w:sz w:val="24"/>
          <w:szCs w:val="28"/>
        </w:rPr>
        <w:fldChar w:fldCharType="end"/>
      </w:r>
      <w:r>
        <w:rPr>
          <w:sz w:val="24"/>
          <w:szCs w:val="28"/>
        </w:rPr>
        <w:instrText>)</w:instrText>
      </w:r>
      <w:r>
        <w:rPr>
          <w:sz w:val="24"/>
          <w:szCs w:val="28"/>
        </w:rPr>
        <w:fldChar w:fldCharType="end"/>
      </w:r>
    </w:p>
    <w:p w:rsidR="009670AF" w:rsidRDefault="009670AF" w:rsidP="009670AF">
      <w:pPr>
        <w:pStyle w:val="a3"/>
        <w:rPr>
          <w:sz w:val="24"/>
          <w:szCs w:val="28"/>
        </w:rPr>
      </w:pPr>
      <w:r>
        <w:rPr>
          <w:sz w:val="24"/>
          <w:szCs w:val="28"/>
        </w:rPr>
        <w:t>Справедливость последнего утверждения вытекает из свойства максимума:</w:t>
      </w:r>
    </w:p>
    <w:p w:rsidR="009670AF" w:rsidRDefault="009670AF" w:rsidP="009670AF">
      <w:pPr>
        <w:pStyle w:val="a3"/>
        <w:jc w:val="center"/>
        <w:rPr>
          <w:sz w:val="24"/>
          <w:szCs w:val="28"/>
        </w:rPr>
      </w:pPr>
      <w:r>
        <w:rPr>
          <w:position w:val="-22"/>
          <w:sz w:val="24"/>
          <w:szCs w:val="28"/>
        </w:rPr>
        <w:object w:dxaOrig="3519" w:dyaOrig="499">
          <v:shape id="_x0000_i2963" type="#_x0000_t75" style="width:173.5pt;height:24.3pt" o:ole="">
            <v:imagedata r:id="rId3533" o:title=""/>
          </v:shape>
          <o:OLEObject Type="Embed" ProgID="Equation.DSMT4" ShapeID="_x0000_i2963" DrawAspect="Content" ObjectID="_1502818620"/>
        </w:object>
      </w:r>
      <w:r>
        <w:rPr>
          <w:sz w:val="24"/>
          <w:szCs w:val="28"/>
        </w:rPr>
        <w:t>.</w:t>
      </w:r>
    </w:p>
    <w:p w:rsidR="009670AF" w:rsidRDefault="009670AF" w:rsidP="009670AF">
      <w:pPr>
        <w:pStyle w:val="3"/>
        <w:rPr>
          <w:sz w:val="24"/>
        </w:rPr>
      </w:pPr>
      <w:r>
        <w:rPr>
          <w:sz w:val="24"/>
        </w:rPr>
        <w:t>Разностные аппроксимации первой производной.</w:t>
      </w:r>
    </w:p>
    <w:p w:rsidR="009670AF" w:rsidRDefault="009670AF" w:rsidP="009670AF">
      <w:pPr>
        <w:pStyle w:val="a3"/>
        <w:ind w:firstLine="708"/>
        <w:jc w:val="both"/>
        <w:rPr>
          <w:sz w:val="24"/>
          <w:szCs w:val="28"/>
        </w:rPr>
      </w:pPr>
      <w:r>
        <w:rPr>
          <w:sz w:val="24"/>
          <w:szCs w:val="28"/>
        </w:rPr>
        <w:t xml:space="preserve">Для сеточных функций нельзя ввести обычное понятие производной, включающее операцию предельного перехода при </w:t>
      </w:r>
      <w:r>
        <w:rPr>
          <w:position w:val="-6"/>
          <w:sz w:val="24"/>
          <w:szCs w:val="28"/>
        </w:rPr>
        <w:object w:dxaOrig="900" w:dyaOrig="300">
          <v:shape id="_x0000_i2964" type="#_x0000_t75" style="width:44.25pt;height:14.75pt" o:ole="">
            <v:imagedata r:id="rId3535" o:title=""/>
          </v:shape>
          <o:OLEObject Type="Embed" ProgID="Equation.DSMT4" ShapeID="_x0000_i2964" DrawAspect="Content" ObjectID="_1502818621"/>
        </w:object>
      </w:r>
      <w:r>
        <w:rPr>
          <w:sz w:val="24"/>
          <w:szCs w:val="28"/>
        </w:rPr>
        <w:t>. Вместо производной здесь вводятся разностные отношения:</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28"/>
          <w:sz w:val="24"/>
          <w:szCs w:val="28"/>
        </w:rPr>
        <w:object w:dxaOrig="1980" w:dyaOrig="720">
          <v:shape id="_x0000_i2965" type="#_x0000_t75" style="width:98.9pt;height:36.45pt" o:ole="">
            <v:imagedata r:id="rId3537" o:title=""/>
          </v:shape>
          <o:OLEObject Type="Embed" ProgID="Equation.DSMT4" ShapeID="_x0000_i2965" DrawAspect="Content" ObjectID="_1502818622"/>
        </w:object>
      </w:r>
      <w:r>
        <w:rPr>
          <w:sz w:val="24"/>
          <w:szCs w:val="28"/>
        </w:rPr>
        <w:t>,</w:t>
      </w:r>
      <w:r>
        <w:rPr>
          <w:position w:val="-6"/>
          <w:sz w:val="24"/>
          <w:szCs w:val="28"/>
          <w:lang w:val="en-US"/>
        </w:rPr>
        <w:object w:dxaOrig="1320" w:dyaOrig="300">
          <v:shape id="_x0000_i2966" type="#_x0000_t75" style="width:65.95pt;height:14.75pt" o:ole="">
            <v:imagedata r:id="rId3511" o:title=""/>
          </v:shape>
          <o:OLEObject Type="Embed" ProgID="Equation.DSMT4" ShapeID="_x0000_i2966" DrawAspect="Content" ObjectID="_1502818623"/>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1" w:name="ZEqnNum67397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5</w:instrText>
      </w:r>
      <w:r>
        <w:rPr>
          <w:sz w:val="24"/>
          <w:szCs w:val="28"/>
        </w:rPr>
        <w:fldChar w:fldCharType="end"/>
      </w:r>
      <w:r>
        <w:rPr>
          <w:sz w:val="24"/>
          <w:szCs w:val="28"/>
        </w:rPr>
        <w:instrText>)</w:instrText>
      </w:r>
      <w:bookmarkEnd w:id="231"/>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28"/>
          <w:sz w:val="24"/>
          <w:szCs w:val="28"/>
        </w:rPr>
        <w:object w:dxaOrig="1980" w:dyaOrig="720">
          <v:shape id="_x0000_i2967" type="#_x0000_t75" style="width:98.9pt;height:36.45pt" o:ole="">
            <v:imagedata r:id="rId3540" o:title=""/>
          </v:shape>
          <o:OLEObject Type="Embed" ProgID="Equation.DSMT4" ShapeID="_x0000_i2967" DrawAspect="Content" ObjectID="_1502818624"/>
        </w:object>
      </w:r>
      <w:r>
        <w:rPr>
          <w:sz w:val="24"/>
          <w:szCs w:val="28"/>
        </w:rPr>
        <w:t>,</w:t>
      </w:r>
      <w:r>
        <w:rPr>
          <w:position w:val="-6"/>
          <w:sz w:val="24"/>
          <w:szCs w:val="28"/>
          <w:lang w:val="en-US"/>
        </w:rPr>
        <w:object w:dxaOrig="920" w:dyaOrig="300">
          <v:shape id="_x0000_i2968" type="#_x0000_t75" style="width:46pt;height:14.75pt" o:ole="">
            <v:imagedata r:id="rId3542" o:title=""/>
          </v:shape>
          <o:OLEObject Type="Embed" ProgID="Equation.DSMT4" ShapeID="_x0000_i2968" DrawAspect="Content" ObjectID="_1502818625"/>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2" w:name="ZEqnNum23990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6</w:instrText>
      </w:r>
      <w:r>
        <w:rPr>
          <w:sz w:val="24"/>
          <w:szCs w:val="28"/>
        </w:rPr>
        <w:fldChar w:fldCharType="end"/>
      </w:r>
      <w:r>
        <w:rPr>
          <w:sz w:val="24"/>
          <w:szCs w:val="28"/>
        </w:rPr>
        <w:instrText>)</w:instrText>
      </w:r>
      <w:bookmarkEnd w:id="232"/>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lastRenderedPageBreak/>
        <w:tab/>
      </w:r>
      <w:r>
        <w:rPr>
          <w:position w:val="-28"/>
          <w:sz w:val="24"/>
          <w:szCs w:val="28"/>
        </w:rPr>
        <w:object w:dxaOrig="2240" w:dyaOrig="720">
          <v:shape id="_x0000_i2969" type="#_x0000_t75" style="width:111.9pt;height:36.45pt" o:ole="">
            <v:imagedata r:id="rId3544" o:title=""/>
          </v:shape>
          <o:OLEObject Type="Embed" ProgID="Equation.DSMT4" ShapeID="_x0000_i2969" DrawAspect="Content" ObjectID="_1502818626"/>
        </w:object>
      </w:r>
      <w:r>
        <w:rPr>
          <w:sz w:val="24"/>
          <w:szCs w:val="28"/>
        </w:rPr>
        <w:t>,</w:t>
      </w:r>
      <w:r>
        <w:rPr>
          <w:position w:val="-6"/>
          <w:sz w:val="24"/>
          <w:szCs w:val="28"/>
          <w:lang w:val="en-US"/>
        </w:rPr>
        <w:object w:dxaOrig="1260" w:dyaOrig="300">
          <v:shape id="_x0000_i2970" type="#_x0000_t75" style="width:63.35pt;height:14.75pt" o:ole="">
            <v:imagedata r:id="rId3546" o:title=""/>
          </v:shape>
          <o:OLEObject Type="Embed" ProgID="Equation.DSMT4" ShapeID="_x0000_i2970" DrawAspect="Content" ObjectID="_1502818627"/>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3" w:name="ZEqnNum937663"/>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7</w:instrText>
      </w:r>
      <w:r>
        <w:rPr>
          <w:sz w:val="24"/>
          <w:szCs w:val="28"/>
        </w:rPr>
        <w:fldChar w:fldCharType="end"/>
      </w:r>
      <w:r>
        <w:rPr>
          <w:sz w:val="24"/>
          <w:szCs w:val="28"/>
        </w:rPr>
        <w:instrText>)</w:instrText>
      </w:r>
      <w:bookmarkEnd w:id="233"/>
      <w:r>
        <w:rPr>
          <w:sz w:val="24"/>
          <w:szCs w:val="28"/>
        </w:rPr>
        <w:fldChar w:fldCharType="end"/>
      </w:r>
    </w:p>
    <w:p w:rsidR="009670AF" w:rsidRDefault="009670AF" w:rsidP="009670AF">
      <w:pPr>
        <w:pStyle w:val="a3"/>
        <w:jc w:val="both"/>
        <w:rPr>
          <w:sz w:val="24"/>
          <w:szCs w:val="28"/>
        </w:rPr>
      </w:pPr>
      <w:r>
        <w:rPr>
          <w:sz w:val="24"/>
          <w:szCs w:val="28"/>
        </w:rPr>
        <w:t xml:space="preserve">Отношение </w:t>
      </w:r>
      <w:r>
        <w:rPr>
          <w:sz w:val="24"/>
          <w:szCs w:val="28"/>
        </w:rPr>
        <w:fldChar w:fldCharType="begin"/>
      </w:r>
      <w:r>
        <w:rPr>
          <w:sz w:val="24"/>
          <w:szCs w:val="28"/>
        </w:rPr>
        <w:instrText xml:space="preserve"> GOTOBUTTON ZEqnNum673973  \* MERGEFORMAT </w:instrText>
      </w:r>
      <w:r>
        <w:rPr>
          <w:sz w:val="24"/>
          <w:szCs w:val="28"/>
        </w:rPr>
        <w:fldChar w:fldCharType="begin"/>
      </w:r>
      <w:r>
        <w:rPr>
          <w:sz w:val="24"/>
          <w:szCs w:val="28"/>
        </w:rPr>
        <w:instrText xml:space="preserve"> REF ZEqnNum673973 \! \* MERGEFORMAT </w:instrText>
      </w:r>
      <w:r>
        <w:rPr>
          <w:sz w:val="24"/>
          <w:szCs w:val="28"/>
        </w:rPr>
        <w:fldChar w:fldCharType="separate"/>
      </w:r>
      <w:r w:rsidR="007D2B58">
        <w:rPr>
          <w:sz w:val="24"/>
          <w:szCs w:val="28"/>
        </w:rPr>
        <w:instrText>(5)</w:instrText>
      </w:r>
      <w:r>
        <w:rPr>
          <w:sz w:val="24"/>
          <w:szCs w:val="28"/>
        </w:rPr>
        <w:fldChar w:fldCharType="end"/>
      </w:r>
      <w:r>
        <w:rPr>
          <w:sz w:val="24"/>
          <w:szCs w:val="28"/>
        </w:rPr>
        <w:fldChar w:fldCharType="end"/>
      </w:r>
      <w:r>
        <w:rPr>
          <w:sz w:val="24"/>
          <w:szCs w:val="28"/>
        </w:rPr>
        <w:t xml:space="preserve"> называют правой разностной производной, отношение </w:t>
      </w:r>
      <w:r>
        <w:rPr>
          <w:sz w:val="24"/>
          <w:szCs w:val="28"/>
        </w:rPr>
        <w:fldChar w:fldCharType="begin"/>
      </w:r>
      <w:r>
        <w:rPr>
          <w:sz w:val="24"/>
          <w:szCs w:val="28"/>
        </w:rPr>
        <w:instrText xml:space="preserve"> GOTOBUTTON ZEqnNum239901  \* MERGEFORMAT </w:instrText>
      </w:r>
      <w:r>
        <w:rPr>
          <w:sz w:val="24"/>
          <w:szCs w:val="28"/>
        </w:rPr>
        <w:fldChar w:fldCharType="begin"/>
      </w:r>
      <w:r>
        <w:rPr>
          <w:sz w:val="24"/>
          <w:szCs w:val="28"/>
        </w:rPr>
        <w:instrText xml:space="preserve"> REF ZEqnNum239901 \! \* MERGEFORMAT </w:instrText>
      </w:r>
      <w:r>
        <w:rPr>
          <w:sz w:val="24"/>
          <w:szCs w:val="28"/>
        </w:rPr>
        <w:fldChar w:fldCharType="separate"/>
      </w:r>
      <w:r w:rsidR="007D2B58">
        <w:rPr>
          <w:sz w:val="24"/>
          <w:szCs w:val="28"/>
        </w:rPr>
        <w:instrText>(6)</w:instrText>
      </w:r>
      <w:r>
        <w:rPr>
          <w:sz w:val="24"/>
          <w:szCs w:val="28"/>
        </w:rPr>
        <w:fldChar w:fldCharType="end"/>
      </w:r>
      <w:r>
        <w:rPr>
          <w:sz w:val="24"/>
          <w:szCs w:val="28"/>
        </w:rPr>
        <w:fldChar w:fldCharType="end"/>
      </w:r>
      <w:r>
        <w:rPr>
          <w:sz w:val="24"/>
          <w:szCs w:val="28"/>
        </w:rPr>
        <w:t xml:space="preserve"> – левой разностной производной и отношение </w:t>
      </w:r>
      <w:r>
        <w:rPr>
          <w:sz w:val="24"/>
          <w:szCs w:val="28"/>
        </w:rPr>
        <w:fldChar w:fldCharType="begin"/>
      </w:r>
      <w:r>
        <w:rPr>
          <w:sz w:val="24"/>
          <w:szCs w:val="28"/>
        </w:rPr>
        <w:instrText xml:space="preserve"> GOTOBUTTON ZEqnNum937663  \* MERGEFORMAT </w:instrText>
      </w:r>
      <w:r>
        <w:rPr>
          <w:sz w:val="24"/>
          <w:szCs w:val="28"/>
        </w:rPr>
        <w:fldChar w:fldCharType="begin"/>
      </w:r>
      <w:r>
        <w:rPr>
          <w:sz w:val="24"/>
          <w:szCs w:val="28"/>
        </w:rPr>
        <w:instrText xml:space="preserve"> REF ZEqnNum937663 \! \* MERGEFORMAT </w:instrText>
      </w:r>
      <w:r>
        <w:rPr>
          <w:sz w:val="24"/>
          <w:szCs w:val="28"/>
        </w:rPr>
        <w:fldChar w:fldCharType="separate"/>
      </w:r>
      <w:r w:rsidR="007D2B58">
        <w:rPr>
          <w:sz w:val="24"/>
          <w:szCs w:val="28"/>
        </w:rPr>
        <w:instrText>(7)</w:instrText>
      </w:r>
      <w:r>
        <w:rPr>
          <w:sz w:val="24"/>
          <w:szCs w:val="28"/>
        </w:rPr>
        <w:fldChar w:fldCharType="end"/>
      </w:r>
      <w:r>
        <w:rPr>
          <w:sz w:val="24"/>
          <w:szCs w:val="28"/>
        </w:rPr>
        <w:fldChar w:fldCharType="end"/>
      </w:r>
      <w:r>
        <w:rPr>
          <w:sz w:val="24"/>
          <w:szCs w:val="28"/>
        </w:rPr>
        <w:t xml:space="preserve"> – центральной разностной производной.</w:t>
      </w:r>
    </w:p>
    <w:p w:rsidR="009670AF" w:rsidRDefault="009670AF" w:rsidP="009670AF">
      <w:pPr>
        <w:pStyle w:val="a3"/>
        <w:ind w:firstLine="708"/>
        <w:jc w:val="both"/>
        <w:rPr>
          <w:sz w:val="24"/>
          <w:szCs w:val="28"/>
        </w:rPr>
      </w:pPr>
      <w:r>
        <w:rPr>
          <w:sz w:val="24"/>
          <w:szCs w:val="28"/>
        </w:rPr>
        <w:t xml:space="preserve">Чтобы установить связь разностных отношений </w:t>
      </w:r>
      <w:r>
        <w:rPr>
          <w:sz w:val="24"/>
          <w:szCs w:val="28"/>
        </w:rPr>
        <w:fldChar w:fldCharType="begin"/>
      </w:r>
      <w:r>
        <w:rPr>
          <w:sz w:val="24"/>
          <w:szCs w:val="28"/>
        </w:rPr>
        <w:instrText xml:space="preserve"> GOTOBUTTON ZEqnNum673973  \* MERGEFORMAT </w:instrText>
      </w:r>
      <w:r>
        <w:rPr>
          <w:sz w:val="24"/>
          <w:szCs w:val="28"/>
        </w:rPr>
        <w:fldChar w:fldCharType="begin"/>
      </w:r>
      <w:r>
        <w:rPr>
          <w:sz w:val="24"/>
          <w:szCs w:val="28"/>
        </w:rPr>
        <w:instrText xml:space="preserve"> REF ZEqnNum673973 \! \* MERGEFORMAT </w:instrText>
      </w:r>
      <w:r>
        <w:rPr>
          <w:sz w:val="24"/>
          <w:szCs w:val="28"/>
        </w:rPr>
        <w:fldChar w:fldCharType="separate"/>
      </w:r>
      <w:r w:rsidR="007D2B58">
        <w:rPr>
          <w:sz w:val="24"/>
          <w:szCs w:val="28"/>
        </w:rPr>
        <w:instrText>(5)</w:instrText>
      </w:r>
      <w:r>
        <w:rPr>
          <w:sz w:val="24"/>
          <w:szCs w:val="28"/>
        </w:rPr>
        <w:fldChar w:fldCharType="end"/>
      </w:r>
      <w:r>
        <w:rPr>
          <w:sz w:val="24"/>
          <w:szCs w:val="28"/>
        </w:rPr>
        <w:fldChar w:fldCharType="end"/>
      </w:r>
      <w:r>
        <w:rPr>
          <w:sz w:val="24"/>
          <w:szCs w:val="28"/>
        </w:rPr>
        <w:t xml:space="preserve"> – </w:t>
      </w:r>
      <w:r>
        <w:rPr>
          <w:sz w:val="24"/>
          <w:szCs w:val="28"/>
        </w:rPr>
        <w:fldChar w:fldCharType="begin"/>
      </w:r>
      <w:r>
        <w:rPr>
          <w:sz w:val="24"/>
          <w:szCs w:val="28"/>
        </w:rPr>
        <w:instrText xml:space="preserve"> GOTOBUTTON ZEqnNum937663  \* MERGEFORMAT </w:instrText>
      </w:r>
      <w:r>
        <w:rPr>
          <w:sz w:val="24"/>
          <w:szCs w:val="28"/>
        </w:rPr>
        <w:fldChar w:fldCharType="begin"/>
      </w:r>
      <w:r>
        <w:rPr>
          <w:sz w:val="24"/>
          <w:szCs w:val="28"/>
        </w:rPr>
        <w:instrText xml:space="preserve"> REF ZEqnNum937663 \! \* MERGEFORMAT </w:instrText>
      </w:r>
      <w:r>
        <w:rPr>
          <w:sz w:val="24"/>
          <w:szCs w:val="28"/>
        </w:rPr>
        <w:fldChar w:fldCharType="separate"/>
      </w:r>
      <w:r w:rsidR="007D2B58">
        <w:rPr>
          <w:sz w:val="24"/>
          <w:szCs w:val="28"/>
        </w:rPr>
        <w:instrText>(7)</w:instrText>
      </w:r>
      <w:r>
        <w:rPr>
          <w:sz w:val="24"/>
          <w:szCs w:val="28"/>
        </w:rPr>
        <w:fldChar w:fldCharType="end"/>
      </w:r>
      <w:r>
        <w:rPr>
          <w:sz w:val="24"/>
          <w:szCs w:val="28"/>
        </w:rPr>
        <w:fldChar w:fldCharType="end"/>
      </w:r>
      <w:r>
        <w:rPr>
          <w:sz w:val="24"/>
          <w:szCs w:val="28"/>
        </w:rPr>
        <w:t xml:space="preserve"> с обычной производной, предположим, что на отрезке </w:t>
      </w:r>
      <w:r>
        <w:rPr>
          <w:position w:val="-14"/>
          <w:sz w:val="24"/>
          <w:szCs w:val="28"/>
        </w:rPr>
        <w:object w:dxaOrig="619" w:dyaOrig="420">
          <v:shape id="_x0000_i2971" type="#_x0000_t75" style="width:30.35pt;height:20.8pt" o:ole="">
            <v:imagedata r:id="rId3548" o:title=""/>
          </v:shape>
          <o:OLEObject Type="Embed" ProgID="Equation.DSMT4" ShapeID="_x0000_i2971" DrawAspect="Content" ObjectID="_1502818628"/>
        </w:object>
      </w:r>
      <w:r>
        <w:rPr>
          <w:sz w:val="24"/>
          <w:szCs w:val="28"/>
        </w:rPr>
        <w:t xml:space="preserve"> определена дифференцируемая функция </w:t>
      </w:r>
      <w:r>
        <w:rPr>
          <w:position w:val="-14"/>
          <w:sz w:val="24"/>
          <w:szCs w:val="28"/>
        </w:rPr>
        <w:object w:dxaOrig="620" w:dyaOrig="420">
          <v:shape id="_x0000_i2972" type="#_x0000_t75" style="width:30.35pt;height:20.8pt" o:ole="">
            <v:imagedata r:id="rId3550" o:title=""/>
          </v:shape>
          <o:OLEObject Type="Embed" ProgID="Equation.DSMT4" ShapeID="_x0000_i2972" DrawAspect="Content" ObjectID="_1502818629"/>
        </w:object>
      </w:r>
      <w:r>
        <w:rPr>
          <w:sz w:val="24"/>
          <w:szCs w:val="28"/>
        </w:rPr>
        <w:t xml:space="preserve">, значения которой в точках сетки </w:t>
      </w:r>
      <w:r>
        <w:rPr>
          <w:sz w:val="24"/>
          <w:szCs w:val="28"/>
        </w:rPr>
        <w:fldChar w:fldCharType="begin"/>
      </w:r>
      <w:r>
        <w:rPr>
          <w:sz w:val="24"/>
          <w:szCs w:val="28"/>
        </w:rPr>
        <w:instrText xml:space="preserve"> GOTOBUTTON ZEqnNum165049  \* MERGEFORMAT </w:instrText>
      </w:r>
      <w:r>
        <w:rPr>
          <w:sz w:val="24"/>
          <w:szCs w:val="28"/>
        </w:rPr>
        <w:fldChar w:fldCharType="begin"/>
      </w:r>
      <w:r>
        <w:rPr>
          <w:sz w:val="24"/>
          <w:szCs w:val="28"/>
        </w:rPr>
        <w:instrText xml:space="preserve"> REF ZEqnNum165049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sz w:val="24"/>
          <w:szCs w:val="28"/>
        </w:rPr>
        <w:t xml:space="preserve"> равны значениям рассматриваемой сеточной функции: </w:t>
      </w:r>
      <w:r>
        <w:rPr>
          <w:position w:val="-14"/>
          <w:sz w:val="24"/>
          <w:szCs w:val="28"/>
        </w:rPr>
        <w:object w:dxaOrig="1180" w:dyaOrig="420">
          <v:shape id="_x0000_i2973" type="#_x0000_t75" style="width:58.1pt;height:20.8pt" o:ole="">
            <v:imagedata r:id="rId3552" o:title=""/>
          </v:shape>
          <o:OLEObject Type="Embed" ProgID="Equation.DSMT4" ShapeID="_x0000_i2973" DrawAspect="Content" ObjectID="_1502818630"/>
        </w:object>
      </w:r>
      <w:r>
        <w:rPr>
          <w:sz w:val="24"/>
          <w:szCs w:val="28"/>
        </w:rPr>
        <w:t xml:space="preserve">. Вычислим первую производную функции </w:t>
      </w:r>
      <w:r>
        <w:rPr>
          <w:position w:val="-14"/>
          <w:sz w:val="24"/>
          <w:szCs w:val="28"/>
        </w:rPr>
        <w:object w:dxaOrig="620" w:dyaOrig="420">
          <v:shape id="_x0000_i2974" type="#_x0000_t75" style="width:30.35pt;height:20.8pt" o:ole="">
            <v:imagedata r:id="rId3550" o:title=""/>
          </v:shape>
          <o:OLEObject Type="Embed" ProgID="Equation.DSMT4" ShapeID="_x0000_i2974" DrawAspect="Content" ObjectID="_1502818631"/>
        </w:object>
      </w:r>
      <w:r>
        <w:rPr>
          <w:sz w:val="24"/>
          <w:szCs w:val="28"/>
        </w:rPr>
        <w:t xml:space="preserve"> в точках </w:t>
      </w:r>
      <w:r>
        <w:rPr>
          <w:position w:val="-12"/>
          <w:sz w:val="24"/>
          <w:szCs w:val="28"/>
        </w:rPr>
        <w:object w:dxaOrig="260" w:dyaOrig="380">
          <v:shape id="_x0000_i2975" type="#_x0000_t75" style="width:13pt;height:19.1pt" o:ole="">
            <v:imagedata r:id="rId3555" o:title=""/>
          </v:shape>
          <o:OLEObject Type="Embed" ProgID="Equation.DSMT4" ShapeID="_x0000_i2975" DrawAspect="Content" ObjectID="_1502818632"/>
        </w:object>
      </w:r>
      <w:r>
        <w:rPr>
          <w:sz w:val="24"/>
          <w:szCs w:val="28"/>
        </w:rPr>
        <w:t xml:space="preserve"> и сопоставим с разностными отношениями </w:t>
      </w:r>
      <w:r>
        <w:rPr>
          <w:sz w:val="24"/>
          <w:szCs w:val="28"/>
        </w:rPr>
        <w:fldChar w:fldCharType="begin"/>
      </w:r>
      <w:r>
        <w:rPr>
          <w:sz w:val="24"/>
          <w:szCs w:val="28"/>
        </w:rPr>
        <w:instrText xml:space="preserve"> GOTOBUTTON ZEqnNum673973  \* MERGEFORMAT </w:instrText>
      </w:r>
      <w:r>
        <w:rPr>
          <w:sz w:val="24"/>
          <w:szCs w:val="28"/>
        </w:rPr>
        <w:fldChar w:fldCharType="begin"/>
      </w:r>
      <w:r>
        <w:rPr>
          <w:sz w:val="24"/>
          <w:szCs w:val="28"/>
        </w:rPr>
        <w:instrText xml:space="preserve"> REF ZEqnNum673973 \! \* MERGEFORMAT </w:instrText>
      </w:r>
      <w:r>
        <w:rPr>
          <w:sz w:val="24"/>
          <w:szCs w:val="28"/>
        </w:rPr>
        <w:fldChar w:fldCharType="separate"/>
      </w:r>
      <w:r w:rsidR="007D2B58">
        <w:rPr>
          <w:sz w:val="24"/>
          <w:szCs w:val="28"/>
        </w:rPr>
        <w:instrText>(5)</w:instrText>
      </w:r>
      <w:r>
        <w:rPr>
          <w:sz w:val="24"/>
          <w:szCs w:val="28"/>
        </w:rPr>
        <w:fldChar w:fldCharType="end"/>
      </w:r>
      <w:r>
        <w:rPr>
          <w:sz w:val="24"/>
          <w:szCs w:val="28"/>
        </w:rPr>
        <w:fldChar w:fldCharType="end"/>
      </w:r>
      <w:r>
        <w:rPr>
          <w:sz w:val="24"/>
          <w:szCs w:val="28"/>
        </w:rPr>
        <w:t xml:space="preserve"> – </w:t>
      </w:r>
      <w:r>
        <w:rPr>
          <w:sz w:val="24"/>
          <w:szCs w:val="28"/>
        </w:rPr>
        <w:fldChar w:fldCharType="begin"/>
      </w:r>
      <w:r>
        <w:rPr>
          <w:sz w:val="24"/>
          <w:szCs w:val="28"/>
        </w:rPr>
        <w:instrText xml:space="preserve"> GOTOBUTTON ZEqnNum937663  \* MERGEFORMAT </w:instrText>
      </w:r>
      <w:r>
        <w:rPr>
          <w:sz w:val="24"/>
          <w:szCs w:val="28"/>
        </w:rPr>
        <w:fldChar w:fldCharType="begin"/>
      </w:r>
      <w:r>
        <w:rPr>
          <w:sz w:val="24"/>
          <w:szCs w:val="28"/>
        </w:rPr>
        <w:instrText xml:space="preserve"> REF ZEqnNum937663 \! \* MERGEFORMAT </w:instrText>
      </w:r>
      <w:r>
        <w:rPr>
          <w:sz w:val="24"/>
          <w:szCs w:val="28"/>
        </w:rPr>
        <w:fldChar w:fldCharType="separate"/>
      </w:r>
      <w:r w:rsidR="007D2B58">
        <w:rPr>
          <w:sz w:val="24"/>
          <w:szCs w:val="28"/>
        </w:rPr>
        <w:instrText>(7)</w:instrText>
      </w:r>
      <w:r>
        <w:rPr>
          <w:sz w:val="24"/>
          <w:szCs w:val="28"/>
        </w:rPr>
        <w:fldChar w:fldCharType="end"/>
      </w:r>
      <w:r>
        <w:rPr>
          <w:sz w:val="24"/>
          <w:szCs w:val="28"/>
        </w:rPr>
        <w:fldChar w:fldCharType="end"/>
      </w:r>
      <w:r>
        <w:rPr>
          <w:sz w:val="24"/>
          <w:szCs w:val="28"/>
        </w:rPr>
        <w:t>:</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2299" w:dyaOrig="440">
          <v:shape id="_x0000_i2976" type="#_x0000_t75" style="width:115.35pt;height:21.7pt" o:ole="">
            <v:imagedata r:id="rId3557" o:title=""/>
          </v:shape>
          <o:OLEObject Type="Embed" ProgID="Equation.DSMT4" ShapeID="_x0000_i2976" DrawAspect="Content" ObjectID="_1502818633"/>
        </w:object>
      </w:r>
      <w:r>
        <w:rPr>
          <w:sz w:val="24"/>
          <w:szCs w:val="28"/>
        </w:rPr>
        <w:t>,</w:t>
      </w:r>
      <w:r>
        <w:rPr>
          <w:position w:val="-6"/>
          <w:sz w:val="24"/>
          <w:szCs w:val="28"/>
          <w:lang w:val="en-US"/>
        </w:rPr>
        <w:object w:dxaOrig="1320" w:dyaOrig="300">
          <v:shape id="_x0000_i2977" type="#_x0000_t75" style="width:65.95pt;height:14.75pt" o:ole="">
            <v:imagedata r:id="rId3511" o:title=""/>
          </v:shape>
          <o:OLEObject Type="Embed" ProgID="Equation.DSMT4" ShapeID="_x0000_i2977" DrawAspect="Content" ObjectID="_1502818634"/>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4" w:name="ZEqnNum18155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8</w:instrText>
      </w:r>
      <w:r>
        <w:rPr>
          <w:sz w:val="24"/>
          <w:szCs w:val="28"/>
        </w:rPr>
        <w:fldChar w:fldCharType="end"/>
      </w:r>
      <w:r>
        <w:rPr>
          <w:sz w:val="24"/>
          <w:szCs w:val="28"/>
        </w:rPr>
        <w:instrText>)</w:instrText>
      </w:r>
      <w:bookmarkEnd w:id="234"/>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2299" w:dyaOrig="440">
          <v:shape id="_x0000_i2978" type="#_x0000_t75" style="width:115.35pt;height:21.7pt" o:ole="">
            <v:imagedata r:id="rId3560" o:title=""/>
          </v:shape>
          <o:OLEObject Type="Embed" ProgID="Equation.DSMT4" ShapeID="_x0000_i2978" DrawAspect="Content" ObjectID="_1502818635"/>
        </w:object>
      </w:r>
      <w:r>
        <w:rPr>
          <w:sz w:val="24"/>
          <w:szCs w:val="28"/>
        </w:rPr>
        <w:t>,</w:t>
      </w:r>
      <w:r>
        <w:rPr>
          <w:position w:val="-6"/>
          <w:sz w:val="24"/>
          <w:szCs w:val="28"/>
          <w:lang w:val="en-US"/>
        </w:rPr>
        <w:object w:dxaOrig="920" w:dyaOrig="300">
          <v:shape id="_x0000_i2979" type="#_x0000_t75" style="width:46pt;height:14.75pt" o:ole="">
            <v:imagedata r:id="rId3542" o:title=""/>
          </v:shape>
          <o:OLEObject Type="Embed" ProgID="Equation.DSMT4" ShapeID="_x0000_i2979" DrawAspect="Content" ObjectID="_1502818636"/>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5" w:name="ZEqnNum177148"/>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9</w:instrText>
      </w:r>
      <w:r>
        <w:rPr>
          <w:sz w:val="24"/>
          <w:szCs w:val="28"/>
        </w:rPr>
        <w:fldChar w:fldCharType="end"/>
      </w:r>
      <w:r>
        <w:rPr>
          <w:sz w:val="24"/>
          <w:szCs w:val="28"/>
        </w:rPr>
        <w:instrText>)</w:instrText>
      </w:r>
      <w:bookmarkEnd w:id="235"/>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14"/>
          <w:sz w:val="24"/>
          <w:szCs w:val="28"/>
        </w:rPr>
        <w:object w:dxaOrig="2520" w:dyaOrig="440">
          <v:shape id="_x0000_i2980" type="#_x0000_t75" style="width:125.8pt;height:21.7pt" o:ole="">
            <v:imagedata r:id="rId3563" o:title=""/>
          </v:shape>
          <o:OLEObject Type="Embed" ProgID="Equation.DSMT4" ShapeID="_x0000_i2980" DrawAspect="Content" ObjectID="_1502818637"/>
        </w:object>
      </w:r>
      <w:r>
        <w:rPr>
          <w:sz w:val="24"/>
          <w:szCs w:val="28"/>
        </w:rPr>
        <w:t>,</w:t>
      </w:r>
      <w:r>
        <w:rPr>
          <w:position w:val="-6"/>
          <w:sz w:val="24"/>
          <w:szCs w:val="28"/>
          <w:lang w:val="en-US"/>
        </w:rPr>
        <w:object w:dxaOrig="1260" w:dyaOrig="300">
          <v:shape id="_x0000_i2981" type="#_x0000_t75" style="width:63.35pt;height:14.75pt" o:ole="">
            <v:imagedata r:id="rId3546" o:title=""/>
          </v:shape>
          <o:OLEObject Type="Embed" ProgID="Equation.DSMT4" ShapeID="_x0000_i2981" DrawAspect="Content" ObjectID="_1502818638"/>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6" w:name="ZEqnNum827301"/>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10</w:instrText>
      </w:r>
      <w:r>
        <w:rPr>
          <w:sz w:val="24"/>
          <w:szCs w:val="28"/>
        </w:rPr>
        <w:fldChar w:fldCharType="end"/>
      </w:r>
      <w:r>
        <w:rPr>
          <w:sz w:val="24"/>
          <w:szCs w:val="28"/>
        </w:rPr>
        <w:instrText>)</w:instrText>
      </w:r>
      <w:bookmarkEnd w:id="236"/>
      <w:r>
        <w:rPr>
          <w:sz w:val="24"/>
          <w:szCs w:val="28"/>
        </w:rPr>
        <w:fldChar w:fldCharType="end"/>
      </w:r>
    </w:p>
    <w:p w:rsidR="009670AF" w:rsidRDefault="009670AF" w:rsidP="009670AF">
      <w:pPr>
        <w:pStyle w:val="a3"/>
        <w:jc w:val="both"/>
        <w:rPr>
          <w:sz w:val="24"/>
          <w:szCs w:val="28"/>
        </w:rPr>
      </w:pPr>
      <w:r>
        <w:rPr>
          <w:sz w:val="24"/>
          <w:szCs w:val="28"/>
        </w:rPr>
        <w:t xml:space="preserve">Эти величины представляют собой погрешности аппроксимации производной с помощью разностных отношений </w:t>
      </w:r>
      <w:r>
        <w:rPr>
          <w:sz w:val="24"/>
          <w:szCs w:val="28"/>
        </w:rPr>
        <w:fldChar w:fldCharType="begin"/>
      </w:r>
      <w:r>
        <w:rPr>
          <w:sz w:val="24"/>
          <w:szCs w:val="28"/>
        </w:rPr>
        <w:instrText xml:space="preserve"> GOTOBUTTON ZEqnNum673973  \* MERGEFORMAT </w:instrText>
      </w:r>
      <w:r>
        <w:rPr>
          <w:sz w:val="24"/>
          <w:szCs w:val="28"/>
        </w:rPr>
        <w:fldChar w:fldCharType="begin"/>
      </w:r>
      <w:r>
        <w:rPr>
          <w:sz w:val="24"/>
          <w:szCs w:val="28"/>
        </w:rPr>
        <w:instrText xml:space="preserve"> REF ZEqnNum673973 \! \* MERGEFORMAT </w:instrText>
      </w:r>
      <w:r>
        <w:rPr>
          <w:sz w:val="24"/>
          <w:szCs w:val="28"/>
        </w:rPr>
        <w:fldChar w:fldCharType="separate"/>
      </w:r>
      <w:r w:rsidR="007D2B58">
        <w:rPr>
          <w:sz w:val="24"/>
          <w:szCs w:val="28"/>
        </w:rPr>
        <w:instrText>(5)</w:instrText>
      </w:r>
      <w:r>
        <w:rPr>
          <w:sz w:val="24"/>
          <w:szCs w:val="28"/>
        </w:rPr>
        <w:fldChar w:fldCharType="end"/>
      </w:r>
      <w:r>
        <w:rPr>
          <w:sz w:val="24"/>
          <w:szCs w:val="28"/>
        </w:rPr>
        <w:fldChar w:fldCharType="end"/>
      </w:r>
      <w:r>
        <w:rPr>
          <w:sz w:val="24"/>
          <w:szCs w:val="28"/>
        </w:rPr>
        <w:t xml:space="preserve"> – </w:t>
      </w:r>
      <w:r>
        <w:rPr>
          <w:sz w:val="24"/>
          <w:szCs w:val="28"/>
        </w:rPr>
        <w:fldChar w:fldCharType="begin"/>
      </w:r>
      <w:r>
        <w:rPr>
          <w:sz w:val="24"/>
          <w:szCs w:val="28"/>
        </w:rPr>
        <w:instrText xml:space="preserve"> GOTOBUTTON ZEqnNum937663  \* MERGEFORMAT </w:instrText>
      </w:r>
      <w:r>
        <w:rPr>
          <w:sz w:val="24"/>
          <w:szCs w:val="28"/>
        </w:rPr>
        <w:fldChar w:fldCharType="begin"/>
      </w:r>
      <w:r>
        <w:rPr>
          <w:sz w:val="24"/>
          <w:szCs w:val="28"/>
        </w:rPr>
        <w:instrText xml:space="preserve"> REF ZEqnNum937663 \! \* MERGEFORMAT </w:instrText>
      </w:r>
      <w:r>
        <w:rPr>
          <w:sz w:val="24"/>
          <w:szCs w:val="28"/>
        </w:rPr>
        <w:fldChar w:fldCharType="separate"/>
      </w:r>
      <w:r w:rsidR="007D2B58">
        <w:rPr>
          <w:sz w:val="24"/>
          <w:szCs w:val="28"/>
        </w:rPr>
        <w:instrText>(7)</w:instrText>
      </w:r>
      <w:r>
        <w:rPr>
          <w:sz w:val="24"/>
          <w:szCs w:val="28"/>
        </w:rPr>
        <w:fldChar w:fldCharType="end"/>
      </w:r>
      <w:r>
        <w:rPr>
          <w:sz w:val="24"/>
          <w:szCs w:val="28"/>
        </w:rPr>
        <w:fldChar w:fldCharType="end"/>
      </w:r>
      <w:r>
        <w:rPr>
          <w:sz w:val="24"/>
          <w:szCs w:val="28"/>
        </w:rPr>
        <w:t xml:space="preserve"> в точке </w:t>
      </w:r>
      <w:r>
        <w:rPr>
          <w:position w:val="-12"/>
          <w:sz w:val="24"/>
          <w:szCs w:val="28"/>
        </w:rPr>
        <w:object w:dxaOrig="260" w:dyaOrig="380">
          <v:shape id="_x0000_i2982" type="#_x0000_t75" style="width:13pt;height:19.1pt" o:ole="">
            <v:imagedata r:id="rId151" o:title=""/>
          </v:shape>
          <o:OLEObject Type="Embed" ProgID="Equation.DSMT4" ShapeID="_x0000_i2982" DrawAspect="Content" ObjectID="_1502818639"/>
        </w:object>
      </w:r>
      <w:r>
        <w:rPr>
          <w:sz w:val="24"/>
          <w:szCs w:val="28"/>
        </w:rPr>
        <w:t>.</w:t>
      </w:r>
    </w:p>
    <w:p w:rsidR="009670AF" w:rsidRDefault="009670AF" w:rsidP="009670AF">
      <w:pPr>
        <w:pStyle w:val="a3"/>
        <w:ind w:firstLine="708"/>
        <w:jc w:val="both"/>
        <w:rPr>
          <w:sz w:val="24"/>
          <w:szCs w:val="28"/>
        </w:rPr>
      </w:pPr>
      <w:r>
        <w:rPr>
          <w:sz w:val="24"/>
          <w:szCs w:val="28"/>
        </w:rPr>
        <w:t xml:space="preserve">Предположим, что функция </w:t>
      </w:r>
      <w:r>
        <w:rPr>
          <w:position w:val="-14"/>
          <w:sz w:val="24"/>
          <w:szCs w:val="28"/>
        </w:rPr>
        <w:object w:dxaOrig="619" w:dyaOrig="420">
          <v:shape id="_x0000_i2983" type="#_x0000_t75" style="width:30.35pt;height:20.8pt" o:ole="">
            <v:imagedata r:id="rId3567" o:title=""/>
          </v:shape>
          <o:OLEObject Type="Embed" ProgID="Equation.DSMT4" ShapeID="_x0000_i2983" DrawAspect="Content" ObjectID="_1502818640"/>
        </w:object>
      </w:r>
      <w:r>
        <w:rPr>
          <w:sz w:val="24"/>
          <w:szCs w:val="28"/>
        </w:rPr>
        <w:t xml:space="preserve"> дважды непрерывно дифференцируема на отрезке </w:t>
      </w:r>
      <w:r>
        <w:rPr>
          <w:position w:val="-14"/>
          <w:sz w:val="24"/>
          <w:szCs w:val="28"/>
        </w:rPr>
        <w:object w:dxaOrig="619" w:dyaOrig="420">
          <v:shape id="_x0000_i2984" type="#_x0000_t75" style="width:30.35pt;height:20.8pt" o:ole="">
            <v:imagedata r:id="rId3548" o:title=""/>
          </v:shape>
          <o:OLEObject Type="Embed" ProgID="Equation.DSMT4" ShapeID="_x0000_i2984" DrawAspect="Content" ObjectID="_1502818641"/>
        </w:object>
      </w:r>
      <w:r>
        <w:rPr>
          <w:sz w:val="24"/>
          <w:szCs w:val="28"/>
        </w:rPr>
        <w:t xml:space="preserve"> и запишем для нее формулу Тейлора с остаточным членом в форме Лагранжа</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26"/>
          <w:sz w:val="24"/>
          <w:szCs w:val="28"/>
        </w:rPr>
        <w:object w:dxaOrig="5480" w:dyaOrig="700">
          <v:shape id="_x0000_i2985" type="#_x0000_t75" style="width:274.1pt;height:34.7pt" o:ole="">
            <v:imagedata r:id="rId3570" o:title=""/>
          </v:shape>
          <o:OLEObject Type="Embed" ProgID="Equation.DSMT4" ShapeID="_x0000_i2985" DrawAspect="Content" ObjectID="_1502818642"/>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7" w:name="ZEqnNum483072"/>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11</w:instrText>
      </w:r>
      <w:r>
        <w:rPr>
          <w:sz w:val="24"/>
          <w:szCs w:val="28"/>
        </w:rPr>
        <w:fldChar w:fldCharType="end"/>
      </w:r>
      <w:r>
        <w:rPr>
          <w:sz w:val="24"/>
          <w:szCs w:val="28"/>
        </w:rPr>
        <w:instrText>)</w:instrText>
      </w:r>
      <w:bookmarkEnd w:id="237"/>
      <w:r>
        <w:rPr>
          <w:sz w:val="24"/>
          <w:szCs w:val="28"/>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260" w:dyaOrig="380">
          <v:shape id="_x0000_i2986" type="#_x0000_t75" style="width:13pt;height:19.1pt" o:ole="">
            <v:imagedata r:id="rId3572" o:title=""/>
          </v:shape>
          <o:OLEObject Type="Embed" ProgID="Equation.DSMT4" ShapeID="_x0000_i2986" DrawAspect="Content" ObjectID="_1502818643"/>
        </w:object>
      </w:r>
      <w:r>
        <w:rPr>
          <w:sz w:val="24"/>
          <w:szCs w:val="28"/>
        </w:rPr>
        <w:t xml:space="preserve"> какое-то неизвестное нам число между нулем и единицей. Подставляя разложение </w:t>
      </w:r>
      <w:r>
        <w:rPr>
          <w:sz w:val="24"/>
          <w:szCs w:val="28"/>
        </w:rPr>
        <w:fldChar w:fldCharType="begin"/>
      </w:r>
      <w:r>
        <w:rPr>
          <w:sz w:val="24"/>
          <w:szCs w:val="28"/>
        </w:rPr>
        <w:instrText xml:space="preserve"> GOTOBUTTON ZEqnNum483072  \* MERGEFORMAT </w:instrText>
      </w:r>
      <w:r>
        <w:rPr>
          <w:sz w:val="24"/>
          <w:szCs w:val="28"/>
        </w:rPr>
        <w:fldChar w:fldCharType="begin"/>
      </w:r>
      <w:r>
        <w:rPr>
          <w:sz w:val="24"/>
          <w:szCs w:val="28"/>
        </w:rPr>
        <w:instrText xml:space="preserve"> REF ZEqnNum483072 \! \* MERGEFORMAT </w:instrText>
      </w:r>
      <w:r>
        <w:rPr>
          <w:sz w:val="24"/>
          <w:szCs w:val="28"/>
        </w:rPr>
        <w:fldChar w:fldCharType="separate"/>
      </w:r>
      <w:r w:rsidR="007D2B58">
        <w:rPr>
          <w:sz w:val="24"/>
          <w:szCs w:val="28"/>
        </w:rPr>
        <w:instrText>(11)</w:instrText>
      </w:r>
      <w:r>
        <w:rPr>
          <w:sz w:val="24"/>
          <w:szCs w:val="28"/>
        </w:rPr>
        <w:fldChar w:fldCharType="end"/>
      </w:r>
      <w:r>
        <w:rPr>
          <w:sz w:val="24"/>
          <w:szCs w:val="28"/>
        </w:rPr>
        <w:fldChar w:fldCharType="end"/>
      </w:r>
      <w:r>
        <w:rPr>
          <w:sz w:val="24"/>
          <w:szCs w:val="28"/>
        </w:rPr>
        <w:t xml:space="preserve"> в формулу </w:t>
      </w:r>
      <w:r>
        <w:rPr>
          <w:sz w:val="24"/>
          <w:szCs w:val="28"/>
        </w:rPr>
        <w:fldChar w:fldCharType="begin"/>
      </w:r>
      <w:r>
        <w:rPr>
          <w:sz w:val="24"/>
          <w:szCs w:val="28"/>
        </w:rPr>
        <w:instrText xml:space="preserve"> GOTOBUTTON ZEqnNum181551  \* MERGEFORMAT </w:instrText>
      </w:r>
      <w:r>
        <w:rPr>
          <w:sz w:val="24"/>
          <w:szCs w:val="28"/>
        </w:rPr>
        <w:fldChar w:fldCharType="begin"/>
      </w:r>
      <w:r>
        <w:rPr>
          <w:sz w:val="24"/>
          <w:szCs w:val="28"/>
        </w:rPr>
        <w:instrText xml:space="preserve"> REF ZEqnNum181551 \! \* MERGEFORMAT </w:instrText>
      </w:r>
      <w:r>
        <w:rPr>
          <w:sz w:val="24"/>
          <w:szCs w:val="28"/>
        </w:rPr>
        <w:fldChar w:fldCharType="separate"/>
      </w:r>
      <w:r w:rsidR="007D2B58">
        <w:rPr>
          <w:sz w:val="24"/>
          <w:szCs w:val="28"/>
        </w:rPr>
        <w:instrText>(8)</w:instrText>
      </w:r>
      <w:r>
        <w:rPr>
          <w:sz w:val="24"/>
          <w:szCs w:val="28"/>
        </w:rPr>
        <w:fldChar w:fldCharType="end"/>
      </w:r>
      <w:r>
        <w:rPr>
          <w:sz w:val="24"/>
          <w:szCs w:val="28"/>
        </w:rPr>
        <w:fldChar w:fldCharType="end"/>
      </w:r>
      <w:r>
        <w:rPr>
          <w:sz w:val="24"/>
          <w:szCs w:val="28"/>
        </w:rPr>
        <w:t>, получим</w:t>
      </w:r>
    </w:p>
    <w:p w:rsidR="009670AF" w:rsidRDefault="009670AF" w:rsidP="009670AF">
      <w:pPr>
        <w:pStyle w:val="MTDisplayEquation"/>
        <w:tabs>
          <w:tab w:val="clear" w:pos="4680"/>
          <w:tab w:val="clear" w:pos="9360"/>
          <w:tab w:val="center" w:pos="5220"/>
          <w:tab w:val="right" w:pos="10440"/>
        </w:tabs>
        <w:rPr>
          <w:sz w:val="24"/>
          <w:szCs w:val="28"/>
        </w:rPr>
      </w:pPr>
      <w:r>
        <w:rPr>
          <w:sz w:val="24"/>
          <w:szCs w:val="28"/>
        </w:rPr>
        <w:tab/>
      </w:r>
      <w:r>
        <w:rPr>
          <w:position w:val="-26"/>
          <w:sz w:val="24"/>
          <w:szCs w:val="28"/>
        </w:rPr>
        <w:object w:dxaOrig="2400" w:dyaOrig="700">
          <v:shape id="_x0000_i2987" type="#_x0000_t75" style="width:119.7pt;height:34.7pt" o:ole="">
            <v:imagedata r:id="rId3574" o:title=""/>
          </v:shape>
          <o:OLEObject Type="Embed" ProgID="Equation.DSMT4" ShapeID="_x0000_i2987" DrawAspect="Content" ObjectID="_1502818644"/>
        </w:object>
      </w:r>
      <w:r>
        <w:rPr>
          <w:sz w:val="24"/>
          <w:szCs w:val="28"/>
        </w:rPr>
        <w:t>.</w:t>
      </w:r>
      <w:r>
        <w:rPr>
          <w:sz w:val="24"/>
          <w:szCs w:val="28"/>
        </w:rPr>
        <w:tab/>
      </w:r>
      <w:r>
        <w:rPr>
          <w:sz w:val="24"/>
          <w:szCs w:val="28"/>
        </w:rPr>
        <w:fldChar w:fldCharType="begin"/>
      </w:r>
      <w:r>
        <w:rPr>
          <w:sz w:val="24"/>
          <w:szCs w:val="28"/>
        </w:rPr>
        <w:instrText xml:space="preserve"> MACROBUTTON MTPlaceRef \* MERGEFORMAT </w:instrText>
      </w:r>
      <w:r>
        <w:rPr>
          <w:sz w:val="24"/>
          <w:szCs w:val="28"/>
        </w:rPr>
        <w:fldChar w:fldCharType="begin"/>
      </w:r>
      <w:r>
        <w:rPr>
          <w:sz w:val="24"/>
          <w:szCs w:val="28"/>
        </w:rPr>
        <w:instrText xml:space="preserve"> SEQ MTEqn \h \* MERGEFORMAT </w:instrText>
      </w:r>
      <w:r>
        <w:rPr>
          <w:sz w:val="24"/>
          <w:szCs w:val="28"/>
        </w:rPr>
        <w:fldChar w:fldCharType="end"/>
      </w:r>
      <w:bookmarkStart w:id="238" w:name="ZEqnNum417362"/>
      <w:r>
        <w:rPr>
          <w:sz w:val="24"/>
          <w:szCs w:val="28"/>
        </w:rPr>
        <w:instrText>(</w:instrText>
      </w:r>
      <w:r>
        <w:rPr>
          <w:sz w:val="24"/>
          <w:szCs w:val="28"/>
        </w:rPr>
        <w:fldChar w:fldCharType="begin"/>
      </w:r>
      <w:r>
        <w:rPr>
          <w:sz w:val="24"/>
          <w:szCs w:val="28"/>
        </w:rPr>
        <w:instrText xml:space="preserve"> SEQ MTEqn \c \* Arabic \* MERGEFORMAT </w:instrText>
      </w:r>
      <w:r>
        <w:rPr>
          <w:sz w:val="24"/>
          <w:szCs w:val="28"/>
        </w:rPr>
        <w:fldChar w:fldCharType="separate"/>
      </w:r>
      <w:r w:rsidR="007D2B58">
        <w:rPr>
          <w:noProof/>
          <w:sz w:val="24"/>
          <w:szCs w:val="28"/>
        </w:rPr>
        <w:instrText>12</w:instrText>
      </w:r>
      <w:r>
        <w:rPr>
          <w:sz w:val="24"/>
          <w:szCs w:val="28"/>
        </w:rPr>
        <w:fldChar w:fldCharType="end"/>
      </w:r>
      <w:r>
        <w:rPr>
          <w:sz w:val="24"/>
          <w:szCs w:val="28"/>
        </w:rPr>
        <w:instrText>)</w:instrText>
      </w:r>
      <w:bookmarkEnd w:id="238"/>
      <w:r>
        <w:rPr>
          <w:sz w:val="24"/>
          <w:szCs w:val="28"/>
        </w:rPr>
        <w:fldChar w:fldCharType="end"/>
      </w:r>
    </w:p>
    <w:p w:rsidR="009670AF" w:rsidRDefault="009670AF" w:rsidP="009670AF">
      <w:pPr>
        <w:pStyle w:val="a3"/>
        <w:rPr>
          <w:sz w:val="24"/>
          <w:szCs w:val="28"/>
        </w:rPr>
      </w:pPr>
      <w:r>
        <w:rPr>
          <w:sz w:val="24"/>
          <w:szCs w:val="28"/>
        </w:rPr>
        <w:t xml:space="preserve">Аналогичное представление можно получить для величины </w:t>
      </w:r>
      <w:r>
        <w:rPr>
          <w:position w:val="-12"/>
          <w:sz w:val="24"/>
          <w:szCs w:val="28"/>
        </w:rPr>
        <w:object w:dxaOrig="380" w:dyaOrig="420">
          <v:shape id="_x0000_i2988" type="#_x0000_t75" style="width:18.2pt;height:20.8pt" o:ole="">
            <v:imagedata r:id="rId3576" o:title=""/>
          </v:shape>
          <o:OLEObject Type="Embed" ProgID="Equation.DSMT4" ShapeID="_x0000_i2988" DrawAspect="Content" ObjectID="_1502818645"/>
        </w:object>
      </w:r>
      <w:r>
        <w:rPr>
          <w:sz w:val="24"/>
          <w:szCs w:val="28"/>
        </w:rPr>
        <w:t xml:space="preserve"> </w:t>
      </w:r>
      <w:r>
        <w:rPr>
          <w:sz w:val="24"/>
          <w:szCs w:val="28"/>
        </w:rPr>
        <w:fldChar w:fldCharType="begin"/>
      </w:r>
      <w:r>
        <w:rPr>
          <w:sz w:val="24"/>
          <w:szCs w:val="28"/>
        </w:rPr>
        <w:instrText xml:space="preserve"> GOTOBUTTON ZEqnNum177148  \* MERGEFORMAT </w:instrText>
      </w:r>
      <w:r>
        <w:rPr>
          <w:sz w:val="24"/>
          <w:szCs w:val="28"/>
        </w:rPr>
        <w:fldChar w:fldCharType="begin"/>
      </w:r>
      <w:r>
        <w:rPr>
          <w:sz w:val="24"/>
          <w:szCs w:val="28"/>
        </w:rPr>
        <w:instrText xml:space="preserve"> REF ZEqnNum177148 \! \* MERGEFORMAT </w:instrText>
      </w:r>
      <w:r>
        <w:rPr>
          <w:sz w:val="24"/>
          <w:szCs w:val="28"/>
        </w:rPr>
        <w:fldChar w:fldCharType="separate"/>
      </w:r>
      <w:r w:rsidR="007D2B58">
        <w:rPr>
          <w:sz w:val="24"/>
          <w:szCs w:val="28"/>
        </w:rPr>
        <w:instrText>(9)</w:instrText>
      </w:r>
      <w:r>
        <w:rPr>
          <w:sz w:val="24"/>
          <w:szCs w:val="28"/>
        </w:rPr>
        <w:fldChar w:fldCharType="end"/>
      </w:r>
      <w:r>
        <w:rPr>
          <w:sz w:val="24"/>
          <w:szCs w:val="28"/>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2580" w:dyaOrig="700">
          <v:shape id="_x0000_i2989" type="#_x0000_t75" style="width:129.25pt;height:34.7pt" o:ole="">
            <v:imagedata r:id="rId3578" o:title=""/>
          </v:shape>
          <o:OLEObject Type="Embed" ProgID="Equation.DSMT4" ShapeID="_x0000_i2989" DrawAspect="Content" ObjectID="_150281864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39" w:name="ZEqnNum19886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13</w:instrText>
      </w:r>
      <w:r>
        <w:rPr>
          <w:sz w:val="24"/>
        </w:rPr>
        <w:fldChar w:fldCharType="end"/>
      </w:r>
      <w:r>
        <w:rPr>
          <w:sz w:val="24"/>
        </w:rPr>
        <w:instrText>)</w:instrText>
      </w:r>
      <w:bookmarkEnd w:id="239"/>
      <w:r>
        <w:rPr>
          <w:sz w:val="24"/>
        </w:rPr>
        <w:fldChar w:fldCharType="end"/>
      </w:r>
    </w:p>
    <w:p w:rsidR="009670AF" w:rsidRDefault="009670AF" w:rsidP="009670AF">
      <w:pPr>
        <w:pStyle w:val="a3"/>
        <w:jc w:val="both"/>
        <w:rPr>
          <w:sz w:val="24"/>
          <w:szCs w:val="28"/>
        </w:rPr>
      </w:pPr>
      <w:r>
        <w:rPr>
          <w:sz w:val="24"/>
          <w:szCs w:val="28"/>
        </w:rPr>
        <w:t xml:space="preserve">Формулы </w:t>
      </w:r>
      <w:r>
        <w:rPr>
          <w:sz w:val="24"/>
          <w:szCs w:val="28"/>
        </w:rPr>
        <w:fldChar w:fldCharType="begin"/>
      </w:r>
      <w:r>
        <w:rPr>
          <w:sz w:val="24"/>
          <w:szCs w:val="28"/>
        </w:rPr>
        <w:instrText xml:space="preserve"> GOTOBUTTON ZEqnNum417362  \* MERGEFORMAT </w:instrText>
      </w:r>
      <w:r>
        <w:rPr>
          <w:sz w:val="24"/>
          <w:szCs w:val="28"/>
        </w:rPr>
        <w:fldChar w:fldCharType="begin"/>
      </w:r>
      <w:r>
        <w:rPr>
          <w:sz w:val="24"/>
          <w:szCs w:val="28"/>
        </w:rPr>
        <w:instrText xml:space="preserve"> REF ZEqnNum417362 \! \* MERGEFORMAT </w:instrText>
      </w:r>
      <w:r>
        <w:rPr>
          <w:sz w:val="24"/>
          <w:szCs w:val="28"/>
        </w:rPr>
        <w:fldChar w:fldCharType="separate"/>
      </w:r>
      <w:r w:rsidR="007D2B58">
        <w:rPr>
          <w:sz w:val="24"/>
          <w:szCs w:val="28"/>
        </w:rPr>
        <w:instrText>(12)</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ZEqnNum198860  \* MERGEFORMAT </w:instrText>
      </w:r>
      <w:r>
        <w:rPr>
          <w:sz w:val="24"/>
          <w:szCs w:val="28"/>
        </w:rPr>
        <w:fldChar w:fldCharType="begin"/>
      </w:r>
      <w:r>
        <w:rPr>
          <w:sz w:val="24"/>
          <w:szCs w:val="28"/>
        </w:rPr>
        <w:instrText xml:space="preserve"> REF ZEqnNum198860 \! \* MERGEFORMAT </w:instrText>
      </w:r>
      <w:r>
        <w:rPr>
          <w:sz w:val="24"/>
          <w:szCs w:val="28"/>
        </w:rPr>
        <w:fldChar w:fldCharType="separate"/>
      </w:r>
      <w:r w:rsidR="007D2B58">
        <w:rPr>
          <w:sz w:val="24"/>
        </w:rPr>
        <w:instrText>(13)</w:instrText>
      </w:r>
      <w:r>
        <w:rPr>
          <w:sz w:val="24"/>
          <w:szCs w:val="28"/>
        </w:rPr>
        <w:fldChar w:fldCharType="end"/>
      </w:r>
      <w:r>
        <w:rPr>
          <w:sz w:val="24"/>
          <w:szCs w:val="28"/>
        </w:rPr>
        <w:fldChar w:fldCharType="end"/>
      </w:r>
      <w:r>
        <w:rPr>
          <w:sz w:val="24"/>
          <w:szCs w:val="28"/>
        </w:rPr>
        <w:t xml:space="preserve"> не позволяют вычислить соответствующие погрешности, но дают возможность их оценить. Функция </w:t>
      </w:r>
      <w:r>
        <w:rPr>
          <w:position w:val="-14"/>
          <w:sz w:val="24"/>
          <w:szCs w:val="28"/>
        </w:rPr>
        <w:object w:dxaOrig="720" w:dyaOrig="420">
          <v:shape id="_x0000_i2990" type="#_x0000_t75" style="width:35.55pt;height:20.8pt" o:ole="">
            <v:imagedata r:id="rId3580" o:title=""/>
          </v:shape>
          <o:OLEObject Type="Embed" ProgID="Equation.DSMT4" ShapeID="_x0000_i2990" DrawAspect="Content" ObjectID="_1502818647"/>
        </w:object>
      </w:r>
      <w:r>
        <w:rPr>
          <w:sz w:val="24"/>
          <w:szCs w:val="28"/>
        </w:rPr>
        <w:t xml:space="preserve">, по предположению, непрерывна на отрезке </w:t>
      </w:r>
      <w:r>
        <w:rPr>
          <w:position w:val="-14"/>
          <w:sz w:val="24"/>
          <w:szCs w:val="28"/>
        </w:rPr>
        <w:object w:dxaOrig="619" w:dyaOrig="420">
          <v:shape id="_x0000_i2991" type="#_x0000_t75" style="width:30.35pt;height:20.8pt" o:ole="">
            <v:imagedata r:id="rId3548" o:title=""/>
          </v:shape>
          <o:OLEObject Type="Embed" ProgID="Equation.DSMT4" ShapeID="_x0000_i2991" DrawAspect="Content" ObjectID="_1502818648"/>
        </w:object>
      </w:r>
      <w:r>
        <w:rPr>
          <w:sz w:val="24"/>
          <w:szCs w:val="28"/>
        </w:rPr>
        <w:t>, и, следовательно, ограничена: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420" w:dyaOrig="460">
          <v:shape id="_x0000_i2992" type="#_x0000_t75" style="width:71.15pt;height:23.4pt" o:ole="">
            <v:imagedata r:id="rId3583" o:title=""/>
          </v:shape>
          <o:OLEObject Type="Embed" ProgID="Equation.DSMT4" ShapeID="_x0000_i2992" DrawAspect="Content" ObjectID="_1502818649"/>
        </w:object>
      </w:r>
      <w:r>
        <w:rPr>
          <w:sz w:val="24"/>
          <w:szCs w:val="28"/>
        </w:rPr>
        <w:t xml:space="preserve">, </w:t>
      </w:r>
      <w:r>
        <w:rPr>
          <w:position w:val="-6"/>
          <w:sz w:val="24"/>
          <w:szCs w:val="28"/>
          <w:lang w:val="en-US"/>
        </w:rPr>
        <w:object w:dxaOrig="1040" w:dyaOrig="300">
          <v:shape id="_x0000_i2993" type="#_x0000_t75" style="width:52.05pt;height:14.75pt" o:ole="">
            <v:imagedata r:id="rId3585" o:title=""/>
          </v:shape>
          <o:OLEObject Type="Embed" ProgID="Equation.DSMT4" ShapeID="_x0000_i2993" DrawAspect="Content" ObjectID="_1502818650"/>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14</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В результате получаем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1500" w:dyaOrig="700">
          <v:shape id="_x0000_i2994" type="#_x0000_t75" style="width:74.6pt;height:34.7pt" o:ole="">
            <v:imagedata r:id="rId3587" o:title=""/>
          </v:shape>
          <o:OLEObject Type="Embed" ProgID="Equation.DSMT4" ShapeID="_x0000_i2994" DrawAspect="Content" ObjectID="_1502818651"/>
        </w:object>
      </w:r>
      <w:r>
        <w:rPr>
          <w:sz w:val="24"/>
          <w:szCs w:val="28"/>
        </w:rPr>
        <w:t xml:space="preserve">, </w:t>
      </w:r>
      <w:r>
        <w:rPr>
          <w:position w:val="-26"/>
          <w:sz w:val="24"/>
          <w:szCs w:val="28"/>
        </w:rPr>
        <w:object w:dxaOrig="1500" w:dyaOrig="700">
          <v:shape id="_x0000_i2995" type="#_x0000_t75" style="width:73.75pt;height:34.7pt" o:ole="">
            <v:imagedata r:id="rId3589" o:title=""/>
          </v:shape>
          <o:OLEObject Type="Embed" ProgID="Equation.DSMT4" ShapeID="_x0000_i2995" DrawAspect="Content" ObjectID="_1502818652"/>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0" w:name="ZEqnNum16971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15</w:instrText>
      </w:r>
      <w:r>
        <w:rPr>
          <w:sz w:val="24"/>
        </w:rPr>
        <w:fldChar w:fldCharType="end"/>
      </w:r>
      <w:r>
        <w:rPr>
          <w:sz w:val="24"/>
        </w:rPr>
        <w:instrText>)</w:instrText>
      </w:r>
      <w:bookmarkEnd w:id="240"/>
      <w:r>
        <w:rPr>
          <w:sz w:val="24"/>
        </w:rPr>
        <w:fldChar w:fldCharType="end"/>
      </w:r>
    </w:p>
    <w:p w:rsidR="009670AF" w:rsidRDefault="009670AF" w:rsidP="009670AF">
      <w:pPr>
        <w:pStyle w:val="a3"/>
        <w:jc w:val="both"/>
        <w:rPr>
          <w:sz w:val="24"/>
          <w:szCs w:val="28"/>
        </w:rPr>
      </w:pPr>
      <w:r>
        <w:rPr>
          <w:sz w:val="24"/>
          <w:szCs w:val="28"/>
        </w:rPr>
        <w:t xml:space="preserve">Оценки </w:t>
      </w:r>
      <w:r>
        <w:rPr>
          <w:sz w:val="24"/>
          <w:szCs w:val="28"/>
        </w:rPr>
        <w:fldChar w:fldCharType="begin"/>
      </w:r>
      <w:r>
        <w:rPr>
          <w:sz w:val="24"/>
          <w:szCs w:val="28"/>
        </w:rPr>
        <w:instrText xml:space="preserve"> GOTOBUTTON ZEqnNum169713  \* MERGEFORMAT </w:instrText>
      </w:r>
      <w:r>
        <w:rPr>
          <w:sz w:val="24"/>
          <w:szCs w:val="28"/>
        </w:rPr>
        <w:fldChar w:fldCharType="begin"/>
      </w:r>
      <w:r>
        <w:rPr>
          <w:sz w:val="24"/>
          <w:szCs w:val="28"/>
        </w:rPr>
        <w:instrText xml:space="preserve"> REF ZEqnNum169713 \! \* MERGEFORMAT </w:instrText>
      </w:r>
      <w:r>
        <w:rPr>
          <w:sz w:val="24"/>
          <w:szCs w:val="28"/>
        </w:rPr>
        <w:fldChar w:fldCharType="separate"/>
      </w:r>
      <w:r w:rsidR="007D2B58">
        <w:rPr>
          <w:sz w:val="24"/>
        </w:rPr>
        <w:instrText>(15)</w:instrText>
      </w:r>
      <w:r>
        <w:rPr>
          <w:sz w:val="24"/>
          <w:szCs w:val="28"/>
        </w:rPr>
        <w:fldChar w:fldCharType="end"/>
      </w:r>
      <w:r>
        <w:rPr>
          <w:sz w:val="24"/>
          <w:szCs w:val="28"/>
        </w:rPr>
        <w:fldChar w:fldCharType="end"/>
      </w:r>
      <w:r>
        <w:rPr>
          <w:sz w:val="24"/>
          <w:szCs w:val="28"/>
        </w:rPr>
        <w:t xml:space="preserve"> являются равномерными, поскольку не зависят от индекса </w:t>
      </w:r>
      <w:r>
        <w:rPr>
          <w:position w:val="-6"/>
          <w:sz w:val="24"/>
          <w:szCs w:val="28"/>
          <w:lang w:val="en-US"/>
        </w:rPr>
        <w:object w:dxaOrig="160" w:dyaOrig="279">
          <v:shape id="_x0000_i2996" type="#_x0000_t75" style="width:7.8pt;height:13.9pt" o:ole="">
            <v:imagedata r:id="rId3591" o:title=""/>
          </v:shape>
          <o:OLEObject Type="Embed" ProgID="Equation.DSMT4" ShapeID="_x0000_i2996" DrawAspect="Content" ObjectID="_1502818653"/>
        </w:object>
      </w:r>
      <w:r>
        <w:rPr>
          <w:sz w:val="24"/>
          <w:szCs w:val="28"/>
        </w:rPr>
        <w:t xml:space="preserve">. Таким образом, левое и правое разностное отношение аппроксимируют производную </w:t>
      </w:r>
      <w:r>
        <w:rPr>
          <w:position w:val="-14"/>
          <w:sz w:val="24"/>
          <w:szCs w:val="28"/>
        </w:rPr>
        <w:object w:dxaOrig="680" w:dyaOrig="420">
          <v:shape id="_x0000_i2997" type="#_x0000_t75" style="width:33.85pt;height:20.8pt" o:ole="">
            <v:imagedata r:id="rId3593" o:title=""/>
          </v:shape>
          <o:OLEObject Type="Embed" ProgID="Equation.DSMT4" ShapeID="_x0000_i2997" DrawAspect="Content" ObjectID="_1502818654"/>
        </w:object>
      </w:r>
      <w:r>
        <w:rPr>
          <w:sz w:val="24"/>
          <w:szCs w:val="28"/>
        </w:rPr>
        <w:t xml:space="preserve"> с первым порядком точности относительно </w:t>
      </w:r>
      <w:r>
        <w:rPr>
          <w:position w:val="-6"/>
          <w:sz w:val="24"/>
          <w:szCs w:val="28"/>
          <w:lang w:val="en-US"/>
        </w:rPr>
        <w:object w:dxaOrig="220" w:dyaOrig="300">
          <v:shape id="_x0000_i2998" type="#_x0000_t75" style="width:11.3pt;height:14.75pt" o:ole="">
            <v:imagedata r:id="rId3595" o:title=""/>
          </v:shape>
          <o:OLEObject Type="Embed" ProgID="Equation.DSMT4" ShapeID="_x0000_i2998" DrawAspect="Content" ObjectID="_1502818655"/>
        </w:object>
      </w:r>
      <w:r>
        <w:rPr>
          <w:sz w:val="24"/>
          <w:szCs w:val="28"/>
        </w:rPr>
        <w:t>.</w:t>
      </w:r>
    </w:p>
    <w:p w:rsidR="009670AF" w:rsidRDefault="009670AF" w:rsidP="009670AF">
      <w:pPr>
        <w:pStyle w:val="a3"/>
        <w:ind w:firstLine="708"/>
        <w:jc w:val="both"/>
        <w:rPr>
          <w:sz w:val="24"/>
          <w:szCs w:val="28"/>
        </w:rPr>
      </w:pPr>
      <w:r>
        <w:rPr>
          <w:sz w:val="24"/>
          <w:szCs w:val="28"/>
        </w:rPr>
        <w:t xml:space="preserve">Для оценки </w:t>
      </w:r>
      <w:r>
        <w:rPr>
          <w:position w:val="-12"/>
          <w:sz w:val="24"/>
          <w:szCs w:val="28"/>
        </w:rPr>
        <w:object w:dxaOrig="499" w:dyaOrig="420">
          <v:shape id="_x0000_i2999" type="#_x0000_t75" style="width:24.3pt;height:20.8pt" o:ole="">
            <v:imagedata r:id="rId3597" o:title=""/>
          </v:shape>
          <o:OLEObject Type="Embed" ProgID="Equation.DSMT4" ShapeID="_x0000_i2999" DrawAspect="Content" ObjectID="_1502818656"/>
        </w:object>
      </w:r>
      <w:r>
        <w:rPr>
          <w:sz w:val="24"/>
          <w:szCs w:val="28"/>
        </w:rPr>
        <w:t xml:space="preserve"> </w:t>
      </w:r>
      <w:r>
        <w:rPr>
          <w:sz w:val="24"/>
          <w:szCs w:val="28"/>
        </w:rPr>
        <w:fldChar w:fldCharType="begin"/>
      </w:r>
      <w:r>
        <w:rPr>
          <w:sz w:val="24"/>
          <w:szCs w:val="28"/>
        </w:rPr>
        <w:instrText xml:space="preserve"> GOTOBUTTON ZEqnNum827301  \* MERGEFORMAT </w:instrText>
      </w:r>
      <w:r>
        <w:rPr>
          <w:sz w:val="24"/>
          <w:szCs w:val="28"/>
        </w:rPr>
        <w:fldChar w:fldCharType="begin"/>
      </w:r>
      <w:r>
        <w:rPr>
          <w:sz w:val="24"/>
          <w:szCs w:val="28"/>
        </w:rPr>
        <w:instrText xml:space="preserve"> REF ZEqnNum827301 \! \* MERGEFORMAT </w:instrText>
      </w:r>
      <w:r>
        <w:rPr>
          <w:sz w:val="24"/>
          <w:szCs w:val="28"/>
        </w:rPr>
        <w:fldChar w:fldCharType="separate"/>
      </w:r>
      <w:r w:rsidR="007D2B58">
        <w:rPr>
          <w:sz w:val="24"/>
          <w:szCs w:val="28"/>
        </w:rPr>
        <w:instrText>(10)</w:instrText>
      </w:r>
      <w:r>
        <w:rPr>
          <w:sz w:val="24"/>
          <w:szCs w:val="28"/>
        </w:rPr>
        <w:fldChar w:fldCharType="end"/>
      </w:r>
      <w:r>
        <w:rPr>
          <w:sz w:val="24"/>
          <w:szCs w:val="28"/>
        </w:rPr>
        <w:fldChar w:fldCharType="end"/>
      </w:r>
      <w:r>
        <w:rPr>
          <w:sz w:val="24"/>
          <w:szCs w:val="28"/>
        </w:rPr>
        <w:t xml:space="preserve"> предположим, что функция </w:t>
      </w:r>
      <w:r>
        <w:rPr>
          <w:position w:val="-14"/>
          <w:sz w:val="24"/>
          <w:szCs w:val="28"/>
        </w:rPr>
        <w:object w:dxaOrig="619" w:dyaOrig="420">
          <v:shape id="_x0000_i3000" type="#_x0000_t75" style="width:30.35pt;height:20.8pt" o:ole="">
            <v:imagedata r:id="rId3567" o:title=""/>
          </v:shape>
          <o:OLEObject Type="Embed" ProgID="Equation.DSMT4" ShapeID="_x0000_i3000" DrawAspect="Content" ObjectID="_1502818657"/>
        </w:object>
      </w:r>
      <w:r>
        <w:rPr>
          <w:sz w:val="24"/>
          <w:szCs w:val="28"/>
        </w:rPr>
        <w:t xml:space="preserve"> три раза непрерывно дифференцируема на отрезке </w:t>
      </w:r>
      <w:r>
        <w:rPr>
          <w:position w:val="-14"/>
          <w:sz w:val="24"/>
          <w:szCs w:val="28"/>
        </w:rPr>
        <w:object w:dxaOrig="619" w:dyaOrig="420">
          <v:shape id="_x0000_i3001" type="#_x0000_t75" style="width:30.35pt;height:20.8pt" o:ole="">
            <v:imagedata r:id="rId3548" o:title=""/>
          </v:shape>
          <o:OLEObject Type="Embed" ProgID="Equation.DSMT4" ShapeID="_x0000_i3001" DrawAspect="Content" ObjectID="_1502818658"/>
        </w:object>
      </w:r>
      <w:r>
        <w:rPr>
          <w:sz w:val="24"/>
          <w:szCs w:val="28"/>
        </w:rPr>
        <w:t xml:space="preserve"> и продолжим разложение </w:t>
      </w:r>
      <w:r>
        <w:rPr>
          <w:sz w:val="24"/>
          <w:szCs w:val="28"/>
        </w:rPr>
        <w:fldChar w:fldCharType="begin"/>
      </w:r>
      <w:r>
        <w:rPr>
          <w:sz w:val="24"/>
          <w:szCs w:val="28"/>
        </w:rPr>
        <w:instrText xml:space="preserve"> GOTOBUTTON ZEqnNum483072  \* MERGEFORMAT </w:instrText>
      </w:r>
      <w:r>
        <w:rPr>
          <w:sz w:val="24"/>
          <w:szCs w:val="28"/>
        </w:rPr>
        <w:fldChar w:fldCharType="begin"/>
      </w:r>
      <w:r>
        <w:rPr>
          <w:sz w:val="24"/>
          <w:szCs w:val="28"/>
        </w:rPr>
        <w:instrText xml:space="preserve"> REF ZEqnNum483072 \! \* MERGEFORMAT </w:instrText>
      </w:r>
      <w:r>
        <w:rPr>
          <w:sz w:val="24"/>
          <w:szCs w:val="28"/>
        </w:rPr>
        <w:fldChar w:fldCharType="separate"/>
      </w:r>
      <w:r w:rsidR="007D2B58">
        <w:rPr>
          <w:sz w:val="24"/>
          <w:szCs w:val="28"/>
        </w:rPr>
        <w:instrText>(11)</w:instrText>
      </w:r>
      <w:r>
        <w:rPr>
          <w:sz w:val="24"/>
          <w:szCs w:val="28"/>
        </w:rPr>
        <w:fldChar w:fldCharType="end"/>
      </w:r>
      <w:r>
        <w:rPr>
          <w:sz w:val="24"/>
          <w:szCs w:val="28"/>
        </w:rPr>
        <w:fldChar w:fldCharType="end"/>
      </w:r>
      <w:r>
        <w:rPr>
          <w:sz w:val="24"/>
          <w:szCs w:val="28"/>
        </w:rPr>
        <w:t xml:space="preserve"> еще на один член</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66"/>
          <w:sz w:val="24"/>
        </w:rPr>
        <w:object w:dxaOrig="5840" w:dyaOrig="1460">
          <v:shape id="_x0000_i3002" type="#_x0000_t75" style="width:292.35pt;height:72.85pt" o:ole="">
            <v:imagedata r:id="rId3601" o:title=""/>
          </v:shape>
          <o:OLEObject Type="Embed" ProgID="Equation.DSMT4" ShapeID="_x0000_i3002" DrawAspect="Content" ObjectID="_1502818659"/>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1" w:name="ZEqnNum76284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16</w:instrText>
      </w:r>
      <w:r>
        <w:rPr>
          <w:sz w:val="24"/>
        </w:rPr>
        <w:fldChar w:fldCharType="end"/>
      </w:r>
      <w:r>
        <w:rPr>
          <w:sz w:val="24"/>
        </w:rPr>
        <w:instrText>)</w:instrText>
      </w:r>
      <w:bookmarkEnd w:id="241"/>
      <w:r>
        <w:rPr>
          <w:sz w:val="24"/>
        </w:rPr>
        <w:fldChar w:fldCharType="end"/>
      </w:r>
    </w:p>
    <w:p w:rsidR="009670AF" w:rsidRDefault="009670AF" w:rsidP="009670AF">
      <w:pPr>
        <w:pStyle w:val="a3"/>
        <w:jc w:val="both"/>
        <w:rPr>
          <w:sz w:val="24"/>
          <w:szCs w:val="28"/>
        </w:rPr>
      </w:pPr>
      <w:r>
        <w:rPr>
          <w:sz w:val="24"/>
          <w:szCs w:val="28"/>
        </w:rPr>
        <w:t xml:space="preserve">Подставляя разложения </w:t>
      </w:r>
      <w:r>
        <w:rPr>
          <w:sz w:val="24"/>
          <w:szCs w:val="28"/>
        </w:rPr>
        <w:fldChar w:fldCharType="begin"/>
      </w:r>
      <w:r>
        <w:rPr>
          <w:sz w:val="24"/>
          <w:szCs w:val="28"/>
        </w:rPr>
        <w:instrText xml:space="preserve"> GOTOBUTTON ZEqnNum762849  \* MERGEFORMAT </w:instrText>
      </w:r>
      <w:r>
        <w:rPr>
          <w:sz w:val="24"/>
          <w:szCs w:val="28"/>
        </w:rPr>
        <w:fldChar w:fldCharType="begin"/>
      </w:r>
      <w:r>
        <w:rPr>
          <w:sz w:val="24"/>
          <w:szCs w:val="28"/>
        </w:rPr>
        <w:instrText xml:space="preserve"> REF ZEqnNum762849 \! \* MERGEFORMAT </w:instrText>
      </w:r>
      <w:r>
        <w:rPr>
          <w:sz w:val="24"/>
          <w:szCs w:val="28"/>
        </w:rPr>
        <w:fldChar w:fldCharType="separate"/>
      </w:r>
      <w:r w:rsidR="007D2B58">
        <w:rPr>
          <w:sz w:val="24"/>
        </w:rPr>
        <w:instrText>(16)</w:instrText>
      </w:r>
      <w:r>
        <w:rPr>
          <w:sz w:val="24"/>
          <w:szCs w:val="28"/>
        </w:rPr>
        <w:fldChar w:fldCharType="end"/>
      </w:r>
      <w:r>
        <w:rPr>
          <w:sz w:val="24"/>
          <w:szCs w:val="28"/>
        </w:rPr>
        <w:fldChar w:fldCharType="end"/>
      </w:r>
      <w:r>
        <w:rPr>
          <w:sz w:val="24"/>
          <w:szCs w:val="28"/>
        </w:rPr>
        <w:t xml:space="preserve"> в формулу </w:t>
      </w:r>
      <w:r>
        <w:rPr>
          <w:sz w:val="24"/>
          <w:szCs w:val="28"/>
        </w:rPr>
        <w:fldChar w:fldCharType="begin"/>
      </w:r>
      <w:r>
        <w:rPr>
          <w:sz w:val="24"/>
          <w:szCs w:val="28"/>
        </w:rPr>
        <w:instrText xml:space="preserve"> GOTOBUTTON ZEqnNum827301  \* MERGEFORMAT </w:instrText>
      </w:r>
      <w:r>
        <w:rPr>
          <w:sz w:val="24"/>
          <w:szCs w:val="28"/>
        </w:rPr>
        <w:fldChar w:fldCharType="begin"/>
      </w:r>
      <w:r>
        <w:rPr>
          <w:sz w:val="24"/>
          <w:szCs w:val="28"/>
        </w:rPr>
        <w:instrText xml:space="preserve"> REF ZEqnNum827301 \! \* MERGEFORMAT </w:instrText>
      </w:r>
      <w:r>
        <w:rPr>
          <w:sz w:val="24"/>
          <w:szCs w:val="28"/>
        </w:rPr>
        <w:fldChar w:fldCharType="separate"/>
      </w:r>
      <w:r w:rsidR="007D2B58">
        <w:rPr>
          <w:sz w:val="24"/>
          <w:szCs w:val="28"/>
        </w:rPr>
        <w:instrText>(10)</w:instrText>
      </w:r>
      <w:r>
        <w:rPr>
          <w:sz w:val="24"/>
          <w:szCs w:val="28"/>
        </w:rPr>
        <w:fldChar w:fldCharType="end"/>
      </w:r>
      <w:r>
        <w:rPr>
          <w:sz w:val="24"/>
          <w:szCs w:val="28"/>
        </w:rPr>
        <w:fldChar w:fldCharType="end"/>
      </w:r>
      <w:r>
        <w:rPr>
          <w:sz w:val="24"/>
          <w:szCs w:val="28"/>
        </w:rPr>
        <w:t>, будем иметь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4680" w:dyaOrig="720">
          <v:shape id="_x0000_i3003" type="#_x0000_t75" style="width:234.2pt;height:36.45pt" o:ole="">
            <v:imagedata r:id="rId3603" o:title=""/>
          </v:shape>
          <o:OLEObject Type="Embed" ProgID="Equation.DSMT4" ShapeID="_x0000_i3003" DrawAspect="Content" ObjectID="_150281866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2" w:name="ZEqnNum87091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17</w:instrText>
      </w:r>
      <w:r>
        <w:rPr>
          <w:sz w:val="24"/>
        </w:rPr>
        <w:fldChar w:fldCharType="end"/>
      </w:r>
      <w:r>
        <w:rPr>
          <w:sz w:val="24"/>
        </w:rPr>
        <w:instrText>)</w:instrText>
      </w:r>
      <w:bookmarkEnd w:id="242"/>
      <w:r>
        <w:rPr>
          <w:sz w:val="24"/>
        </w:rPr>
        <w:fldChar w:fldCharType="end"/>
      </w:r>
    </w:p>
    <w:p w:rsidR="009670AF" w:rsidRDefault="009670AF" w:rsidP="009670AF">
      <w:pPr>
        <w:pStyle w:val="a3"/>
        <w:jc w:val="both"/>
        <w:rPr>
          <w:sz w:val="24"/>
          <w:szCs w:val="28"/>
        </w:rPr>
      </w:pPr>
      <w:r>
        <w:rPr>
          <w:sz w:val="24"/>
          <w:szCs w:val="28"/>
        </w:rPr>
        <w:t xml:space="preserve">По предположению функция </w:t>
      </w:r>
      <w:r>
        <w:rPr>
          <w:position w:val="-14"/>
          <w:sz w:val="24"/>
          <w:szCs w:val="28"/>
        </w:rPr>
        <w:object w:dxaOrig="740" w:dyaOrig="420">
          <v:shape id="_x0000_i3004" type="#_x0000_t75" style="width:37.3pt;height:20.8pt" o:ole="">
            <v:imagedata r:id="rId3605" o:title=""/>
          </v:shape>
          <o:OLEObject Type="Embed" ProgID="Equation.DSMT4" ShapeID="_x0000_i3004" DrawAspect="Content" ObjectID="_1502818661"/>
        </w:object>
      </w:r>
      <w:r>
        <w:rPr>
          <w:sz w:val="24"/>
          <w:szCs w:val="28"/>
        </w:rPr>
        <w:t xml:space="preserve"> непрерывна и, следовательно, ограничена на отрезке </w:t>
      </w:r>
      <w:r>
        <w:rPr>
          <w:position w:val="-14"/>
          <w:sz w:val="24"/>
          <w:szCs w:val="28"/>
        </w:rPr>
        <w:object w:dxaOrig="619" w:dyaOrig="420">
          <v:shape id="_x0000_i3005" type="#_x0000_t75" style="width:30.35pt;height:20.8pt" o:ole="">
            <v:imagedata r:id="rId3548" o:title=""/>
          </v:shape>
          <o:OLEObject Type="Embed" ProgID="Equation.DSMT4" ShapeID="_x0000_i3005" DrawAspect="Content" ObjectID="_1502818662"/>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440" w:dyaOrig="460">
          <v:shape id="_x0000_i3006" type="#_x0000_t75" style="width:1in;height:23.4pt" o:ole="">
            <v:imagedata r:id="rId3608" o:title=""/>
          </v:shape>
          <o:OLEObject Type="Embed" ProgID="Equation.DSMT4" ShapeID="_x0000_i3006" DrawAspect="Content" ObjectID="_1502818663"/>
        </w:object>
      </w:r>
      <w:r>
        <w:rPr>
          <w:sz w:val="24"/>
          <w:szCs w:val="28"/>
        </w:rPr>
        <w:t xml:space="preserve">, </w:t>
      </w:r>
      <w:r>
        <w:rPr>
          <w:position w:val="-6"/>
          <w:sz w:val="24"/>
          <w:szCs w:val="28"/>
          <w:lang w:val="en-US"/>
        </w:rPr>
        <w:object w:dxaOrig="1040" w:dyaOrig="300">
          <v:shape id="_x0000_i3007" type="#_x0000_t75" style="width:52.05pt;height:14.75pt" o:ole="">
            <v:imagedata r:id="rId3585" o:title=""/>
          </v:shape>
          <o:OLEObject Type="Embed" ProgID="Equation.DSMT4" ShapeID="_x0000_i3007" DrawAspect="Content" ObjectID="_1502818664"/>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18</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В результате из равенства </w:t>
      </w:r>
      <w:r>
        <w:rPr>
          <w:sz w:val="24"/>
          <w:szCs w:val="28"/>
        </w:rPr>
        <w:fldChar w:fldCharType="begin"/>
      </w:r>
      <w:r>
        <w:rPr>
          <w:sz w:val="24"/>
          <w:szCs w:val="28"/>
        </w:rPr>
        <w:instrText xml:space="preserve"> GOTOBUTTON ZEqnNum870911  \* MERGEFORMAT </w:instrText>
      </w:r>
      <w:r>
        <w:rPr>
          <w:sz w:val="24"/>
          <w:szCs w:val="28"/>
        </w:rPr>
        <w:fldChar w:fldCharType="begin"/>
      </w:r>
      <w:r>
        <w:rPr>
          <w:sz w:val="24"/>
          <w:szCs w:val="28"/>
        </w:rPr>
        <w:instrText xml:space="preserve"> REF ZEqnNum870911 \! \* MERGEFORMAT </w:instrText>
      </w:r>
      <w:r>
        <w:rPr>
          <w:sz w:val="24"/>
          <w:szCs w:val="28"/>
        </w:rPr>
        <w:fldChar w:fldCharType="separate"/>
      </w:r>
      <w:r w:rsidR="007D2B58">
        <w:rPr>
          <w:sz w:val="24"/>
        </w:rPr>
        <w:instrText>(17)</w:instrText>
      </w:r>
      <w:r>
        <w:rPr>
          <w:sz w:val="24"/>
          <w:szCs w:val="28"/>
        </w:rPr>
        <w:fldChar w:fldCharType="end"/>
      </w:r>
      <w:r>
        <w:rPr>
          <w:sz w:val="24"/>
          <w:szCs w:val="28"/>
        </w:rPr>
        <w:fldChar w:fldCharType="end"/>
      </w:r>
      <w:r>
        <w:rPr>
          <w:sz w:val="24"/>
          <w:szCs w:val="28"/>
        </w:rPr>
        <w:t xml:space="preserve"> получим оценку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1680" w:dyaOrig="720">
          <v:shape id="_x0000_i3008" type="#_x0000_t75" style="width:84.15pt;height:36.45pt" o:ole="">
            <v:imagedata r:id="rId3611" o:title=""/>
          </v:shape>
          <o:OLEObject Type="Embed" ProgID="Equation.DSMT4" ShapeID="_x0000_i3008" DrawAspect="Content" ObjectID="_150281866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3" w:name="ZEqnNum39328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19</w:instrText>
      </w:r>
      <w:r>
        <w:rPr>
          <w:sz w:val="24"/>
        </w:rPr>
        <w:fldChar w:fldCharType="end"/>
      </w:r>
      <w:r>
        <w:rPr>
          <w:sz w:val="24"/>
        </w:rPr>
        <w:instrText>)</w:instrText>
      </w:r>
      <w:bookmarkEnd w:id="243"/>
      <w:r>
        <w:rPr>
          <w:sz w:val="24"/>
        </w:rPr>
        <w:fldChar w:fldCharType="end"/>
      </w:r>
    </w:p>
    <w:p w:rsidR="009670AF" w:rsidRDefault="009670AF" w:rsidP="009670AF">
      <w:pPr>
        <w:pStyle w:val="a3"/>
        <w:jc w:val="both"/>
        <w:rPr>
          <w:sz w:val="24"/>
          <w:szCs w:val="28"/>
        </w:rPr>
      </w:pPr>
      <w:r>
        <w:rPr>
          <w:sz w:val="24"/>
          <w:szCs w:val="28"/>
        </w:rPr>
        <w:t xml:space="preserve">Оценка </w:t>
      </w:r>
      <w:r>
        <w:rPr>
          <w:sz w:val="24"/>
          <w:szCs w:val="28"/>
        </w:rPr>
        <w:fldChar w:fldCharType="begin"/>
      </w:r>
      <w:r>
        <w:rPr>
          <w:sz w:val="24"/>
          <w:szCs w:val="28"/>
        </w:rPr>
        <w:instrText xml:space="preserve"> GOTOBUTTON ZEqnNum393288  \* MERGEFORMAT </w:instrText>
      </w:r>
      <w:r>
        <w:rPr>
          <w:sz w:val="24"/>
          <w:szCs w:val="28"/>
        </w:rPr>
        <w:fldChar w:fldCharType="begin"/>
      </w:r>
      <w:r>
        <w:rPr>
          <w:sz w:val="24"/>
          <w:szCs w:val="28"/>
        </w:rPr>
        <w:instrText xml:space="preserve"> REF ZEqnNum393288 \! \* MERGEFORMAT </w:instrText>
      </w:r>
      <w:r>
        <w:rPr>
          <w:sz w:val="24"/>
          <w:szCs w:val="28"/>
        </w:rPr>
        <w:fldChar w:fldCharType="separate"/>
      </w:r>
      <w:r w:rsidR="007D2B58">
        <w:rPr>
          <w:sz w:val="24"/>
        </w:rPr>
        <w:instrText>(19)</w:instrText>
      </w:r>
      <w:r>
        <w:rPr>
          <w:sz w:val="24"/>
          <w:szCs w:val="28"/>
        </w:rPr>
        <w:fldChar w:fldCharType="end"/>
      </w:r>
      <w:r>
        <w:rPr>
          <w:sz w:val="24"/>
          <w:szCs w:val="28"/>
        </w:rPr>
        <w:fldChar w:fldCharType="end"/>
      </w:r>
      <w:r>
        <w:rPr>
          <w:sz w:val="24"/>
          <w:szCs w:val="28"/>
        </w:rPr>
        <w:t xml:space="preserve">, как и раньше </w:t>
      </w:r>
      <w:r>
        <w:rPr>
          <w:sz w:val="24"/>
          <w:szCs w:val="28"/>
        </w:rPr>
        <w:fldChar w:fldCharType="begin"/>
      </w:r>
      <w:r>
        <w:rPr>
          <w:sz w:val="24"/>
          <w:szCs w:val="28"/>
        </w:rPr>
        <w:instrText xml:space="preserve"> GOTOBUTTON ZEqnNum169713  \* MERGEFORMAT </w:instrText>
      </w:r>
      <w:r>
        <w:rPr>
          <w:sz w:val="24"/>
          <w:szCs w:val="28"/>
        </w:rPr>
        <w:fldChar w:fldCharType="begin"/>
      </w:r>
      <w:r>
        <w:rPr>
          <w:sz w:val="24"/>
          <w:szCs w:val="28"/>
        </w:rPr>
        <w:instrText xml:space="preserve"> REF ZEqnNum169713 \! \* MERGEFORMAT </w:instrText>
      </w:r>
      <w:r>
        <w:rPr>
          <w:sz w:val="24"/>
          <w:szCs w:val="28"/>
        </w:rPr>
        <w:fldChar w:fldCharType="separate"/>
      </w:r>
      <w:r w:rsidR="007D2B58">
        <w:rPr>
          <w:sz w:val="24"/>
        </w:rPr>
        <w:instrText>(15)</w:instrText>
      </w:r>
      <w:r>
        <w:rPr>
          <w:sz w:val="24"/>
          <w:szCs w:val="28"/>
        </w:rPr>
        <w:fldChar w:fldCharType="end"/>
      </w:r>
      <w:r>
        <w:rPr>
          <w:sz w:val="24"/>
          <w:szCs w:val="28"/>
        </w:rPr>
        <w:fldChar w:fldCharType="end"/>
      </w:r>
      <w:r>
        <w:rPr>
          <w:sz w:val="24"/>
          <w:szCs w:val="28"/>
        </w:rPr>
        <w:t xml:space="preserve">, не зависит от индекса </w:t>
      </w:r>
      <w:r>
        <w:rPr>
          <w:position w:val="-6"/>
          <w:sz w:val="24"/>
          <w:szCs w:val="28"/>
          <w:lang w:val="en-US"/>
        </w:rPr>
        <w:object w:dxaOrig="160" w:dyaOrig="279">
          <v:shape id="_x0000_i3009" type="#_x0000_t75" style="width:7.8pt;height:13.9pt" o:ole="">
            <v:imagedata r:id="rId3591" o:title=""/>
          </v:shape>
          <o:OLEObject Type="Embed" ProgID="Equation.DSMT4" ShapeID="_x0000_i3009" DrawAspect="Content" ObjectID="_1502818666"/>
        </w:object>
      </w:r>
      <w:r>
        <w:rPr>
          <w:sz w:val="24"/>
          <w:szCs w:val="28"/>
        </w:rPr>
        <w:t xml:space="preserve">, она является равномерной. Таким образом, центральная разностная производная дает более хороший результат: она аппроксимирует производную </w:t>
      </w:r>
      <w:r>
        <w:rPr>
          <w:position w:val="-14"/>
          <w:sz w:val="24"/>
          <w:szCs w:val="28"/>
        </w:rPr>
        <w:object w:dxaOrig="740" w:dyaOrig="420">
          <v:shape id="_x0000_i3010" type="#_x0000_t75" style="width:36.45pt;height:20.8pt" o:ole="">
            <v:imagedata r:id="rId3614" o:title=""/>
          </v:shape>
          <o:OLEObject Type="Embed" ProgID="Equation.DSMT4" ShapeID="_x0000_i3010" DrawAspect="Content" ObjectID="_1502818667"/>
        </w:object>
      </w:r>
      <w:r>
        <w:rPr>
          <w:sz w:val="24"/>
          <w:szCs w:val="28"/>
        </w:rPr>
        <w:t xml:space="preserve"> со вторым порядком точности относительно </w:t>
      </w:r>
      <w:r>
        <w:rPr>
          <w:position w:val="-6"/>
          <w:sz w:val="24"/>
          <w:szCs w:val="28"/>
          <w:lang w:val="en-US"/>
        </w:rPr>
        <w:object w:dxaOrig="220" w:dyaOrig="300">
          <v:shape id="_x0000_i3011" type="#_x0000_t75" style="width:11.3pt;height:14.75pt" o:ole="">
            <v:imagedata r:id="rId3616" o:title=""/>
          </v:shape>
          <o:OLEObject Type="Embed" ProgID="Equation.DSMT4" ShapeID="_x0000_i3011" DrawAspect="Content" ObjectID="_1502818668"/>
        </w:object>
      </w:r>
      <w:r>
        <w:rPr>
          <w:sz w:val="24"/>
          <w:szCs w:val="28"/>
        </w:rPr>
        <w:t xml:space="preserve"> для функций, трижды непрерывно дифференцируемых на отрезке </w:t>
      </w:r>
      <w:r>
        <w:rPr>
          <w:position w:val="-14"/>
          <w:sz w:val="24"/>
          <w:szCs w:val="28"/>
        </w:rPr>
        <w:object w:dxaOrig="619" w:dyaOrig="420">
          <v:shape id="_x0000_i3012" type="#_x0000_t75" style="width:30.35pt;height:20.8pt" o:ole="">
            <v:imagedata r:id="rId3548" o:title=""/>
          </v:shape>
          <o:OLEObject Type="Embed" ProgID="Equation.DSMT4" ShapeID="_x0000_i3012" DrawAspect="Content" ObjectID="_1502818669"/>
        </w:object>
      </w:r>
      <w:r>
        <w:rPr>
          <w:sz w:val="24"/>
          <w:szCs w:val="28"/>
        </w:rPr>
        <w:t>.</w:t>
      </w:r>
    </w:p>
    <w:p w:rsidR="009670AF" w:rsidRDefault="009670AF" w:rsidP="009670AF">
      <w:pPr>
        <w:pStyle w:val="a3"/>
        <w:jc w:val="both"/>
        <w:rPr>
          <w:sz w:val="24"/>
          <w:szCs w:val="28"/>
        </w:rPr>
      </w:pPr>
    </w:p>
    <w:p w:rsidR="009670AF" w:rsidRDefault="009670AF" w:rsidP="009670AF">
      <w:pPr>
        <w:pStyle w:val="a3"/>
        <w:ind w:firstLine="708"/>
        <w:jc w:val="both"/>
        <w:rPr>
          <w:b/>
          <w:bCs/>
          <w:sz w:val="24"/>
          <w:szCs w:val="28"/>
        </w:rPr>
      </w:pPr>
      <w:r>
        <w:rPr>
          <w:b/>
          <w:bCs/>
          <w:sz w:val="24"/>
          <w:szCs w:val="28"/>
        </w:rPr>
        <w:t>Задача 1.</w:t>
      </w:r>
    </w:p>
    <w:p w:rsidR="009670AF" w:rsidRDefault="009670AF" w:rsidP="009670AF">
      <w:pPr>
        <w:pStyle w:val="a3"/>
        <w:jc w:val="both"/>
        <w:rPr>
          <w:i/>
          <w:iCs/>
          <w:sz w:val="24"/>
          <w:szCs w:val="28"/>
        </w:rPr>
      </w:pPr>
      <w:r>
        <w:rPr>
          <w:i/>
          <w:iCs/>
          <w:sz w:val="24"/>
          <w:szCs w:val="28"/>
        </w:rPr>
        <w:t xml:space="preserve">Рассмотреть функцию </w:t>
      </w:r>
      <w:r>
        <w:rPr>
          <w:position w:val="-14"/>
          <w:sz w:val="24"/>
          <w:szCs w:val="28"/>
        </w:rPr>
        <w:object w:dxaOrig="1440" w:dyaOrig="420">
          <v:shape id="_x0000_i3013" type="#_x0000_t75" style="width:1in;height:20.8pt" o:ole="">
            <v:imagedata r:id="rId3619" o:title=""/>
          </v:shape>
          <o:OLEObject Type="Embed" ProgID="Equation.DSMT4" ShapeID="_x0000_i3013" DrawAspect="Content" ObjectID="_1502818670"/>
        </w:object>
      </w:r>
      <w:r>
        <w:rPr>
          <w:i/>
          <w:iCs/>
          <w:sz w:val="24"/>
          <w:szCs w:val="28"/>
        </w:rPr>
        <w:t xml:space="preserve"> на сетке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060" w:dyaOrig="380">
          <v:shape id="_x0000_i3014" type="#_x0000_t75" style="width:52.9pt;height:19.1pt" o:ole="">
            <v:imagedata r:id="rId3621" o:title=""/>
          </v:shape>
          <o:OLEObject Type="Embed" ProgID="Equation.DSMT4" ShapeID="_x0000_i3014" DrawAspect="Content" ObjectID="_1502818671"/>
        </w:object>
      </w:r>
      <w:r>
        <w:rPr>
          <w:sz w:val="24"/>
          <w:szCs w:val="28"/>
        </w:rPr>
        <w:t xml:space="preserve">, </w:t>
      </w:r>
      <w:r>
        <w:rPr>
          <w:position w:val="-12"/>
          <w:sz w:val="24"/>
          <w:szCs w:val="28"/>
        </w:rPr>
        <w:object w:dxaOrig="700" w:dyaOrig="380">
          <v:shape id="_x0000_i3015" type="#_x0000_t75" style="width:34.7pt;height:19.1pt" o:ole="">
            <v:imagedata r:id="rId3623" o:title=""/>
          </v:shape>
          <o:OLEObject Type="Embed" ProgID="Equation.DSMT4" ShapeID="_x0000_i3015" DrawAspect="Content" ObjectID="_1502818672"/>
        </w:object>
      </w:r>
      <w:r>
        <w:rPr>
          <w:sz w:val="24"/>
          <w:szCs w:val="28"/>
        </w:rPr>
        <w:t>,</w:t>
      </w:r>
      <w:r>
        <w:rPr>
          <w:position w:val="-12"/>
          <w:sz w:val="24"/>
          <w:szCs w:val="28"/>
        </w:rPr>
        <w:object w:dxaOrig="920" w:dyaOrig="380">
          <v:shape id="_x0000_i3016" type="#_x0000_t75" style="width:46pt;height:19.1pt" o:ole="">
            <v:imagedata r:id="rId3625" o:title=""/>
          </v:shape>
          <o:OLEObject Type="Embed" ProgID="Equation.DSMT4" ShapeID="_x0000_i3016" DrawAspect="Content" ObjectID="_1502818673"/>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4" w:name="ZEqnNum13151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20</w:instrText>
      </w:r>
      <w:r>
        <w:rPr>
          <w:sz w:val="24"/>
        </w:rPr>
        <w:fldChar w:fldCharType="end"/>
      </w:r>
      <w:r>
        <w:rPr>
          <w:sz w:val="24"/>
        </w:rPr>
        <w:instrText>)</w:instrText>
      </w:r>
      <w:bookmarkEnd w:id="244"/>
      <w:r>
        <w:rPr>
          <w:sz w:val="24"/>
        </w:rPr>
        <w:fldChar w:fldCharType="end"/>
      </w:r>
    </w:p>
    <w:p w:rsidR="009670AF" w:rsidRDefault="009670AF" w:rsidP="009670AF">
      <w:pPr>
        <w:pStyle w:val="a3"/>
        <w:jc w:val="both"/>
        <w:rPr>
          <w:i/>
          <w:iCs/>
          <w:sz w:val="24"/>
          <w:szCs w:val="28"/>
        </w:rPr>
      </w:pPr>
      <w:r>
        <w:rPr>
          <w:i/>
          <w:iCs/>
          <w:sz w:val="24"/>
          <w:szCs w:val="28"/>
        </w:rPr>
        <w:t xml:space="preserve">Вычислить в точке </w:t>
      </w:r>
      <w:r>
        <w:rPr>
          <w:position w:val="-12"/>
          <w:sz w:val="24"/>
          <w:szCs w:val="28"/>
        </w:rPr>
        <w:object w:dxaOrig="700" w:dyaOrig="380">
          <v:shape id="_x0000_i3017" type="#_x0000_t75" style="width:34.7pt;height:19.1pt" o:ole="">
            <v:imagedata r:id="rId3623" o:title=""/>
          </v:shape>
          <o:OLEObject Type="Embed" ProgID="Equation.DSMT4" ShapeID="_x0000_i3017" DrawAspect="Content" ObjectID="_1502818674"/>
        </w:object>
      </w:r>
      <w:r>
        <w:rPr>
          <w:i/>
          <w:iCs/>
          <w:sz w:val="24"/>
          <w:szCs w:val="28"/>
        </w:rPr>
        <w:t xml:space="preserve"> правую, левую и центральную разностные производные, найти погрешности аппроксимации производной </w:t>
      </w:r>
      <w:r>
        <w:rPr>
          <w:position w:val="-12"/>
          <w:sz w:val="24"/>
          <w:szCs w:val="28"/>
        </w:rPr>
        <w:object w:dxaOrig="980" w:dyaOrig="380">
          <v:shape id="_x0000_i3018" type="#_x0000_t75" style="width:48.6pt;height:19.1pt" o:ole="">
            <v:imagedata r:id="rId3628" o:title=""/>
          </v:shape>
          <o:OLEObject Type="Embed" ProgID="Equation.DSMT4" ShapeID="_x0000_i3018" DrawAspect="Content" ObjectID="_1502818675"/>
        </w:object>
      </w:r>
      <w:r>
        <w:rPr>
          <w:i/>
          <w:iCs/>
          <w:sz w:val="24"/>
          <w:szCs w:val="28"/>
        </w:rPr>
        <w:t xml:space="preserve">, сравнить их с априорными оценками по формулам </w:t>
      </w:r>
      <w:r>
        <w:rPr>
          <w:i/>
          <w:sz w:val="24"/>
          <w:szCs w:val="28"/>
        </w:rPr>
        <w:fldChar w:fldCharType="begin"/>
      </w:r>
      <w:r>
        <w:rPr>
          <w:i/>
          <w:sz w:val="24"/>
          <w:szCs w:val="28"/>
        </w:rPr>
        <w:instrText xml:space="preserve"> GOTOBUTTON ZEqnNum169713  \* MERGEFORMAT </w:instrText>
      </w:r>
      <w:r>
        <w:rPr>
          <w:i/>
          <w:sz w:val="24"/>
          <w:szCs w:val="28"/>
        </w:rPr>
        <w:fldChar w:fldCharType="begin"/>
      </w:r>
      <w:r>
        <w:rPr>
          <w:i/>
          <w:sz w:val="24"/>
          <w:szCs w:val="28"/>
        </w:rPr>
        <w:instrText xml:space="preserve"> REF ZEqnNum169713 \! \* MERGEFORMAT </w:instrText>
      </w:r>
      <w:r>
        <w:rPr>
          <w:i/>
          <w:sz w:val="24"/>
          <w:szCs w:val="28"/>
        </w:rPr>
        <w:fldChar w:fldCharType="separate"/>
      </w:r>
      <w:r w:rsidR="007D2B58" w:rsidRPr="007D2B58">
        <w:rPr>
          <w:i/>
          <w:sz w:val="24"/>
        </w:rPr>
        <w:instrText>(15)</w:instrText>
      </w:r>
      <w:r>
        <w:rPr>
          <w:i/>
          <w:sz w:val="24"/>
          <w:szCs w:val="28"/>
        </w:rPr>
        <w:fldChar w:fldCharType="end"/>
      </w:r>
      <w:r>
        <w:rPr>
          <w:i/>
          <w:sz w:val="24"/>
          <w:szCs w:val="28"/>
        </w:rPr>
        <w:fldChar w:fldCharType="end"/>
      </w:r>
      <w:r>
        <w:rPr>
          <w:i/>
          <w:iCs/>
          <w:sz w:val="24"/>
          <w:szCs w:val="28"/>
        </w:rPr>
        <w:t xml:space="preserve"> и </w:t>
      </w:r>
      <w:r>
        <w:rPr>
          <w:i/>
          <w:sz w:val="24"/>
          <w:szCs w:val="28"/>
        </w:rPr>
        <w:fldChar w:fldCharType="begin"/>
      </w:r>
      <w:r>
        <w:rPr>
          <w:i/>
          <w:sz w:val="24"/>
          <w:szCs w:val="28"/>
        </w:rPr>
        <w:instrText xml:space="preserve"> GOTOBUTTON ZEqnNum393288  \* MERGEFORMAT </w:instrText>
      </w:r>
      <w:r>
        <w:rPr>
          <w:i/>
          <w:sz w:val="24"/>
          <w:szCs w:val="28"/>
        </w:rPr>
        <w:fldChar w:fldCharType="begin"/>
      </w:r>
      <w:r>
        <w:rPr>
          <w:i/>
          <w:sz w:val="24"/>
          <w:szCs w:val="28"/>
        </w:rPr>
        <w:instrText xml:space="preserve"> REF ZEqnNum393288 \! \* MERGEFORMAT </w:instrText>
      </w:r>
      <w:r>
        <w:rPr>
          <w:i/>
          <w:sz w:val="24"/>
          <w:szCs w:val="28"/>
        </w:rPr>
        <w:fldChar w:fldCharType="separate"/>
      </w:r>
      <w:r w:rsidR="007D2B58" w:rsidRPr="007D2B58">
        <w:rPr>
          <w:i/>
          <w:sz w:val="24"/>
        </w:rPr>
        <w:instrText>(19)</w:instrText>
      </w:r>
      <w:r>
        <w:rPr>
          <w:i/>
          <w:sz w:val="24"/>
          <w:szCs w:val="28"/>
        </w:rPr>
        <w:fldChar w:fldCharType="end"/>
      </w:r>
      <w:r>
        <w:rPr>
          <w:i/>
          <w:sz w:val="24"/>
          <w:szCs w:val="28"/>
        </w:rPr>
        <w:fldChar w:fldCharType="end"/>
      </w:r>
      <w:r>
        <w:rPr>
          <w:i/>
          <w:iCs/>
          <w:sz w:val="24"/>
          <w:szCs w:val="28"/>
        </w:rPr>
        <w:t>.</w:t>
      </w:r>
    </w:p>
    <w:p w:rsidR="009670AF" w:rsidRDefault="009670AF" w:rsidP="009670AF">
      <w:pPr>
        <w:pStyle w:val="a3"/>
        <w:rPr>
          <w:sz w:val="24"/>
          <w:szCs w:val="28"/>
        </w:rPr>
      </w:pPr>
    </w:p>
    <w:p w:rsidR="009670AF" w:rsidRDefault="009670AF" w:rsidP="009670AF">
      <w:pPr>
        <w:pStyle w:val="a3"/>
        <w:ind w:firstLine="708"/>
        <w:rPr>
          <w:sz w:val="24"/>
          <w:szCs w:val="28"/>
        </w:rPr>
      </w:pPr>
      <w:r>
        <w:rPr>
          <w:sz w:val="24"/>
          <w:szCs w:val="28"/>
        </w:rPr>
        <w:t>В данном случае</w:t>
      </w:r>
    </w:p>
    <w:p w:rsidR="009670AF" w:rsidRDefault="009670AF" w:rsidP="009670AF">
      <w:pPr>
        <w:pStyle w:val="a3"/>
        <w:jc w:val="center"/>
        <w:rPr>
          <w:sz w:val="24"/>
          <w:szCs w:val="28"/>
        </w:rPr>
      </w:pPr>
      <w:r>
        <w:rPr>
          <w:position w:val="-28"/>
          <w:sz w:val="24"/>
          <w:szCs w:val="28"/>
          <w:lang w:val="en-US"/>
        </w:rPr>
        <w:object w:dxaOrig="3280" w:dyaOrig="720">
          <v:shape id="_x0000_i3019" type="#_x0000_t75" style="width:163.95pt;height:35.55pt" o:ole="">
            <v:imagedata r:id="rId3630" o:title=""/>
          </v:shape>
          <o:OLEObject Type="Embed" ProgID="Equation.DSMT4" ShapeID="_x0000_i3019" DrawAspect="Content" ObjectID="_1502818676"/>
        </w:object>
      </w:r>
      <w:r>
        <w:rPr>
          <w:sz w:val="24"/>
          <w:szCs w:val="28"/>
        </w:rPr>
        <w:t>,</w:t>
      </w:r>
    </w:p>
    <w:p w:rsidR="009670AF" w:rsidRDefault="009670AF" w:rsidP="009670AF">
      <w:pPr>
        <w:pStyle w:val="a3"/>
        <w:jc w:val="center"/>
        <w:rPr>
          <w:sz w:val="24"/>
          <w:szCs w:val="28"/>
        </w:rPr>
      </w:pPr>
      <w:r>
        <w:rPr>
          <w:position w:val="-12"/>
          <w:sz w:val="24"/>
          <w:szCs w:val="28"/>
          <w:lang w:val="en-US"/>
        </w:rPr>
        <w:object w:dxaOrig="1700" w:dyaOrig="420">
          <v:shape id="_x0000_i3020" type="#_x0000_t75" style="width:85pt;height:20.8pt" o:ole="">
            <v:imagedata r:id="rId3632" o:title=""/>
          </v:shape>
          <o:OLEObject Type="Embed" ProgID="Equation.DSMT4" ShapeID="_x0000_i3020" DrawAspect="Content" ObjectID="_1502818677"/>
        </w:object>
      </w:r>
      <w:r>
        <w:rPr>
          <w:sz w:val="24"/>
          <w:szCs w:val="28"/>
        </w:rPr>
        <w:t>;</w:t>
      </w:r>
    </w:p>
    <w:p w:rsidR="009670AF" w:rsidRDefault="009670AF" w:rsidP="009670AF">
      <w:pPr>
        <w:pStyle w:val="a3"/>
        <w:jc w:val="center"/>
        <w:rPr>
          <w:sz w:val="24"/>
          <w:szCs w:val="28"/>
        </w:rPr>
      </w:pPr>
      <w:r>
        <w:rPr>
          <w:position w:val="-28"/>
          <w:sz w:val="24"/>
          <w:szCs w:val="28"/>
          <w:lang w:val="en-US"/>
        </w:rPr>
        <w:object w:dxaOrig="3280" w:dyaOrig="720">
          <v:shape id="_x0000_i3021" type="#_x0000_t75" style="width:163.95pt;height:35.55pt" o:ole="">
            <v:imagedata r:id="rId3634" o:title=""/>
          </v:shape>
          <o:OLEObject Type="Embed" ProgID="Equation.DSMT4" ShapeID="_x0000_i3021" DrawAspect="Content" ObjectID="_1502818678"/>
        </w:object>
      </w:r>
      <w:r>
        <w:rPr>
          <w:sz w:val="24"/>
          <w:szCs w:val="28"/>
        </w:rPr>
        <w:t>,</w:t>
      </w:r>
    </w:p>
    <w:p w:rsidR="009670AF" w:rsidRDefault="009670AF" w:rsidP="009670AF">
      <w:pPr>
        <w:pStyle w:val="a3"/>
        <w:jc w:val="center"/>
        <w:rPr>
          <w:sz w:val="24"/>
          <w:szCs w:val="28"/>
        </w:rPr>
      </w:pPr>
      <w:r>
        <w:rPr>
          <w:position w:val="-12"/>
          <w:sz w:val="24"/>
          <w:szCs w:val="28"/>
          <w:lang w:val="en-US"/>
        </w:rPr>
        <w:object w:dxaOrig="1880" w:dyaOrig="420">
          <v:shape id="_x0000_i3022" type="#_x0000_t75" style="width:93.7pt;height:20.8pt" o:ole="">
            <v:imagedata r:id="rId3636" o:title=""/>
          </v:shape>
          <o:OLEObject Type="Embed" ProgID="Equation.DSMT4" ShapeID="_x0000_i3022" DrawAspect="Content" ObjectID="_1502818679"/>
        </w:object>
      </w:r>
      <w:r>
        <w:rPr>
          <w:sz w:val="24"/>
          <w:szCs w:val="28"/>
        </w:rPr>
        <w:t>;</w:t>
      </w:r>
    </w:p>
    <w:p w:rsidR="009670AF" w:rsidRDefault="009670AF" w:rsidP="009670AF">
      <w:pPr>
        <w:pStyle w:val="a3"/>
        <w:jc w:val="center"/>
        <w:rPr>
          <w:sz w:val="24"/>
          <w:szCs w:val="28"/>
        </w:rPr>
      </w:pPr>
      <w:r>
        <w:rPr>
          <w:position w:val="-28"/>
          <w:sz w:val="24"/>
          <w:szCs w:val="28"/>
          <w:lang w:val="en-US"/>
        </w:rPr>
        <w:object w:dxaOrig="3860" w:dyaOrig="720">
          <v:shape id="_x0000_i3023" type="#_x0000_t75" style="width:192.6pt;height:35.55pt" o:ole="">
            <v:imagedata r:id="rId3638" o:title=""/>
          </v:shape>
          <o:OLEObject Type="Embed" ProgID="Equation.DSMT4" ShapeID="_x0000_i3023" DrawAspect="Content" ObjectID="_1502818680"/>
        </w:object>
      </w:r>
      <w:r>
        <w:rPr>
          <w:sz w:val="24"/>
          <w:szCs w:val="28"/>
        </w:rPr>
        <w:t>,</w:t>
      </w:r>
    </w:p>
    <w:p w:rsidR="009670AF" w:rsidRDefault="009670AF" w:rsidP="009670AF">
      <w:pPr>
        <w:pStyle w:val="a3"/>
        <w:jc w:val="center"/>
        <w:rPr>
          <w:sz w:val="24"/>
          <w:szCs w:val="28"/>
        </w:rPr>
      </w:pPr>
      <w:r>
        <w:rPr>
          <w:position w:val="-12"/>
          <w:sz w:val="24"/>
          <w:szCs w:val="28"/>
          <w:lang w:val="en-US"/>
        </w:rPr>
        <w:object w:dxaOrig="1820" w:dyaOrig="420">
          <v:shape id="_x0000_i3024" type="#_x0000_t75" style="width:91.1pt;height:20.8pt" o:ole="">
            <v:imagedata r:id="rId3640" o:title=""/>
          </v:shape>
          <o:OLEObject Type="Embed" ProgID="Equation.DSMT4" ShapeID="_x0000_i3024" DrawAspect="Content" ObjectID="_1502818681"/>
        </w:object>
      </w:r>
      <w:r>
        <w:rPr>
          <w:sz w:val="24"/>
          <w:szCs w:val="28"/>
        </w:rPr>
        <w:t>.</w:t>
      </w:r>
    </w:p>
    <w:p w:rsidR="009670AF" w:rsidRDefault="009670AF" w:rsidP="009670AF">
      <w:pPr>
        <w:pStyle w:val="a3"/>
        <w:ind w:firstLine="708"/>
        <w:jc w:val="both"/>
        <w:rPr>
          <w:sz w:val="24"/>
          <w:szCs w:val="28"/>
        </w:rPr>
      </w:pPr>
      <w:r>
        <w:rPr>
          <w:sz w:val="24"/>
          <w:szCs w:val="28"/>
        </w:rPr>
        <w:t xml:space="preserve">Перейдем к априорной оценке погрешности. Вторая и третья производные рассматриваемой функции </w:t>
      </w:r>
      <w:r>
        <w:rPr>
          <w:position w:val="-14"/>
          <w:sz w:val="24"/>
          <w:szCs w:val="28"/>
        </w:rPr>
        <w:object w:dxaOrig="620" w:dyaOrig="420">
          <v:shape id="_x0000_i3025" type="#_x0000_t75" style="width:31.25pt;height:20.8pt" o:ole="">
            <v:imagedata r:id="rId3642" o:title=""/>
          </v:shape>
          <o:OLEObject Type="Embed" ProgID="Equation.DSMT4" ShapeID="_x0000_i3025" DrawAspect="Content" ObjectID="_1502818682"/>
        </w:object>
      </w:r>
      <w:r>
        <w:rPr>
          <w:sz w:val="24"/>
          <w:szCs w:val="28"/>
        </w:rPr>
        <w:t xml:space="preserve"> имеют вид</w:t>
      </w:r>
    </w:p>
    <w:p w:rsidR="009670AF" w:rsidRDefault="009670AF" w:rsidP="009670AF">
      <w:pPr>
        <w:pStyle w:val="a3"/>
        <w:ind w:firstLine="708"/>
        <w:jc w:val="center"/>
        <w:rPr>
          <w:sz w:val="24"/>
          <w:szCs w:val="28"/>
        </w:rPr>
      </w:pPr>
      <w:r>
        <w:rPr>
          <w:position w:val="-40"/>
          <w:sz w:val="24"/>
          <w:szCs w:val="28"/>
        </w:rPr>
        <w:object w:dxaOrig="1840" w:dyaOrig="840">
          <v:shape id="_x0000_i3026" type="#_x0000_t75" style="width:91.1pt;height:41.65pt" o:ole="">
            <v:imagedata r:id="rId3644" o:title=""/>
          </v:shape>
          <o:OLEObject Type="Embed" ProgID="Equation.DSMT4" ShapeID="_x0000_i3026" DrawAspect="Content" ObjectID="_1502818683"/>
        </w:object>
      </w:r>
      <w:r>
        <w:rPr>
          <w:sz w:val="24"/>
          <w:szCs w:val="28"/>
        </w:rPr>
        <w:t xml:space="preserve">, </w:t>
      </w:r>
      <w:r>
        <w:rPr>
          <w:position w:val="-40"/>
          <w:sz w:val="24"/>
          <w:szCs w:val="28"/>
        </w:rPr>
        <w:object w:dxaOrig="1880" w:dyaOrig="840">
          <v:shape id="_x0000_i3027" type="#_x0000_t75" style="width:93.7pt;height:41.65pt" o:ole="">
            <v:imagedata r:id="rId3646" o:title=""/>
          </v:shape>
          <o:OLEObject Type="Embed" ProgID="Equation.DSMT4" ShapeID="_x0000_i3027" DrawAspect="Content" ObjectID="_1502818684"/>
        </w:object>
      </w:r>
      <w:r>
        <w:rPr>
          <w:sz w:val="24"/>
          <w:szCs w:val="28"/>
        </w:rPr>
        <w:t>.</w:t>
      </w:r>
    </w:p>
    <w:p w:rsidR="009670AF" w:rsidRDefault="009670AF" w:rsidP="009670AF">
      <w:pPr>
        <w:pStyle w:val="a3"/>
        <w:rPr>
          <w:sz w:val="24"/>
          <w:szCs w:val="28"/>
        </w:rPr>
      </w:pPr>
      <w:r>
        <w:rPr>
          <w:sz w:val="24"/>
          <w:szCs w:val="28"/>
        </w:rPr>
        <w:t xml:space="preserve">Для них на отрезке </w:t>
      </w:r>
      <w:r>
        <w:rPr>
          <w:position w:val="-14"/>
          <w:sz w:val="24"/>
          <w:szCs w:val="28"/>
        </w:rPr>
        <w:object w:dxaOrig="1180" w:dyaOrig="420">
          <v:shape id="_x0000_i3028" type="#_x0000_t75" style="width:59pt;height:20.8pt" o:ole="">
            <v:imagedata r:id="rId3648" o:title=""/>
          </v:shape>
          <o:OLEObject Type="Embed" ProgID="Equation.DSMT4" ShapeID="_x0000_i3028" DrawAspect="Content" ObjectID="_1502818685"/>
        </w:object>
      </w:r>
      <w:r>
        <w:rPr>
          <w:sz w:val="24"/>
          <w:szCs w:val="28"/>
        </w:rPr>
        <w:t xml:space="preserve"> справедливы оценки</w:t>
      </w:r>
    </w:p>
    <w:p w:rsidR="009670AF" w:rsidRDefault="009670AF" w:rsidP="009670AF">
      <w:pPr>
        <w:pStyle w:val="a3"/>
        <w:jc w:val="center"/>
        <w:rPr>
          <w:sz w:val="24"/>
          <w:szCs w:val="28"/>
        </w:rPr>
      </w:pPr>
      <w:r>
        <w:rPr>
          <w:position w:val="-40"/>
          <w:sz w:val="24"/>
          <w:szCs w:val="28"/>
        </w:rPr>
        <w:object w:dxaOrig="2380" w:dyaOrig="840">
          <v:shape id="_x0000_i3029" type="#_x0000_t75" style="width:118pt;height:41.65pt" o:ole="">
            <v:imagedata r:id="rId3650" o:title=""/>
          </v:shape>
          <o:OLEObject Type="Embed" ProgID="Equation.DSMT4" ShapeID="_x0000_i3029" DrawAspect="Content" ObjectID="_1502818686"/>
        </w:object>
      </w:r>
      <w:r>
        <w:rPr>
          <w:sz w:val="24"/>
          <w:szCs w:val="28"/>
        </w:rPr>
        <w:t xml:space="preserve">, </w:t>
      </w:r>
      <w:r>
        <w:rPr>
          <w:position w:val="-40"/>
          <w:sz w:val="24"/>
          <w:szCs w:val="28"/>
        </w:rPr>
        <w:object w:dxaOrig="2420" w:dyaOrig="840">
          <v:shape id="_x0000_i3030" type="#_x0000_t75" style="width:120.6pt;height:41.65pt" o:ole="">
            <v:imagedata r:id="rId3652" o:title=""/>
          </v:shape>
          <o:OLEObject Type="Embed" ProgID="Equation.DSMT4" ShapeID="_x0000_i3030" DrawAspect="Content" ObjectID="_1502818687"/>
        </w:object>
      </w:r>
      <w:r>
        <w:rPr>
          <w:sz w:val="24"/>
          <w:szCs w:val="28"/>
        </w:rPr>
        <w:t>.</w:t>
      </w:r>
    </w:p>
    <w:p w:rsidR="009670AF" w:rsidRDefault="009670AF" w:rsidP="009670AF">
      <w:pPr>
        <w:pStyle w:val="a3"/>
        <w:rPr>
          <w:sz w:val="24"/>
          <w:szCs w:val="28"/>
        </w:rPr>
      </w:pPr>
      <w:r>
        <w:rPr>
          <w:sz w:val="24"/>
          <w:szCs w:val="28"/>
        </w:rPr>
        <w:t xml:space="preserve">Так что неравенства </w:t>
      </w:r>
      <w:r>
        <w:rPr>
          <w:sz w:val="24"/>
          <w:szCs w:val="28"/>
        </w:rPr>
        <w:fldChar w:fldCharType="begin"/>
      </w:r>
      <w:r>
        <w:rPr>
          <w:sz w:val="24"/>
          <w:szCs w:val="28"/>
        </w:rPr>
        <w:instrText xml:space="preserve"> GOTOBUTTON ZEqnNum169713  \* MERGEFORMAT </w:instrText>
      </w:r>
      <w:r>
        <w:rPr>
          <w:sz w:val="24"/>
          <w:szCs w:val="28"/>
        </w:rPr>
        <w:fldChar w:fldCharType="begin"/>
      </w:r>
      <w:r>
        <w:rPr>
          <w:sz w:val="24"/>
          <w:szCs w:val="28"/>
        </w:rPr>
        <w:instrText xml:space="preserve"> REF ZEqnNum169713 \! \* MERGEFORMAT </w:instrText>
      </w:r>
      <w:r>
        <w:rPr>
          <w:sz w:val="24"/>
          <w:szCs w:val="28"/>
        </w:rPr>
        <w:fldChar w:fldCharType="separate"/>
      </w:r>
      <w:r w:rsidR="007D2B58">
        <w:rPr>
          <w:sz w:val="24"/>
        </w:rPr>
        <w:instrText>(15)</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ZEqnNum393288  \* MERGEFORMAT </w:instrText>
      </w:r>
      <w:r>
        <w:rPr>
          <w:sz w:val="24"/>
          <w:szCs w:val="28"/>
        </w:rPr>
        <w:fldChar w:fldCharType="begin"/>
      </w:r>
      <w:r>
        <w:rPr>
          <w:sz w:val="24"/>
          <w:szCs w:val="28"/>
        </w:rPr>
        <w:instrText xml:space="preserve"> REF ZEqnNum393288 \! \* MERGEFORMAT </w:instrText>
      </w:r>
      <w:r>
        <w:rPr>
          <w:sz w:val="24"/>
          <w:szCs w:val="28"/>
        </w:rPr>
        <w:fldChar w:fldCharType="separate"/>
      </w:r>
      <w:r w:rsidR="007D2B58">
        <w:rPr>
          <w:sz w:val="24"/>
        </w:rPr>
        <w:instrText>(19)</w:instrText>
      </w:r>
      <w:r>
        <w:rPr>
          <w:sz w:val="24"/>
          <w:szCs w:val="28"/>
        </w:rPr>
        <w:fldChar w:fldCharType="end"/>
      </w:r>
      <w:r>
        <w:rPr>
          <w:sz w:val="24"/>
          <w:szCs w:val="28"/>
        </w:rPr>
        <w:fldChar w:fldCharType="end"/>
      </w:r>
      <w:r>
        <w:rPr>
          <w:sz w:val="24"/>
          <w:szCs w:val="28"/>
        </w:rPr>
        <w:t xml:space="preserve"> запишутся следующим образом</w:t>
      </w:r>
    </w:p>
    <w:p w:rsidR="009670AF" w:rsidRDefault="009670AF" w:rsidP="009670AF">
      <w:pPr>
        <w:pStyle w:val="a3"/>
        <w:jc w:val="center"/>
        <w:rPr>
          <w:sz w:val="24"/>
          <w:szCs w:val="28"/>
        </w:rPr>
      </w:pPr>
      <w:r>
        <w:rPr>
          <w:position w:val="-18"/>
          <w:sz w:val="24"/>
          <w:szCs w:val="28"/>
          <w:lang w:val="en-US"/>
        </w:rPr>
        <w:object w:dxaOrig="1240" w:dyaOrig="499">
          <v:shape id="_x0000_i3031" type="#_x0000_t75" style="width:61.6pt;height:24.3pt" o:ole="">
            <v:imagedata r:id="rId3654" o:title=""/>
          </v:shape>
          <o:OLEObject Type="Embed" ProgID="Equation.DSMT4" ShapeID="_x0000_i3031" DrawAspect="Content" ObjectID="_1502818688"/>
        </w:object>
      </w:r>
      <w:r>
        <w:rPr>
          <w:sz w:val="24"/>
          <w:szCs w:val="28"/>
        </w:rPr>
        <w:t xml:space="preserve">, </w:t>
      </w:r>
      <w:r>
        <w:rPr>
          <w:position w:val="-18"/>
          <w:sz w:val="24"/>
          <w:szCs w:val="28"/>
          <w:lang w:val="en-US"/>
        </w:rPr>
        <w:object w:dxaOrig="1260" w:dyaOrig="499">
          <v:shape id="_x0000_i3032" type="#_x0000_t75" style="width:62.45pt;height:24.3pt" o:ole="">
            <v:imagedata r:id="rId3656" o:title=""/>
          </v:shape>
          <o:OLEObject Type="Embed" ProgID="Equation.DSMT4" ShapeID="_x0000_i3032" DrawAspect="Content" ObjectID="_1502818689"/>
        </w:object>
      </w:r>
      <w:r>
        <w:rPr>
          <w:sz w:val="24"/>
          <w:szCs w:val="28"/>
        </w:rPr>
        <w:t xml:space="preserve">, </w:t>
      </w:r>
      <w:r>
        <w:rPr>
          <w:position w:val="-18"/>
          <w:sz w:val="24"/>
          <w:szCs w:val="28"/>
          <w:lang w:val="en-US"/>
        </w:rPr>
        <w:object w:dxaOrig="1480" w:dyaOrig="499">
          <v:shape id="_x0000_i3033" type="#_x0000_t75" style="width:73.75pt;height:24.3pt" o:ole="">
            <v:imagedata r:id="rId3658" o:title=""/>
          </v:shape>
          <o:OLEObject Type="Embed" ProgID="Equation.DSMT4" ShapeID="_x0000_i3033" DrawAspect="Content" ObjectID="_1502818690"/>
        </w:object>
      </w:r>
      <w:r>
        <w:rPr>
          <w:sz w:val="24"/>
          <w:szCs w:val="28"/>
        </w:rPr>
        <w:t>.</w:t>
      </w:r>
    </w:p>
    <w:p w:rsidR="009670AF" w:rsidRDefault="009670AF" w:rsidP="009670AF">
      <w:pPr>
        <w:pStyle w:val="a3"/>
        <w:rPr>
          <w:sz w:val="24"/>
          <w:szCs w:val="28"/>
        </w:rPr>
      </w:pPr>
      <w:r>
        <w:rPr>
          <w:sz w:val="24"/>
          <w:szCs w:val="28"/>
        </w:rPr>
        <w:t>Они выполняются.</w:t>
      </w:r>
    </w:p>
    <w:p w:rsidR="009670AF" w:rsidRDefault="009670AF" w:rsidP="009670AF">
      <w:pPr>
        <w:pStyle w:val="3"/>
        <w:rPr>
          <w:sz w:val="24"/>
        </w:rPr>
      </w:pPr>
      <w:r>
        <w:rPr>
          <w:sz w:val="24"/>
        </w:rPr>
        <w:t>Разностная аппроксимация второй производной.</w:t>
      </w:r>
    </w:p>
    <w:p w:rsidR="009670AF" w:rsidRDefault="009670AF" w:rsidP="009670AF">
      <w:pPr>
        <w:pStyle w:val="a3"/>
        <w:ind w:firstLine="708"/>
        <w:jc w:val="both"/>
        <w:rPr>
          <w:sz w:val="24"/>
          <w:szCs w:val="28"/>
        </w:rPr>
      </w:pPr>
      <w:r>
        <w:rPr>
          <w:sz w:val="24"/>
          <w:szCs w:val="28"/>
        </w:rPr>
        <w:t>Для разностной аппроксимации второй производной составим разностное отношение первых разностных производных</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5040" w:dyaOrig="1040">
          <v:shape id="_x0000_i3034" type="#_x0000_t75" style="width:252.45pt;height:52.05pt" o:ole="">
            <v:imagedata r:id="rId3660" o:title=""/>
          </v:shape>
          <o:OLEObject Type="Embed" ProgID="Equation.DSMT4" ShapeID="_x0000_i3034" DrawAspect="Content" ObjectID="_150281869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5" w:name="ZEqnNum52864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21</w:instrText>
      </w:r>
      <w:r>
        <w:rPr>
          <w:sz w:val="24"/>
        </w:rPr>
        <w:fldChar w:fldCharType="end"/>
      </w:r>
      <w:r>
        <w:rPr>
          <w:sz w:val="24"/>
        </w:rPr>
        <w:instrText>)</w:instrText>
      </w:r>
      <w:bookmarkEnd w:id="245"/>
      <w:r>
        <w:rPr>
          <w:sz w:val="24"/>
        </w:rPr>
        <w:fldChar w:fldCharType="end"/>
      </w:r>
    </w:p>
    <w:p w:rsidR="009670AF" w:rsidRDefault="009670AF" w:rsidP="009670AF">
      <w:pPr>
        <w:pStyle w:val="a3"/>
        <w:jc w:val="both"/>
        <w:rPr>
          <w:sz w:val="24"/>
          <w:szCs w:val="28"/>
        </w:rPr>
      </w:pPr>
      <w:r>
        <w:rPr>
          <w:sz w:val="24"/>
          <w:szCs w:val="28"/>
        </w:rPr>
        <w:t xml:space="preserve">Чтобы установить связь выражения </w:t>
      </w:r>
      <w:r>
        <w:rPr>
          <w:sz w:val="24"/>
          <w:szCs w:val="28"/>
        </w:rPr>
        <w:fldChar w:fldCharType="begin"/>
      </w:r>
      <w:r>
        <w:rPr>
          <w:sz w:val="24"/>
          <w:szCs w:val="28"/>
        </w:rPr>
        <w:instrText xml:space="preserve"> GOTOBUTTON ZEqnNum528643  \* MERGEFORMAT </w:instrText>
      </w:r>
      <w:r>
        <w:rPr>
          <w:sz w:val="24"/>
          <w:szCs w:val="28"/>
        </w:rPr>
        <w:fldChar w:fldCharType="begin"/>
      </w:r>
      <w:r>
        <w:rPr>
          <w:sz w:val="24"/>
          <w:szCs w:val="28"/>
        </w:rPr>
        <w:instrText xml:space="preserve"> REF ZEqnNum528643 \! \* MERGEFORMAT </w:instrText>
      </w:r>
      <w:r>
        <w:rPr>
          <w:sz w:val="24"/>
          <w:szCs w:val="28"/>
        </w:rPr>
        <w:fldChar w:fldCharType="separate"/>
      </w:r>
      <w:r w:rsidR="007D2B58">
        <w:rPr>
          <w:sz w:val="24"/>
        </w:rPr>
        <w:instrText>(21)</w:instrText>
      </w:r>
      <w:r>
        <w:rPr>
          <w:sz w:val="24"/>
          <w:szCs w:val="28"/>
        </w:rPr>
        <w:fldChar w:fldCharType="end"/>
      </w:r>
      <w:r>
        <w:rPr>
          <w:sz w:val="24"/>
          <w:szCs w:val="28"/>
        </w:rPr>
        <w:fldChar w:fldCharType="end"/>
      </w:r>
      <w:r>
        <w:rPr>
          <w:sz w:val="24"/>
          <w:szCs w:val="28"/>
        </w:rPr>
        <w:t xml:space="preserve"> со второй производной, предположим, что на отрезке </w:t>
      </w:r>
      <w:r>
        <w:rPr>
          <w:position w:val="-14"/>
          <w:sz w:val="24"/>
          <w:szCs w:val="28"/>
        </w:rPr>
        <w:object w:dxaOrig="619" w:dyaOrig="420">
          <v:shape id="_x0000_i3035" type="#_x0000_t75" style="width:30.35pt;height:20.8pt" o:ole="">
            <v:imagedata r:id="rId3548" o:title=""/>
          </v:shape>
          <o:OLEObject Type="Embed" ProgID="Equation.DSMT4" ShapeID="_x0000_i3035" DrawAspect="Content" ObjectID="_1502818692"/>
        </w:object>
      </w:r>
      <w:r>
        <w:rPr>
          <w:sz w:val="24"/>
          <w:szCs w:val="28"/>
        </w:rPr>
        <w:t xml:space="preserve"> определена дважды непрерывно дифференцируемая функция </w:t>
      </w:r>
      <w:r>
        <w:rPr>
          <w:position w:val="-14"/>
          <w:sz w:val="24"/>
          <w:szCs w:val="28"/>
        </w:rPr>
        <w:object w:dxaOrig="619" w:dyaOrig="420">
          <v:shape id="_x0000_i3036" type="#_x0000_t75" style="width:30.35pt;height:20.8pt" o:ole="">
            <v:imagedata r:id="rId3663" o:title=""/>
          </v:shape>
          <o:OLEObject Type="Embed" ProgID="Equation.DSMT4" ShapeID="_x0000_i3036" DrawAspect="Content" ObjectID="_1502818693"/>
        </w:object>
      </w:r>
      <w:r>
        <w:rPr>
          <w:sz w:val="24"/>
          <w:szCs w:val="28"/>
        </w:rPr>
        <w:t xml:space="preserve">, значения которой в точках сетки </w:t>
      </w:r>
      <w:r>
        <w:rPr>
          <w:sz w:val="24"/>
          <w:szCs w:val="28"/>
        </w:rPr>
        <w:fldChar w:fldCharType="begin"/>
      </w:r>
      <w:r>
        <w:rPr>
          <w:sz w:val="24"/>
          <w:szCs w:val="28"/>
        </w:rPr>
        <w:instrText xml:space="preserve"> GOTOBUTTON ZEqnNum165049  \* MERGEFORMAT </w:instrText>
      </w:r>
      <w:r>
        <w:rPr>
          <w:sz w:val="24"/>
          <w:szCs w:val="28"/>
        </w:rPr>
        <w:fldChar w:fldCharType="begin"/>
      </w:r>
      <w:r>
        <w:rPr>
          <w:sz w:val="24"/>
          <w:szCs w:val="28"/>
        </w:rPr>
        <w:instrText xml:space="preserve"> REF ZEqnNum165049 \! \* MERGEFORMAT </w:instrText>
      </w:r>
      <w:r>
        <w:rPr>
          <w:sz w:val="24"/>
          <w:szCs w:val="28"/>
        </w:rPr>
        <w:fldChar w:fldCharType="separate"/>
      </w:r>
      <w:r w:rsidR="007D2B58">
        <w:rPr>
          <w:sz w:val="24"/>
          <w:szCs w:val="28"/>
        </w:rPr>
        <w:instrText>(1)</w:instrText>
      </w:r>
      <w:r>
        <w:rPr>
          <w:sz w:val="24"/>
          <w:szCs w:val="28"/>
        </w:rPr>
        <w:fldChar w:fldCharType="end"/>
      </w:r>
      <w:r>
        <w:rPr>
          <w:sz w:val="24"/>
          <w:szCs w:val="28"/>
        </w:rPr>
        <w:fldChar w:fldCharType="end"/>
      </w:r>
      <w:r>
        <w:rPr>
          <w:sz w:val="24"/>
          <w:szCs w:val="28"/>
        </w:rPr>
        <w:t xml:space="preserve"> дают значения сеточной функции </w:t>
      </w:r>
      <w:r>
        <w:rPr>
          <w:position w:val="-12"/>
          <w:sz w:val="24"/>
          <w:szCs w:val="28"/>
        </w:rPr>
        <w:object w:dxaOrig="279" w:dyaOrig="380">
          <v:shape id="_x0000_i3037" type="#_x0000_t75" style="width:13.9pt;height:19.1pt" o:ole="">
            <v:imagedata r:id="rId3515" o:title=""/>
          </v:shape>
          <o:OLEObject Type="Embed" ProgID="Equation.DSMT4" ShapeID="_x0000_i3037" DrawAspect="Content" ObjectID="_1502818694"/>
        </w:object>
      </w:r>
      <w:r>
        <w:rPr>
          <w:sz w:val="24"/>
          <w:szCs w:val="28"/>
        </w:rPr>
        <w:t xml:space="preserve">. Вычислим ее вторую производную в точках сетки </w:t>
      </w:r>
      <w:r>
        <w:rPr>
          <w:position w:val="-12"/>
          <w:sz w:val="24"/>
          <w:szCs w:val="28"/>
        </w:rPr>
        <w:object w:dxaOrig="260" w:dyaOrig="380">
          <v:shape id="_x0000_i3038" type="#_x0000_t75" style="width:13pt;height:19.1pt" o:ole="">
            <v:imagedata r:id="rId3513" o:title=""/>
          </v:shape>
          <o:OLEObject Type="Embed" ProgID="Equation.DSMT4" ShapeID="_x0000_i3038" DrawAspect="Content" ObjectID="_1502818695"/>
        </w:object>
      </w:r>
      <w:r>
        <w:rPr>
          <w:sz w:val="24"/>
          <w:szCs w:val="28"/>
        </w:rPr>
        <w:t xml:space="preserve"> и составим разность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2260" w:dyaOrig="420">
          <v:shape id="_x0000_i3039" type="#_x0000_t75" style="width:112.75pt;height:20.8pt" o:ole="">
            <v:imagedata r:id="rId3667" o:title=""/>
          </v:shape>
          <o:OLEObject Type="Embed" ProgID="Equation.DSMT4" ShapeID="_x0000_i3039" DrawAspect="Content" ObjectID="_1502818696"/>
        </w:object>
      </w:r>
      <w:r>
        <w:rPr>
          <w:sz w:val="24"/>
          <w:szCs w:val="28"/>
        </w:rPr>
        <w:t>,</w:t>
      </w:r>
      <w:r>
        <w:rPr>
          <w:position w:val="-6"/>
          <w:sz w:val="24"/>
          <w:szCs w:val="28"/>
          <w:lang w:val="en-US"/>
        </w:rPr>
        <w:object w:dxaOrig="1260" w:dyaOrig="300">
          <v:shape id="_x0000_i3040" type="#_x0000_t75" style="width:63.35pt;height:14.75pt" o:ole="">
            <v:imagedata r:id="rId3546" o:title=""/>
          </v:shape>
          <o:OLEObject Type="Embed" ProgID="Equation.DSMT4" ShapeID="_x0000_i3040" DrawAspect="Content" ObjectID="_1502818697"/>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6" w:name="ZEqnNum96613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22</w:instrText>
      </w:r>
      <w:r>
        <w:rPr>
          <w:sz w:val="24"/>
        </w:rPr>
        <w:fldChar w:fldCharType="end"/>
      </w:r>
      <w:r>
        <w:rPr>
          <w:sz w:val="24"/>
        </w:rPr>
        <w:instrText>)</w:instrText>
      </w:r>
      <w:bookmarkEnd w:id="246"/>
      <w:r>
        <w:rPr>
          <w:sz w:val="24"/>
        </w:rPr>
        <w:fldChar w:fldCharType="end"/>
      </w:r>
    </w:p>
    <w:p w:rsidR="009670AF" w:rsidRDefault="009670AF" w:rsidP="009670AF">
      <w:pPr>
        <w:pStyle w:val="a3"/>
        <w:jc w:val="both"/>
        <w:rPr>
          <w:sz w:val="24"/>
          <w:szCs w:val="28"/>
        </w:rPr>
      </w:pPr>
      <w:r>
        <w:rPr>
          <w:sz w:val="24"/>
          <w:szCs w:val="28"/>
        </w:rPr>
        <w:t xml:space="preserve">Она представляет собой погрешность аппроксимации второй производной с помощью разностного отношения второго порядка </w:t>
      </w:r>
      <w:r>
        <w:rPr>
          <w:sz w:val="24"/>
          <w:szCs w:val="28"/>
        </w:rPr>
        <w:fldChar w:fldCharType="begin"/>
      </w:r>
      <w:r>
        <w:rPr>
          <w:sz w:val="24"/>
          <w:szCs w:val="28"/>
        </w:rPr>
        <w:instrText xml:space="preserve"> GOTOBUTTON ZEqnNum528643  \* MERGEFORMAT </w:instrText>
      </w:r>
      <w:r>
        <w:rPr>
          <w:sz w:val="24"/>
          <w:szCs w:val="28"/>
        </w:rPr>
        <w:fldChar w:fldCharType="begin"/>
      </w:r>
      <w:r>
        <w:rPr>
          <w:sz w:val="24"/>
          <w:szCs w:val="28"/>
        </w:rPr>
        <w:instrText xml:space="preserve"> REF ZEqnNum528643 \! \* MERGEFORMAT </w:instrText>
      </w:r>
      <w:r>
        <w:rPr>
          <w:sz w:val="24"/>
          <w:szCs w:val="28"/>
        </w:rPr>
        <w:fldChar w:fldCharType="separate"/>
      </w:r>
      <w:r w:rsidR="007D2B58">
        <w:rPr>
          <w:sz w:val="24"/>
        </w:rPr>
        <w:instrText>(21)</w:instrText>
      </w:r>
      <w:r>
        <w:rPr>
          <w:sz w:val="24"/>
          <w:szCs w:val="28"/>
        </w:rPr>
        <w:fldChar w:fldCharType="end"/>
      </w:r>
      <w:r>
        <w:rPr>
          <w:sz w:val="24"/>
          <w:szCs w:val="28"/>
        </w:rPr>
        <w:fldChar w:fldCharType="end"/>
      </w:r>
      <w:r>
        <w:rPr>
          <w:sz w:val="24"/>
          <w:szCs w:val="28"/>
        </w:rPr>
        <w:t>.</w:t>
      </w:r>
    </w:p>
    <w:p w:rsidR="009670AF" w:rsidRDefault="009670AF" w:rsidP="009670AF">
      <w:pPr>
        <w:pStyle w:val="a3"/>
        <w:ind w:firstLine="708"/>
        <w:jc w:val="both"/>
        <w:rPr>
          <w:sz w:val="24"/>
          <w:szCs w:val="28"/>
        </w:rPr>
      </w:pPr>
      <w:r>
        <w:rPr>
          <w:sz w:val="24"/>
          <w:szCs w:val="28"/>
        </w:rPr>
        <w:t xml:space="preserve">Оценим величину погрешности при предположении, что функция </w:t>
      </w:r>
      <w:r>
        <w:rPr>
          <w:position w:val="-14"/>
          <w:sz w:val="24"/>
          <w:szCs w:val="28"/>
        </w:rPr>
        <w:object w:dxaOrig="619" w:dyaOrig="420">
          <v:shape id="_x0000_i3041" type="#_x0000_t75" style="width:30.35pt;height:20.8pt" o:ole="">
            <v:imagedata r:id="rId3663" o:title=""/>
          </v:shape>
          <o:OLEObject Type="Embed" ProgID="Equation.DSMT4" ShapeID="_x0000_i3041" DrawAspect="Content" ObjectID="_1502818698"/>
        </w:object>
      </w:r>
      <w:r>
        <w:rPr>
          <w:sz w:val="24"/>
          <w:szCs w:val="28"/>
        </w:rPr>
        <w:t xml:space="preserve"> четыре раза непрерывно дифференцируема на отрезке </w:t>
      </w:r>
      <w:r>
        <w:rPr>
          <w:position w:val="-14"/>
          <w:sz w:val="24"/>
          <w:szCs w:val="28"/>
        </w:rPr>
        <w:object w:dxaOrig="619" w:dyaOrig="420">
          <v:shape id="_x0000_i3042" type="#_x0000_t75" style="width:30.35pt;height:20.8pt" o:ole="">
            <v:imagedata r:id="rId3548" o:title=""/>
          </v:shape>
          <o:OLEObject Type="Embed" ProgID="Equation.DSMT4" ShapeID="_x0000_i3042" DrawAspect="Content" ObjectID="_1502818699"/>
        </w:object>
      </w:r>
      <w:r>
        <w:rPr>
          <w:sz w:val="24"/>
          <w:szCs w:val="28"/>
        </w:rPr>
        <w:t>. Это предположение позволяет написать разложения Тейлора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6"/>
          <w:sz w:val="24"/>
        </w:rPr>
        <w:object w:dxaOrig="8980" w:dyaOrig="1460">
          <v:shape id="_x0000_i3043" type="#_x0000_t75" style="width:449.35pt;height:72.85pt" o:ole="">
            <v:imagedata r:id="rId3672" o:title=""/>
          </v:shape>
          <o:OLEObject Type="Embed" ProgID="Equation.DSMT4" ShapeID="_x0000_i3043" DrawAspect="Content" ObjectID="_1502818700"/>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23</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 xml:space="preserve">Подставляя их в формулы </w:t>
      </w:r>
      <w:r>
        <w:rPr>
          <w:sz w:val="24"/>
          <w:szCs w:val="28"/>
        </w:rPr>
        <w:fldChar w:fldCharType="begin"/>
      </w:r>
      <w:r>
        <w:rPr>
          <w:sz w:val="24"/>
          <w:szCs w:val="28"/>
        </w:rPr>
        <w:instrText xml:space="preserve"> GOTOBUTTON ZEqnNum528643  \* MERGEFORMAT </w:instrText>
      </w:r>
      <w:r>
        <w:rPr>
          <w:sz w:val="24"/>
          <w:szCs w:val="28"/>
        </w:rPr>
        <w:fldChar w:fldCharType="begin"/>
      </w:r>
      <w:r>
        <w:rPr>
          <w:sz w:val="24"/>
          <w:szCs w:val="28"/>
        </w:rPr>
        <w:instrText xml:space="preserve"> REF ZEqnNum528643 \! \* MERGEFORMAT </w:instrText>
      </w:r>
      <w:r>
        <w:rPr>
          <w:sz w:val="24"/>
          <w:szCs w:val="28"/>
        </w:rPr>
        <w:fldChar w:fldCharType="separate"/>
      </w:r>
      <w:r w:rsidR="007D2B58">
        <w:rPr>
          <w:sz w:val="24"/>
        </w:rPr>
        <w:instrText>(21)</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ZEqnNum966131  \* MERGEFORMAT </w:instrText>
      </w:r>
      <w:r>
        <w:rPr>
          <w:sz w:val="24"/>
          <w:szCs w:val="28"/>
        </w:rPr>
        <w:fldChar w:fldCharType="begin"/>
      </w:r>
      <w:r>
        <w:rPr>
          <w:sz w:val="24"/>
          <w:szCs w:val="28"/>
        </w:rPr>
        <w:instrText xml:space="preserve"> REF ZEqnNum966131 \! \* MERGEFORMAT </w:instrText>
      </w:r>
      <w:r>
        <w:rPr>
          <w:sz w:val="24"/>
          <w:szCs w:val="28"/>
        </w:rPr>
        <w:fldChar w:fldCharType="separate"/>
      </w:r>
      <w:r w:rsidR="007D2B58">
        <w:rPr>
          <w:sz w:val="24"/>
        </w:rPr>
        <w:instrText>(22)</w:instrText>
      </w:r>
      <w:r>
        <w:rPr>
          <w:sz w:val="24"/>
          <w:szCs w:val="28"/>
        </w:rPr>
        <w:fldChar w:fldCharType="end"/>
      </w:r>
      <w:r>
        <w:rPr>
          <w:sz w:val="24"/>
          <w:szCs w:val="28"/>
        </w:rPr>
        <w:fldChar w:fldCharType="end"/>
      </w:r>
      <w:r>
        <w:rPr>
          <w:sz w:val="24"/>
          <w:szCs w:val="28"/>
        </w:rPr>
        <w:t>,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4880" w:dyaOrig="700">
          <v:shape id="_x0000_i3044" type="#_x0000_t75" style="width:243.75pt;height:34.7pt" o:ole="">
            <v:imagedata r:id="rId3674" o:title=""/>
          </v:shape>
          <o:OLEObject Type="Embed" ProgID="Equation.DSMT4" ShapeID="_x0000_i3044" DrawAspect="Content" ObjectID="_150281870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7" w:name="ZEqnNum61873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24</w:instrText>
      </w:r>
      <w:r>
        <w:rPr>
          <w:sz w:val="24"/>
        </w:rPr>
        <w:fldChar w:fldCharType="end"/>
      </w:r>
      <w:r>
        <w:rPr>
          <w:sz w:val="24"/>
        </w:rPr>
        <w:instrText>)</w:instrText>
      </w:r>
      <w:bookmarkEnd w:id="247"/>
      <w:r>
        <w:rPr>
          <w:sz w:val="24"/>
        </w:rPr>
        <w:fldChar w:fldCharType="end"/>
      </w:r>
    </w:p>
    <w:p w:rsidR="009670AF" w:rsidRDefault="009670AF" w:rsidP="009670AF">
      <w:pPr>
        <w:pStyle w:val="a3"/>
        <w:jc w:val="both"/>
        <w:rPr>
          <w:sz w:val="24"/>
          <w:szCs w:val="28"/>
        </w:rPr>
      </w:pPr>
      <w:r>
        <w:rPr>
          <w:sz w:val="24"/>
          <w:szCs w:val="28"/>
        </w:rPr>
        <w:t xml:space="preserve">Мы не можем вычислить погрешность по этой формуле, поскольку значения аргументов у функции </w:t>
      </w:r>
      <w:r>
        <w:rPr>
          <w:position w:val="-14"/>
          <w:sz w:val="24"/>
          <w:szCs w:val="28"/>
        </w:rPr>
        <w:object w:dxaOrig="859" w:dyaOrig="440">
          <v:shape id="_x0000_i3045" type="#_x0000_t75" style="width:42.5pt;height:21.7pt" o:ole="">
            <v:imagedata r:id="rId3676" o:title=""/>
          </v:shape>
          <o:OLEObject Type="Embed" ProgID="Equation.DSMT4" ShapeID="_x0000_i3045" DrawAspect="Content" ObjectID="_1502818702"/>
        </w:object>
      </w:r>
      <w:r>
        <w:rPr>
          <w:sz w:val="24"/>
          <w:szCs w:val="28"/>
        </w:rPr>
        <w:t xml:space="preserve"> нам неизвестны, но можем ее оценить. Функция </w:t>
      </w:r>
      <w:r>
        <w:rPr>
          <w:position w:val="-14"/>
          <w:sz w:val="24"/>
          <w:szCs w:val="28"/>
        </w:rPr>
        <w:object w:dxaOrig="859" w:dyaOrig="440">
          <v:shape id="_x0000_i3046" type="#_x0000_t75" style="width:42.5pt;height:21.7pt" o:ole="">
            <v:imagedata r:id="rId3678" o:title=""/>
          </v:shape>
          <o:OLEObject Type="Embed" ProgID="Equation.DSMT4" ShapeID="_x0000_i3046" DrawAspect="Content" ObjectID="_1502818703"/>
        </w:object>
      </w:r>
      <w:r>
        <w:rPr>
          <w:sz w:val="24"/>
          <w:szCs w:val="28"/>
        </w:rPr>
        <w:t xml:space="preserve"> непрерывна и, следовательно, ограничена на отрезке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8"/>
          <w:sz w:val="24"/>
        </w:rPr>
        <w:object w:dxaOrig="1560" w:dyaOrig="499">
          <v:shape id="_x0000_i3047" type="#_x0000_t75" style="width:78.05pt;height:25.15pt" o:ole="">
            <v:imagedata r:id="rId3680" o:title=""/>
          </v:shape>
          <o:OLEObject Type="Embed" ProgID="Equation.DSMT4" ShapeID="_x0000_i3047" DrawAspect="Content" ObjectID="_1502818704"/>
        </w:object>
      </w:r>
      <w:r>
        <w:rPr>
          <w:sz w:val="24"/>
          <w:szCs w:val="28"/>
        </w:rPr>
        <w:t xml:space="preserve">, </w:t>
      </w:r>
      <w:r>
        <w:rPr>
          <w:position w:val="-6"/>
          <w:sz w:val="24"/>
          <w:szCs w:val="28"/>
        </w:rPr>
        <w:object w:dxaOrig="1040" w:dyaOrig="300">
          <v:shape id="_x0000_i3048" type="#_x0000_t75" style="width:52.05pt;height:14.75pt" o:ole="">
            <v:imagedata r:id="rId3682" o:title=""/>
          </v:shape>
          <o:OLEObject Type="Embed" ProgID="Equation.DSMT4" ShapeID="_x0000_i3048" DrawAspect="Content" ObjectID="_1502818705"/>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25</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 xml:space="preserve">В результате из формулы </w:t>
      </w:r>
      <w:r>
        <w:rPr>
          <w:sz w:val="24"/>
          <w:szCs w:val="28"/>
        </w:rPr>
        <w:fldChar w:fldCharType="begin"/>
      </w:r>
      <w:r>
        <w:rPr>
          <w:sz w:val="24"/>
          <w:szCs w:val="28"/>
        </w:rPr>
        <w:instrText xml:space="preserve"> GOTOBUTTON ZEqnNum618734  \* MERGEFORMAT </w:instrText>
      </w:r>
      <w:r>
        <w:rPr>
          <w:sz w:val="24"/>
          <w:szCs w:val="28"/>
        </w:rPr>
        <w:fldChar w:fldCharType="begin"/>
      </w:r>
      <w:r>
        <w:rPr>
          <w:sz w:val="24"/>
          <w:szCs w:val="28"/>
        </w:rPr>
        <w:instrText xml:space="preserve"> REF ZEqnNum618734 \! \* MERGEFORMAT </w:instrText>
      </w:r>
      <w:r>
        <w:rPr>
          <w:sz w:val="24"/>
          <w:szCs w:val="28"/>
        </w:rPr>
        <w:fldChar w:fldCharType="separate"/>
      </w:r>
      <w:r w:rsidR="007D2B58">
        <w:rPr>
          <w:sz w:val="24"/>
        </w:rPr>
        <w:instrText>(24)</w:instrText>
      </w:r>
      <w:r>
        <w:rPr>
          <w:sz w:val="24"/>
          <w:szCs w:val="28"/>
        </w:rPr>
        <w:fldChar w:fldCharType="end"/>
      </w:r>
      <w:r>
        <w:rPr>
          <w:sz w:val="24"/>
          <w:szCs w:val="28"/>
        </w:rPr>
        <w:fldChar w:fldCharType="end"/>
      </w:r>
      <w:r>
        <w:rPr>
          <w:sz w:val="24"/>
          <w:szCs w:val="28"/>
        </w:rPr>
        <w:t xml:space="preserve"> получаем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1640" w:dyaOrig="700">
          <v:shape id="_x0000_i3049" type="#_x0000_t75" style="width:82.4pt;height:34.7pt" o:ole="">
            <v:imagedata r:id="rId3684" o:title=""/>
          </v:shape>
          <o:OLEObject Type="Embed" ProgID="Equation.DSMT4" ShapeID="_x0000_i3049" DrawAspect="Content" ObjectID="_150281870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8" w:name="ZEqnNum80000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26</w:instrText>
      </w:r>
      <w:r>
        <w:rPr>
          <w:sz w:val="24"/>
        </w:rPr>
        <w:fldChar w:fldCharType="end"/>
      </w:r>
      <w:r>
        <w:rPr>
          <w:sz w:val="24"/>
        </w:rPr>
        <w:instrText>)</w:instrText>
      </w:r>
      <w:bookmarkEnd w:id="248"/>
      <w:r>
        <w:rPr>
          <w:sz w:val="24"/>
        </w:rPr>
        <w:fldChar w:fldCharType="end"/>
      </w:r>
    </w:p>
    <w:p w:rsidR="009670AF" w:rsidRDefault="009670AF" w:rsidP="009670AF">
      <w:pPr>
        <w:pStyle w:val="a3"/>
        <w:jc w:val="both"/>
        <w:rPr>
          <w:sz w:val="24"/>
          <w:szCs w:val="28"/>
        </w:rPr>
      </w:pPr>
      <w:r>
        <w:rPr>
          <w:sz w:val="24"/>
          <w:szCs w:val="28"/>
        </w:rPr>
        <w:t xml:space="preserve">Таким образом, разностное отношении </w:t>
      </w:r>
      <w:r>
        <w:rPr>
          <w:sz w:val="24"/>
          <w:szCs w:val="28"/>
        </w:rPr>
        <w:fldChar w:fldCharType="begin"/>
      </w:r>
      <w:r>
        <w:rPr>
          <w:sz w:val="24"/>
          <w:szCs w:val="28"/>
        </w:rPr>
        <w:instrText xml:space="preserve"> GOTOBUTTON ZEqnNum528643  \* MERGEFORMAT </w:instrText>
      </w:r>
      <w:r>
        <w:rPr>
          <w:sz w:val="24"/>
          <w:szCs w:val="28"/>
        </w:rPr>
        <w:fldChar w:fldCharType="begin"/>
      </w:r>
      <w:r>
        <w:rPr>
          <w:sz w:val="24"/>
          <w:szCs w:val="28"/>
        </w:rPr>
        <w:instrText xml:space="preserve"> REF ZEqnNum528643 \! \* MERGEFORMAT </w:instrText>
      </w:r>
      <w:r>
        <w:rPr>
          <w:sz w:val="24"/>
          <w:szCs w:val="28"/>
        </w:rPr>
        <w:fldChar w:fldCharType="separate"/>
      </w:r>
      <w:r w:rsidR="007D2B58">
        <w:rPr>
          <w:sz w:val="24"/>
        </w:rPr>
        <w:instrText>(21)</w:instrText>
      </w:r>
      <w:r>
        <w:rPr>
          <w:sz w:val="24"/>
          <w:szCs w:val="28"/>
        </w:rPr>
        <w:fldChar w:fldCharType="end"/>
      </w:r>
      <w:r>
        <w:rPr>
          <w:sz w:val="24"/>
          <w:szCs w:val="28"/>
        </w:rPr>
        <w:fldChar w:fldCharType="end"/>
      </w:r>
      <w:r>
        <w:rPr>
          <w:sz w:val="24"/>
          <w:szCs w:val="28"/>
        </w:rPr>
        <w:t xml:space="preserve"> аппроксимирует вторую производную со вторым порядком точности относительно </w:t>
      </w:r>
      <w:r>
        <w:rPr>
          <w:position w:val="-6"/>
          <w:sz w:val="24"/>
          <w:szCs w:val="28"/>
        </w:rPr>
        <w:object w:dxaOrig="220" w:dyaOrig="300">
          <v:shape id="_x0000_i3050" type="#_x0000_t75" style="width:11.3pt;height:14.75pt" o:ole="">
            <v:imagedata r:id="rId3595" o:title=""/>
          </v:shape>
          <o:OLEObject Type="Embed" ProgID="Equation.DSMT4" ShapeID="_x0000_i3050" DrawAspect="Content" ObjectID="_1502818707"/>
        </w:object>
      </w:r>
      <w:r>
        <w:rPr>
          <w:sz w:val="24"/>
          <w:szCs w:val="28"/>
        </w:rPr>
        <w:t xml:space="preserve"> для функций, имеющих четыре непрерывные производные на отрезке </w:t>
      </w:r>
      <w:r>
        <w:rPr>
          <w:position w:val="-14"/>
          <w:sz w:val="24"/>
          <w:szCs w:val="28"/>
        </w:rPr>
        <w:object w:dxaOrig="619" w:dyaOrig="420">
          <v:shape id="_x0000_i3051" type="#_x0000_t75" style="width:30.35pt;height:20.8pt" o:ole="">
            <v:imagedata r:id="rId3548" o:title=""/>
          </v:shape>
          <o:OLEObject Type="Embed" ProgID="Equation.DSMT4" ShapeID="_x0000_i3051" DrawAspect="Content" ObjectID="_1502818708"/>
        </w:object>
      </w:r>
      <w:r>
        <w:rPr>
          <w:sz w:val="24"/>
          <w:szCs w:val="28"/>
        </w:rPr>
        <w:t>. Совершенно аналогично можно строить разностные аналоги производных более высокого порядка.</w:t>
      </w:r>
    </w:p>
    <w:p w:rsidR="009670AF" w:rsidRDefault="009670AF" w:rsidP="009670AF">
      <w:pPr>
        <w:pStyle w:val="a3"/>
        <w:jc w:val="both"/>
        <w:rPr>
          <w:sz w:val="24"/>
          <w:szCs w:val="28"/>
        </w:rPr>
      </w:pPr>
    </w:p>
    <w:p w:rsidR="009670AF" w:rsidRDefault="009670AF" w:rsidP="009670AF">
      <w:pPr>
        <w:pStyle w:val="a3"/>
        <w:ind w:firstLine="708"/>
        <w:rPr>
          <w:b/>
          <w:bCs/>
          <w:sz w:val="24"/>
          <w:szCs w:val="28"/>
        </w:rPr>
      </w:pPr>
      <w:r>
        <w:rPr>
          <w:b/>
          <w:bCs/>
          <w:sz w:val="24"/>
          <w:szCs w:val="28"/>
        </w:rPr>
        <w:t>Задача 2.</w:t>
      </w:r>
    </w:p>
    <w:p w:rsidR="009670AF" w:rsidRDefault="009670AF" w:rsidP="009670AF">
      <w:pPr>
        <w:pStyle w:val="a3"/>
        <w:jc w:val="both"/>
        <w:rPr>
          <w:i/>
          <w:iCs/>
          <w:sz w:val="24"/>
          <w:szCs w:val="28"/>
        </w:rPr>
      </w:pPr>
      <w:r>
        <w:rPr>
          <w:i/>
          <w:iCs/>
          <w:sz w:val="24"/>
          <w:szCs w:val="28"/>
        </w:rPr>
        <w:lastRenderedPageBreak/>
        <w:t xml:space="preserve">Для функции </w:t>
      </w:r>
      <w:r>
        <w:rPr>
          <w:position w:val="-14"/>
          <w:sz w:val="24"/>
          <w:szCs w:val="28"/>
        </w:rPr>
        <w:object w:dxaOrig="1439" w:dyaOrig="420">
          <v:shape id="_x0000_i3052" type="#_x0000_t75" style="width:71.15pt;height:20.8pt" o:ole="">
            <v:imagedata r:id="rId3688" o:title=""/>
          </v:shape>
          <o:OLEObject Type="Embed" ProgID="Equation.DSMT4" ShapeID="_x0000_i3052" DrawAspect="Content" ObjectID="_1502818709"/>
        </w:object>
      </w:r>
      <w:r>
        <w:rPr>
          <w:i/>
          <w:iCs/>
          <w:sz w:val="24"/>
          <w:szCs w:val="28"/>
        </w:rPr>
        <w:t xml:space="preserve"> вычислить на сетке </w:t>
      </w:r>
      <w:r>
        <w:rPr>
          <w:i/>
          <w:iCs/>
          <w:sz w:val="24"/>
          <w:szCs w:val="28"/>
        </w:rPr>
        <w:fldChar w:fldCharType="begin"/>
      </w:r>
      <w:r>
        <w:rPr>
          <w:i/>
          <w:iCs/>
          <w:sz w:val="24"/>
          <w:szCs w:val="28"/>
        </w:rPr>
        <w:instrText xml:space="preserve"> GOTOBUTTON ZEqnNum131511  \* MERGEFORMAT </w:instrText>
      </w:r>
      <w:r>
        <w:rPr>
          <w:i/>
          <w:iCs/>
          <w:sz w:val="24"/>
          <w:szCs w:val="28"/>
        </w:rPr>
        <w:fldChar w:fldCharType="begin"/>
      </w:r>
      <w:r>
        <w:rPr>
          <w:i/>
          <w:iCs/>
          <w:sz w:val="24"/>
          <w:szCs w:val="28"/>
        </w:rPr>
        <w:instrText xml:space="preserve"> REF ZEqnNum131511 \! \* MERGEFORMAT </w:instrText>
      </w:r>
      <w:r>
        <w:rPr>
          <w:i/>
          <w:iCs/>
          <w:sz w:val="24"/>
          <w:szCs w:val="28"/>
        </w:rPr>
        <w:fldChar w:fldCharType="separate"/>
      </w:r>
      <w:r w:rsidR="007D2B58" w:rsidRPr="007D2B58">
        <w:rPr>
          <w:i/>
          <w:sz w:val="24"/>
        </w:rPr>
        <w:instrText>(20)</w:instrText>
      </w:r>
      <w:r>
        <w:rPr>
          <w:i/>
          <w:iCs/>
          <w:sz w:val="24"/>
          <w:szCs w:val="28"/>
        </w:rPr>
        <w:fldChar w:fldCharType="end"/>
      </w:r>
      <w:r>
        <w:rPr>
          <w:i/>
          <w:iCs/>
          <w:sz w:val="24"/>
          <w:szCs w:val="28"/>
        </w:rPr>
        <w:fldChar w:fldCharType="end"/>
      </w:r>
      <w:r>
        <w:rPr>
          <w:i/>
          <w:iCs/>
          <w:sz w:val="24"/>
          <w:szCs w:val="28"/>
        </w:rPr>
        <w:t xml:space="preserve"> вторую разностную производную в точке </w:t>
      </w:r>
      <w:r>
        <w:rPr>
          <w:position w:val="-12"/>
          <w:sz w:val="24"/>
          <w:szCs w:val="28"/>
        </w:rPr>
        <w:object w:dxaOrig="700" w:dyaOrig="380">
          <v:shape id="_x0000_i3053" type="#_x0000_t75" style="width:35.55pt;height:19.1pt" o:ole="">
            <v:imagedata r:id="rId3690" o:title=""/>
          </v:shape>
          <o:OLEObject Type="Embed" ProgID="Equation.DSMT4" ShapeID="_x0000_i3053" DrawAspect="Content" ObjectID="_1502818710"/>
        </w:object>
      </w:r>
      <w:r>
        <w:rPr>
          <w:i/>
          <w:iCs/>
          <w:sz w:val="24"/>
          <w:szCs w:val="28"/>
        </w:rPr>
        <w:t xml:space="preserve">. Найти погрешность аппроксимации второй производной </w:t>
      </w:r>
      <w:r>
        <w:rPr>
          <w:position w:val="-12"/>
          <w:sz w:val="24"/>
          <w:szCs w:val="28"/>
        </w:rPr>
        <w:object w:dxaOrig="1080" w:dyaOrig="380">
          <v:shape id="_x0000_i3054" type="#_x0000_t75" style="width:53.8pt;height:19.1pt" o:ole="">
            <v:imagedata r:id="rId3692" o:title=""/>
          </v:shape>
          <o:OLEObject Type="Embed" ProgID="Equation.DSMT4" ShapeID="_x0000_i3054" DrawAspect="Content" ObjectID="_1502818711"/>
        </w:object>
      </w:r>
      <w:r>
        <w:rPr>
          <w:i/>
          <w:iCs/>
          <w:sz w:val="24"/>
          <w:szCs w:val="28"/>
        </w:rPr>
        <w:t xml:space="preserve"> и сравнить результат с априорной оценкой </w:t>
      </w:r>
      <w:r>
        <w:rPr>
          <w:i/>
          <w:iCs/>
          <w:sz w:val="24"/>
          <w:szCs w:val="28"/>
        </w:rPr>
        <w:fldChar w:fldCharType="begin"/>
      </w:r>
      <w:r>
        <w:rPr>
          <w:i/>
          <w:iCs/>
          <w:sz w:val="24"/>
          <w:szCs w:val="28"/>
        </w:rPr>
        <w:instrText xml:space="preserve"> GOTOBUTTON ZEqnNum800008  \* MERGEFORMAT </w:instrText>
      </w:r>
      <w:r>
        <w:rPr>
          <w:i/>
          <w:iCs/>
          <w:sz w:val="24"/>
          <w:szCs w:val="28"/>
        </w:rPr>
        <w:fldChar w:fldCharType="begin"/>
      </w:r>
      <w:r>
        <w:rPr>
          <w:i/>
          <w:iCs/>
          <w:sz w:val="24"/>
          <w:szCs w:val="28"/>
        </w:rPr>
        <w:instrText xml:space="preserve"> REF ZEqnNum800008 \! \* MERGEFORMAT </w:instrText>
      </w:r>
      <w:r>
        <w:rPr>
          <w:i/>
          <w:iCs/>
          <w:sz w:val="24"/>
          <w:szCs w:val="28"/>
        </w:rPr>
        <w:fldChar w:fldCharType="separate"/>
      </w:r>
      <w:r w:rsidR="007D2B58" w:rsidRPr="007D2B58">
        <w:rPr>
          <w:i/>
          <w:sz w:val="24"/>
        </w:rPr>
        <w:instrText>(26)</w:instrText>
      </w:r>
      <w:r>
        <w:rPr>
          <w:i/>
          <w:iCs/>
          <w:sz w:val="24"/>
          <w:szCs w:val="28"/>
        </w:rPr>
        <w:fldChar w:fldCharType="end"/>
      </w:r>
      <w:r>
        <w:rPr>
          <w:i/>
          <w:iCs/>
          <w:sz w:val="24"/>
          <w:szCs w:val="28"/>
        </w:rPr>
        <w:fldChar w:fldCharType="end"/>
      </w:r>
      <w:r>
        <w:rPr>
          <w:i/>
          <w:iCs/>
          <w:sz w:val="24"/>
          <w:szCs w:val="28"/>
        </w:rPr>
        <w:t>.</w:t>
      </w:r>
    </w:p>
    <w:p w:rsidR="009670AF" w:rsidRDefault="009670AF" w:rsidP="009670AF">
      <w:pPr>
        <w:pStyle w:val="a3"/>
        <w:jc w:val="both"/>
        <w:rPr>
          <w:i/>
          <w:iCs/>
          <w:sz w:val="24"/>
          <w:szCs w:val="28"/>
        </w:rPr>
      </w:pPr>
    </w:p>
    <w:p w:rsidR="009670AF" w:rsidRDefault="009670AF" w:rsidP="009670AF">
      <w:pPr>
        <w:pStyle w:val="a3"/>
        <w:ind w:firstLine="708"/>
        <w:rPr>
          <w:sz w:val="24"/>
          <w:szCs w:val="28"/>
        </w:rPr>
      </w:pPr>
      <w:r>
        <w:rPr>
          <w:sz w:val="24"/>
          <w:szCs w:val="28"/>
        </w:rPr>
        <w:t>В данном случае</w:t>
      </w:r>
    </w:p>
    <w:p w:rsidR="009670AF" w:rsidRDefault="009670AF" w:rsidP="009670AF">
      <w:pPr>
        <w:pStyle w:val="a3"/>
        <w:jc w:val="center"/>
        <w:rPr>
          <w:sz w:val="24"/>
          <w:szCs w:val="28"/>
        </w:rPr>
      </w:pPr>
      <w:r>
        <w:rPr>
          <w:position w:val="-28"/>
          <w:sz w:val="24"/>
          <w:szCs w:val="28"/>
          <w:lang w:val="en-US"/>
        </w:rPr>
        <w:object w:dxaOrig="4200" w:dyaOrig="720">
          <v:shape id="_x0000_i3055" type="#_x0000_t75" style="width:210.8pt;height:36.45pt" o:ole="">
            <v:imagedata r:id="rId3694" o:title=""/>
          </v:shape>
          <o:OLEObject Type="Embed" ProgID="Equation.DSMT4" ShapeID="_x0000_i3055" DrawAspect="Content" ObjectID="_1502818712"/>
        </w:object>
      </w:r>
      <w:r>
        <w:rPr>
          <w:sz w:val="24"/>
          <w:szCs w:val="28"/>
        </w:rPr>
        <w:t>,</w:t>
      </w:r>
    </w:p>
    <w:p w:rsidR="009670AF" w:rsidRDefault="009670AF" w:rsidP="009670AF">
      <w:pPr>
        <w:pStyle w:val="a3"/>
        <w:jc w:val="center"/>
        <w:rPr>
          <w:sz w:val="24"/>
          <w:szCs w:val="28"/>
        </w:rPr>
      </w:pPr>
      <w:r>
        <w:rPr>
          <w:position w:val="-12"/>
          <w:sz w:val="24"/>
          <w:szCs w:val="28"/>
          <w:lang w:val="en-US"/>
        </w:rPr>
        <w:object w:dxaOrig="1660" w:dyaOrig="380">
          <v:shape id="_x0000_i3056" type="#_x0000_t75" style="width:83.3pt;height:19.1pt" o:ole="">
            <v:imagedata r:id="rId3696" o:title=""/>
          </v:shape>
          <o:OLEObject Type="Embed" ProgID="Equation.DSMT4" ShapeID="_x0000_i3056" DrawAspect="Content" ObjectID="_1502818713"/>
        </w:object>
      </w:r>
      <w:r>
        <w:rPr>
          <w:sz w:val="24"/>
          <w:szCs w:val="28"/>
        </w:rPr>
        <w:t>.</w:t>
      </w:r>
    </w:p>
    <w:p w:rsidR="009670AF" w:rsidRDefault="009670AF" w:rsidP="009670AF">
      <w:pPr>
        <w:pStyle w:val="a3"/>
        <w:rPr>
          <w:sz w:val="24"/>
          <w:szCs w:val="28"/>
        </w:rPr>
      </w:pPr>
      <w:r>
        <w:rPr>
          <w:sz w:val="24"/>
          <w:szCs w:val="28"/>
        </w:rPr>
        <w:t xml:space="preserve">Четвертая производная рассматриваемой функции </w:t>
      </w:r>
      <w:r>
        <w:rPr>
          <w:position w:val="-14"/>
          <w:sz w:val="24"/>
          <w:szCs w:val="28"/>
        </w:rPr>
        <w:object w:dxaOrig="619" w:dyaOrig="420">
          <v:shape id="_x0000_i3057" type="#_x0000_t75" style="width:30.35pt;height:20.8pt" o:ole="">
            <v:imagedata r:id="rId3663" o:title=""/>
          </v:shape>
          <o:OLEObject Type="Embed" ProgID="Equation.DSMT4" ShapeID="_x0000_i3057" DrawAspect="Content" ObjectID="_1502818714"/>
        </w:object>
      </w:r>
      <w:r>
        <w:rPr>
          <w:sz w:val="24"/>
          <w:szCs w:val="28"/>
        </w:rPr>
        <w:t xml:space="preserve"> и мажоранта для нее на отрезке </w:t>
      </w:r>
      <w:r>
        <w:rPr>
          <w:position w:val="-14"/>
          <w:sz w:val="24"/>
          <w:szCs w:val="28"/>
        </w:rPr>
        <w:object w:dxaOrig="1180" w:dyaOrig="420">
          <v:shape id="_x0000_i3058" type="#_x0000_t75" style="width:59pt;height:20.8pt" o:ole="">
            <v:imagedata r:id="rId3699" o:title=""/>
          </v:shape>
          <o:OLEObject Type="Embed" ProgID="Equation.DSMT4" ShapeID="_x0000_i3058" DrawAspect="Content" ObjectID="_1502818715"/>
        </w:object>
      </w:r>
      <w:r>
        <w:rPr>
          <w:sz w:val="24"/>
          <w:szCs w:val="28"/>
        </w:rPr>
        <w:t xml:space="preserve"> имеют вид</w:t>
      </w:r>
    </w:p>
    <w:p w:rsidR="009670AF" w:rsidRDefault="009670AF" w:rsidP="009670AF">
      <w:pPr>
        <w:pStyle w:val="a3"/>
        <w:jc w:val="center"/>
        <w:rPr>
          <w:sz w:val="24"/>
          <w:szCs w:val="28"/>
        </w:rPr>
      </w:pPr>
      <w:r>
        <w:rPr>
          <w:position w:val="-40"/>
          <w:sz w:val="24"/>
          <w:szCs w:val="28"/>
        </w:rPr>
        <w:object w:dxaOrig="2000" w:dyaOrig="840">
          <v:shape id="_x0000_i3059" type="#_x0000_t75" style="width:99.75pt;height:41.65pt" o:ole="">
            <v:imagedata r:id="rId3701" o:title=""/>
          </v:shape>
          <o:OLEObject Type="Embed" ProgID="Equation.DSMT4" ShapeID="_x0000_i3059" DrawAspect="Content" ObjectID="_1502818716"/>
        </w:object>
      </w:r>
      <w:r>
        <w:rPr>
          <w:sz w:val="24"/>
          <w:szCs w:val="28"/>
        </w:rPr>
        <w:t>,</w:t>
      </w:r>
      <w:r>
        <w:rPr>
          <w:position w:val="-40"/>
          <w:sz w:val="24"/>
          <w:szCs w:val="28"/>
        </w:rPr>
        <w:object w:dxaOrig="2460" w:dyaOrig="840">
          <v:shape id="_x0000_i3060" type="#_x0000_t75" style="width:122.3pt;height:41.65pt" o:ole="">
            <v:imagedata r:id="rId3703" o:title=""/>
          </v:shape>
          <o:OLEObject Type="Embed" ProgID="Equation.DSMT4" ShapeID="_x0000_i3060" DrawAspect="Content" ObjectID="_1502818717"/>
        </w:object>
      </w:r>
      <w:r>
        <w:rPr>
          <w:sz w:val="24"/>
          <w:szCs w:val="28"/>
        </w:rPr>
        <w:t>.</w:t>
      </w:r>
    </w:p>
    <w:p w:rsidR="009670AF" w:rsidRDefault="009670AF" w:rsidP="009670AF">
      <w:pPr>
        <w:pStyle w:val="a3"/>
        <w:rPr>
          <w:sz w:val="24"/>
          <w:szCs w:val="28"/>
        </w:rPr>
      </w:pPr>
      <w:r>
        <w:rPr>
          <w:sz w:val="24"/>
          <w:szCs w:val="28"/>
        </w:rPr>
        <w:t xml:space="preserve">Так что неравенство </w:t>
      </w:r>
      <w:r>
        <w:rPr>
          <w:sz w:val="24"/>
          <w:szCs w:val="28"/>
        </w:rPr>
        <w:fldChar w:fldCharType="begin"/>
      </w:r>
      <w:r>
        <w:rPr>
          <w:sz w:val="24"/>
          <w:szCs w:val="28"/>
        </w:rPr>
        <w:instrText xml:space="preserve"> GOTOBUTTON ZEqnNum800008  \* MERGEFORMAT </w:instrText>
      </w:r>
      <w:r>
        <w:rPr>
          <w:sz w:val="24"/>
          <w:szCs w:val="28"/>
        </w:rPr>
        <w:fldChar w:fldCharType="begin"/>
      </w:r>
      <w:r>
        <w:rPr>
          <w:sz w:val="24"/>
          <w:szCs w:val="28"/>
        </w:rPr>
        <w:instrText xml:space="preserve"> REF ZEqnNum800008 \! \* MERGEFORMAT </w:instrText>
      </w:r>
      <w:r>
        <w:rPr>
          <w:sz w:val="24"/>
          <w:szCs w:val="28"/>
        </w:rPr>
        <w:fldChar w:fldCharType="separate"/>
      </w:r>
      <w:r w:rsidR="007D2B58">
        <w:rPr>
          <w:sz w:val="24"/>
        </w:rPr>
        <w:instrText>(26)</w:instrText>
      </w:r>
      <w:r>
        <w:rPr>
          <w:sz w:val="24"/>
          <w:szCs w:val="28"/>
        </w:rPr>
        <w:fldChar w:fldCharType="end"/>
      </w:r>
      <w:r>
        <w:rPr>
          <w:sz w:val="24"/>
          <w:szCs w:val="28"/>
        </w:rPr>
        <w:fldChar w:fldCharType="end"/>
      </w:r>
      <w:r>
        <w:rPr>
          <w:sz w:val="24"/>
          <w:szCs w:val="28"/>
        </w:rPr>
        <w:t xml:space="preserve"> запишется следующим образом</w:t>
      </w:r>
    </w:p>
    <w:p w:rsidR="009670AF" w:rsidRDefault="009670AF" w:rsidP="009670AF">
      <w:pPr>
        <w:pStyle w:val="a3"/>
        <w:jc w:val="center"/>
        <w:rPr>
          <w:sz w:val="24"/>
          <w:szCs w:val="28"/>
        </w:rPr>
      </w:pPr>
      <w:r>
        <w:rPr>
          <w:position w:val="-14"/>
          <w:sz w:val="24"/>
          <w:szCs w:val="28"/>
          <w:lang w:val="en-US"/>
        </w:rPr>
        <w:object w:dxaOrig="1320" w:dyaOrig="420">
          <v:shape id="_x0000_i3061" type="#_x0000_t75" style="width:65.95pt;height:20.8pt" o:ole="">
            <v:imagedata r:id="rId3705" o:title=""/>
          </v:shape>
          <o:OLEObject Type="Embed" ProgID="Equation.DSMT4" ShapeID="_x0000_i3061" DrawAspect="Content" ObjectID="_1502818718"/>
        </w:object>
      </w:r>
      <w:r>
        <w:rPr>
          <w:sz w:val="24"/>
          <w:szCs w:val="28"/>
        </w:rPr>
        <w:t>.</w:t>
      </w:r>
    </w:p>
    <w:p w:rsidR="009670AF" w:rsidRDefault="009670AF" w:rsidP="009670AF">
      <w:pPr>
        <w:pStyle w:val="a3"/>
        <w:rPr>
          <w:sz w:val="24"/>
          <w:szCs w:val="28"/>
        </w:rPr>
      </w:pPr>
      <w:r>
        <w:rPr>
          <w:sz w:val="24"/>
          <w:szCs w:val="28"/>
        </w:rPr>
        <w:t>Оно выполняется.</w:t>
      </w:r>
    </w:p>
    <w:p w:rsidR="009670AF" w:rsidRDefault="009670AF" w:rsidP="009670AF">
      <w:pPr>
        <w:pStyle w:val="a3"/>
        <w:ind w:firstLine="708"/>
        <w:jc w:val="both"/>
        <w:rPr>
          <w:sz w:val="24"/>
          <w:szCs w:val="28"/>
        </w:rPr>
      </w:pPr>
    </w:p>
    <w:p w:rsidR="009670AF" w:rsidRDefault="009670AF" w:rsidP="009670AF">
      <w:pPr>
        <w:pStyle w:val="a3"/>
        <w:ind w:firstLine="708"/>
        <w:jc w:val="both"/>
        <w:rPr>
          <w:sz w:val="24"/>
          <w:szCs w:val="28"/>
        </w:rPr>
      </w:pPr>
      <w:r>
        <w:rPr>
          <w:sz w:val="24"/>
          <w:szCs w:val="28"/>
        </w:rPr>
        <w:t xml:space="preserve">При численном интегрировании дифференциальных уравнений производные в них приближенно заменяются соответствующими разностными отношениями. В результате задача сводится к системе разностных уравнений, которые решаются на компьютере. В качестве ответа получается сеточная функция </w:t>
      </w:r>
      <w:r>
        <w:rPr>
          <w:position w:val="-14"/>
          <w:sz w:val="24"/>
          <w:szCs w:val="28"/>
        </w:rPr>
        <w:object w:dxaOrig="520" w:dyaOrig="420">
          <v:shape id="_x0000_i3062" type="#_x0000_t75" style="width:26pt;height:20.8pt" o:ole="">
            <v:imagedata r:id="rId3707" o:title=""/>
          </v:shape>
          <o:OLEObject Type="Embed" ProgID="Equation.DSMT4" ShapeID="_x0000_i3062" DrawAspect="Content" ObjectID="_1502818719"/>
        </w:object>
      </w:r>
      <w:r>
        <w:rPr>
          <w:sz w:val="24"/>
          <w:szCs w:val="28"/>
        </w:rPr>
        <w:t xml:space="preserve"> </w:t>
      </w:r>
      <w:r>
        <w:rPr>
          <w:position w:val="-14"/>
          <w:sz w:val="24"/>
          <w:szCs w:val="28"/>
        </w:rPr>
        <w:object w:dxaOrig="1180" w:dyaOrig="420">
          <v:shape id="_x0000_i3063" type="#_x0000_t75" style="width:59pt;height:20.8pt" o:ole="">
            <v:imagedata r:id="rId3709" o:title=""/>
          </v:shape>
          <o:OLEObject Type="Embed" ProgID="Equation.DSMT4" ShapeID="_x0000_i3063" DrawAspect="Content" ObjectID="_1502818720"/>
        </w:object>
      </w:r>
      <w:r>
        <w:rPr>
          <w:sz w:val="24"/>
          <w:szCs w:val="28"/>
        </w:rPr>
        <w:t xml:space="preserve">. После этого встает вопрос, в какой степени и с какой точностью ее можно рассматривать в качестве приближенного решения исходной задачи. Нужно иметь в виду, что прямое сравнение решения дифференциального уравнения </w:t>
      </w:r>
      <w:r>
        <w:rPr>
          <w:position w:val="-14"/>
          <w:sz w:val="24"/>
          <w:szCs w:val="28"/>
        </w:rPr>
        <w:object w:dxaOrig="600" w:dyaOrig="420">
          <v:shape id="_x0000_i3064" type="#_x0000_t75" style="width:29.5pt;height:20.8pt" o:ole="">
            <v:imagedata r:id="rId3711" o:title=""/>
          </v:shape>
          <o:OLEObject Type="Embed" ProgID="Equation.DSMT4" ShapeID="_x0000_i3064" DrawAspect="Content" ObjectID="_1502818721"/>
        </w:object>
      </w:r>
      <w:r>
        <w:rPr>
          <w:sz w:val="24"/>
          <w:szCs w:val="28"/>
        </w:rPr>
        <w:t xml:space="preserve"> и рассчитанной сеточной функции невозможно: они принадлежат разным пространствам и их, прежде всего, нужно свести в одно пространство. Это можно сделать двояко.</w:t>
      </w:r>
    </w:p>
    <w:p w:rsidR="009670AF" w:rsidRDefault="009670AF" w:rsidP="009670AF">
      <w:pPr>
        <w:pStyle w:val="a3"/>
        <w:ind w:firstLine="708"/>
        <w:jc w:val="both"/>
        <w:rPr>
          <w:sz w:val="24"/>
          <w:szCs w:val="28"/>
        </w:rPr>
      </w:pPr>
      <w:r>
        <w:rPr>
          <w:sz w:val="24"/>
          <w:szCs w:val="28"/>
        </w:rPr>
        <w:t xml:space="preserve">Во-первых, по сеточной функции с помощью методов интерполирования можно построить функцию непрерывного аргумента </w:t>
      </w:r>
      <w:r>
        <w:rPr>
          <w:position w:val="-14"/>
          <w:sz w:val="24"/>
          <w:szCs w:val="28"/>
        </w:rPr>
        <w:object w:dxaOrig="639" w:dyaOrig="420">
          <v:shape id="_x0000_i3065" type="#_x0000_t75" style="width:32.1pt;height:20.8pt" o:ole="">
            <v:imagedata r:id="rId3713" o:title=""/>
          </v:shape>
          <o:OLEObject Type="Embed" ProgID="Equation.DSMT4" ShapeID="_x0000_i3065" DrawAspect="Content" ObjectID="_1502818722"/>
        </w:object>
      </w:r>
      <w:r>
        <w:rPr>
          <w:sz w:val="24"/>
          <w:szCs w:val="28"/>
        </w:rPr>
        <w:t xml:space="preserve"> и оценить разность </w:t>
      </w:r>
      <w:r>
        <w:rPr>
          <w:position w:val="-14"/>
          <w:sz w:val="24"/>
          <w:szCs w:val="28"/>
        </w:rPr>
        <w:object w:dxaOrig="2200" w:dyaOrig="420">
          <v:shape id="_x0000_i3066" type="#_x0000_t75" style="width:109.3pt;height:20.8pt" o:ole="">
            <v:imagedata r:id="rId3715" o:title=""/>
          </v:shape>
          <o:OLEObject Type="Embed" ProgID="Equation.DSMT4" ShapeID="_x0000_i3066" DrawAspect="Content" ObjectID="_1502818723"/>
        </w:object>
      </w:r>
      <w:r>
        <w:rPr>
          <w:sz w:val="24"/>
          <w:szCs w:val="28"/>
        </w:rPr>
        <w:t xml:space="preserve">, например, в норме </w:t>
      </w:r>
      <w:r>
        <w:rPr>
          <w:position w:val="-6"/>
          <w:sz w:val="24"/>
          <w:szCs w:val="28"/>
        </w:rPr>
        <w:object w:dxaOrig="260" w:dyaOrig="300">
          <v:shape id="_x0000_i3067" type="#_x0000_t75" style="width:13pt;height:14.75pt" o:ole="">
            <v:imagedata r:id="rId145" o:title=""/>
          </v:shape>
          <o:OLEObject Type="Embed" ProgID="Equation.DSMT4" ShapeID="_x0000_i3067" DrawAspect="Content" ObjectID="_1502818724"/>
        </w:object>
      </w:r>
    </w:p>
    <w:p w:rsidR="009670AF" w:rsidRDefault="009670AF" w:rsidP="009670AF">
      <w:pPr>
        <w:pStyle w:val="a3"/>
        <w:jc w:val="center"/>
        <w:rPr>
          <w:sz w:val="24"/>
          <w:szCs w:val="28"/>
        </w:rPr>
      </w:pPr>
      <w:r>
        <w:rPr>
          <w:position w:val="-22"/>
          <w:sz w:val="24"/>
          <w:szCs w:val="28"/>
        </w:rPr>
        <w:object w:dxaOrig="2740" w:dyaOrig="520">
          <v:shape id="_x0000_i3068" type="#_x0000_t75" style="width:137.95pt;height:26pt" o:ole="">
            <v:imagedata r:id="rId3718" o:title=""/>
          </v:shape>
          <o:OLEObject Type="Embed" ProgID="Equation.DSMT4" ShapeID="_x0000_i3068" DrawAspect="Content" ObjectID="_1502818725"/>
        </w:object>
      </w:r>
      <w:r>
        <w:rPr>
          <w:sz w:val="24"/>
          <w:szCs w:val="28"/>
        </w:rPr>
        <w:t>.</w:t>
      </w:r>
    </w:p>
    <w:p w:rsidR="009670AF" w:rsidRDefault="009670AF" w:rsidP="009670AF">
      <w:pPr>
        <w:pStyle w:val="a3"/>
        <w:jc w:val="both"/>
        <w:rPr>
          <w:sz w:val="24"/>
          <w:szCs w:val="28"/>
        </w:rPr>
      </w:pPr>
      <w:r>
        <w:rPr>
          <w:sz w:val="24"/>
          <w:szCs w:val="28"/>
        </w:rPr>
        <w:t xml:space="preserve">Во-вторых, наоборот, решению дифференциального уравнения можно сопоставить сеточную функцию </w:t>
      </w:r>
      <w:r>
        <w:rPr>
          <w:position w:val="-16"/>
          <w:sz w:val="24"/>
          <w:szCs w:val="28"/>
        </w:rPr>
        <w:object w:dxaOrig="1380" w:dyaOrig="460">
          <v:shape id="_x0000_i3069" type="#_x0000_t75" style="width:68.55pt;height:23.4pt" o:ole="">
            <v:imagedata r:id="rId3720" o:title=""/>
          </v:shape>
          <o:OLEObject Type="Embed" ProgID="Equation.DSMT4" ShapeID="_x0000_i3069" DrawAspect="Content" ObjectID="_1502818726"/>
        </w:object>
      </w:r>
      <w:r>
        <w:rPr>
          <w:sz w:val="24"/>
          <w:szCs w:val="28"/>
        </w:rPr>
        <w:t xml:space="preserve"> и сравнить между собой две сеточные функции </w:t>
      </w:r>
      <w:r>
        <w:rPr>
          <w:position w:val="-14"/>
          <w:sz w:val="24"/>
          <w:szCs w:val="28"/>
        </w:rPr>
        <w:object w:dxaOrig="520" w:dyaOrig="420">
          <v:shape id="_x0000_i3070" type="#_x0000_t75" style="width:26pt;height:20.8pt" o:ole="">
            <v:imagedata r:id="rId3722" o:title=""/>
          </v:shape>
          <o:OLEObject Type="Embed" ProgID="Equation.DSMT4" ShapeID="_x0000_i3070" DrawAspect="Content" ObjectID="_1502818727"/>
        </w:object>
      </w:r>
      <w:r>
        <w:rPr>
          <w:sz w:val="24"/>
          <w:szCs w:val="28"/>
        </w:rPr>
        <w:t xml:space="preserve"> и </w:t>
      </w:r>
      <w:r>
        <w:rPr>
          <w:position w:val="-14"/>
          <w:sz w:val="24"/>
          <w:szCs w:val="28"/>
        </w:rPr>
        <w:object w:dxaOrig="480" w:dyaOrig="420">
          <v:shape id="_x0000_i3071" type="#_x0000_t75" style="width:23.4pt;height:20.8pt" o:ole="">
            <v:imagedata r:id="rId3724" o:title=""/>
          </v:shape>
          <o:OLEObject Type="Embed" ProgID="Equation.DSMT4" ShapeID="_x0000_i3071" DrawAspect="Content" ObjectID="_1502818728"/>
        </w:object>
      </w:r>
      <w:r>
        <w:rPr>
          <w:sz w:val="24"/>
          <w:szCs w:val="28"/>
        </w:rPr>
        <w:t xml:space="preserve">, составив их разность </w:t>
      </w:r>
      <w:r>
        <w:rPr>
          <w:position w:val="-12"/>
          <w:sz w:val="24"/>
          <w:szCs w:val="28"/>
        </w:rPr>
        <w:object w:dxaOrig="1219" w:dyaOrig="380">
          <v:shape id="_x0000_i3072" type="#_x0000_t75" style="width:60.7pt;height:19.1pt" o:ole="">
            <v:imagedata r:id="rId3726" o:title=""/>
          </v:shape>
          <o:OLEObject Type="Embed" ProgID="Equation.DSMT4" ShapeID="_x0000_i3072" DrawAspect="Content" ObjectID="_1502818729"/>
        </w:object>
      </w:r>
      <w:r>
        <w:rPr>
          <w:sz w:val="24"/>
          <w:szCs w:val="28"/>
        </w:rPr>
        <w:t>. При этом погрешность приближенного решения задачи будет характеризовать норма разности</w:t>
      </w:r>
    </w:p>
    <w:p w:rsidR="009670AF" w:rsidRDefault="009670AF" w:rsidP="009670AF">
      <w:pPr>
        <w:pStyle w:val="a3"/>
        <w:jc w:val="center"/>
        <w:rPr>
          <w:sz w:val="24"/>
          <w:szCs w:val="28"/>
        </w:rPr>
      </w:pPr>
      <w:r>
        <w:rPr>
          <w:position w:val="-22"/>
          <w:sz w:val="24"/>
          <w:szCs w:val="28"/>
        </w:rPr>
        <w:object w:dxaOrig="2079" w:dyaOrig="499">
          <v:shape id="_x0000_i3073" type="#_x0000_t75" style="width:104.95pt;height:24.3pt" o:ole="">
            <v:imagedata r:id="rId3728" o:title=""/>
          </v:shape>
          <o:OLEObject Type="Embed" ProgID="Equation.DSMT4" ShapeID="_x0000_i3073" DrawAspect="Content" ObjectID="_1502818730"/>
        </w:object>
      </w:r>
      <w:r>
        <w:rPr>
          <w:sz w:val="24"/>
          <w:szCs w:val="28"/>
        </w:rPr>
        <w:t>.</w:t>
      </w:r>
    </w:p>
    <w:p w:rsidR="009670AF" w:rsidRDefault="009670AF" w:rsidP="009670AF">
      <w:pPr>
        <w:pStyle w:val="a3"/>
        <w:jc w:val="both"/>
        <w:rPr>
          <w:sz w:val="24"/>
          <w:szCs w:val="28"/>
        </w:rPr>
      </w:pPr>
      <w:r>
        <w:rPr>
          <w:sz w:val="24"/>
          <w:szCs w:val="28"/>
        </w:rPr>
        <w:t>Наиболее последовательным является первый путь, но обычно выбирают более простой - второй.</w:t>
      </w:r>
    </w:p>
    <w:p w:rsidR="009670AF" w:rsidRDefault="009670AF" w:rsidP="009670AF">
      <w:pPr>
        <w:pStyle w:val="a3"/>
        <w:ind w:firstLine="360"/>
        <w:jc w:val="both"/>
        <w:rPr>
          <w:sz w:val="24"/>
        </w:rPr>
      </w:pPr>
      <w:r>
        <w:rPr>
          <w:sz w:val="24"/>
        </w:rPr>
        <w:t>В следующих параграфах мы рассмотрим численное решение с помощью метода конечных разностей задачи Коши и краевой задачи для линейного дифференциального уравнения второго порядка.</w:t>
      </w:r>
    </w:p>
    <w:p w:rsidR="009670AF" w:rsidRDefault="009670AF" w:rsidP="009670AF">
      <w:pPr>
        <w:pStyle w:val="2"/>
        <w:rPr>
          <w:sz w:val="24"/>
        </w:rPr>
      </w:pPr>
      <w:r>
        <w:rPr>
          <w:sz w:val="24"/>
        </w:rPr>
        <w:t>Численное решение задачи Коши.</w:t>
      </w:r>
    </w:p>
    <w:p w:rsidR="009670AF" w:rsidRDefault="009670AF" w:rsidP="009670AF">
      <w:pPr>
        <w:pStyle w:val="a3"/>
        <w:ind w:firstLine="360"/>
        <w:jc w:val="both"/>
        <w:rPr>
          <w:sz w:val="24"/>
          <w:szCs w:val="28"/>
        </w:rPr>
      </w:pPr>
      <w:r>
        <w:rPr>
          <w:sz w:val="24"/>
          <w:szCs w:val="28"/>
        </w:rPr>
        <w:t>Рассмотрим задачу Коши для дифференциального уравнения первого порядка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359" w:dyaOrig="420">
          <v:shape id="_x0000_i3074" type="#_x0000_t75" style="width:67.65pt;height:20.8pt" o:ole="">
            <v:imagedata r:id="rId3730" o:title=""/>
          </v:shape>
          <o:OLEObject Type="Embed" ProgID="Equation.DSMT4" ShapeID="_x0000_i3074" DrawAspect="Content" ObjectID="_150281873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49" w:name="ZEqnNum68702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27</w:instrText>
      </w:r>
      <w:r>
        <w:rPr>
          <w:sz w:val="24"/>
        </w:rPr>
        <w:fldChar w:fldCharType="end"/>
      </w:r>
      <w:r>
        <w:rPr>
          <w:sz w:val="24"/>
        </w:rPr>
        <w:instrText>)</w:instrText>
      </w:r>
      <w:bookmarkEnd w:id="249"/>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180" w:dyaOrig="420">
          <v:shape id="_x0000_i3075" type="#_x0000_t75" style="width:59pt;height:20.8pt" o:ole="">
            <v:imagedata r:id="rId3732" o:title=""/>
          </v:shape>
          <o:OLEObject Type="Embed" ProgID="Equation.DSMT4" ShapeID="_x0000_i3075" DrawAspect="Content" ObjectID="_150281873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0" w:name="ZEqnNum27729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28</w:instrText>
      </w:r>
      <w:r>
        <w:rPr>
          <w:sz w:val="24"/>
        </w:rPr>
        <w:fldChar w:fldCharType="end"/>
      </w:r>
      <w:r>
        <w:rPr>
          <w:sz w:val="24"/>
        </w:rPr>
        <w:instrText>)</w:instrText>
      </w:r>
      <w:bookmarkEnd w:id="250"/>
      <w:r>
        <w:rPr>
          <w:sz w:val="24"/>
        </w:rPr>
        <w:fldChar w:fldCharType="end"/>
      </w:r>
    </w:p>
    <w:p w:rsidR="009670AF" w:rsidRDefault="009670AF" w:rsidP="009670AF">
      <w:pPr>
        <w:pStyle w:val="a3"/>
        <w:jc w:val="both"/>
        <w:rPr>
          <w:sz w:val="24"/>
          <w:szCs w:val="28"/>
        </w:rPr>
      </w:pPr>
      <w:r>
        <w:rPr>
          <w:sz w:val="24"/>
          <w:szCs w:val="28"/>
        </w:rPr>
        <w:lastRenderedPageBreak/>
        <w:t xml:space="preserve">Если функция </w:t>
      </w:r>
      <w:r>
        <w:rPr>
          <w:position w:val="-14"/>
          <w:sz w:val="24"/>
          <w:szCs w:val="28"/>
        </w:rPr>
        <w:object w:dxaOrig="900" w:dyaOrig="420">
          <v:shape id="_x0000_i3076" type="#_x0000_t75" style="width:45.1pt;height:20.8pt" o:ole="">
            <v:imagedata r:id="rId3734" o:title=""/>
          </v:shape>
          <o:OLEObject Type="Embed" ProgID="Equation.DSMT4" ShapeID="_x0000_i3076" DrawAspect="Content" ObjectID="_1502818733"/>
        </w:object>
      </w:r>
      <w:r>
        <w:rPr>
          <w:sz w:val="24"/>
          <w:szCs w:val="28"/>
        </w:rPr>
        <w:t xml:space="preserve"> непрерывна и удовлетворяет условию Липшица по аргументу </w:t>
      </w:r>
      <w:r>
        <w:rPr>
          <w:position w:val="-6"/>
          <w:sz w:val="24"/>
          <w:szCs w:val="28"/>
        </w:rPr>
        <w:object w:dxaOrig="220" w:dyaOrig="240">
          <v:shape id="_x0000_i3077" type="#_x0000_t75" style="width:11.3pt;height:12.15pt" o:ole="">
            <v:imagedata r:id="rId3736" o:title=""/>
          </v:shape>
          <o:OLEObject Type="Embed" ProgID="Equation.DSMT4" ShapeID="_x0000_i3077" DrawAspect="Content" ObjectID="_1502818734"/>
        </w:object>
      </w:r>
      <w:r>
        <w:rPr>
          <w:sz w:val="24"/>
          <w:szCs w:val="28"/>
        </w:rPr>
        <w:t xml:space="preserve"> в некоторой окрестности начальной точки </w:t>
      </w:r>
      <w:r>
        <w:rPr>
          <w:position w:val="-14"/>
          <w:sz w:val="24"/>
          <w:szCs w:val="28"/>
        </w:rPr>
        <w:object w:dxaOrig="880" w:dyaOrig="420">
          <v:shape id="_x0000_i3078" type="#_x0000_t75" style="width:45.1pt;height:20.8pt" o:ole="">
            <v:imagedata r:id="rId3738" o:title=""/>
          </v:shape>
          <o:OLEObject Type="Embed" ProgID="Equation.DSMT4" ShapeID="_x0000_i3078" DrawAspect="Content" ObjectID="_1502818735"/>
        </w:object>
      </w:r>
      <w:r>
        <w:rPr>
          <w:sz w:val="24"/>
          <w:szCs w:val="28"/>
        </w:rPr>
        <w:t xml:space="preserve">, то можно указать такой отрезок </w:t>
      </w:r>
      <w:r>
        <w:rPr>
          <w:position w:val="-14"/>
          <w:sz w:val="24"/>
          <w:szCs w:val="28"/>
        </w:rPr>
        <w:object w:dxaOrig="639" w:dyaOrig="420">
          <v:shape id="_x0000_i3079" type="#_x0000_t75" style="width:32.1pt;height:20.8pt" o:ole="">
            <v:imagedata r:id="rId3740" o:title=""/>
          </v:shape>
          <o:OLEObject Type="Embed" ProgID="Equation.DSMT4" ShapeID="_x0000_i3079" DrawAspect="Content" ObjectID="_1502818736"/>
        </w:object>
      </w:r>
      <w:r>
        <w:rPr>
          <w:sz w:val="24"/>
          <w:szCs w:val="28"/>
        </w:rPr>
        <w:t xml:space="preserve">, </w:t>
      </w:r>
      <w:r>
        <w:rPr>
          <w:position w:val="-12"/>
          <w:sz w:val="24"/>
          <w:szCs w:val="28"/>
        </w:rPr>
        <w:object w:dxaOrig="1140" w:dyaOrig="380">
          <v:shape id="_x0000_i3080" type="#_x0000_t75" style="width:57.25pt;height:19.1pt" o:ole="">
            <v:imagedata r:id="rId3742" o:title=""/>
          </v:shape>
          <o:OLEObject Type="Embed" ProgID="Equation.DSMT4" ShapeID="_x0000_i3080" DrawAspect="Content" ObjectID="_1502818737"/>
        </w:object>
      </w:r>
      <w:r>
        <w:rPr>
          <w:sz w:val="24"/>
          <w:szCs w:val="28"/>
        </w:rPr>
        <w:t xml:space="preserve">, на котором решение задачи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w:t>
      </w:r>
      <w:r>
        <w:rPr>
          <w:position w:val="-14"/>
          <w:sz w:val="24"/>
          <w:szCs w:val="28"/>
        </w:rPr>
        <w:object w:dxaOrig="620" w:dyaOrig="420">
          <v:shape id="_x0000_i3081" type="#_x0000_t75" style="width:31.25pt;height:20.8pt" o:ole="">
            <v:imagedata r:id="rId3744" o:title=""/>
          </v:shape>
          <o:OLEObject Type="Embed" ProgID="Equation.DSMT4" ShapeID="_x0000_i3081" DrawAspect="Content" ObjectID="_1502818738"/>
        </w:object>
      </w:r>
      <w:r>
        <w:rPr>
          <w:sz w:val="24"/>
          <w:szCs w:val="28"/>
        </w:rPr>
        <w:t>существует и является единственным. В этом параграфе мы обсудим численные методы ее решения.</w:t>
      </w:r>
    </w:p>
    <w:p w:rsidR="009670AF" w:rsidRDefault="009670AF" w:rsidP="009670AF">
      <w:pPr>
        <w:pStyle w:val="3"/>
        <w:rPr>
          <w:sz w:val="24"/>
        </w:rPr>
      </w:pPr>
      <w:r>
        <w:rPr>
          <w:sz w:val="24"/>
        </w:rPr>
        <w:t>Метод Эйлера.</w:t>
      </w:r>
    </w:p>
    <w:p w:rsidR="009670AF" w:rsidRDefault="009670AF" w:rsidP="009670AF">
      <w:pPr>
        <w:pStyle w:val="a3"/>
        <w:ind w:firstLine="708"/>
        <w:jc w:val="both"/>
        <w:rPr>
          <w:sz w:val="24"/>
          <w:szCs w:val="28"/>
        </w:rPr>
      </w:pPr>
      <w:r>
        <w:rPr>
          <w:sz w:val="24"/>
          <w:szCs w:val="28"/>
        </w:rPr>
        <w:t xml:space="preserve">Пусть нам нужно построить решение задачи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на отрезке </w:t>
      </w:r>
      <w:r>
        <w:rPr>
          <w:position w:val="-14"/>
          <w:sz w:val="24"/>
          <w:szCs w:val="28"/>
        </w:rPr>
        <w:object w:dxaOrig="1180" w:dyaOrig="420">
          <v:shape id="_x0000_i3082" type="#_x0000_t75" style="width:59pt;height:20.8pt" o:ole="">
            <v:imagedata r:id="rId3746" o:title=""/>
          </v:shape>
          <o:OLEObject Type="Embed" ProgID="Equation.DSMT4" ShapeID="_x0000_i3082" DrawAspect="Content" ObjectID="_1502818739"/>
        </w:object>
      </w:r>
      <w:r>
        <w:rPr>
          <w:sz w:val="24"/>
          <w:szCs w:val="28"/>
        </w:rPr>
        <w:t xml:space="preserve"> длины </w:t>
      </w:r>
      <w:r>
        <w:rPr>
          <w:position w:val="-6"/>
          <w:sz w:val="24"/>
          <w:szCs w:val="28"/>
        </w:rPr>
        <w:object w:dxaOrig="160" w:dyaOrig="300">
          <v:shape id="_x0000_i3083" type="#_x0000_t75" style="width:7.8pt;height:14.75pt" o:ole="">
            <v:imagedata r:id="rId3748" o:title=""/>
          </v:shape>
          <o:OLEObject Type="Embed" ProgID="Equation.DSMT4" ShapeID="_x0000_i3083" DrawAspect="Content" ObjectID="_1502818740"/>
        </w:object>
      </w:r>
      <w:r>
        <w:rPr>
          <w:sz w:val="24"/>
          <w:szCs w:val="28"/>
        </w:rPr>
        <w:t xml:space="preserve">. Возьмем некоторое целое число </w:t>
      </w:r>
      <w:r>
        <w:rPr>
          <w:position w:val="-6"/>
          <w:sz w:val="24"/>
          <w:szCs w:val="28"/>
        </w:rPr>
        <w:object w:dxaOrig="220" w:dyaOrig="240">
          <v:shape id="_x0000_i3084" type="#_x0000_t75" style="width:11.3pt;height:12.15pt" o:ole="">
            <v:imagedata r:id="rId3750" o:title=""/>
          </v:shape>
          <o:OLEObject Type="Embed" ProgID="Equation.DSMT4" ShapeID="_x0000_i3084" DrawAspect="Content" ObjectID="_1502818741"/>
        </w:object>
      </w:r>
      <w:r>
        <w:rPr>
          <w:sz w:val="24"/>
          <w:szCs w:val="28"/>
        </w:rPr>
        <w:t xml:space="preserve">, введем шаг </w:t>
      </w:r>
      <w:r>
        <w:rPr>
          <w:position w:val="-6"/>
          <w:sz w:val="24"/>
          <w:szCs w:val="28"/>
        </w:rPr>
        <w:object w:dxaOrig="880" w:dyaOrig="300">
          <v:shape id="_x0000_i3085" type="#_x0000_t75" style="width:44.25pt;height:14.75pt" o:ole="">
            <v:imagedata r:id="rId3752" o:title=""/>
          </v:shape>
          <o:OLEObject Type="Embed" ProgID="Equation.DSMT4" ShapeID="_x0000_i3085" DrawAspect="Content" ObjectID="_1502818742"/>
        </w:object>
      </w:r>
      <w:r>
        <w:rPr>
          <w:sz w:val="24"/>
          <w:szCs w:val="28"/>
        </w:rPr>
        <w:t xml:space="preserve"> и образуем на отрезке сетку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80" w:dyaOrig="380">
          <v:shape id="_x0000_i3086" type="#_x0000_t75" style="width:64.2pt;height:19.1pt" o:ole="">
            <v:imagedata r:id="rId3754" o:title=""/>
          </v:shape>
          <o:OLEObject Type="Embed" ProgID="Equation.DSMT4" ShapeID="_x0000_i3086" DrawAspect="Content" ObjectID="_1502818743"/>
        </w:object>
      </w:r>
      <w:r>
        <w:rPr>
          <w:sz w:val="24"/>
          <w:szCs w:val="28"/>
        </w:rPr>
        <w:t xml:space="preserve">, </w:t>
      </w:r>
      <w:r>
        <w:rPr>
          <w:position w:val="-6"/>
          <w:sz w:val="24"/>
          <w:szCs w:val="28"/>
          <w:lang w:val="en-US"/>
        </w:rPr>
        <w:object w:dxaOrig="960" w:dyaOrig="300">
          <v:shape id="_x0000_i3087" type="#_x0000_t75" style="width:47.7pt;height:14.75pt" o:ole="">
            <v:imagedata r:id="rId3756" o:title=""/>
          </v:shape>
          <o:OLEObject Type="Embed" ProgID="Equation.DSMT4" ShapeID="_x0000_i3087" DrawAspect="Content" ObjectID="_1502818744"/>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1" w:name="ZEqnNum36950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29</w:instrText>
      </w:r>
      <w:r>
        <w:rPr>
          <w:sz w:val="24"/>
        </w:rPr>
        <w:fldChar w:fldCharType="end"/>
      </w:r>
      <w:r>
        <w:rPr>
          <w:sz w:val="24"/>
        </w:rPr>
        <w:instrText>)</w:instrText>
      </w:r>
      <w:bookmarkEnd w:id="251"/>
      <w:r>
        <w:rPr>
          <w:sz w:val="24"/>
        </w:rPr>
        <w:fldChar w:fldCharType="end"/>
      </w:r>
    </w:p>
    <w:p w:rsidR="009670AF" w:rsidRDefault="009670AF" w:rsidP="009670AF">
      <w:pPr>
        <w:pStyle w:val="a3"/>
        <w:ind w:firstLine="708"/>
        <w:rPr>
          <w:sz w:val="24"/>
          <w:szCs w:val="28"/>
        </w:rPr>
      </w:pPr>
      <w:r>
        <w:rPr>
          <w:sz w:val="24"/>
          <w:szCs w:val="28"/>
        </w:rPr>
        <w:t xml:space="preserve">Сопоставим задаче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на отрезке разностную задачу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220" w:dyaOrig="720">
          <v:shape id="_x0000_i3088" type="#_x0000_t75" style="width:111.05pt;height:36.45pt" o:ole="">
            <v:imagedata r:id="rId3758" o:title=""/>
          </v:shape>
          <o:OLEObject Type="Embed" ProgID="Equation.DSMT4" ShapeID="_x0000_i3088" DrawAspect="Content" ObjectID="_1502818745"/>
        </w:object>
      </w:r>
      <w:r>
        <w:rPr>
          <w:sz w:val="24"/>
          <w:szCs w:val="28"/>
        </w:rPr>
        <w:t xml:space="preserve">, </w:t>
      </w:r>
      <w:r>
        <w:rPr>
          <w:position w:val="-6"/>
          <w:sz w:val="24"/>
          <w:szCs w:val="28"/>
          <w:lang w:val="en-US"/>
        </w:rPr>
        <w:object w:dxaOrig="1320" w:dyaOrig="300">
          <v:shape id="_x0000_i3089" type="#_x0000_t75" style="width:65.95pt;height:14.75pt" o:ole="">
            <v:imagedata r:id="rId3760" o:title=""/>
          </v:shape>
          <o:OLEObject Type="Embed" ProgID="Equation.DSMT4" ShapeID="_x0000_i3089" DrawAspect="Content" ObjectID="_1502818746"/>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2" w:name="ZEqnNum26800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30</w:instrText>
      </w:r>
      <w:r>
        <w:rPr>
          <w:sz w:val="24"/>
        </w:rPr>
        <w:fldChar w:fldCharType="end"/>
      </w:r>
      <w:r>
        <w:rPr>
          <w:sz w:val="24"/>
        </w:rPr>
        <w:instrText>)</w:instrText>
      </w:r>
      <w:bookmarkEnd w:id="252"/>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820" w:dyaOrig="380">
          <v:shape id="_x0000_i3090" type="#_x0000_t75" style="width:40.75pt;height:19.1pt" o:ole="">
            <v:imagedata r:id="rId3762" o:title=""/>
          </v:shape>
          <o:OLEObject Type="Embed" ProgID="Equation.DSMT4" ShapeID="_x0000_i3090" DrawAspect="Content" ObjectID="_150281874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3" w:name="ZEqnNum31257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31</w:instrText>
      </w:r>
      <w:r>
        <w:rPr>
          <w:sz w:val="24"/>
        </w:rPr>
        <w:fldChar w:fldCharType="end"/>
      </w:r>
      <w:r>
        <w:rPr>
          <w:sz w:val="24"/>
        </w:rPr>
        <w:instrText>)</w:instrText>
      </w:r>
      <w:bookmarkEnd w:id="253"/>
      <w:r>
        <w:rPr>
          <w:sz w:val="24"/>
        </w:rPr>
        <w:fldChar w:fldCharType="end"/>
      </w:r>
    </w:p>
    <w:p w:rsidR="009670AF" w:rsidRDefault="009670AF" w:rsidP="009670AF">
      <w:pPr>
        <w:pStyle w:val="a3"/>
        <w:jc w:val="both"/>
        <w:rPr>
          <w:sz w:val="24"/>
          <w:szCs w:val="28"/>
        </w:rPr>
      </w:pPr>
      <w:r>
        <w:rPr>
          <w:sz w:val="24"/>
          <w:szCs w:val="28"/>
        </w:rPr>
        <w:t xml:space="preserve">Здесь мы заменили производную </w:t>
      </w:r>
      <w:r>
        <w:rPr>
          <w:position w:val="-14"/>
          <w:sz w:val="24"/>
          <w:szCs w:val="28"/>
        </w:rPr>
        <w:object w:dxaOrig="660" w:dyaOrig="420">
          <v:shape id="_x0000_i3091" type="#_x0000_t75" style="width:33.85pt;height:20.8pt" o:ole="">
            <v:imagedata r:id="rId3764" o:title=""/>
          </v:shape>
          <o:OLEObject Type="Embed" ProgID="Equation.DSMT4" ShapeID="_x0000_i3091" DrawAspect="Content" ObjectID="_1502818748"/>
        </w:object>
      </w:r>
      <w:r>
        <w:rPr>
          <w:sz w:val="24"/>
          <w:szCs w:val="28"/>
        </w:rPr>
        <w:t xml:space="preserve"> в уравнении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правой разностной производной и сохранили неизменным начальное условие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w:t>
      </w:r>
    </w:p>
    <w:p w:rsidR="009670AF" w:rsidRDefault="009670AF" w:rsidP="009670AF">
      <w:pPr>
        <w:pStyle w:val="a3"/>
        <w:ind w:firstLine="708"/>
        <w:jc w:val="both"/>
        <w:rPr>
          <w:sz w:val="24"/>
          <w:szCs w:val="28"/>
        </w:rPr>
      </w:pPr>
      <w:r>
        <w:rPr>
          <w:sz w:val="24"/>
          <w:szCs w:val="28"/>
        </w:rPr>
        <w:t xml:space="preserve">Уравнение </w:t>
      </w:r>
      <w:r>
        <w:rPr>
          <w:sz w:val="24"/>
          <w:szCs w:val="28"/>
        </w:rPr>
        <w:fldChar w:fldCharType="begin"/>
      </w:r>
      <w:r>
        <w:rPr>
          <w:sz w:val="24"/>
          <w:szCs w:val="28"/>
        </w:rPr>
        <w:instrText xml:space="preserve"> GOTOBUTTON ZEqnNum268001  \* MERGEFORMAT </w:instrText>
      </w:r>
      <w:r>
        <w:rPr>
          <w:sz w:val="24"/>
          <w:szCs w:val="28"/>
        </w:rPr>
        <w:fldChar w:fldCharType="begin"/>
      </w:r>
      <w:r>
        <w:rPr>
          <w:sz w:val="24"/>
          <w:szCs w:val="28"/>
        </w:rPr>
        <w:instrText xml:space="preserve"> REF ZEqnNum268001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xml:space="preserve"> является разностным уравнением первого порядка, которое принято называть схемой Эйлера. Его можно переписать в виде рекуррентного соотношения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2260" w:dyaOrig="420">
          <v:shape id="_x0000_i3092" type="#_x0000_t75" style="width:112.75pt;height:20.8pt" o:ole="">
            <v:imagedata r:id="rId3766" o:title=""/>
          </v:shape>
          <o:OLEObject Type="Embed" ProgID="Equation.DSMT4" ShapeID="_x0000_i3092" DrawAspect="Content" ObjectID="_1502818749"/>
        </w:object>
      </w:r>
      <w:r>
        <w:rPr>
          <w:sz w:val="24"/>
          <w:szCs w:val="28"/>
        </w:rPr>
        <w:t xml:space="preserve">, </w:t>
      </w:r>
      <w:r>
        <w:rPr>
          <w:position w:val="-6"/>
          <w:sz w:val="24"/>
          <w:szCs w:val="28"/>
          <w:lang w:val="en-US"/>
        </w:rPr>
        <w:object w:dxaOrig="1320" w:dyaOrig="300">
          <v:shape id="_x0000_i3093" type="#_x0000_t75" style="width:65.95pt;height:14.75pt" o:ole="">
            <v:imagedata r:id="rId3760" o:title=""/>
          </v:shape>
          <o:OLEObject Type="Embed" ProgID="Equation.DSMT4" ShapeID="_x0000_i3093" DrawAspect="Content" ObjectID="_1502818750"/>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4" w:name="ZEqnNum60152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32</w:instrText>
      </w:r>
      <w:r>
        <w:rPr>
          <w:sz w:val="24"/>
        </w:rPr>
        <w:fldChar w:fldCharType="end"/>
      </w:r>
      <w:r>
        <w:rPr>
          <w:sz w:val="24"/>
        </w:rPr>
        <w:instrText>)</w:instrText>
      </w:r>
      <w:bookmarkEnd w:id="254"/>
      <w:r>
        <w:rPr>
          <w:sz w:val="24"/>
        </w:rPr>
        <w:fldChar w:fldCharType="end"/>
      </w:r>
    </w:p>
    <w:p w:rsidR="009670AF" w:rsidRDefault="009670AF" w:rsidP="009670AF">
      <w:pPr>
        <w:pStyle w:val="a3"/>
        <w:jc w:val="both"/>
        <w:rPr>
          <w:sz w:val="24"/>
          <w:szCs w:val="28"/>
        </w:rPr>
      </w:pPr>
      <w:r>
        <w:rPr>
          <w:sz w:val="24"/>
          <w:szCs w:val="28"/>
        </w:rPr>
        <w:t xml:space="preserve">Это позволяет последовательно рассчитать все значения сеточной функции </w:t>
      </w:r>
      <w:r>
        <w:rPr>
          <w:position w:val="-14"/>
          <w:sz w:val="24"/>
          <w:szCs w:val="28"/>
        </w:rPr>
        <w:object w:dxaOrig="520" w:dyaOrig="420">
          <v:shape id="_x0000_i3094" type="#_x0000_t75" style="width:26.9pt;height:20.8pt" o:ole="">
            <v:imagedata r:id="rId3769" o:title=""/>
          </v:shape>
          <o:OLEObject Type="Embed" ProgID="Equation.DSMT4" ShapeID="_x0000_i3094" DrawAspect="Content" ObjectID="_1502818751"/>
        </w:object>
      </w:r>
      <w:r>
        <w:rPr>
          <w:sz w:val="24"/>
          <w:szCs w:val="28"/>
        </w:rPr>
        <w:t xml:space="preserve">, решив тем самым задачу </w:t>
      </w:r>
      <w:r>
        <w:rPr>
          <w:sz w:val="24"/>
          <w:szCs w:val="28"/>
        </w:rPr>
        <w:fldChar w:fldCharType="begin"/>
      </w:r>
      <w:r>
        <w:rPr>
          <w:sz w:val="24"/>
          <w:szCs w:val="28"/>
        </w:rPr>
        <w:instrText xml:space="preserve"> GOTOBUTTON ZEqnNum268001  \* MERGEFORMAT </w:instrText>
      </w:r>
      <w:r>
        <w:rPr>
          <w:sz w:val="24"/>
          <w:szCs w:val="28"/>
        </w:rPr>
        <w:fldChar w:fldCharType="begin"/>
      </w:r>
      <w:r>
        <w:rPr>
          <w:sz w:val="24"/>
          <w:szCs w:val="28"/>
        </w:rPr>
        <w:instrText xml:space="preserve"> REF ZEqnNum268001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ZEqnNum312576  \* MERGEFORMAT </w:instrText>
      </w:r>
      <w:r>
        <w:rPr>
          <w:sz w:val="24"/>
          <w:szCs w:val="28"/>
        </w:rPr>
        <w:fldChar w:fldCharType="begin"/>
      </w:r>
      <w:r>
        <w:rPr>
          <w:sz w:val="24"/>
          <w:szCs w:val="28"/>
        </w:rPr>
        <w:instrText xml:space="preserve"> REF ZEqnNum312576 \! \* MERGEFORMAT </w:instrText>
      </w:r>
      <w:r>
        <w:rPr>
          <w:sz w:val="24"/>
          <w:szCs w:val="28"/>
        </w:rPr>
        <w:fldChar w:fldCharType="separate"/>
      </w:r>
      <w:r w:rsidR="007D2B58">
        <w:rPr>
          <w:sz w:val="24"/>
        </w:rPr>
        <w:instrText>(31)</w:instrText>
      </w:r>
      <w:r>
        <w:rPr>
          <w:sz w:val="24"/>
          <w:szCs w:val="28"/>
        </w:rPr>
        <w:fldChar w:fldCharType="end"/>
      </w:r>
      <w:r>
        <w:rPr>
          <w:sz w:val="24"/>
          <w:szCs w:val="28"/>
        </w:rPr>
        <w:fldChar w:fldCharType="end"/>
      </w:r>
      <w:r>
        <w:rPr>
          <w:sz w:val="24"/>
          <w:szCs w:val="28"/>
        </w:rPr>
        <w:t>. Такую разностную схему называют явной.</w:t>
      </w:r>
    </w:p>
    <w:p w:rsidR="009670AF" w:rsidRDefault="009670AF" w:rsidP="009670AF">
      <w:pPr>
        <w:pStyle w:val="a3"/>
        <w:ind w:firstLine="708"/>
        <w:jc w:val="both"/>
        <w:rPr>
          <w:sz w:val="24"/>
          <w:szCs w:val="28"/>
        </w:rPr>
      </w:pPr>
      <w:r>
        <w:rPr>
          <w:sz w:val="24"/>
          <w:szCs w:val="28"/>
        </w:rPr>
        <w:t xml:space="preserve">Перейдем теперь к обсуждению главного вопроса: с какой точностью рассчитанная сеточная функция </w:t>
      </w:r>
      <w:r>
        <w:rPr>
          <w:position w:val="-14"/>
          <w:sz w:val="24"/>
          <w:szCs w:val="28"/>
        </w:rPr>
        <w:object w:dxaOrig="520" w:dyaOrig="420">
          <v:shape id="_x0000_i3095" type="#_x0000_t75" style="width:26.9pt;height:20.8pt" o:ole="">
            <v:imagedata r:id="rId3771" o:title=""/>
          </v:shape>
          <o:OLEObject Type="Embed" ProgID="Equation.DSMT4" ShapeID="_x0000_i3095" DrawAspect="Content" ObjectID="_1502818752"/>
        </w:object>
      </w:r>
      <w:r>
        <w:rPr>
          <w:sz w:val="24"/>
          <w:szCs w:val="28"/>
        </w:rPr>
        <w:t xml:space="preserve"> дает решение исходной задачи Коши </w:t>
      </w:r>
      <w:r>
        <w:rPr>
          <w:position w:val="-14"/>
          <w:sz w:val="24"/>
          <w:szCs w:val="28"/>
        </w:rPr>
        <w:object w:dxaOrig="600" w:dyaOrig="420">
          <v:shape id="_x0000_i3096" type="#_x0000_t75" style="width:30.35pt;height:20.8pt" o:ole="">
            <v:imagedata r:id="rId3773" o:title=""/>
          </v:shape>
          <o:OLEObject Type="Embed" ProgID="Equation.DSMT4" ShapeID="_x0000_i3096" DrawAspect="Content" ObjectID="_1502818753"/>
        </w:object>
      </w:r>
      <w:r>
        <w:rPr>
          <w:sz w:val="24"/>
          <w:szCs w:val="28"/>
        </w:rPr>
        <w:t xml:space="preserve">. Для ответа на него рассмотрим решение задачи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в точках сетки </w:t>
      </w:r>
      <w:r>
        <w:rPr>
          <w:sz w:val="24"/>
          <w:szCs w:val="28"/>
        </w:rPr>
        <w:fldChar w:fldCharType="begin"/>
      </w:r>
      <w:r>
        <w:rPr>
          <w:sz w:val="24"/>
          <w:szCs w:val="28"/>
        </w:rPr>
        <w:instrText xml:space="preserve"> GOTOBUTTON ZEqnNum369505  \* MERGEFORMAT </w:instrText>
      </w:r>
      <w:r>
        <w:rPr>
          <w:sz w:val="24"/>
          <w:szCs w:val="28"/>
        </w:rPr>
        <w:fldChar w:fldCharType="begin"/>
      </w:r>
      <w:r>
        <w:rPr>
          <w:sz w:val="24"/>
          <w:szCs w:val="28"/>
        </w:rPr>
        <w:instrText xml:space="preserve"> REF ZEqnNum369505 \! \* MERGEFORMAT </w:instrText>
      </w:r>
      <w:r>
        <w:rPr>
          <w:sz w:val="24"/>
          <w:szCs w:val="28"/>
        </w:rPr>
        <w:fldChar w:fldCharType="separate"/>
      </w:r>
      <w:r w:rsidR="007D2B58">
        <w:rPr>
          <w:sz w:val="24"/>
        </w:rPr>
        <w:instrText>(29)</w:instrText>
      </w:r>
      <w:r>
        <w:rPr>
          <w:sz w:val="24"/>
          <w:szCs w:val="28"/>
        </w:rPr>
        <w:fldChar w:fldCharType="end"/>
      </w:r>
      <w:r>
        <w:rPr>
          <w:sz w:val="24"/>
          <w:szCs w:val="28"/>
        </w:rPr>
        <w:fldChar w:fldCharType="end"/>
      </w:r>
      <w:r>
        <w:rPr>
          <w:sz w:val="24"/>
          <w:szCs w:val="28"/>
        </w:rPr>
        <w:t xml:space="preserve">, образуя из функции непрерывного аргумента сеточную функцию </w:t>
      </w:r>
      <w:r>
        <w:rPr>
          <w:position w:val="-16"/>
          <w:sz w:val="24"/>
          <w:szCs w:val="28"/>
        </w:rPr>
        <w:object w:dxaOrig="1380" w:dyaOrig="460">
          <v:shape id="_x0000_i3097" type="#_x0000_t75" style="width:68.55pt;height:23.4pt" o:ole="">
            <v:imagedata r:id="rId3720" o:title=""/>
          </v:shape>
          <o:OLEObject Type="Embed" ProgID="Equation.DSMT4" ShapeID="_x0000_i3097" DrawAspect="Content" ObjectID="_1502818754"/>
        </w:object>
      </w:r>
      <w:r>
        <w:rPr>
          <w:sz w:val="24"/>
          <w:szCs w:val="28"/>
        </w:rPr>
        <w:t xml:space="preserve">, и сравним ее с рассчитанной сеточной функцией </w:t>
      </w:r>
      <w:r>
        <w:rPr>
          <w:position w:val="-14"/>
          <w:sz w:val="24"/>
          <w:szCs w:val="28"/>
        </w:rPr>
        <w:object w:dxaOrig="520" w:dyaOrig="420">
          <v:shape id="_x0000_i3098" type="#_x0000_t75" style="width:26pt;height:20.8pt" o:ole="">
            <v:imagedata r:id="rId3776" o:title=""/>
          </v:shape>
          <o:OLEObject Type="Embed" ProgID="Equation.DSMT4" ShapeID="_x0000_i3098" DrawAspect="Content" ObjectID="_1502818755"/>
        </w:object>
      </w:r>
      <w:r>
        <w:rPr>
          <w:sz w:val="24"/>
          <w:szCs w:val="28"/>
        </w:rPr>
        <w:t xml:space="preserve">. Для этого образуем две сеточные функции </w:t>
      </w:r>
      <w:r>
        <w:rPr>
          <w:position w:val="-4"/>
          <w:sz w:val="24"/>
          <w:szCs w:val="28"/>
        </w:rPr>
        <w:object w:dxaOrig="200" w:dyaOrig="220">
          <v:shape id="_x0000_i3099" type="#_x0000_t75" style="width:10.4pt;height:11.3pt" o:ole="">
            <v:imagedata r:id="rId3778" o:title=""/>
          </v:shape>
          <o:OLEObject Type="Embed" ProgID="Equation.DSMT4" ShapeID="_x0000_i3099" DrawAspect="Content" ObjectID="_1502818756"/>
        </w:object>
      </w:r>
      <w:r>
        <w:rPr>
          <w:sz w:val="24"/>
          <w:szCs w:val="28"/>
        </w:rPr>
        <w:t xml:space="preserve">, </w:t>
      </w:r>
      <w:r>
        <w:rPr>
          <w:position w:val="-10"/>
          <w:sz w:val="24"/>
          <w:szCs w:val="28"/>
        </w:rPr>
        <w:object w:dxaOrig="260" w:dyaOrig="279">
          <v:shape id="_x0000_i3100" type="#_x0000_t75" style="width:13pt;height:13.9pt" o:ole="">
            <v:imagedata r:id="rId3780" o:title=""/>
          </v:shape>
          <o:OLEObject Type="Embed" ProgID="Equation.DSMT4" ShapeID="_x0000_i3100" DrawAspect="Content" ObjectID="_1502818757"/>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19" w:dyaOrig="380">
          <v:shape id="_x0000_i3101" type="#_x0000_t75" style="width:60.7pt;height:19.1pt" o:ole="">
            <v:imagedata r:id="rId3782" o:title=""/>
          </v:shape>
          <o:OLEObject Type="Embed" ProgID="Equation.DSMT4" ShapeID="_x0000_i3101" DrawAspect="Content" ObjectID="_1502818758"/>
        </w:object>
      </w:r>
      <w:r>
        <w:rPr>
          <w:sz w:val="24"/>
          <w:szCs w:val="28"/>
        </w:rPr>
        <w:t xml:space="preserve">, </w:t>
      </w:r>
      <w:r>
        <w:rPr>
          <w:position w:val="-6"/>
          <w:sz w:val="24"/>
          <w:szCs w:val="28"/>
          <w:lang w:val="en-US"/>
        </w:rPr>
        <w:object w:dxaOrig="960" w:dyaOrig="300">
          <v:shape id="_x0000_i3102" type="#_x0000_t75" style="width:47.7pt;height:14.75pt" o:ole="">
            <v:imagedata r:id="rId3756" o:title=""/>
          </v:shape>
          <o:OLEObject Type="Embed" ProgID="Equation.DSMT4" ShapeID="_x0000_i3102" DrawAspect="Content" ObjectID="_1502818759"/>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5" w:name="ZEqnNum79640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33</w:instrText>
      </w:r>
      <w:r>
        <w:rPr>
          <w:sz w:val="24"/>
        </w:rPr>
        <w:fldChar w:fldCharType="end"/>
      </w:r>
      <w:r>
        <w:rPr>
          <w:sz w:val="24"/>
        </w:rPr>
        <w:instrText>)</w:instrText>
      </w:r>
      <w:bookmarkEnd w:id="255"/>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2680" w:dyaOrig="720">
          <v:shape id="_x0000_i3103" type="#_x0000_t75" style="width:133.6pt;height:36.45pt" o:ole="">
            <v:imagedata r:id="rId3785" o:title=""/>
          </v:shape>
          <o:OLEObject Type="Embed" ProgID="Equation.DSMT4" ShapeID="_x0000_i3103" DrawAspect="Content" ObjectID="_1502818760"/>
        </w:object>
      </w:r>
      <w:r>
        <w:rPr>
          <w:sz w:val="24"/>
          <w:szCs w:val="28"/>
        </w:rPr>
        <w:t xml:space="preserve">, </w:t>
      </w:r>
      <w:r>
        <w:rPr>
          <w:position w:val="-6"/>
          <w:sz w:val="24"/>
          <w:szCs w:val="28"/>
          <w:lang w:val="en-US"/>
        </w:rPr>
        <w:object w:dxaOrig="1320" w:dyaOrig="300">
          <v:shape id="_x0000_i3104" type="#_x0000_t75" style="width:65.95pt;height:14.75pt" o:ole="">
            <v:imagedata r:id="rId3787" o:title=""/>
          </v:shape>
          <o:OLEObject Type="Embed" ProgID="Equation.DSMT4" ShapeID="_x0000_i3104" DrawAspect="Content" ObjectID="_1502818761"/>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6" w:name="ZEqnNum41263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34</w:instrText>
      </w:r>
      <w:r>
        <w:rPr>
          <w:sz w:val="24"/>
        </w:rPr>
        <w:fldChar w:fldCharType="end"/>
      </w:r>
      <w:r>
        <w:rPr>
          <w:sz w:val="24"/>
        </w:rPr>
        <w:instrText>)</w:instrText>
      </w:r>
      <w:bookmarkEnd w:id="256"/>
      <w:r>
        <w:rPr>
          <w:sz w:val="24"/>
        </w:rPr>
        <w:fldChar w:fldCharType="end"/>
      </w:r>
    </w:p>
    <w:p w:rsidR="009670AF" w:rsidRDefault="009670AF" w:rsidP="009670AF">
      <w:pPr>
        <w:pStyle w:val="a3"/>
        <w:jc w:val="both"/>
        <w:rPr>
          <w:sz w:val="24"/>
          <w:szCs w:val="28"/>
        </w:rPr>
      </w:pPr>
      <w:r>
        <w:rPr>
          <w:sz w:val="24"/>
          <w:szCs w:val="28"/>
        </w:rPr>
        <w:t xml:space="preserve">Смысл первой функции </w:t>
      </w:r>
      <w:r>
        <w:rPr>
          <w:sz w:val="24"/>
          <w:szCs w:val="28"/>
        </w:rPr>
        <w:fldChar w:fldCharType="begin"/>
      </w:r>
      <w:r>
        <w:rPr>
          <w:sz w:val="24"/>
          <w:szCs w:val="28"/>
        </w:rPr>
        <w:instrText xml:space="preserve"> GOTOBUTTON ZEqnNum796402  \* MERGEFORMAT </w:instrText>
      </w:r>
      <w:r>
        <w:rPr>
          <w:sz w:val="24"/>
          <w:szCs w:val="28"/>
        </w:rPr>
        <w:fldChar w:fldCharType="begin"/>
      </w:r>
      <w:r>
        <w:rPr>
          <w:sz w:val="24"/>
          <w:szCs w:val="28"/>
        </w:rPr>
        <w:instrText xml:space="preserve"> REF ZEqnNum796402 \! \* MERGEFORMAT </w:instrText>
      </w:r>
      <w:r>
        <w:rPr>
          <w:sz w:val="24"/>
          <w:szCs w:val="28"/>
        </w:rPr>
        <w:fldChar w:fldCharType="separate"/>
      </w:r>
      <w:r w:rsidR="007D2B58">
        <w:rPr>
          <w:sz w:val="24"/>
        </w:rPr>
        <w:instrText>(33)</w:instrText>
      </w:r>
      <w:r>
        <w:rPr>
          <w:sz w:val="24"/>
          <w:szCs w:val="28"/>
        </w:rPr>
        <w:fldChar w:fldCharType="end"/>
      </w:r>
      <w:r>
        <w:rPr>
          <w:sz w:val="24"/>
          <w:szCs w:val="28"/>
        </w:rPr>
        <w:fldChar w:fldCharType="end"/>
      </w:r>
      <w:r>
        <w:rPr>
          <w:sz w:val="24"/>
          <w:szCs w:val="28"/>
        </w:rPr>
        <w:t xml:space="preserve"> очевиден. Она характеризует разницу между рассчитанными числами </w:t>
      </w:r>
      <w:r>
        <w:rPr>
          <w:position w:val="-12"/>
          <w:sz w:val="24"/>
          <w:szCs w:val="28"/>
        </w:rPr>
        <w:object w:dxaOrig="280" w:dyaOrig="380">
          <v:shape id="_x0000_i3105" type="#_x0000_t75" style="width:13.9pt;height:19.1pt" o:ole="">
            <v:imagedata r:id="rId3789" o:title=""/>
          </v:shape>
          <o:OLEObject Type="Embed" ProgID="Equation.DSMT4" ShapeID="_x0000_i3105" DrawAspect="Content" ObjectID="_1502818762"/>
        </w:object>
      </w:r>
      <w:r>
        <w:rPr>
          <w:sz w:val="24"/>
          <w:szCs w:val="28"/>
        </w:rPr>
        <w:t xml:space="preserve"> и решением </w:t>
      </w:r>
      <w:r>
        <w:rPr>
          <w:position w:val="-14"/>
          <w:sz w:val="24"/>
          <w:szCs w:val="28"/>
        </w:rPr>
        <w:object w:dxaOrig="600" w:dyaOrig="420">
          <v:shape id="_x0000_i3106" type="#_x0000_t75" style="width:30.35pt;height:20.8pt" o:ole="">
            <v:imagedata r:id="rId3773" o:title=""/>
          </v:shape>
          <o:OLEObject Type="Embed" ProgID="Equation.DSMT4" ShapeID="_x0000_i3106" DrawAspect="Content" ObjectID="_1502818763"/>
        </w:object>
      </w:r>
      <w:r>
        <w:rPr>
          <w:sz w:val="24"/>
          <w:szCs w:val="28"/>
        </w:rPr>
        <w:t xml:space="preserve"> задачи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в точках сетки </w:t>
      </w:r>
      <w:r>
        <w:rPr>
          <w:position w:val="-12"/>
          <w:sz w:val="24"/>
          <w:szCs w:val="28"/>
        </w:rPr>
        <w:object w:dxaOrig="260" w:dyaOrig="380">
          <v:shape id="_x0000_i3107" type="#_x0000_t75" style="width:13pt;height:19.1pt" o:ole="">
            <v:imagedata r:id="rId151" o:title=""/>
          </v:shape>
          <o:OLEObject Type="Embed" ProgID="Equation.DSMT4" ShapeID="_x0000_i3107" DrawAspect="Content" ObjectID="_1502818764"/>
        </w:object>
      </w:r>
      <w:r>
        <w:rPr>
          <w:sz w:val="24"/>
          <w:szCs w:val="28"/>
        </w:rPr>
        <w:t xml:space="preserve">. В соответствии с этим сеточную функцию </w:t>
      </w:r>
      <w:r>
        <w:rPr>
          <w:position w:val="-4"/>
          <w:sz w:val="24"/>
          <w:szCs w:val="28"/>
        </w:rPr>
        <w:object w:dxaOrig="200" w:dyaOrig="220">
          <v:shape id="_x0000_i3108" type="#_x0000_t75" style="width:9.55pt;height:11.3pt" o:ole="">
            <v:imagedata r:id="rId3778" o:title=""/>
          </v:shape>
          <o:OLEObject Type="Embed" ProgID="Equation.DSMT4" ShapeID="_x0000_i3108" DrawAspect="Content" ObjectID="_1502818765"/>
        </w:object>
      </w:r>
      <w:r>
        <w:rPr>
          <w:sz w:val="24"/>
          <w:szCs w:val="28"/>
        </w:rPr>
        <w:t xml:space="preserve"> называют погрешностью решения.</w:t>
      </w:r>
    </w:p>
    <w:p w:rsidR="009670AF" w:rsidRDefault="009670AF" w:rsidP="009670AF">
      <w:pPr>
        <w:pStyle w:val="a3"/>
        <w:ind w:firstLine="708"/>
        <w:jc w:val="both"/>
        <w:rPr>
          <w:sz w:val="24"/>
          <w:szCs w:val="28"/>
        </w:rPr>
      </w:pPr>
      <w:r>
        <w:rPr>
          <w:sz w:val="24"/>
          <w:szCs w:val="28"/>
        </w:rPr>
        <w:t xml:space="preserve">Функция </w:t>
      </w:r>
      <w:r>
        <w:rPr>
          <w:position w:val="-10"/>
          <w:sz w:val="24"/>
          <w:szCs w:val="28"/>
        </w:rPr>
        <w:object w:dxaOrig="260" w:dyaOrig="279">
          <v:shape id="_x0000_i3109" type="#_x0000_t75" style="width:13pt;height:13.9pt" o:ole="">
            <v:imagedata r:id="rId3780" o:title=""/>
          </v:shape>
          <o:OLEObject Type="Embed" ProgID="Equation.DSMT4" ShapeID="_x0000_i3109" DrawAspect="Content" ObjectID="_1502818766"/>
        </w:object>
      </w:r>
      <w:r>
        <w:rPr>
          <w:sz w:val="24"/>
          <w:szCs w:val="28"/>
        </w:rPr>
        <w:t xml:space="preserve"> </w:t>
      </w:r>
      <w:r>
        <w:rPr>
          <w:sz w:val="24"/>
          <w:szCs w:val="28"/>
        </w:rPr>
        <w:fldChar w:fldCharType="begin"/>
      </w:r>
      <w:r>
        <w:rPr>
          <w:sz w:val="24"/>
          <w:szCs w:val="28"/>
        </w:rPr>
        <w:instrText xml:space="preserve"> GOTOBUTTON ZEqnNum412634  \* MERGEFORMAT </w:instrText>
      </w:r>
      <w:r>
        <w:rPr>
          <w:sz w:val="24"/>
          <w:szCs w:val="28"/>
        </w:rPr>
        <w:fldChar w:fldCharType="begin"/>
      </w:r>
      <w:r>
        <w:rPr>
          <w:sz w:val="24"/>
          <w:szCs w:val="28"/>
        </w:rPr>
        <w:instrText xml:space="preserve"> REF ZEqnNum412634 \! \* MERGEFORMAT </w:instrText>
      </w:r>
      <w:r>
        <w:rPr>
          <w:sz w:val="24"/>
          <w:szCs w:val="28"/>
        </w:rPr>
        <w:fldChar w:fldCharType="separate"/>
      </w:r>
      <w:r w:rsidR="007D2B58">
        <w:rPr>
          <w:sz w:val="24"/>
        </w:rPr>
        <w:instrText>(34)</w:instrText>
      </w:r>
      <w:r>
        <w:rPr>
          <w:sz w:val="24"/>
          <w:szCs w:val="28"/>
        </w:rPr>
        <w:fldChar w:fldCharType="end"/>
      </w:r>
      <w:r>
        <w:rPr>
          <w:sz w:val="24"/>
          <w:szCs w:val="28"/>
        </w:rPr>
        <w:fldChar w:fldCharType="end"/>
      </w:r>
      <w:r>
        <w:rPr>
          <w:sz w:val="24"/>
          <w:szCs w:val="28"/>
        </w:rPr>
        <w:t xml:space="preserve"> получается в результате подстановки решения дифференциального уравнения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в разностное уравнение </w:t>
      </w:r>
      <w:r>
        <w:rPr>
          <w:sz w:val="24"/>
          <w:szCs w:val="28"/>
        </w:rPr>
        <w:fldChar w:fldCharType="begin"/>
      </w:r>
      <w:r>
        <w:rPr>
          <w:sz w:val="24"/>
          <w:szCs w:val="28"/>
        </w:rPr>
        <w:instrText xml:space="preserve"> GOTOBUTTON ZEqnNum268001  \* MERGEFORMAT </w:instrText>
      </w:r>
      <w:r>
        <w:rPr>
          <w:sz w:val="24"/>
          <w:szCs w:val="28"/>
        </w:rPr>
        <w:fldChar w:fldCharType="begin"/>
      </w:r>
      <w:r>
        <w:rPr>
          <w:sz w:val="24"/>
          <w:szCs w:val="28"/>
        </w:rPr>
        <w:instrText xml:space="preserve"> REF ZEqnNum268001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xml:space="preserve">. Если бы эти уравнения совпадали, то мы получили бы нуль. Но они различаются и нуля мы не получим. Сеточную функцию </w:t>
      </w:r>
      <w:r>
        <w:rPr>
          <w:position w:val="-10"/>
          <w:sz w:val="24"/>
          <w:szCs w:val="28"/>
        </w:rPr>
        <w:object w:dxaOrig="260" w:dyaOrig="279">
          <v:shape id="_x0000_i3110" type="#_x0000_t75" style="width:13pt;height:13.9pt" o:ole="">
            <v:imagedata r:id="rId3780" o:title=""/>
          </v:shape>
          <o:OLEObject Type="Embed" ProgID="Equation.DSMT4" ShapeID="_x0000_i3110" DrawAspect="Content" ObjectID="_1502818767"/>
        </w:object>
      </w:r>
      <w:r>
        <w:rPr>
          <w:sz w:val="24"/>
          <w:szCs w:val="28"/>
        </w:rPr>
        <w:t>, характеризующую степень близости дифференциального и разностного уравнений, называют погрешностью аппроксимации уравнения на решении.</w:t>
      </w:r>
    </w:p>
    <w:p w:rsidR="009670AF" w:rsidRDefault="009670AF" w:rsidP="009670AF">
      <w:pPr>
        <w:pStyle w:val="a3"/>
        <w:ind w:firstLine="708"/>
        <w:jc w:val="both"/>
        <w:rPr>
          <w:sz w:val="24"/>
          <w:szCs w:val="28"/>
        </w:rPr>
      </w:pPr>
      <w:r>
        <w:rPr>
          <w:sz w:val="24"/>
          <w:szCs w:val="28"/>
        </w:rPr>
        <w:t xml:space="preserve">Установим связь между сеточными функциями </w:t>
      </w:r>
      <w:r>
        <w:rPr>
          <w:position w:val="-4"/>
          <w:sz w:val="24"/>
          <w:szCs w:val="28"/>
        </w:rPr>
        <w:object w:dxaOrig="200" w:dyaOrig="220">
          <v:shape id="_x0000_i3111" type="#_x0000_t75" style="width:9.55pt;height:11.3pt" o:ole="">
            <v:imagedata r:id="rId3778" o:title=""/>
          </v:shape>
          <o:OLEObject Type="Embed" ProgID="Equation.DSMT4" ShapeID="_x0000_i3111" DrawAspect="Content" ObjectID="_1502818768"/>
        </w:object>
      </w:r>
      <w:r>
        <w:rPr>
          <w:sz w:val="24"/>
          <w:szCs w:val="28"/>
        </w:rPr>
        <w:t xml:space="preserve"> и </w:t>
      </w:r>
      <w:r>
        <w:rPr>
          <w:position w:val="-10"/>
          <w:sz w:val="24"/>
          <w:szCs w:val="28"/>
        </w:rPr>
        <w:object w:dxaOrig="260" w:dyaOrig="279">
          <v:shape id="_x0000_i3112" type="#_x0000_t75" style="width:13pt;height:13.9pt" o:ole="">
            <v:imagedata r:id="rId3780" o:title=""/>
          </v:shape>
          <o:OLEObject Type="Embed" ProgID="Equation.DSMT4" ShapeID="_x0000_i3112" DrawAspect="Content" ObjectID="_1502818769"/>
        </w:object>
      </w:r>
      <w:r>
        <w:rPr>
          <w:sz w:val="24"/>
          <w:szCs w:val="28"/>
        </w:rPr>
        <w:t xml:space="preserve">. С этой целью выразим из формулы </w:t>
      </w:r>
      <w:r>
        <w:rPr>
          <w:sz w:val="24"/>
          <w:szCs w:val="28"/>
        </w:rPr>
        <w:fldChar w:fldCharType="begin"/>
      </w:r>
      <w:r>
        <w:rPr>
          <w:sz w:val="24"/>
          <w:szCs w:val="28"/>
        </w:rPr>
        <w:instrText xml:space="preserve"> GOTOBUTTON ZEqnNum796402  \* MERGEFORMAT </w:instrText>
      </w:r>
      <w:r>
        <w:rPr>
          <w:sz w:val="24"/>
          <w:szCs w:val="28"/>
        </w:rPr>
        <w:fldChar w:fldCharType="begin"/>
      </w:r>
      <w:r>
        <w:rPr>
          <w:sz w:val="24"/>
          <w:szCs w:val="28"/>
        </w:rPr>
        <w:instrText xml:space="preserve"> REF ZEqnNum796402 \! \* MERGEFORMAT </w:instrText>
      </w:r>
      <w:r>
        <w:rPr>
          <w:sz w:val="24"/>
          <w:szCs w:val="28"/>
        </w:rPr>
        <w:fldChar w:fldCharType="separate"/>
      </w:r>
      <w:r w:rsidR="007D2B58">
        <w:rPr>
          <w:sz w:val="24"/>
        </w:rPr>
        <w:instrText>(33)</w:instrText>
      </w:r>
      <w:r>
        <w:rPr>
          <w:sz w:val="24"/>
          <w:szCs w:val="28"/>
        </w:rPr>
        <w:fldChar w:fldCharType="end"/>
      </w:r>
      <w:r>
        <w:rPr>
          <w:sz w:val="24"/>
          <w:szCs w:val="28"/>
        </w:rPr>
        <w:fldChar w:fldCharType="end"/>
      </w:r>
      <w:r>
        <w:rPr>
          <w:sz w:val="24"/>
          <w:szCs w:val="28"/>
        </w:rPr>
        <w:t xml:space="preserve"> </w:t>
      </w:r>
      <w:r>
        <w:rPr>
          <w:position w:val="-12"/>
          <w:sz w:val="24"/>
          <w:szCs w:val="28"/>
        </w:rPr>
        <w:object w:dxaOrig="280" w:dyaOrig="380">
          <v:shape id="_x0000_i3113" type="#_x0000_t75" style="width:13.9pt;height:19.1pt" o:ole="">
            <v:imagedata r:id="rId3789" o:title=""/>
          </v:shape>
          <o:OLEObject Type="Embed" ProgID="Equation.DSMT4" ShapeID="_x0000_i3113" DrawAspect="Content" ObjectID="_1502818770"/>
        </w:object>
      </w:r>
      <w:r>
        <w:rPr>
          <w:sz w:val="24"/>
          <w:szCs w:val="28"/>
        </w:rPr>
        <w:t>:</w:t>
      </w:r>
    </w:p>
    <w:p w:rsidR="009670AF" w:rsidRDefault="009670AF" w:rsidP="009670AF">
      <w:pPr>
        <w:pStyle w:val="MTDisplayEquation"/>
        <w:tabs>
          <w:tab w:val="clear" w:pos="4680"/>
          <w:tab w:val="clear" w:pos="9360"/>
          <w:tab w:val="center" w:pos="5220"/>
          <w:tab w:val="right" w:pos="10440"/>
        </w:tabs>
        <w:rPr>
          <w:sz w:val="24"/>
          <w:lang w:val="en-US"/>
        </w:rPr>
      </w:pPr>
      <w:r>
        <w:rPr>
          <w:sz w:val="24"/>
        </w:rPr>
        <w:tab/>
      </w:r>
      <w:r>
        <w:rPr>
          <w:position w:val="-12"/>
          <w:sz w:val="24"/>
          <w:lang w:val="en-US"/>
        </w:rPr>
        <w:object w:dxaOrig="1219" w:dyaOrig="380">
          <v:shape id="_x0000_i3114" type="#_x0000_t75" style="width:60.7pt;height:19.1pt" o:ole="">
            <v:imagedata r:id="rId3799" o:title=""/>
          </v:shape>
          <o:OLEObject Type="Embed" ProgID="Equation.DSMT4" ShapeID="_x0000_i3114" DrawAspect="Content" ObjectID="_1502818771"/>
        </w:object>
      </w:r>
      <w:r>
        <w:rPr>
          <w:sz w:val="24"/>
          <w:lang w:val="en-US"/>
        </w:rPr>
        <w:tab/>
      </w:r>
      <w:r>
        <w:rPr>
          <w:sz w:val="24"/>
          <w:lang w:val="en-US"/>
        </w:rPr>
        <w:fldChar w:fldCharType="begin"/>
      </w:r>
      <w:r>
        <w:rPr>
          <w:sz w:val="24"/>
          <w:lang w:val="en-US"/>
        </w:rPr>
        <w:instrText xml:space="preserve"> MACROBUTTON MTPlaceRef \* MERGEFORMAT </w:instrText>
      </w:r>
      <w:r>
        <w:rPr>
          <w:sz w:val="24"/>
          <w:lang w:val="en-US"/>
        </w:rPr>
        <w:fldChar w:fldCharType="begin"/>
      </w:r>
      <w:r>
        <w:rPr>
          <w:sz w:val="24"/>
          <w:lang w:val="en-US"/>
        </w:rPr>
        <w:instrText xml:space="preserve"> SEQ MTEqn \h \* MERGEFORMAT </w:instrText>
      </w:r>
      <w:r>
        <w:rPr>
          <w:sz w:val="24"/>
          <w:lang w:val="en-US"/>
        </w:rPr>
        <w:fldChar w:fldCharType="end"/>
      </w:r>
      <w:bookmarkStart w:id="257" w:name="ZEqnNum797106"/>
      <w:r>
        <w:rPr>
          <w:sz w:val="24"/>
          <w:lang w:val="en-US"/>
        </w:rPr>
        <w:instrText>(</w:instrText>
      </w:r>
      <w:r>
        <w:rPr>
          <w:sz w:val="24"/>
          <w:lang w:val="en-US"/>
        </w:rPr>
        <w:fldChar w:fldCharType="begin"/>
      </w:r>
      <w:r>
        <w:rPr>
          <w:sz w:val="24"/>
          <w:lang w:val="en-US"/>
        </w:rPr>
        <w:instrText xml:space="preserve"> SEQ MTEqn \c \* Arabic \* MERGEFORMAT </w:instrText>
      </w:r>
      <w:r>
        <w:rPr>
          <w:sz w:val="24"/>
          <w:lang w:val="en-US"/>
        </w:rPr>
        <w:fldChar w:fldCharType="separate"/>
      </w:r>
      <w:r w:rsidR="007D2B58">
        <w:rPr>
          <w:noProof/>
          <w:sz w:val="24"/>
          <w:lang w:val="en-US"/>
        </w:rPr>
        <w:instrText>35</w:instrText>
      </w:r>
      <w:r>
        <w:rPr>
          <w:sz w:val="24"/>
          <w:lang w:val="en-US"/>
        </w:rPr>
        <w:fldChar w:fldCharType="end"/>
      </w:r>
      <w:r>
        <w:rPr>
          <w:sz w:val="24"/>
          <w:lang w:val="en-US"/>
        </w:rPr>
        <w:instrText>)</w:instrText>
      </w:r>
      <w:bookmarkEnd w:id="257"/>
      <w:r>
        <w:rPr>
          <w:sz w:val="24"/>
          <w:lang w:val="en-US"/>
        </w:rPr>
        <w:fldChar w:fldCharType="end"/>
      </w:r>
    </w:p>
    <w:p w:rsidR="009670AF" w:rsidRDefault="009670AF" w:rsidP="009670AF">
      <w:pPr>
        <w:pStyle w:val="a3"/>
        <w:rPr>
          <w:sz w:val="24"/>
          <w:szCs w:val="28"/>
        </w:rPr>
      </w:pPr>
      <w:r>
        <w:rPr>
          <w:sz w:val="24"/>
          <w:szCs w:val="28"/>
        </w:rPr>
        <w:t xml:space="preserve">и подставим в разностное уравнение </w:t>
      </w:r>
      <w:r>
        <w:rPr>
          <w:sz w:val="24"/>
          <w:szCs w:val="28"/>
        </w:rPr>
        <w:fldChar w:fldCharType="begin"/>
      </w:r>
      <w:r>
        <w:rPr>
          <w:sz w:val="24"/>
          <w:szCs w:val="28"/>
        </w:rPr>
        <w:instrText xml:space="preserve"> GOTOBUTTON ZEqnNum268001  \* MERGEFORMAT </w:instrText>
      </w:r>
      <w:r>
        <w:rPr>
          <w:sz w:val="24"/>
          <w:szCs w:val="28"/>
        </w:rPr>
        <w:fldChar w:fldCharType="begin"/>
      </w:r>
      <w:r>
        <w:rPr>
          <w:sz w:val="24"/>
          <w:szCs w:val="28"/>
        </w:rPr>
        <w:instrText xml:space="preserve"> REF ZEqnNum268001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В результате получим</w:t>
      </w:r>
    </w:p>
    <w:p w:rsidR="009670AF" w:rsidRDefault="009670AF" w:rsidP="009670AF">
      <w:pPr>
        <w:pStyle w:val="a3"/>
        <w:jc w:val="center"/>
        <w:rPr>
          <w:sz w:val="24"/>
          <w:szCs w:val="28"/>
          <w:lang w:val="en-US"/>
        </w:rPr>
      </w:pPr>
      <w:r>
        <w:rPr>
          <w:position w:val="-28"/>
          <w:sz w:val="24"/>
        </w:rPr>
        <w:object w:dxaOrig="3739" w:dyaOrig="720">
          <v:shape id="_x0000_i3115" type="#_x0000_t75" style="width:187.35pt;height:36.45pt" o:ole="">
            <v:imagedata r:id="rId3801" o:title=""/>
          </v:shape>
          <o:OLEObject Type="Embed" ProgID="Equation.DSMT4" ShapeID="_x0000_i3115" DrawAspect="Content" ObjectID="_1502818772"/>
        </w:object>
      </w:r>
    </w:p>
    <w:p w:rsidR="009670AF" w:rsidRDefault="009670AF" w:rsidP="009670AF">
      <w:pPr>
        <w:pStyle w:val="a3"/>
        <w:rPr>
          <w:sz w:val="24"/>
          <w:szCs w:val="28"/>
        </w:rPr>
      </w:pPr>
      <w:r>
        <w:rPr>
          <w:sz w:val="24"/>
          <w:szCs w:val="28"/>
        </w:rPr>
        <w:lastRenderedPageBreak/>
        <w:t>или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lang w:val="en-US"/>
        </w:rPr>
        <w:object w:dxaOrig="6660" w:dyaOrig="780">
          <v:shape id="_x0000_i3116" type="#_x0000_t75" style="width:333.1pt;height:39.05pt" o:ole="">
            <v:imagedata r:id="rId3803" o:title=""/>
          </v:shape>
          <o:OLEObject Type="Embed" ProgID="Equation.DSMT4" ShapeID="_x0000_i3116" DrawAspect="Content" ObjectID="_150281877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8" w:name="ZEqnNum70685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36</w:instrText>
      </w:r>
      <w:r>
        <w:rPr>
          <w:sz w:val="24"/>
        </w:rPr>
        <w:fldChar w:fldCharType="end"/>
      </w:r>
      <w:r>
        <w:rPr>
          <w:sz w:val="24"/>
        </w:rPr>
        <w:instrText>)</w:instrText>
      </w:r>
      <w:bookmarkEnd w:id="258"/>
      <w:r>
        <w:rPr>
          <w:sz w:val="24"/>
        </w:rPr>
        <w:fldChar w:fldCharType="end"/>
      </w:r>
    </w:p>
    <w:p w:rsidR="009670AF" w:rsidRDefault="009670AF" w:rsidP="009670AF">
      <w:pPr>
        <w:pStyle w:val="a3"/>
        <w:jc w:val="both"/>
        <w:rPr>
          <w:sz w:val="24"/>
          <w:szCs w:val="28"/>
        </w:rPr>
      </w:pPr>
      <w:r>
        <w:rPr>
          <w:sz w:val="24"/>
          <w:szCs w:val="28"/>
        </w:rPr>
        <w:t xml:space="preserve">Здесь в обе фигурные скобки мы добавили величину </w:t>
      </w:r>
      <w:r>
        <w:rPr>
          <w:position w:val="-14"/>
          <w:sz w:val="24"/>
          <w:szCs w:val="28"/>
        </w:rPr>
        <w:object w:dxaOrig="1020" w:dyaOrig="420">
          <v:shape id="_x0000_i3117" type="#_x0000_t75" style="width:51.2pt;height:20.8pt" o:ole="">
            <v:imagedata r:id="rId3805" o:title=""/>
          </v:shape>
          <o:OLEObject Type="Embed" ProgID="Equation.DSMT4" ShapeID="_x0000_i3117" DrawAspect="Content" ObjectID="_1502818774"/>
        </w:object>
      </w:r>
      <w:r>
        <w:rPr>
          <w:sz w:val="24"/>
          <w:szCs w:val="28"/>
        </w:rPr>
        <w:t xml:space="preserve">. Добавленные члены входят в соотношение </w:t>
      </w:r>
      <w:r>
        <w:rPr>
          <w:sz w:val="24"/>
          <w:szCs w:val="28"/>
        </w:rPr>
        <w:fldChar w:fldCharType="begin"/>
      </w:r>
      <w:r>
        <w:rPr>
          <w:sz w:val="24"/>
          <w:szCs w:val="28"/>
        </w:rPr>
        <w:instrText xml:space="preserve"> GOTOBUTTON ZEqnNum706852  \* MERGEFORMAT </w:instrText>
      </w:r>
      <w:r>
        <w:rPr>
          <w:sz w:val="24"/>
          <w:szCs w:val="28"/>
        </w:rPr>
        <w:fldChar w:fldCharType="begin"/>
      </w:r>
      <w:r>
        <w:rPr>
          <w:sz w:val="24"/>
          <w:szCs w:val="28"/>
        </w:rPr>
        <w:instrText xml:space="preserve"> REF ZEqnNum706852 \! \* MERGEFORMAT </w:instrText>
      </w:r>
      <w:r>
        <w:rPr>
          <w:sz w:val="24"/>
          <w:szCs w:val="28"/>
        </w:rPr>
        <w:fldChar w:fldCharType="separate"/>
      </w:r>
      <w:r w:rsidR="007D2B58">
        <w:rPr>
          <w:sz w:val="24"/>
        </w:rPr>
        <w:instrText>(36)</w:instrText>
      </w:r>
      <w:r>
        <w:rPr>
          <w:sz w:val="24"/>
          <w:szCs w:val="28"/>
        </w:rPr>
        <w:fldChar w:fldCharType="end"/>
      </w:r>
      <w:r>
        <w:rPr>
          <w:sz w:val="24"/>
          <w:szCs w:val="28"/>
        </w:rPr>
        <w:fldChar w:fldCharType="end"/>
      </w:r>
      <w:r>
        <w:rPr>
          <w:sz w:val="24"/>
          <w:szCs w:val="28"/>
        </w:rPr>
        <w:t xml:space="preserve"> с противоположными знаками и благодаря этому не нарушают равенство. После таких преобразований во вторых фигурных скобках получается величина </w:t>
      </w:r>
      <w:r>
        <w:rPr>
          <w:position w:val="-12"/>
          <w:sz w:val="24"/>
          <w:szCs w:val="28"/>
        </w:rPr>
        <w:object w:dxaOrig="300" w:dyaOrig="380">
          <v:shape id="_x0000_i3118" type="#_x0000_t75" style="width:14.75pt;height:19.1pt" o:ole="">
            <v:imagedata r:id="rId3807" o:title=""/>
          </v:shape>
          <o:OLEObject Type="Embed" ProgID="Equation.DSMT4" ShapeID="_x0000_i3118" DrawAspect="Content" ObjectID="_1502818775"/>
        </w:object>
      </w:r>
      <w:r>
        <w:rPr>
          <w:sz w:val="24"/>
          <w:szCs w:val="28"/>
        </w:rPr>
        <w:t>.</w:t>
      </w:r>
    </w:p>
    <w:p w:rsidR="009670AF" w:rsidRDefault="009670AF" w:rsidP="009670AF">
      <w:pPr>
        <w:pStyle w:val="a3"/>
        <w:ind w:firstLine="708"/>
        <w:jc w:val="both"/>
        <w:rPr>
          <w:sz w:val="24"/>
          <w:szCs w:val="28"/>
        </w:rPr>
      </w:pPr>
      <w:r>
        <w:rPr>
          <w:sz w:val="24"/>
          <w:szCs w:val="28"/>
        </w:rPr>
        <w:t xml:space="preserve">В первых фигурных скобках стоит разность значений функции </w:t>
      </w:r>
      <w:r>
        <w:rPr>
          <w:position w:val="-12"/>
          <w:sz w:val="24"/>
          <w:szCs w:val="28"/>
        </w:rPr>
        <w:object w:dxaOrig="260" w:dyaOrig="360">
          <v:shape id="_x0000_i3119" type="#_x0000_t75" style="width:13pt;height:18.2pt" o:ole="">
            <v:imagedata r:id="rId3809" o:title=""/>
          </v:shape>
          <o:OLEObject Type="Embed" ProgID="Equation.DSMT4" ShapeID="_x0000_i3119" DrawAspect="Content" ObjectID="_1502818776"/>
        </w:object>
      </w:r>
      <w:r>
        <w:rPr>
          <w:sz w:val="24"/>
          <w:szCs w:val="28"/>
        </w:rPr>
        <w:t xml:space="preserve"> при одинаковом первом аргументе </w:t>
      </w:r>
      <w:r>
        <w:rPr>
          <w:position w:val="-12"/>
          <w:sz w:val="24"/>
          <w:szCs w:val="28"/>
        </w:rPr>
        <w:object w:dxaOrig="260" w:dyaOrig="380">
          <v:shape id="_x0000_i3120" type="#_x0000_t75" style="width:13pt;height:19.1pt" o:ole="">
            <v:imagedata r:id="rId3513" o:title=""/>
          </v:shape>
          <o:OLEObject Type="Embed" ProgID="Equation.DSMT4" ShapeID="_x0000_i3120" DrawAspect="Content" ObjectID="_1502818777"/>
        </w:object>
      </w:r>
      <w:r>
        <w:rPr>
          <w:sz w:val="24"/>
          <w:szCs w:val="28"/>
        </w:rPr>
        <w:t xml:space="preserve"> и разных значениях второго аргумента. Эту разность с помощью формулы Лагранжа можно представить в виде</w:t>
      </w:r>
    </w:p>
    <w:p w:rsidR="009670AF" w:rsidRDefault="009670AF" w:rsidP="009670AF">
      <w:pPr>
        <w:pStyle w:val="a3"/>
        <w:jc w:val="center"/>
        <w:rPr>
          <w:sz w:val="24"/>
          <w:szCs w:val="28"/>
        </w:rPr>
      </w:pPr>
      <w:r>
        <w:rPr>
          <w:position w:val="-28"/>
          <w:sz w:val="24"/>
          <w:szCs w:val="28"/>
        </w:rPr>
        <w:object w:dxaOrig="4880" w:dyaOrig="720">
          <v:shape id="_x0000_i3121" type="#_x0000_t75" style="width:242.9pt;height:35.55pt" o:ole="">
            <v:imagedata r:id="rId3812" o:title=""/>
          </v:shape>
          <o:OLEObject Type="Embed" ProgID="Equation.DSMT4" ShapeID="_x0000_i3121" DrawAspect="Content" ObjectID="_1502818778"/>
        </w:object>
      </w:r>
    </w:p>
    <w:p w:rsidR="009670AF" w:rsidRDefault="009670AF" w:rsidP="009670AF">
      <w:pPr>
        <w:pStyle w:val="a3"/>
        <w:rPr>
          <w:sz w:val="24"/>
          <w:szCs w:val="28"/>
        </w:rPr>
      </w:pPr>
      <w:r>
        <w:rPr>
          <w:sz w:val="24"/>
          <w:szCs w:val="28"/>
        </w:rPr>
        <w:t xml:space="preserve">и записать формулу </w:t>
      </w:r>
      <w:r>
        <w:rPr>
          <w:sz w:val="24"/>
          <w:szCs w:val="28"/>
        </w:rPr>
        <w:fldChar w:fldCharType="begin"/>
      </w:r>
      <w:r>
        <w:rPr>
          <w:sz w:val="24"/>
          <w:szCs w:val="28"/>
        </w:rPr>
        <w:instrText xml:space="preserve"> GOTOBUTTON ZEqnNum706852  \* MERGEFORMAT </w:instrText>
      </w:r>
      <w:r>
        <w:rPr>
          <w:sz w:val="24"/>
          <w:szCs w:val="28"/>
        </w:rPr>
        <w:fldChar w:fldCharType="begin"/>
      </w:r>
      <w:r>
        <w:rPr>
          <w:sz w:val="24"/>
          <w:szCs w:val="28"/>
        </w:rPr>
        <w:instrText xml:space="preserve"> REF ZEqnNum706852 \! \* MERGEFORMAT </w:instrText>
      </w:r>
      <w:r>
        <w:rPr>
          <w:sz w:val="24"/>
          <w:szCs w:val="28"/>
        </w:rPr>
        <w:fldChar w:fldCharType="separate"/>
      </w:r>
      <w:r w:rsidR="007D2B58">
        <w:rPr>
          <w:sz w:val="24"/>
        </w:rPr>
        <w:instrText>(36)</w:instrText>
      </w:r>
      <w:r>
        <w:rPr>
          <w:sz w:val="24"/>
          <w:szCs w:val="28"/>
        </w:rPr>
        <w:fldChar w:fldCharType="end"/>
      </w:r>
      <w:r>
        <w:rPr>
          <w:sz w:val="24"/>
          <w:szCs w:val="28"/>
        </w:rPr>
        <w:fldChar w:fldCharType="end"/>
      </w:r>
      <w:r>
        <w:rPr>
          <w:sz w:val="24"/>
          <w:szCs w:val="28"/>
        </w:rPr>
        <w:t xml:space="preserve"> в виде рекуррентного соотношения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lang w:val="en-US"/>
        </w:rPr>
        <w:object w:dxaOrig="4099" w:dyaOrig="780">
          <v:shape id="_x0000_i3122" type="#_x0000_t75" style="width:204.7pt;height:39.05pt" o:ole="">
            <v:imagedata r:id="rId3814" o:title=""/>
          </v:shape>
          <o:OLEObject Type="Embed" ProgID="Equation.DSMT4" ShapeID="_x0000_i3122" DrawAspect="Content" ObjectID="_1502818779"/>
        </w:object>
      </w:r>
      <w:r>
        <w:rPr>
          <w:sz w:val="24"/>
          <w:szCs w:val="28"/>
        </w:rPr>
        <w:t xml:space="preserve">, </w:t>
      </w:r>
      <w:r>
        <w:rPr>
          <w:position w:val="-6"/>
          <w:sz w:val="24"/>
          <w:szCs w:val="28"/>
          <w:lang w:val="en-US"/>
        </w:rPr>
        <w:object w:dxaOrig="1320" w:dyaOrig="300">
          <v:shape id="_x0000_i3123" type="#_x0000_t75" style="width:65.95pt;height:14.75pt" o:ole="">
            <v:imagedata r:id="rId3816" o:title=""/>
          </v:shape>
          <o:OLEObject Type="Embed" ProgID="Equation.DSMT4" ShapeID="_x0000_i3123" DrawAspect="Content" ObjectID="_1502818780"/>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59" w:name="ZEqnNum61291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37</w:instrText>
      </w:r>
      <w:r>
        <w:rPr>
          <w:sz w:val="24"/>
        </w:rPr>
        <w:fldChar w:fldCharType="end"/>
      </w:r>
      <w:r>
        <w:rPr>
          <w:sz w:val="24"/>
        </w:rPr>
        <w:instrText>)</w:instrText>
      </w:r>
      <w:bookmarkEnd w:id="259"/>
      <w:r>
        <w:rPr>
          <w:sz w:val="24"/>
        </w:rPr>
        <w:fldChar w:fldCharType="end"/>
      </w:r>
    </w:p>
    <w:p w:rsidR="009670AF" w:rsidRDefault="009670AF" w:rsidP="009670AF">
      <w:pPr>
        <w:pStyle w:val="a3"/>
        <w:rPr>
          <w:sz w:val="24"/>
          <w:szCs w:val="28"/>
        </w:rPr>
      </w:pPr>
      <w:r>
        <w:rPr>
          <w:sz w:val="24"/>
          <w:szCs w:val="28"/>
        </w:rPr>
        <w:t xml:space="preserve">Согласно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ZEqnNum312576  \* MERGEFORMAT </w:instrText>
      </w:r>
      <w:r>
        <w:rPr>
          <w:sz w:val="24"/>
          <w:szCs w:val="28"/>
        </w:rPr>
        <w:fldChar w:fldCharType="begin"/>
      </w:r>
      <w:r>
        <w:rPr>
          <w:sz w:val="24"/>
          <w:szCs w:val="28"/>
        </w:rPr>
        <w:instrText xml:space="preserve"> REF ZEqnNum312576 \! \* MERGEFORMAT </w:instrText>
      </w:r>
      <w:r>
        <w:rPr>
          <w:sz w:val="24"/>
          <w:szCs w:val="28"/>
        </w:rPr>
        <w:fldChar w:fldCharType="separate"/>
      </w:r>
      <w:r w:rsidR="007D2B58">
        <w:rPr>
          <w:sz w:val="24"/>
        </w:rPr>
        <w:instrText>(31)</w:instrText>
      </w:r>
      <w:r>
        <w:rPr>
          <w:sz w:val="24"/>
          <w:szCs w:val="28"/>
        </w:rPr>
        <w:fldChar w:fldCharType="end"/>
      </w:r>
      <w:r>
        <w:rPr>
          <w:sz w:val="24"/>
          <w:szCs w:val="28"/>
        </w:rPr>
        <w:fldChar w:fldCharType="end"/>
      </w:r>
      <w:r>
        <w:rPr>
          <w:sz w:val="24"/>
          <w:szCs w:val="28"/>
        </w:rPr>
        <w:t xml:space="preserve"> его следует дополнить нулевым начальным условием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720" w:dyaOrig="380">
          <v:shape id="_x0000_i3124" type="#_x0000_t75" style="width:36.45pt;height:19.1pt" o:ole="">
            <v:imagedata r:id="rId3818" o:title=""/>
          </v:shape>
          <o:OLEObject Type="Embed" ProgID="Equation.DSMT4" ShapeID="_x0000_i3124" DrawAspect="Content" ObjectID="_150281878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0" w:name="ZEqnNum57452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38</w:instrText>
      </w:r>
      <w:r>
        <w:rPr>
          <w:sz w:val="24"/>
        </w:rPr>
        <w:fldChar w:fldCharType="end"/>
      </w:r>
      <w:r>
        <w:rPr>
          <w:sz w:val="24"/>
        </w:rPr>
        <w:instrText>)</w:instrText>
      </w:r>
      <w:bookmarkEnd w:id="260"/>
      <w:r>
        <w:rPr>
          <w:sz w:val="24"/>
        </w:rPr>
        <w:fldChar w:fldCharType="end"/>
      </w:r>
    </w:p>
    <w:p w:rsidR="009670AF" w:rsidRDefault="009670AF" w:rsidP="009670AF">
      <w:pPr>
        <w:pStyle w:val="a3"/>
        <w:ind w:firstLine="708"/>
        <w:jc w:val="both"/>
        <w:rPr>
          <w:sz w:val="24"/>
          <w:szCs w:val="28"/>
        </w:rPr>
      </w:pPr>
      <w:r>
        <w:rPr>
          <w:sz w:val="24"/>
          <w:szCs w:val="28"/>
        </w:rPr>
        <w:t xml:space="preserve">В отличие от формул </w:t>
      </w:r>
      <w:r>
        <w:rPr>
          <w:sz w:val="24"/>
          <w:szCs w:val="28"/>
        </w:rPr>
        <w:fldChar w:fldCharType="begin"/>
      </w:r>
      <w:r>
        <w:rPr>
          <w:sz w:val="24"/>
          <w:szCs w:val="28"/>
        </w:rPr>
        <w:instrText xml:space="preserve"> GOTOBUTTON ZEqnNum268001  \* MERGEFORMAT </w:instrText>
      </w:r>
      <w:r>
        <w:rPr>
          <w:sz w:val="24"/>
          <w:szCs w:val="28"/>
        </w:rPr>
        <w:fldChar w:fldCharType="begin"/>
      </w:r>
      <w:r>
        <w:rPr>
          <w:sz w:val="24"/>
          <w:szCs w:val="28"/>
        </w:rPr>
        <w:instrText xml:space="preserve"> REF ZEqnNum268001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ZEqnNum312576  \* MERGEFORMAT </w:instrText>
      </w:r>
      <w:r>
        <w:rPr>
          <w:sz w:val="24"/>
          <w:szCs w:val="28"/>
        </w:rPr>
        <w:fldChar w:fldCharType="begin"/>
      </w:r>
      <w:r>
        <w:rPr>
          <w:sz w:val="24"/>
          <w:szCs w:val="28"/>
        </w:rPr>
        <w:instrText xml:space="preserve"> REF ZEqnNum312576 \! \* MERGEFORMAT </w:instrText>
      </w:r>
      <w:r>
        <w:rPr>
          <w:sz w:val="24"/>
          <w:szCs w:val="28"/>
        </w:rPr>
        <w:fldChar w:fldCharType="separate"/>
      </w:r>
      <w:r w:rsidR="007D2B58">
        <w:rPr>
          <w:sz w:val="24"/>
        </w:rPr>
        <w:instrText>(31)</w:instrText>
      </w:r>
      <w:r>
        <w:rPr>
          <w:sz w:val="24"/>
          <w:szCs w:val="28"/>
        </w:rPr>
        <w:fldChar w:fldCharType="end"/>
      </w:r>
      <w:r>
        <w:rPr>
          <w:sz w:val="24"/>
          <w:szCs w:val="28"/>
        </w:rPr>
        <w:fldChar w:fldCharType="end"/>
      </w:r>
      <w:r>
        <w:rPr>
          <w:sz w:val="24"/>
          <w:szCs w:val="28"/>
        </w:rPr>
        <w:t xml:space="preserve"> формулы </w:t>
      </w:r>
      <w:r>
        <w:rPr>
          <w:sz w:val="24"/>
          <w:szCs w:val="28"/>
        </w:rPr>
        <w:fldChar w:fldCharType="begin"/>
      </w:r>
      <w:r>
        <w:rPr>
          <w:sz w:val="24"/>
          <w:szCs w:val="28"/>
        </w:rPr>
        <w:instrText xml:space="preserve"> GOTOBUTTON ZEqnNum612916  \* MERGEFORMAT </w:instrText>
      </w:r>
      <w:r>
        <w:rPr>
          <w:sz w:val="24"/>
          <w:szCs w:val="28"/>
        </w:rPr>
        <w:fldChar w:fldCharType="begin"/>
      </w:r>
      <w:r>
        <w:rPr>
          <w:sz w:val="24"/>
          <w:szCs w:val="28"/>
        </w:rPr>
        <w:instrText xml:space="preserve"> REF ZEqnNum612916 \! \* MERGEFORMAT </w:instrText>
      </w:r>
      <w:r>
        <w:rPr>
          <w:sz w:val="24"/>
          <w:szCs w:val="28"/>
        </w:rPr>
        <w:fldChar w:fldCharType="separate"/>
      </w:r>
      <w:r w:rsidR="007D2B58">
        <w:rPr>
          <w:sz w:val="24"/>
        </w:rPr>
        <w:instrText>(37)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ZEqnNum574520  \* MERGEFORMAT </w:instrText>
      </w:r>
      <w:r>
        <w:rPr>
          <w:sz w:val="24"/>
          <w:szCs w:val="28"/>
        </w:rPr>
        <w:fldChar w:fldCharType="begin"/>
      </w:r>
      <w:r>
        <w:rPr>
          <w:sz w:val="24"/>
          <w:szCs w:val="28"/>
        </w:rPr>
        <w:instrText xml:space="preserve"> REF ZEqnNum574520 \! \* MERGEFORMAT </w:instrText>
      </w:r>
      <w:r>
        <w:rPr>
          <w:sz w:val="24"/>
          <w:szCs w:val="28"/>
        </w:rPr>
        <w:fldChar w:fldCharType="separate"/>
      </w:r>
      <w:r w:rsidR="007D2B58">
        <w:rPr>
          <w:sz w:val="24"/>
        </w:rPr>
        <w:instrText>(38)</w:instrText>
      </w:r>
      <w:r>
        <w:rPr>
          <w:sz w:val="24"/>
          <w:szCs w:val="28"/>
        </w:rPr>
        <w:fldChar w:fldCharType="end"/>
      </w:r>
      <w:r>
        <w:rPr>
          <w:sz w:val="24"/>
          <w:szCs w:val="28"/>
        </w:rPr>
        <w:fldChar w:fldCharType="end"/>
      </w:r>
      <w:r>
        <w:rPr>
          <w:sz w:val="24"/>
          <w:szCs w:val="28"/>
        </w:rPr>
        <w:t xml:space="preserve"> не могут быть использованы для вычисления величин </w:t>
      </w:r>
      <w:r>
        <w:rPr>
          <w:position w:val="-12"/>
          <w:sz w:val="24"/>
          <w:szCs w:val="28"/>
        </w:rPr>
        <w:object w:dxaOrig="240" w:dyaOrig="380">
          <v:shape id="_x0000_i3125" type="#_x0000_t75" style="width:12.15pt;height:19.1pt" o:ole="">
            <v:imagedata r:id="rId3820" o:title=""/>
          </v:shape>
          <o:OLEObject Type="Embed" ProgID="Equation.DSMT4" ShapeID="_x0000_i3125" DrawAspect="Content" ObjectID="_1502818782"/>
        </w:object>
      </w:r>
      <w:r>
        <w:rPr>
          <w:sz w:val="24"/>
          <w:szCs w:val="28"/>
        </w:rPr>
        <w:t xml:space="preserve">. В них входят неизвестные величины: </w:t>
      </w:r>
      <w:r>
        <w:rPr>
          <w:position w:val="-12"/>
          <w:sz w:val="24"/>
          <w:szCs w:val="28"/>
        </w:rPr>
        <w:object w:dxaOrig="300" w:dyaOrig="380">
          <v:shape id="_x0000_i3126" type="#_x0000_t75" style="width:14.75pt;height:19.1pt" o:ole="">
            <v:imagedata r:id="rId3807" o:title=""/>
          </v:shape>
          <o:OLEObject Type="Embed" ProgID="Equation.DSMT4" ShapeID="_x0000_i3126" DrawAspect="Content" ObjectID="_1502818783"/>
        </w:object>
      </w:r>
      <w:r>
        <w:rPr>
          <w:sz w:val="24"/>
          <w:szCs w:val="28"/>
        </w:rPr>
        <w:t xml:space="preserve">, </w:t>
      </w:r>
      <w:r>
        <w:rPr>
          <w:position w:val="-12"/>
          <w:sz w:val="24"/>
          <w:szCs w:val="28"/>
        </w:rPr>
        <w:object w:dxaOrig="260" w:dyaOrig="380">
          <v:shape id="_x0000_i3127" type="#_x0000_t75" style="width:13pt;height:19.1pt" o:ole="">
            <v:imagedata r:id="rId3823" o:title=""/>
          </v:shape>
          <o:OLEObject Type="Embed" ProgID="Equation.DSMT4" ShapeID="_x0000_i3127" DrawAspect="Content" ObjectID="_1502818784"/>
        </w:object>
      </w:r>
      <w:r>
        <w:rPr>
          <w:sz w:val="24"/>
          <w:szCs w:val="28"/>
        </w:rPr>
        <w:t xml:space="preserve">, </w:t>
      </w:r>
      <w:r>
        <w:rPr>
          <w:position w:val="-12"/>
          <w:sz w:val="24"/>
          <w:szCs w:val="28"/>
        </w:rPr>
        <w:object w:dxaOrig="260" w:dyaOrig="380">
          <v:shape id="_x0000_i3128" type="#_x0000_t75" style="width:13pt;height:19.1pt" o:ole="">
            <v:imagedata r:id="rId3825" o:title=""/>
          </v:shape>
          <o:OLEObject Type="Embed" ProgID="Equation.DSMT4" ShapeID="_x0000_i3128" DrawAspect="Content" ObjectID="_1502818785"/>
        </w:object>
      </w:r>
      <w:r>
        <w:rPr>
          <w:sz w:val="24"/>
          <w:szCs w:val="28"/>
        </w:rPr>
        <w:t>. Однако из этой системы рекуррентных равенств можно получить рекуррентные неравенства.</w:t>
      </w:r>
    </w:p>
    <w:p w:rsidR="009670AF" w:rsidRDefault="009670AF" w:rsidP="009670AF">
      <w:pPr>
        <w:pStyle w:val="a3"/>
        <w:ind w:firstLine="708"/>
        <w:rPr>
          <w:sz w:val="24"/>
          <w:szCs w:val="28"/>
        </w:rPr>
      </w:pPr>
      <w:r>
        <w:rPr>
          <w:sz w:val="24"/>
          <w:szCs w:val="28"/>
        </w:rPr>
        <w:t xml:space="preserve">Введем для оценки сеточной функции </w:t>
      </w:r>
      <w:r>
        <w:rPr>
          <w:position w:val="-10"/>
          <w:sz w:val="24"/>
          <w:szCs w:val="28"/>
        </w:rPr>
        <w:object w:dxaOrig="260" w:dyaOrig="279">
          <v:shape id="_x0000_i3129" type="#_x0000_t75" style="width:13pt;height:13.9pt" o:ole="">
            <v:imagedata r:id="rId3827" o:title=""/>
          </v:shape>
          <o:OLEObject Type="Embed" ProgID="Equation.DSMT4" ShapeID="_x0000_i3129" DrawAspect="Content" ObjectID="_1502818786"/>
        </w:object>
      </w:r>
      <w:r>
        <w:rPr>
          <w:sz w:val="24"/>
          <w:szCs w:val="28"/>
        </w:rPr>
        <w:t xml:space="preserve"> ее норму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2"/>
          <w:sz w:val="24"/>
        </w:rPr>
        <w:object w:dxaOrig="1760" w:dyaOrig="499">
          <v:shape id="_x0000_i3130" type="#_x0000_t75" style="width:87.6pt;height:25.15pt" o:ole="">
            <v:imagedata r:id="rId3829" o:title=""/>
          </v:shape>
          <o:OLEObject Type="Embed" ProgID="Equation.DSMT4" ShapeID="_x0000_i3130" DrawAspect="Content" ObjectID="_1502818787"/>
        </w:object>
      </w:r>
      <w:r>
        <w:rPr>
          <w:sz w:val="24"/>
        </w:rPr>
        <w:t xml:space="preserve">, при этом </w:t>
      </w:r>
      <w:r>
        <w:rPr>
          <w:position w:val="-16"/>
          <w:sz w:val="24"/>
        </w:rPr>
        <w:object w:dxaOrig="1140" w:dyaOrig="440">
          <v:shape id="_x0000_i3131" type="#_x0000_t75" style="width:57.25pt;height:21.7pt" o:ole="">
            <v:imagedata r:id="rId3831" o:title=""/>
          </v:shape>
          <o:OLEObject Type="Embed" ProgID="Equation.DSMT4" ShapeID="_x0000_i3131" DrawAspect="Content" ObjectID="_150281878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1" w:name="ZEqnNum64927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39</w:instrText>
      </w:r>
      <w:r>
        <w:rPr>
          <w:sz w:val="24"/>
        </w:rPr>
        <w:fldChar w:fldCharType="end"/>
      </w:r>
      <w:r>
        <w:rPr>
          <w:sz w:val="24"/>
        </w:rPr>
        <w:instrText>)</w:instrText>
      </w:r>
      <w:bookmarkEnd w:id="261"/>
      <w:r>
        <w:rPr>
          <w:sz w:val="24"/>
        </w:rPr>
        <w:fldChar w:fldCharType="end"/>
      </w:r>
    </w:p>
    <w:p w:rsidR="009670AF" w:rsidRDefault="009670AF" w:rsidP="009670AF">
      <w:pPr>
        <w:pStyle w:val="a3"/>
        <w:jc w:val="both"/>
        <w:rPr>
          <w:sz w:val="24"/>
          <w:szCs w:val="28"/>
        </w:rPr>
      </w:pPr>
      <w:r>
        <w:rPr>
          <w:sz w:val="24"/>
          <w:szCs w:val="28"/>
        </w:rPr>
        <w:t xml:space="preserve">Предположим далее, что функция </w:t>
      </w:r>
      <w:r>
        <w:rPr>
          <w:position w:val="-28"/>
          <w:sz w:val="24"/>
          <w:szCs w:val="28"/>
        </w:rPr>
        <w:object w:dxaOrig="1020" w:dyaOrig="720">
          <v:shape id="_x0000_i3132" type="#_x0000_t75" style="width:51.2pt;height:36.45pt" o:ole="">
            <v:imagedata r:id="rId3833" o:title=""/>
          </v:shape>
          <o:OLEObject Type="Embed" ProgID="Equation.DSMT4" ShapeID="_x0000_i3132" DrawAspect="Content" ObjectID="_1502818789"/>
        </w:object>
      </w:r>
      <w:r>
        <w:rPr>
          <w:sz w:val="24"/>
          <w:szCs w:val="28"/>
        </w:rPr>
        <w:t xml:space="preserve"> в интересующей нас области изменения ее аргументов ограничена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1579" w:dyaOrig="780">
          <v:shape id="_x0000_i3133" type="#_x0000_t75" style="width:78.95pt;height:39.05pt" o:ole="">
            <v:imagedata r:id="rId3835" o:title=""/>
          </v:shape>
          <o:OLEObject Type="Embed" ProgID="Equation.DSMT4" ShapeID="_x0000_i3133" DrawAspect="Content" ObjectID="_150281879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2" w:name="ZEqnNum16431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40</w:instrText>
      </w:r>
      <w:r>
        <w:rPr>
          <w:sz w:val="24"/>
        </w:rPr>
        <w:fldChar w:fldCharType="end"/>
      </w:r>
      <w:r>
        <w:rPr>
          <w:sz w:val="24"/>
        </w:rPr>
        <w:instrText>)</w:instrText>
      </w:r>
      <w:bookmarkEnd w:id="262"/>
      <w:r>
        <w:rPr>
          <w:sz w:val="24"/>
        </w:rPr>
        <w:fldChar w:fldCharType="end"/>
      </w:r>
    </w:p>
    <w:p w:rsidR="009670AF" w:rsidRDefault="009670AF" w:rsidP="009670AF">
      <w:pPr>
        <w:pStyle w:val="a3"/>
        <w:rPr>
          <w:sz w:val="24"/>
          <w:szCs w:val="28"/>
        </w:rPr>
      </w:pPr>
      <w:r>
        <w:rPr>
          <w:sz w:val="24"/>
          <w:szCs w:val="28"/>
        </w:rPr>
        <w:t>Это позволяет написать оценку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380" w:dyaOrig="780">
          <v:shape id="_x0000_i3134" type="#_x0000_t75" style="width:218.6pt;height:39.05pt" o:ole="">
            <v:imagedata r:id="rId3837" o:title=""/>
          </v:shape>
          <o:OLEObject Type="Embed" ProgID="Equation.DSMT4" ShapeID="_x0000_i3134" DrawAspect="Content" ObjectID="_1502818791"/>
        </w:object>
      </w:r>
      <w:r>
        <w:rPr>
          <w:sz w:val="24"/>
          <w:szCs w:val="28"/>
        </w:rPr>
        <w:t xml:space="preserve">, </w:t>
      </w:r>
      <w:r>
        <w:rPr>
          <w:position w:val="-12"/>
          <w:sz w:val="24"/>
          <w:szCs w:val="28"/>
          <w:lang w:val="en-US"/>
        </w:rPr>
        <w:object w:dxaOrig="580" w:dyaOrig="360">
          <v:shape id="_x0000_i3135" type="#_x0000_t75" style="width:28.65pt;height:18.2pt" o:ole="">
            <v:imagedata r:id="rId3839" o:title=""/>
          </v:shape>
          <o:OLEObject Type="Embed" ProgID="Equation.DSMT4" ShapeID="_x0000_i3135" DrawAspect="Content" ObjectID="_1502818792"/>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3" w:name="ZEqnNum77803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41</w:instrText>
      </w:r>
      <w:r>
        <w:rPr>
          <w:sz w:val="24"/>
        </w:rPr>
        <w:fldChar w:fldCharType="end"/>
      </w:r>
      <w:r>
        <w:rPr>
          <w:sz w:val="24"/>
        </w:rPr>
        <w:instrText>)</w:instrText>
      </w:r>
      <w:bookmarkEnd w:id="263"/>
      <w:r>
        <w:rPr>
          <w:sz w:val="24"/>
        </w:rPr>
        <w:fldChar w:fldCharType="end"/>
      </w:r>
    </w:p>
    <w:p w:rsidR="009670AF" w:rsidRDefault="009670AF" w:rsidP="009670AF">
      <w:pPr>
        <w:pStyle w:val="a3"/>
        <w:jc w:val="both"/>
        <w:rPr>
          <w:sz w:val="24"/>
          <w:szCs w:val="28"/>
        </w:rPr>
      </w:pPr>
      <w:r>
        <w:rPr>
          <w:sz w:val="24"/>
          <w:szCs w:val="28"/>
        </w:rPr>
        <w:t xml:space="preserve">С учетом </w:t>
      </w:r>
      <w:r>
        <w:rPr>
          <w:sz w:val="24"/>
          <w:szCs w:val="28"/>
        </w:rPr>
        <w:fldChar w:fldCharType="begin"/>
      </w:r>
      <w:r>
        <w:rPr>
          <w:sz w:val="24"/>
          <w:szCs w:val="28"/>
        </w:rPr>
        <w:instrText xml:space="preserve"> GOTOBUTTON ZEqnNum649278  \* MERGEFORMAT </w:instrText>
      </w:r>
      <w:r>
        <w:rPr>
          <w:sz w:val="24"/>
          <w:szCs w:val="28"/>
        </w:rPr>
        <w:fldChar w:fldCharType="begin"/>
      </w:r>
      <w:r>
        <w:rPr>
          <w:sz w:val="24"/>
          <w:szCs w:val="28"/>
        </w:rPr>
        <w:instrText xml:space="preserve"> REF ZEqnNum649278 \! \* MERGEFORMAT </w:instrText>
      </w:r>
      <w:r>
        <w:rPr>
          <w:sz w:val="24"/>
          <w:szCs w:val="28"/>
        </w:rPr>
        <w:fldChar w:fldCharType="separate"/>
      </w:r>
      <w:r w:rsidR="007D2B58">
        <w:rPr>
          <w:sz w:val="24"/>
        </w:rPr>
        <w:instrText>(39)</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ZEqnNum778035  \* MERGEFORMAT </w:instrText>
      </w:r>
      <w:r>
        <w:rPr>
          <w:sz w:val="24"/>
          <w:szCs w:val="28"/>
        </w:rPr>
        <w:fldChar w:fldCharType="begin"/>
      </w:r>
      <w:r>
        <w:rPr>
          <w:sz w:val="24"/>
          <w:szCs w:val="28"/>
        </w:rPr>
        <w:instrText xml:space="preserve"> REF ZEqnNum778035 \! \* MERGEFORMAT </w:instrText>
      </w:r>
      <w:r>
        <w:rPr>
          <w:sz w:val="24"/>
          <w:szCs w:val="28"/>
        </w:rPr>
        <w:fldChar w:fldCharType="separate"/>
      </w:r>
      <w:r w:rsidR="007D2B58">
        <w:rPr>
          <w:sz w:val="24"/>
        </w:rPr>
        <w:instrText>(41)</w:instrText>
      </w:r>
      <w:r>
        <w:rPr>
          <w:sz w:val="24"/>
          <w:szCs w:val="28"/>
        </w:rPr>
        <w:fldChar w:fldCharType="end"/>
      </w:r>
      <w:r>
        <w:rPr>
          <w:sz w:val="24"/>
          <w:szCs w:val="28"/>
        </w:rPr>
        <w:fldChar w:fldCharType="end"/>
      </w:r>
      <w:r>
        <w:rPr>
          <w:sz w:val="24"/>
          <w:szCs w:val="28"/>
        </w:rPr>
        <w:t xml:space="preserve"> из формулы </w:t>
      </w:r>
      <w:r>
        <w:rPr>
          <w:sz w:val="24"/>
          <w:szCs w:val="28"/>
        </w:rPr>
        <w:fldChar w:fldCharType="begin"/>
      </w:r>
      <w:r>
        <w:rPr>
          <w:sz w:val="24"/>
          <w:szCs w:val="28"/>
        </w:rPr>
        <w:instrText xml:space="preserve"> GOTOBUTTON ZEqnNum612916  \* MERGEFORMAT </w:instrText>
      </w:r>
      <w:r>
        <w:rPr>
          <w:sz w:val="24"/>
          <w:szCs w:val="28"/>
        </w:rPr>
        <w:fldChar w:fldCharType="begin"/>
      </w:r>
      <w:r>
        <w:rPr>
          <w:sz w:val="24"/>
          <w:szCs w:val="28"/>
        </w:rPr>
        <w:instrText xml:space="preserve"> REF ZEqnNum612916 \! \* MERGEFORMAT </w:instrText>
      </w:r>
      <w:r>
        <w:rPr>
          <w:sz w:val="24"/>
          <w:szCs w:val="28"/>
        </w:rPr>
        <w:fldChar w:fldCharType="separate"/>
      </w:r>
      <w:r w:rsidR="007D2B58">
        <w:rPr>
          <w:sz w:val="24"/>
        </w:rPr>
        <w:instrText>(37)</w:instrText>
      </w:r>
      <w:r>
        <w:rPr>
          <w:sz w:val="24"/>
          <w:szCs w:val="28"/>
        </w:rPr>
        <w:fldChar w:fldCharType="end"/>
      </w:r>
      <w:r>
        <w:rPr>
          <w:sz w:val="24"/>
          <w:szCs w:val="28"/>
        </w:rPr>
        <w:fldChar w:fldCharType="end"/>
      </w:r>
      <w:r>
        <w:rPr>
          <w:sz w:val="24"/>
          <w:szCs w:val="28"/>
        </w:rPr>
        <w:t xml:space="preserve"> следуют рекуррентные неравенства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2180" w:dyaOrig="440">
          <v:shape id="_x0000_i3136" type="#_x0000_t75" style="width:109.3pt;height:21.7pt" o:ole="">
            <v:imagedata r:id="rId3841" o:title=""/>
          </v:shape>
          <o:OLEObject Type="Embed" ProgID="Equation.DSMT4" ShapeID="_x0000_i3136" DrawAspect="Content" ObjectID="_150281879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4" w:name="ZEqnNum32254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42</w:instrText>
      </w:r>
      <w:r>
        <w:rPr>
          <w:sz w:val="24"/>
        </w:rPr>
        <w:fldChar w:fldCharType="end"/>
      </w:r>
      <w:r>
        <w:rPr>
          <w:sz w:val="24"/>
        </w:rPr>
        <w:instrText>)</w:instrText>
      </w:r>
      <w:bookmarkEnd w:id="264"/>
      <w:r>
        <w:rPr>
          <w:sz w:val="24"/>
        </w:rPr>
        <w:fldChar w:fldCharType="end"/>
      </w:r>
    </w:p>
    <w:p w:rsidR="009670AF" w:rsidRDefault="009670AF" w:rsidP="009670AF">
      <w:pPr>
        <w:pStyle w:val="a3"/>
        <w:rPr>
          <w:sz w:val="24"/>
          <w:szCs w:val="28"/>
        </w:rPr>
      </w:pPr>
      <w:r>
        <w:rPr>
          <w:sz w:val="24"/>
          <w:szCs w:val="28"/>
        </w:rPr>
        <w:t>которые порождают цепочку оценок</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36"/>
          <w:sz w:val="24"/>
        </w:rPr>
        <w:object w:dxaOrig="3820" w:dyaOrig="2860">
          <v:shape id="_x0000_i3137" type="#_x0000_t75" style="width:190.85pt;height:143.15pt" o:ole="">
            <v:imagedata r:id="rId3843" o:title=""/>
          </v:shape>
          <o:OLEObject Type="Embed" ProgID="Equation.DSMT4" ShapeID="_x0000_i3137" DrawAspect="Content" ObjectID="_1502818794"/>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5" w:name="ZEqnNum99995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43</w:instrText>
      </w:r>
      <w:r>
        <w:rPr>
          <w:sz w:val="24"/>
        </w:rPr>
        <w:fldChar w:fldCharType="end"/>
      </w:r>
      <w:r>
        <w:rPr>
          <w:sz w:val="24"/>
        </w:rPr>
        <w:instrText>)</w:instrText>
      </w:r>
      <w:bookmarkEnd w:id="265"/>
      <w:r>
        <w:rPr>
          <w:sz w:val="24"/>
        </w:rPr>
        <w:fldChar w:fldCharType="end"/>
      </w:r>
    </w:p>
    <w:p w:rsidR="009670AF" w:rsidRDefault="009670AF" w:rsidP="009670AF">
      <w:pPr>
        <w:pStyle w:val="a3"/>
        <w:rPr>
          <w:sz w:val="24"/>
          <w:szCs w:val="28"/>
        </w:rPr>
      </w:pPr>
      <w:r>
        <w:rPr>
          <w:sz w:val="24"/>
          <w:szCs w:val="28"/>
        </w:rPr>
        <w:t xml:space="preserve">Согласно </w:t>
      </w:r>
      <w:r>
        <w:rPr>
          <w:sz w:val="24"/>
          <w:szCs w:val="28"/>
        </w:rPr>
        <w:fldChar w:fldCharType="begin"/>
      </w:r>
      <w:r>
        <w:rPr>
          <w:sz w:val="24"/>
          <w:szCs w:val="28"/>
        </w:rPr>
        <w:instrText xml:space="preserve"> GOTOBUTTON ZEqnNum778035  \* MERGEFORMAT </w:instrText>
      </w:r>
      <w:r>
        <w:rPr>
          <w:sz w:val="24"/>
          <w:szCs w:val="28"/>
        </w:rPr>
        <w:fldChar w:fldCharType="begin"/>
      </w:r>
      <w:r>
        <w:rPr>
          <w:sz w:val="24"/>
          <w:szCs w:val="28"/>
        </w:rPr>
        <w:instrText xml:space="preserve"> REF ZEqnNum778035 \! \* MERGEFORMAT </w:instrText>
      </w:r>
      <w:r>
        <w:rPr>
          <w:sz w:val="24"/>
          <w:szCs w:val="28"/>
        </w:rPr>
        <w:fldChar w:fldCharType="separate"/>
      </w:r>
      <w:r w:rsidR="007D2B58">
        <w:rPr>
          <w:sz w:val="24"/>
        </w:rPr>
        <w:instrText>(41)</w:instrText>
      </w:r>
      <w:r>
        <w:rPr>
          <w:sz w:val="24"/>
          <w:szCs w:val="28"/>
        </w:rPr>
        <w:fldChar w:fldCharType="end"/>
      </w:r>
      <w:r>
        <w:rPr>
          <w:sz w:val="24"/>
          <w:szCs w:val="28"/>
        </w:rPr>
        <w:fldChar w:fldCharType="end"/>
      </w:r>
      <w:r>
        <w:rPr>
          <w:sz w:val="24"/>
          <w:szCs w:val="28"/>
        </w:rPr>
        <w:t xml:space="preserve"> </w:t>
      </w:r>
      <w:r>
        <w:rPr>
          <w:position w:val="-12"/>
          <w:sz w:val="24"/>
          <w:szCs w:val="28"/>
          <w:lang w:val="en-US"/>
        </w:rPr>
        <w:object w:dxaOrig="580" w:dyaOrig="360">
          <v:shape id="_x0000_i3138" type="#_x0000_t75" style="width:28.65pt;height:18.2pt" o:ole="">
            <v:imagedata r:id="rId3839" o:title=""/>
          </v:shape>
          <o:OLEObject Type="Embed" ProgID="Equation.DSMT4" ShapeID="_x0000_i3138" DrawAspect="Content" ObjectID="_1502818795"/>
        </w:object>
      </w:r>
      <w:r>
        <w:rPr>
          <w:sz w:val="24"/>
          <w:szCs w:val="28"/>
        </w:rPr>
        <w:t>, так что</w:t>
      </w:r>
    </w:p>
    <w:p w:rsidR="009670AF" w:rsidRDefault="009670AF" w:rsidP="009670AF">
      <w:pPr>
        <w:pStyle w:val="a3"/>
        <w:jc w:val="center"/>
        <w:rPr>
          <w:sz w:val="24"/>
          <w:szCs w:val="28"/>
        </w:rPr>
      </w:pPr>
      <w:r>
        <w:rPr>
          <w:position w:val="-10"/>
          <w:sz w:val="24"/>
          <w:szCs w:val="28"/>
        </w:rPr>
        <w:object w:dxaOrig="3739" w:dyaOrig="400">
          <v:shape id="_x0000_i3139" type="#_x0000_t75" style="width:187.35pt;height:19.95pt" o:ole="">
            <v:imagedata r:id="rId3846" o:title=""/>
          </v:shape>
          <o:OLEObject Type="Embed" ProgID="Equation.DSMT4" ShapeID="_x0000_i3139" DrawAspect="Content" ObjectID="_1502818796"/>
        </w:object>
      </w:r>
      <w:r>
        <w:rPr>
          <w:sz w:val="24"/>
          <w:szCs w:val="28"/>
        </w:rPr>
        <w:t>.</w:t>
      </w:r>
    </w:p>
    <w:p w:rsidR="009670AF" w:rsidRDefault="009670AF" w:rsidP="009670AF">
      <w:pPr>
        <w:pStyle w:val="a3"/>
        <w:rPr>
          <w:sz w:val="24"/>
          <w:szCs w:val="28"/>
        </w:rPr>
      </w:pPr>
      <w:r>
        <w:rPr>
          <w:sz w:val="24"/>
          <w:szCs w:val="28"/>
        </w:rPr>
        <w:t xml:space="preserve">Это позволяет заменить индивидуальные оценки </w:t>
      </w:r>
      <w:r>
        <w:rPr>
          <w:sz w:val="24"/>
          <w:szCs w:val="28"/>
        </w:rPr>
        <w:fldChar w:fldCharType="begin"/>
      </w:r>
      <w:r>
        <w:rPr>
          <w:sz w:val="24"/>
          <w:szCs w:val="28"/>
        </w:rPr>
        <w:instrText xml:space="preserve"> GOTOBUTTON ZEqnNum999953  \* MERGEFORMAT </w:instrText>
      </w:r>
      <w:r>
        <w:rPr>
          <w:sz w:val="24"/>
          <w:szCs w:val="28"/>
        </w:rPr>
        <w:fldChar w:fldCharType="begin"/>
      </w:r>
      <w:r>
        <w:rPr>
          <w:sz w:val="24"/>
          <w:szCs w:val="28"/>
        </w:rPr>
        <w:instrText xml:space="preserve"> REF ZEqnNum999953 \! \* MERGEFORMAT </w:instrText>
      </w:r>
      <w:r>
        <w:rPr>
          <w:sz w:val="24"/>
          <w:szCs w:val="28"/>
        </w:rPr>
        <w:fldChar w:fldCharType="separate"/>
      </w:r>
      <w:r w:rsidR="007D2B58">
        <w:rPr>
          <w:sz w:val="24"/>
        </w:rPr>
        <w:instrText>(43)</w:instrText>
      </w:r>
      <w:r>
        <w:rPr>
          <w:sz w:val="24"/>
          <w:szCs w:val="28"/>
        </w:rPr>
        <w:fldChar w:fldCharType="end"/>
      </w:r>
      <w:r>
        <w:rPr>
          <w:sz w:val="24"/>
          <w:szCs w:val="28"/>
        </w:rPr>
        <w:fldChar w:fldCharType="end"/>
      </w:r>
      <w:r>
        <w:rPr>
          <w:sz w:val="24"/>
          <w:szCs w:val="28"/>
        </w:rPr>
        <w:t xml:space="preserve"> универсальной оценкой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820" w:dyaOrig="460">
          <v:shape id="_x0000_i3140" type="#_x0000_t75" style="width:91.1pt;height:23.4pt" o:ole="">
            <v:imagedata r:id="rId3848" o:title=""/>
          </v:shape>
          <o:OLEObject Type="Embed" ProgID="Equation.DSMT4" ShapeID="_x0000_i3140" DrawAspect="Content" ObjectID="_1502818797"/>
        </w:object>
      </w:r>
      <w:r>
        <w:rPr>
          <w:sz w:val="24"/>
          <w:szCs w:val="28"/>
        </w:rPr>
        <w:t xml:space="preserve">, </w:t>
      </w:r>
      <w:r>
        <w:rPr>
          <w:position w:val="-6"/>
          <w:sz w:val="24"/>
          <w:szCs w:val="28"/>
          <w:lang w:val="en-US"/>
        </w:rPr>
        <w:object w:dxaOrig="960" w:dyaOrig="300">
          <v:shape id="_x0000_i3141" type="#_x0000_t75" style="width:47.7pt;height:14.75pt" o:ole="">
            <v:imagedata r:id="rId3850" o:title=""/>
          </v:shape>
          <o:OLEObject Type="Embed" ProgID="Equation.DSMT4" ShapeID="_x0000_i3141" DrawAspect="Content" ObjectID="_1502818798"/>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6" w:name="ZEqnNum96190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44</w:instrText>
      </w:r>
      <w:r>
        <w:rPr>
          <w:sz w:val="24"/>
        </w:rPr>
        <w:fldChar w:fldCharType="end"/>
      </w:r>
      <w:r>
        <w:rPr>
          <w:sz w:val="24"/>
        </w:rPr>
        <w:instrText>)</w:instrText>
      </w:r>
      <w:bookmarkEnd w:id="266"/>
      <w:r>
        <w:rPr>
          <w:sz w:val="24"/>
        </w:rPr>
        <w:fldChar w:fldCharType="end"/>
      </w:r>
    </w:p>
    <w:p w:rsidR="009670AF" w:rsidRDefault="009670AF" w:rsidP="009670AF">
      <w:pPr>
        <w:pStyle w:val="a3"/>
        <w:ind w:firstLine="708"/>
        <w:jc w:val="both"/>
        <w:rPr>
          <w:sz w:val="24"/>
          <w:szCs w:val="28"/>
        </w:rPr>
      </w:pPr>
      <w:r>
        <w:rPr>
          <w:sz w:val="24"/>
          <w:szCs w:val="28"/>
        </w:rPr>
        <w:t xml:space="preserve">Неравенства </w:t>
      </w:r>
      <w:r>
        <w:rPr>
          <w:sz w:val="24"/>
          <w:szCs w:val="28"/>
        </w:rPr>
        <w:fldChar w:fldCharType="begin"/>
      </w:r>
      <w:r>
        <w:rPr>
          <w:sz w:val="24"/>
          <w:szCs w:val="28"/>
        </w:rPr>
        <w:instrText xml:space="preserve"> GOTOBUTTON ZEqnNum961903  \* MERGEFORMAT </w:instrText>
      </w:r>
      <w:r>
        <w:rPr>
          <w:sz w:val="24"/>
          <w:szCs w:val="28"/>
        </w:rPr>
        <w:fldChar w:fldCharType="begin"/>
      </w:r>
      <w:r>
        <w:rPr>
          <w:sz w:val="24"/>
          <w:szCs w:val="28"/>
        </w:rPr>
        <w:instrText xml:space="preserve"> REF ZEqnNum961903 \! \* MERGEFORMAT </w:instrText>
      </w:r>
      <w:r>
        <w:rPr>
          <w:sz w:val="24"/>
          <w:szCs w:val="28"/>
        </w:rPr>
        <w:fldChar w:fldCharType="separate"/>
      </w:r>
      <w:r w:rsidR="007D2B58">
        <w:rPr>
          <w:sz w:val="24"/>
        </w:rPr>
        <w:instrText>(44)</w:instrText>
      </w:r>
      <w:r>
        <w:rPr>
          <w:sz w:val="24"/>
          <w:szCs w:val="28"/>
        </w:rPr>
        <w:fldChar w:fldCharType="end"/>
      </w:r>
      <w:r>
        <w:rPr>
          <w:sz w:val="24"/>
          <w:szCs w:val="28"/>
        </w:rPr>
        <w:fldChar w:fldCharType="end"/>
      </w:r>
      <w:r>
        <w:rPr>
          <w:sz w:val="24"/>
          <w:szCs w:val="28"/>
        </w:rPr>
        <w:t xml:space="preserve"> справедливы при любом </w:t>
      </w:r>
      <w:r>
        <w:rPr>
          <w:position w:val="-6"/>
          <w:sz w:val="24"/>
          <w:szCs w:val="28"/>
        </w:rPr>
        <w:object w:dxaOrig="160" w:dyaOrig="279">
          <v:shape id="_x0000_i3142" type="#_x0000_t75" style="width:7.8pt;height:13.9pt" o:ole="">
            <v:imagedata r:id="rId3591" o:title=""/>
          </v:shape>
          <o:OLEObject Type="Embed" ProgID="Equation.DSMT4" ShapeID="_x0000_i3142" DrawAspect="Content" ObjectID="_1502818799"/>
        </w:object>
      </w:r>
      <w:r>
        <w:rPr>
          <w:sz w:val="24"/>
          <w:szCs w:val="28"/>
        </w:rPr>
        <w:t xml:space="preserve">, в частности, при том, при котором </w:t>
      </w:r>
      <w:r>
        <w:rPr>
          <w:position w:val="-14"/>
          <w:sz w:val="24"/>
          <w:szCs w:val="28"/>
        </w:rPr>
        <w:object w:dxaOrig="360" w:dyaOrig="420">
          <v:shape id="_x0000_i3143" type="#_x0000_t75" style="width:18.2pt;height:20.8pt" o:ole="">
            <v:imagedata r:id="rId3853" o:title=""/>
          </v:shape>
          <o:OLEObject Type="Embed" ProgID="Equation.DSMT4" ShapeID="_x0000_i3143" DrawAspect="Content" ObjectID="_1502818800"/>
        </w:object>
      </w:r>
      <w:r>
        <w:rPr>
          <w:sz w:val="24"/>
          <w:szCs w:val="28"/>
        </w:rPr>
        <w:t xml:space="preserve"> достигает своего наибольшего значения и определяет тем самым норму сеточной функции </w:t>
      </w:r>
      <w:r>
        <w:rPr>
          <w:position w:val="-16"/>
          <w:sz w:val="24"/>
          <w:szCs w:val="28"/>
        </w:rPr>
        <w:object w:dxaOrig="460" w:dyaOrig="440">
          <v:shape id="_x0000_i3144" type="#_x0000_t75" style="width:22.55pt;height:22.55pt" o:ole="">
            <v:imagedata r:id="rId3855" o:title=""/>
          </v:shape>
          <o:OLEObject Type="Embed" ProgID="Equation.DSMT4" ShapeID="_x0000_i3144" DrawAspect="Content" ObjectID="_1502818801"/>
        </w:object>
      </w:r>
      <w:r>
        <w:rPr>
          <w:sz w:val="24"/>
          <w:szCs w:val="28"/>
        </w:rPr>
        <w:t>. В результате оценка погрешности решения принимает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620" w:dyaOrig="460">
          <v:shape id="_x0000_i3145" type="#_x0000_t75" style="width:80.65pt;height:23.4pt" o:ole="">
            <v:imagedata r:id="rId3857" o:title=""/>
          </v:shape>
          <o:OLEObject Type="Embed" ProgID="Equation.DSMT4" ShapeID="_x0000_i3145" DrawAspect="Content" ObjectID="_150281880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7" w:name="ZEqnNum63237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45</w:instrText>
      </w:r>
      <w:r>
        <w:rPr>
          <w:sz w:val="24"/>
        </w:rPr>
        <w:fldChar w:fldCharType="end"/>
      </w:r>
      <w:r>
        <w:rPr>
          <w:sz w:val="24"/>
        </w:rPr>
        <w:instrText>)</w:instrText>
      </w:r>
      <w:bookmarkEnd w:id="267"/>
      <w:r>
        <w:rPr>
          <w:sz w:val="24"/>
        </w:rPr>
        <w:fldChar w:fldCharType="end"/>
      </w:r>
    </w:p>
    <w:p w:rsidR="009670AF" w:rsidRDefault="009670AF" w:rsidP="009670AF">
      <w:pPr>
        <w:pStyle w:val="a3"/>
        <w:jc w:val="both"/>
        <w:rPr>
          <w:sz w:val="24"/>
          <w:szCs w:val="28"/>
        </w:rPr>
      </w:pPr>
      <w:r>
        <w:rPr>
          <w:sz w:val="24"/>
          <w:szCs w:val="28"/>
        </w:rPr>
        <w:t xml:space="preserve">где </w:t>
      </w:r>
      <w:r>
        <w:rPr>
          <w:position w:val="-6"/>
          <w:sz w:val="24"/>
          <w:szCs w:val="28"/>
        </w:rPr>
        <w:object w:dxaOrig="160" w:dyaOrig="300">
          <v:shape id="_x0000_i3146" type="#_x0000_t75" style="width:7.8pt;height:14.75pt" o:ole="">
            <v:imagedata r:id="rId3748" o:title=""/>
          </v:shape>
          <o:OLEObject Type="Embed" ProgID="Equation.DSMT4" ShapeID="_x0000_i3146" DrawAspect="Content" ObjectID="_1502818803"/>
        </w:object>
      </w:r>
      <w:r>
        <w:rPr>
          <w:sz w:val="24"/>
          <w:szCs w:val="28"/>
        </w:rPr>
        <w:t xml:space="preserve"> - длина отрезка, на котором рассматривается решение исходной задачи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w:t>
      </w:r>
    </w:p>
    <w:p w:rsidR="009670AF" w:rsidRDefault="009670AF" w:rsidP="009670AF">
      <w:pPr>
        <w:pStyle w:val="a3"/>
        <w:ind w:firstLine="708"/>
        <w:jc w:val="both"/>
        <w:rPr>
          <w:sz w:val="24"/>
          <w:szCs w:val="28"/>
        </w:rPr>
      </w:pPr>
      <w:r>
        <w:rPr>
          <w:sz w:val="24"/>
          <w:szCs w:val="28"/>
        </w:rPr>
        <w:t xml:space="preserve">Мы получили важный результат: оценку погрешности решения через оценку погрешности аппроксимации уравнения с коэффициентом, который не зависит от шага </w:t>
      </w:r>
      <w:r>
        <w:rPr>
          <w:position w:val="-6"/>
          <w:sz w:val="24"/>
          <w:szCs w:val="28"/>
        </w:rPr>
        <w:object w:dxaOrig="220" w:dyaOrig="300">
          <v:shape id="_x0000_i3147" type="#_x0000_t75" style="width:11.3pt;height:14.75pt" o:ole="">
            <v:imagedata r:id="rId3595" o:title=""/>
          </v:shape>
          <o:OLEObject Type="Embed" ProgID="Equation.DSMT4" ShapeID="_x0000_i3147" DrawAspect="Content" ObjectID="_1502818804"/>
        </w:object>
      </w:r>
      <w:r>
        <w:rPr>
          <w:sz w:val="24"/>
          <w:szCs w:val="28"/>
        </w:rPr>
        <w:t>. Чем лучше разностное уравнение аппроксимирует дифференциальное, тем меньше погрешность решения.</w:t>
      </w:r>
    </w:p>
    <w:p w:rsidR="009670AF" w:rsidRDefault="009670AF" w:rsidP="009670AF">
      <w:pPr>
        <w:pStyle w:val="a3"/>
        <w:ind w:firstLine="708"/>
        <w:jc w:val="both"/>
        <w:rPr>
          <w:sz w:val="24"/>
          <w:szCs w:val="28"/>
        </w:rPr>
      </w:pPr>
      <w:r>
        <w:rPr>
          <w:sz w:val="24"/>
          <w:szCs w:val="28"/>
        </w:rPr>
        <w:t xml:space="preserve">Чтобы завершить исследование метода Эйлера, оценим норму погрешности аппроксимации уравнения </w:t>
      </w:r>
      <w:r>
        <w:rPr>
          <w:position w:val="-16"/>
          <w:sz w:val="24"/>
          <w:szCs w:val="28"/>
        </w:rPr>
        <w:object w:dxaOrig="520" w:dyaOrig="440">
          <v:shape id="_x0000_i3148" type="#_x0000_t75" style="width:26pt;height:21.7pt" o:ole="">
            <v:imagedata r:id="rId3861" o:title=""/>
          </v:shape>
          <o:OLEObject Type="Embed" ProgID="Equation.DSMT4" ShapeID="_x0000_i3148" DrawAspect="Content" ObjectID="_1502818805"/>
        </w:object>
      </w:r>
      <w:r>
        <w:rPr>
          <w:sz w:val="24"/>
          <w:szCs w:val="28"/>
        </w:rPr>
        <w:t xml:space="preserve">. Предположим, что функция </w:t>
      </w:r>
      <w:r>
        <w:rPr>
          <w:position w:val="-14"/>
          <w:sz w:val="24"/>
          <w:szCs w:val="28"/>
        </w:rPr>
        <w:object w:dxaOrig="900" w:dyaOrig="420">
          <v:shape id="_x0000_i3149" type="#_x0000_t75" style="width:45.1pt;height:20.8pt" o:ole="">
            <v:imagedata r:id="rId3863" o:title=""/>
          </v:shape>
          <o:OLEObject Type="Embed" ProgID="Equation.DSMT4" ShapeID="_x0000_i3149" DrawAspect="Content" ObjectID="_1502818806"/>
        </w:object>
      </w:r>
      <w:r>
        <w:rPr>
          <w:sz w:val="24"/>
          <w:szCs w:val="28"/>
        </w:rPr>
        <w:t xml:space="preserve"> имеет в рассматриваемой области изменения аргументов непрерывные и ограниченные первые частные производные </w:t>
      </w:r>
      <w:r>
        <w:rPr>
          <w:position w:val="-28"/>
          <w:sz w:val="24"/>
          <w:szCs w:val="28"/>
        </w:rPr>
        <w:object w:dxaOrig="400" w:dyaOrig="720">
          <v:shape id="_x0000_i3150" type="#_x0000_t75" style="width:19.95pt;height:36.45pt" o:ole="">
            <v:imagedata r:id="rId3865" o:title=""/>
          </v:shape>
          <o:OLEObject Type="Embed" ProgID="Equation.DSMT4" ShapeID="_x0000_i3150" DrawAspect="Content" ObjectID="_1502818807"/>
        </w:object>
      </w:r>
      <w:r>
        <w:rPr>
          <w:sz w:val="24"/>
          <w:szCs w:val="28"/>
        </w:rPr>
        <w:t xml:space="preserve"> и </w:t>
      </w:r>
      <w:r>
        <w:rPr>
          <w:position w:val="-28"/>
          <w:sz w:val="24"/>
          <w:szCs w:val="28"/>
        </w:rPr>
        <w:object w:dxaOrig="400" w:dyaOrig="720">
          <v:shape id="_x0000_i3151" type="#_x0000_t75" style="width:19.95pt;height:36.45pt" o:ole="">
            <v:imagedata r:id="rId3867" o:title=""/>
          </v:shape>
          <o:OLEObject Type="Embed" ProgID="Equation.DSMT4" ShapeID="_x0000_i3151" DrawAspect="Content" ObjectID="_1502818808"/>
        </w:object>
      </w:r>
      <w:r>
        <w:rPr>
          <w:sz w:val="24"/>
          <w:szCs w:val="28"/>
        </w:rPr>
        <w:t xml:space="preserve">. Это обеспечивает существование у решения задачи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непрерывной и ограниченной второй производной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980" w:dyaOrig="720">
          <v:shape id="_x0000_i3152" type="#_x0000_t75" style="width:198.65pt;height:36.45pt" o:ole="">
            <v:imagedata r:id="rId3869" o:title=""/>
          </v:shape>
          <o:OLEObject Type="Embed" ProgID="Equation.DSMT4" ShapeID="_x0000_i3152" DrawAspect="Content" ObjectID="_150281880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8" w:name="ZEqnNum86332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46</w:instrText>
      </w:r>
      <w:r>
        <w:rPr>
          <w:sz w:val="24"/>
        </w:rPr>
        <w:fldChar w:fldCharType="end"/>
      </w:r>
      <w:r>
        <w:rPr>
          <w:sz w:val="24"/>
        </w:rPr>
        <w:instrText>)</w:instrText>
      </w:r>
      <w:bookmarkEnd w:id="268"/>
      <w:r>
        <w:rPr>
          <w:sz w:val="24"/>
        </w:rPr>
        <w:fldChar w:fldCharType="end"/>
      </w:r>
    </w:p>
    <w:p w:rsidR="009670AF" w:rsidRDefault="009670AF" w:rsidP="009670AF">
      <w:pPr>
        <w:pStyle w:val="a3"/>
        <w:ind w:firstLine="708"/>
        <w:jc w:val="both"/>
        <w:rPr>
          <w:sz w:val="24"/>
          <w:szCs w:val="28"/>
        </w:rPr>
      </w:pPr>
      <w:r>
        <w:rPr>
          <w:sz w:val="24"/>
          <w:szCs w:val="28"/>
        </w:rPr>
        <w:t xml:space="preserve">Запишем для функции </w:t>
      </w:r>
      <w:r>
        <w:rPr>
          <w:position w:val="-14"/>
          <w:sz w:val="24"/>
          <w:szCs w:val="28"/>
        </w:rPr>
        <w:object w:dxaOrig="600" w:dyaOrig="420">
          <v:shape id="_x0000_i3153" type="#_x0000_t75" style="width:30.35pt;height:20.8pt" o:ole="">
            <v:imagedata r:id="rId3871" o:title=""/>
          </v:shape>
          <o:OLEObject Type="Embed" ProgID="Equation.DSMT4" ShapeID="_x0000_i3153" DrawAspect="Content" ObjectID="_1502818810"/>
        </w:object>
      </w:r>
      <w:r>
        <w:rPr>
          <w:sz w:val="24"/>
          <w:szCs w:val="28"/>
        </w:rPr>
        <w:t xml:space="preserve"> формулу Тейлора с остаточным членом в форме Лагранжа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5360" w:dyaOrig="700">
          <v:shape id="_x0000_i3154" type="#_x0000_t75" style="width:268.05pt;height:34.7pt" o:ole="">
            <v:imagedata r:id="rId3873" o:title=""/>
          </v:shape>
          <o:OLEObject Type="Embed" ProgID="Equation.DSMT4" ShapeID="_x0000_i3154" DrawAspect="Content" ObjectID="_150281881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69" w:name="ZEqnNum27623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47</w:instrText>
      </w:r>
      <w:r>
        <w:rPr>
          <w:sz w:val="24"/>
        </w:rPr>
        <w:fldChar w:fldCharType="end"/>
      </w:r>
      <w:r>
        <w:rPr>
          <w:sz w:val="24"/>
        </w:rPr>
        <w:instrText>)</w:instrText>
      </w:r>
      <w:bookmarkEnd w:id="269"/>
      <w:r>
        <w:rPr>
          <w:sz w:val="24"/>
        </w:rPr>
        <w:fldChar w:fldCharType="end"/>
      </w:r>
    </w:p>
    <w:p w:rsidR="009670AF" w:rsidRDefault="009670AF" w:rsidP="009670AF">
      <w:pPr>
        <w:pStyle w:val="a3"/>
        <w:jc w:val="both"/>
        <w:rPr>
          <w:sz w:val="24"/>
          <w:szCs w:val="28"/>
        </w:rPr>
      </w:pPr>
      <w:r>
        <w:rPr>
          <w:sz w:val="24"/>
          <w:szCs w:val="28"/>
        </w:rPr>
        <w:t xml:space="preserve">Подставляя разложение </w:t>
      </w:r>
      <w:r>
        <w:rPr>
          <w:sz w:val="24"/>
          <w:szCs w:val="28"/>
        </w:rPr>
        <w:fldChar w:fldCharType="begin"/>
      </w:r>
      <w:r>
        <w:rPr>
          <w:sz w:val="24"/>
          <w:szCs w:val="28"/>
        </w:rPr>
        <w:instrText xml:space="preserve"> GOTOBUTTON ZEqnNum276235  \* MERGEFORMAT </w:instrText>
      </w:r>
      <w:r>
        <w:rPr>
          <w:sz w:val="24"/>
          <w:szCs w:val="28"/>
        </w:rPr>
        <w:fldChar w:fldCharType="begin"/>
      </w:r>
      <w:r>
        <w:rPr>
          <w:sz w:val="24"/>
          <w:szCs w:val="28"/>
        </w:rPr>
        <w:instrText xml:space="preserve"> REF ZEqnNum276235 \! \* MERGEFORMAT </w:instrText>
      </w:r>
      <w:r>
        <w:rPr>
          <w:sz w:val="24"/>
          <w:szCs w:val="28"/>
        </w:rPr>
        <w:fldChar w:fldCharType="separate"/>
      </w:r>
      <w:r w:rsidR="007D2B58">
        <w:rPr>
          <w:sz w:val="24"/>
        </w:rPr>
        <w:instrText>(47)</w:instrText>
      </w:r>
      <w:r>
        <w:rPr>
          <w:sz w:val="24"/>
          <w:szCs w:val="28"/>
        </w:rPr>
        <w:fldChar w:fldCharType="end"/>
      </w:r>
      <w:r>
        <w:rPr>
          <w:sz w:val="24"/>
          <w:szCs w:val="28"/>
        </w:rPr>
        <w:fldChar w:fldCharType="end"/>
      </w:r>
      <w:r>
        <w:rPr>
          <w:sz w:val="24"/>
          <w:szCs w:val="28"/>
        </w:rPr>
        <w:t xml:space="preserve"> в формулу </w:t>
      </w:r>
      <w:r>
        <w:rPr>
          <w:sz w:val="24"/>
          <w:szCs w:val="28"/>
        </w:rPr>
        <w:fldChar w:fldCharType="begin"/>
      </w:r>
      <w:r>
        <w:rPr>
          <w:sz w:val="24"/>
          <w:szCs w:val="28"/>
        </w:rPr>
        <w:instrText xml:space="preserve"> GOTOBUTTON ZEqnNum412634  \* MERGEFORMAT </w:instrText>
      </w:r>
      <w:r>
        <w:rPr>
          <w:sz w:val="24"/>
          <w:szCs w:val="28"/>
        </w:rPr>
        <w:fldChar w:fldCharType="begin"/>
      </w:r>
      <w:r>
        <w:rPr>
          <w:sz w:val="24"/>
          <w:szCs w:val="28"/>
        </w:rPr>
        <w:instrText xml:space="preserve"> REF ZEqnNum412634 \! \* MERGEFORMAT </w:instrText>
      </w:r>
      <w:r>
        <w:rPr>
          <w:sz w:val="24"/>
          <w:szCs w:val="28"/>
        </w:rPr>
        <w:fldChar w:fldCharType="separate"/>
      </w:r>
      <w:r w:rsidR="007D2B58">
        <w:rPr>
          <w:sz w:val="24"/>
        </w:rPr>
        <w:instrText>(34)</w:instrText>
      </w:r>
      <w:r>
        <w:rPr>
          <w:sz w:val="24"/>
          <w:szCs w:val="28"/>
        </w:rPr>
        <w:fldChar w:fldCharType="end"/>
      </w:r>
      <w:r>
        <w:rPr>
          <w:sz w:val="24"/>
          <w:szCs w:val="28"/>
        </w:rPr>
        <w:fldChar w:fldCharType="end"/>
      </w:r>
      <w:r>
        <w:rPr>
          <w:sz w:val="24"/>
          <w:szCs w:val="28"/>
        </w:rPr>
        <w:t xml:space="preserve"> для погрешности аппроксимации уравнения,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2299" w:dyaOrig="700">
          <v:shape id="_x0000_i3155" type="#_x0000_t75" style="width:115.35pt;height:34.7pt" o:ole="">
            <v:imagedata r:id="rId3875" o:title=""/>
          </v:shape>
          <o:OLEObject Type="Embed" ProgID="Equation.DSMT4" ShapeID="_x0000_i3155" DrawAspect="Content" ObjectID="_150281881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48</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 xml:space="preserve">Согласно формуле </w:t>
      </w:r>
      <w:r>
        <w:rPr>
          <w:sz w:val="24"/>
          <w:szCs w:val="28"/>
        </w:rPr>
        <w:fldChar w:fldCharType="begin"/>
      </w:r>
      <w:r>
        <w:rPr>
          <w:sz w:val="24"/>
          <w:szCs w:val="28"/>
        </w:rPr>
        <w:instrText xml:space="preserve"> GOTOBUTTON ZEqnNum863324  \* MERGEFORMAT </w:instrText>
      </w:r>
      <w:r>
        <w:rPr>
          <w:sz w:val="24"/>
          <w:szCs w:val="28"/>
        </w:rPr>
        <w:fldChar w:fldCharType="begin"/>
      </w:r>
      <w:r>
        <w:rPr>
          <w:sz w:val="24"/>
          <w:szCs w:val="28"/>
        </w:rPr>
        <w:instrText xml:space="preserve"> REF ZEqnNum863324 \! \* MERGEFORMAT </w:instrText>
      </w:r>
      <w:r>
        <w:rPr>
          <w:sz w:val="24"/>
          <w:szCs w:val="28"/>
        </w:rPr>
        <w:fldChar w:fldCharType="separate"/>
      </w:r>
      <w:r w:rsidR="007D2B58">
        <w:rPr>
          <w:sz w:val="24"/>
        </w:rPr>
        <w:instrText>(46)</w:instrText>
      </w:r>
      <w:r>
        <w:rPr>
          <w:sz w:val="24"/>
          <w:szCs w:val="28"/>
        </w:rPr>
        <w:fldChar w:fldCharType="end"/>
      </w:r>
      <w:r>
        <w:rPr>
          <w:sz w:val="24"/>
          <w:szCs w:val="28"/>
        </w:rPr>
        <w:fldChar w:fldCharType="end"/>
      </w:r>
      <w:r>
        <w:rPr>
          <w:sz w:val="24"/>
          <w:szCs w:val="28"/>
        </w:rPr>
        <w:t xml:space="preserve"> функция </w:t>
      </w:r>
      <w:r>
        <w:rPr>
          <w:position w:val="-14"/>
          <w:sz w:val="24"/>
          <w:szCs w:val="28"/>
        </w:rPr>
        <w:object w:dxaOrig="700" w:dyaOrig="420">
          <v:shape id="_x0000_i3156" type="#_x0000_t75" style="width:34.7pt;height:20.8pt" o:ole="">
            <v:imagedata r:id="rId3877" o:title=""/>
          </v:shape>
          <o:OLEObject Type="Embed" ProgID="Equation.DSMT4" ShapeID="_x0000_i3156" DrawAspect="Content" ObjectID="_1502818813"/>
        </w:object>
      </w:r>
      <w:r>
        <w:rPr>
          <w:sz w:val="24"/>
          <w:szCs w:val="28"/>
        </w:rPr>
        <w:t xml:space="preserve"> непрерывна и ограничена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400" w:dyaOrig="460">
          <v:shape id="_x0000_i3157" type="#_x0000_t75" style="width:70.25pt;height:23.4pt" o:ole="">
            <v:imagedata r:id="rId3879" o:title=""/>
          </v:shape>
          <o:OLEObject Type="Embed" ProgID="Equation.DSMT4" ShapeID="_x0000_i3157" DrawAspect="Content" ObjectID="_1502818814"/>
        </w:object>
      </w:r>
      <w:r>
        <w:rPr>
          <w:sz w:val="24"/>
          <w:szCs w:val="28"/>
        </w:rPr>
        <w:t xml:space="preserve">, </w:t>
      </w:r>
      <w:r>
        <w:rPr>
          <w:position w:val="-12"/>
          <w:sz w:val="24"/>
          <w:szCs w:val="28"/>
        </w:rPr>
        <w:object w:dxaOrig="1579" w:dyaOrig="380">
          <v:shape id="_x0000_i3158" type="#_x0000_t75" style="width:78.95pt;height:19.1pt" o:ole="">
            <v:imagedata r:id="rId3881" o:title=""/>
          </v:shape>
          <o:OLEObject Type="Embed" ProgID="Equation.DSMT4" ShapeID="_x0000_i3158" DrawAspect="Content" ObjectID="_1502818815"/>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49</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Это позволяет написать оценки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1420" w:dyaOrig="700">
          <v:shape id="_x0000_i3159" type="#_x0000_t75" style="width:71.15pt;height:34.7pt" o:ole="">
            <v:imagedata r:id="rId3883" o:title=""/>
          </v:shape>
          <o:OLEObject Type="Embed" ProgID="Equation.DSMT4" ShapeID="_x0000_i3159" DrawAspect="Content" ObjectID="_1502818816"/>
        </w:object>
      </w:r>
      <w:r>
        <w:rPr>
          <w:sz w:val="24"/>
          <w:szCs w:val="28"/>
        </w:rPr>
        <w:t xml:space="preserve">, </w:t>
      </w:r>
      <w:r>
        <w:rPr>
          <w:position w:val="-26"/>
          <w:sz w:val="24"/>
          <w:szCs w:val="28"/>
        </w:rPr>
        <w:object w:dxaOrig="1740" w:dyaOrig="700">
          <v:shape id="_x0000_i3160" type="#_x0000_t75" style="width:87.6pt;height:34.7pt" o:ole="">
            <v:imagedata r:id="rId3885" o:title=""/>
          </v:shape>
          <o:OLEObject Type="Embed" ProgID="Equation.DSMT4" ShapeID="_x0000_i3160" DrawAspect="Content" ObjectID="_1502818817"/>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70" w:name="ZEqnNum12598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50</w:instrText>
      </w:r>
      <w:r>
        <w:rPr>
          <w:sz w:val="24"/>
        </w:rPr>
        <w:fldChar w:fldCharType="end"/>
      </w:r>
      <w:r>
        <w:rPr>
          <w:sz w:val="24"/>
        </w:rPr>
        <w:instrText>)</w:instrText>
      </w:r>
      <w:bookmarkEnd w:id="270"/>
      <w:r>
        <w:rPr>
          <w:sz w:val="24"/>
        </w:rPr>
        <w:fldChar w:fldCharType="end"/>
      </w:r>
    </w:p>
    <w:p w:rsidR="009670AF" w:rsidRDefault="009670AF" w:rsidP="009670AF">
      <w:pPr>
        <w:pStyle w:val="a3"/>
        <w:jc w:val="both"/>
        <w:rPr>
          <w:sz w:val="24"/>
          <w:szCs w:val="28"/>
        </w:rPr>
      </w:pPr>
      <w:r>
        <w:rPr>
          <w:sz w:val="24"/>
          <w:szCs w:val="28"/>
        </w:rPr>
        <w:t xml:space="preserve">Неравенства </w:t>
      </w:r>
      <w:r>
        <w:rPr>
          <w:sz w:val="24"/>
          <w:szCs w:val="28"/>
        </w:rPr>
        <w:fldChar w:fldCharType="begin"/>
      </w:r>
      <w:r>
        <w:rPr>
          <w:sz w:val="24"/>
          <w:szCs w:val="28"/>
        </w:rPr>
        <w:instrText xml:space="preserve"> GOTOBUTTON ZEqnNum125983  \* MERGEFORMAT </w:instrText>
      </w:r>
      <w:r>
        <w:rPr>
          <w:sz w:val="24"/>
          <w:szCs w:val="28"/>
        </w:rPr>
        <w:fldChar w:fldCharType="begin"/>
      </w:r>
      <w:r>
        <w:rPr>
          <w:sz w:val="24"/>
          <w:szCs w:val="28"/>
        </w:rPr>
        <w:instrText xml:space="preserve"> REF ZEqnNum125983 \! \* MERGEFORMAT </w:instrText>
      </w:r>
      <w:r>
        <w:rPr>
          <w:sz w:val="24"/>
          <w:szCs w:val="28"/>
        </w:rPr>
        <w:fldChar w:fldCharType="separate"/>
      </w:r>
      <w:r w:rsidR="007D2B58">
        <w:rPr>
          <w:sz w:val="24"/>
        </w:rPr>
        <w:instrText>(50)</w:instrText>
      </w:r>
      <w:r>
        <w:rPr>
          <w:sz w:val="24"/>
          <w:szCs w:val="28"/>
        </w:rPr>
        <w:fldChar w:fldCharType="end"/>
      </w:r>
      <w:r>
        <w:rPr>
          <w:sz w:val="24"/>
          <w:szCs w:val="28"/>
        </w:rPr>
        <w:fldChar w:fldCharType="end"/>
      </w:r>
      <w:r>
        <w:rPr>
          <w:sz w:val="24"/>
          <w:szCs w:val="28"/>
        </w:rPr>
        <w:t xml:space="preserve"> показывают, что при </w:t>
      </w:r>
      <w:r>
        <w:rPr>
          <w:position w:val="-6"/>
          <w:sz w:val="24"/>
          <w:szCs w:val="28"/>
        </w:rPr>
        <w:object w:dxaOrig="740" w:dyaOrig="300">
          <v:shape id="_x0000_i3161" type="#_x0000_t75" style="width:37.3pt;height:14.75pt" o:ole="">
            <v:imagedata r:id="rId3887" o:title=""/>
          </v:shape>
          <o:OLEObject Type="Embed" ProgID="Equation.DSMT4" ShapeID="_x0000_i3161" DrawAspect="Content" ObjectID="_1502818818"/>
        </w:object>
      </w:r>
      <w:r>
        <w:rPr>
          <w:sz w:val="24"/>
          <w:szCs w:val="28"/>
        </w:rPr>
        <w:t xml:space="preserve"> погрешность аппроксимации уравнения и связанная с ней неравенством </w:t>
      </w:r>
      <w:r>
        <w:rPr>
          <w:sz w:val="24"/>
          <w:szCs w:val="28"/>
        </w:rPr>
        <w:fldChar w:fldCharType="begin"/>
      </w:r>
      <w:r>
        <w:rPr>
          <w:sz w:val="24"/>
          <w:szCs w:val="28"/>
        </w:rPr>
        <w:instrText xml:space="preserve"> GOTOBUTTON ZEqnNum632377  \* MERGEFORMAT </w:instrText>
      </w:r>
      <w:r>
        <w:rPr>
          <w:sz w:val="24"/>
          <w:szCs w:val="28"/>
        </w:rPr>
        <w:fldChar w:fldCharType="begin"/>
      </w:r>
      <w:r>
        <w:rPr>
          <w:sz w:val="24"/>
          <w:szCs w:val="28"/>
        </w:rPr>
        <w:instrText xml:space="preserve"> REF ZEqnNum632377 \! \* MERGEFORMAT </w:instrText>
      </w:r>
      <w:r>
        <w:rPr>
          <w:sz w:val="24"/>
          <w:szCs w:val="28"/>
        </w:rPr>
        <w:fldChar w:fldCharType="separate"/>
      </w:r>
      <w:r w:rsidR="007D2B58">
        <w:rPr>
          <w:sz w:val="24"/>
        </w:rPr>
        <w:instrText>(45)</w:instrText>
      </w:r>
      <w:r>
        <w:rPr>
          <w:sz w:val="24"/>
          <w:szCs w:val="28"/>
        </w:rPr>
        <w:fldChar w:fldCharType="end"/>
      </w:r>
      <w:r>
        <w:rPr>
          <w:sz w:val="24"/>
          <w:szCs w:val="28"/>
        </w:rPr>
        <w:fldChar w:fldCharType="end"/>
      </w:r>
      <w:r>
        <w:rPr>
          <w:sz w:val="24"/>
          <w:szCs w:val="28"/>
        </w:rPr>
        <w:t xml:space="preserve"> погрешность решения стремятся к нулю со скоростью </w:t>
      </w:r>
      <w:r>
        <w:rPr>
          <w:position w:val="-6"/>
          <w:sz w:val="24"/>
          <w:szCs w:val="28"/>
        </w:rPr>
        <w:object w:dxaOrig="220" w:dyaOrig="300">
          <v:shape id="_x0000_i3162" type="#_x0000_t75" style="width:11.3pt;height:14.75pt" o:ole="">
            <v:imagedata r:id="rId3595" o:title=""/>
          </v:shape>
          <o:OLEObject Type="Embed" ProgID="Equation.DSMT4" ShapeID="_x0000_i3162" DrawAspect="Content" ObjectID="_1502818819"/>
        </w:object>
      </w:r>
      <w:r>
        <w:rPr>
          <w:sz w:val="24"/>
          <w:szCs w:val="28"/>
        </w:rPr>
        <w:t xml:space="preserve">. В связи с этим метод Эйлера называют методом первого порядка точности относительно </w:t>
      </w:r>
      <w:r>
        <w:rPr>
          <w:position w:val="-6"/>
          <w:sz w:val="24"/>
          <w:szCs w:val="28"/>
        </w:rPr>
        <w:object w:dxaOrig="220" w:dyaOrig="300">
          <v:shape id="_x0000_i3163" type="#_x0000_t75" style="width:11.3pt;height:14.75pt" o:ole="">
            <v:imagedata r:id="rId3595" o:title=""/>
          </v:shape>
          <o:OLEObject Type="Embed" ProgID="Equation.DSMT4" ShapeID="_x0000_i3163" DrawAspect="Content" ObjectID="_1502818820"/>
        </w:object>
      </w:r>
      <w:r>
        <w:rPr>
          <w:sz w:val="24"/>
          <w:szCs w:val="28"/>
        </w:rPr>
        <w:t>.</w:t>
      </w:r>
    </w:p>
    <w:p w:rsidR="009670AF" w:rsidRDefault="009670AF" w:rsidP="009670AF">
      <w:pPr>
        <w:pStyle w:val="a3"/>
        <w:rPr>
          <w:b/>
          <w:bCs/>
          <w:sz w:val="24"/>
          <w:szCs w:val="28"/>
        </w:rPr>
      </w:pPr>
    </w:p>
    <w:p w:rsidR="009670AF" w:rsidRDefault="009670AF" w:rsidP="009670AF">
      <w:pPr>
        <w:pStyle w:val="a3"/>
        <w:ind w:firstLine="708"/>
        <w:rPr>
          <w:b/>
          <w:bCs/>
          <w:sz w:val="24"/>
          <w:szCs w:val="28"/>
        </w:rPr>
      </w:pPr>
      <w:r>
        <w:rPr>
          <w:b/>
          <w:bCs/>
          <w:sz w:val="24"/>
          <w:szCs w:val="28"/>
        </w:rPr>
        <w:t>Задача 3.</w:t>
      </w:r>
    </w:p>
    <w:p w:rsidR="009670AF" w:rsidRDefault="009670AF" w:rsidP="009670AF">
      <w:pPr>
        <w:pStyle w:val="a3"/>
        <w:rPr>
          <w:i/>
          <w:iCs/>
          <w:sz w:val="24"/>
          <w:szCs w:val="28"/>
        </w:rPr>
      </w:pPr>
      <w:r>
        <w:rPr>
          <w:i/>
          <w:iCs/>
          <w:sz w:val="24"/>
          <w:szCs w:val="28"/>
        </w:rPr>
        <w:t>Рассмотреть задачу Коши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1320" w:dyaOrig="700">
          <v:shape id="_x0000_i3164" type="#_x0000_t75" style="width:65.95pt;height:34.7pt" o:ole="">
            <v:imagedata r:id="rId3891" o:title=""/>
          </v:shape>
          <o:OLEObject Type="Embed" ProgID="Equation.DSMT4" ShapeID="_x0000_i3164" DrawAspect="Content" ObjectID="_150281882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71" w:name="ZEqnNum99565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51</w:instrText>
      </w:r>
      <w:r>
        <w:rPr>
          <w:sz w:val="24"/>
        </w:rPr>
        <w:fldChar w:fldCharType="end"/>
      </w:r>
      <w:r>
        <w:rPr>
          <w:sz w:val="24"/>
        </w:rPr>
        <w:instrText>)</w:instrText>
      </w:r>
      <w:bookmarkEnd w:id="271"/>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999" w:dyaOrig="420">
          <v:shape id="_x0000_i3165" type="#_x0000_t75" style="width:50.3pt;height:20.8pt" o:ole="">
            <v:imagedata r:id="rId3893" o:title=""/>
          </v:shape>
          <o:OLEObject Type="Embed" ProgID="Equation.DSMT4" ShapeID="_x0000_i3165" DrawAspect="Content" ObjectID="_150281882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72" w:name="ZEqnNum54914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52</w:instrText>
      </w:r>
      <w:r>
        <w:rPr>
          <w:sz w:val="24"/>
        </w:rPr>
        <w:fldChar w:fldCharType="end"/>
      </w:r>
      <w:r>
        <w:rPr>
          <w:sz w:val="24"/>
        </w:rPr>
        <w:instrText>)</w:instrText>
      </w:r>
      <w:bookmarkEnd w:id="272"/>
      <w:r>
        <w:rPr>
          <w:sz w:val="24"/>
        </w:rPr>
        <w:fldChar w:fldCharType="end"/>
      </w:r>
    </w:p>
    <w:p w:rsidR="009670AF" w:rsidRDefault="009670AF" w:rsidP="009670AF">
      <w:pPr>
        <w:pStyle w:val="a3"/>
        <w:jc w:val="both"/>
        <w:rPr>
          <w:i/>
          <w:iCs/>
          <w:sz w:val="24"/>
          <w:szCs w:val="28"/>
        </w:rPr>
      </w:pPr>
      <w:r>
        <w:rPr>
          <w:i/>
          <w:iCs/>
          <w:sz w:val="24"/>
          <w:szCs w:val="28"/>
        </w:rPr>
        <w:t xml:space="preserve">Построить ее численное решение на отрезке </w:t>
      </w:r>
      <w:r>
        <w:rPr>
          <w:i/>
          <w:iCs/>
          <w:position w:val="-14"/>
          <w:sz w:val="24"/>
          <w:szCs w:val="28"/>
        </w:rPr>
        <w:object w:dxaOrig="620" w:dyaOrig="420">
          <v:shape id="_x0000_i3166" type="#_x0000_t75" style="width:31.25pt;height:20.8pt" o:ole="">
            <v:imagedata r:id="rId3895" o:title=""/>
          </v:shape>
          <o:OLEObject Type="Embed" ProgID="Equation.DSMT4" ShapeID="_x0000_i3166" DrawAspect="Content" ObjectID="_1502818823"/>
        </w:object>
      </w:r>
      <w:r>
        <w:rPr>
          <w:i/>
          <w:iCs/>
          <w:sz w:val="24"/>
          <w:szCs w:val="28"/>
        </w:rPr>
        <w:t xml:space="preserve"> по схеме Эйлера с шагами </w:t>
      </w:r>
      <w:r>
        <w:rPr>
          <w:position w:val="-12"/>
          <w:sz w:val="24"/>
          <w:szCs w:val="28"/>
        </w:rPr>
        <w:object w:dxaOrig="1040" w:dyaOrig="380">
          <v:shape id="_x0000_i3167" type="#_x0000_t75" style="width:52.9pt;height:19.1pt" o:ole="">
            <v:imagedata r:id="rId3897" o:title=""/>
          </v:shape>
          <o:OLEObject Type="Embed" ProgID="Equation.DSMT4" ShapeID="_x0000_i3167" DrawAspect="Content" ObjectID="_1502818824"/>
        </w:object>
      </w:r>
      <w:r>
        <w:rPr>
          <w:i/>
          <w:iCs/>
          <w:sz w:val="24"/>
          <w:szCs w:val="28"/>
        </w:rPr>
        <w:t xml:space="preserve">, </w:t>
      </w:r>
      <w:r>
        <w:rPr>
          <w:position w:val="-12"/>
          <w:sz w:val="24"/>
          <w:szCs w:val="28"/>
        </w:rPr>
        <w:object w:dxaOrig="1060" w:dyaOrig="380">
          <v:shape id="_x0000_i3168" type="#_x0000_t75" style="width:54.65pt;height:19.1pt" o:ole="">
            <v:imagedata r:id="rId3899" o:title=""/>
          </v:shape>
          <o:OLEObject Type="Embed" ProgID="Equation.DSMT4" ShapeID="_x0000_i3168" DrawAspect="Content" ObjectID="_1502818825"/>
        </w:object>
      </w:r>
      <w:r>
        <w:rPr>
          <w:i/>
          <w:iCs/>
          <w:sz w:val="24"/>
          <w:szCs w:val="28"/>
        </w:rPr>
        <w:t xml:space="preserve">, </w:t>
      </w:r>
      <w:r>
        <w:rPr>
          <w:position w:val="-12"/>
          <w:sz w:val="24"/>
          <w:szCs w:val="28"/>
        </w:rPr>
        <w:object w:dxaOrig="1040" w:dyaOrig="380">
          <v:shape id="_x0000_i3169" type="#_x0000_t75" style="width:52.9pt;height:19.1pt" o:ole="">
            <v:imagedata r:id="rId3901" o:title=""/>
          </v:shape>
          <o:OLEObject Type="Embed" ProgID="Equation.DSMT4" ShapeID="_x0000_i3169" DrawAspect="Content" ObjectID="_1502818826"/>
        </w:object>
      </w:r>
      <w:r>
        <w:rPr>
          <w:i/>
          <w:iCs/>
          <w:sz w:val="24"/>
          <w:szCs w:val="28"/>
        </w:rPr>
        <w:t>. Сравнить результаты расчетов между собой и с аналитическим решением задачи</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14"/>
          <w:sz w:val="24"/>
        </w:rPr>
        <w:object w:dxaOrig="2680" w:dyaOrig="499">
          <v:shape id="_x0000_i3170" type="#_x0000_t75" style="width:133.6pt;height:25.15pt" o:ole="">
            <v:imagedata r:id="rId3903" o:title=""/>
          </v:shape>
          <o:OLEObject Type="Embed" ProgID="Equation.DSMT4" ShapeID="_x0000_i3170" DrawAspect="Content" ObjectID="_150281882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73" w:name="ZEqnNum82932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53</w:instrText>
      </w:r>
      <w:r>
        <w:rPr>
          <w:sz w:val="24"/>
        </w:rPr>
        <w:fldChar w:fldCharType="end"/>
      </w:r>
      <w:r>
        <w:rPr>
          <w:sz w:val="24"/>
        </w:rPr>
        <w:instrText>)</w:instrText>
      </w:r>
      <w:bookmarkEnd w:id="273"/>
      <w:r>
        <w:rPr>
          <w:sz w:val="24"/>
        </w:rPr>
        <w:fldChar w:fldCharType="end"/>
      </w:r>
    </w:p>
    <w:p w:rsidR="009670AF" w:rsidRDefault="009670AF" w:rsidP="009670AF">
      <w:pPr>
        <w:pStyle w:val="a3"/>
        <w:ind w:firstLine="708"/>
        <w:jc w:val="both"/>
        <w:rPr>
          <w:sz w:val="24"/>
          <w:szCs w:val="28"/>
        </w:rPr>
      </w:pPr>
      <w:r>
        <w:rPr>
          <w:sz w:val="24"/>
          <w:szCs w:val="28"/>
        </w:rPr>
        <w:t>Результаты расчетов приведены в таблице 1.</w:t>
      </w:r>
    </w:p>
    <w:p w:rsidR="009670AF" w:rsidRDefault="009670AF" w:rsidP="009670AF">
      <w:pPr>
        <w:pStyle w:val="a4"/>
        <w:keepNext/>
        <w:jc w:val="center"/>
        <w:rPr>
          <w:sz w:val="24"/>
          <w:szCs w:val="28"/>
        </w:rPr>
      </w:pPr>
      <w:r>
        <w:rPr>
          <w:sz w:val="24"/>
          <w:szCs w:val="28"/>
        </w:rPr>
        <w:t xml:space="preserve">Таблица </w:t>
      </w:r>
      <w:r>
        <w:rPr>
          <w:sz w:val="24"/>
          <w:szCs w:val="28"/>
        </w:rPr>
        <w:fldChar w:fldCharType="begin"/>
      </w:r>
      <w:r>
        <w:rPr>
          <w:sz w:val="24"/>
          <w:szCs w:val="28"/>
        </w:rPr>
        <w:instrText xml:space="preserve"> SEQ Таблица \* ARABIC </w:instrText>
      </w:r>
      <w:r>
        <w:rPr>
          <w:sz w:val="24"/>
          <w:szCs w:val="28"/>
        </w:rPr>
        <w:fldChar w:fldCharType="separate"/>
      </w:r>
      <w:r w:rsidR="007D2B58">
        <w:rPr>
          <w:noProof/>
          <w:sz w:val="24"/>
          <w:szCs w:val="28"/>
        </w:rPr>
        <w:t>1</w:t>
      </w:r>
      <w:r>
        <w:rPr>
          <w:sz w:val="24"/>
          <w:szCs w:val="28"/>
        </w:rPr>
        <w:fldChar w:fldCharType="end"/>
      </w:r>
    </w:p>
    <w:bookmarkStart w:id="274" w:name="_MON_1119272072"/>
    <w:bookmarkStart w:id="275" w:name="_MON_1119272114"/>
    <w:bookmarkStart w:id="276" w:name="_MON_1119272193"/>
    <w:bookmarkStart w:id="277" w:name="_MON_1119272210"/>
    <w:bookmarkStart w:id="278" w:name="_MON_1119696394"/>
    <w:bookmarkStart w:id="279" w:name="_MON_1119696462"/>
    <w:bookmarkStart w:id="280" w:name="_MON_1119696506"/>
    <w:bookmarkStart w:id="281" w:name="_MON_1119696571"/>
    <w:bookmarkEnd w:id="274"/>
    <w:bookmarkEnd w:id="275"/>
    <w:bookmarkEnd w:id="276"/>
    <w:bookmarkEnd w:id="277"/>
    <w:bookmarkEnd w:id="278"/>
    <w:bookmarkEnd w:id="279"/>
    <w:bookmarkEnd w:id="280"/>
    <w:bookmarkEnd w:id="281"/>
    <w:p w:rsidR="009670AF" w:rsidRDefault="009670AF" w:rsidP="009670AF">
      <w:pPr>
        <w:pStyle w:val="a3"/>
        <w:jc w:val="center"/>
        <w:rPr>
          <w:sz w:val="24"/>
          <w:szCs w:val="28"/>
        </w:rPr>
      </w:pPr>
      <w:r>
        <w:rPr>
          <w:sz w:val="24"/>
          <w:szCs w:val="28"/>
        </w:rPr>
        <w:object w:dxaOrig="5878" w:dyaOrig="3373">
          <v:shape id="_x0000_i3171" type="#_x0000_t75" style="width:294.05pt;height:168.3pt" o:ole="">
            <v:imagedata r:id="rId3905" o:title=""/>
          </v:shape>
          <o:OLEObject Type="Embed" ProgID="Excel.Sheet.8" ShapeID="_x0000_i3171" DrawAspect="Content" ObjectID="_1502818828"/>
        </w:object>
      </w:r>
    </w:p>
    <w:p w:rsidR="009670AF" w:rsidRDefault="009670AF" w:rsidP="009670AF">
      <w:pPr>
        <w:pStyle w:val="a3"/>
        <w:jc w:val="both"/>
        <w:rPr>
          <w:sz w:val="24"/>
          <w:szCs w:val="28"/>
        </w:rPr>
      </w:pPr>
      <w:r>
        <w:rPr>
          <w:sz w:val="24"/>
          <w:szCs w:val="28"/>
        </w:rPr>
        <w:t xml:space="preserve">Здесь в первом столбце выписаны значения независимой переменной </w:t>
      </w:r>
      <w:r>
        <w:rPr>
          <w:position w:val="-6"/>
          <w:sz w:val="24"/>
          <w:szCs w:val="28"/>
        </w:rPr>
        <w:object w:dxaOrig="220" w:dyaOrig="240">
          <v:shape id="_x0000_i3172" type="#_x0000_t75" style="width:11.3pt;height:12.15pt" o:ole="">
            <v:imagedata r:id="rId3907" o:title=""/>
          </v:shape>
          <o:OLEObject Type="Embed" ProgID="Equation.DSMT4" ShapeID="_x0000_i3172" DrawAspect="Content" ObjectID="_1502818829"/>
        </w:object>
      </w:r>
      <w:r>
        <w:rPr>
          <w:sz w:val="24"/>
          <w:szCs w:val="28"/>
        </w:rPr>
        <w:t xml:space="preserve"> с шагом </w:t>
      </w:r>
      <w:r>
        <w:rPr>
          <w:position w:val="-12"/>
          <w:sz w:val="24"/>
          <w:szCs w:val="28"/>
        </w:rPr>
        <w:object w:dxaOrig="1040" w:dyaOrig="380">
          <v:shape id="_x0000_i3173" type="#_x0000_t75" style="width:52.9pt;height:19.1pt" o:ole="">
            <v:imagedata r:id="rId3897" o:title=""/>
          </v:shape>
          <o:OLEObject Type="Embed" ProgID="Equation.DSMT4" ShapeID="_x0000_i3173" DrawAspect="Content" ObjectID="_1502818830"/>
        </w:object>
      </w:r>
      <w:r>
        <w:rPr>
          <w:sz w:val="24"/>
          <w:szCs w:val="28"/>
        </w:rPr>
        <w:t xml:space="preserve">, в трех следующих столбцах - решения разностной задачи с шагами </w:t>
      </w:r>
      <w:r>
        <w:rPr>
          <w:position w:val="-12"/>
          <w:sz w:val="24"/>
          <w:szCs w:val="28"/>
        </w:rPr>
        <w:object w:dxaOrig="260" w:dyaOrig="380">
          <v:shape id="_x0000_i3174" type="#_x0000_t75" style="width:13pt;height:19.1pt" o:ole="">
            <v:imagedata r:id="rId3910" o:title=""/>
          </v:shape>
          <o:OLEObject Type="Embed" ProgID="Equation.DSMT4" ShapeID="_x0000_i3174" DrawAspect="Content" ObjectID="_1502818831"/>
        </w:object>
      </w:r>
      <w:r>
        <w:rPr>
          <w:sz w:val="24"/>
          <w:szCs w:val="28"/>
        </w:rPr>
        <w:t xml:space="preserve">, </w:t>
      </w:r>
      <w:r>
        <w:rPr>
          <w:position w:val="-12"/>
          <w:sz w:val="24"/>
          <w:szCs w:val="28"/>
        </w:rPr>
        <w:object w:dxaOrig="279" w:dyaOrig="380">
          <v:shape id="_x0000_i3175" type="#_x0000_t75" style="width:13.9pt;height:19.1pt" o:ole="">
            <v:imagedata r:id="rId3912" o:title=""/>
          </v:shape>
          <o:OLEObject Type="Embed" ProgID="Equation.DSMT4" ShapeID="_x0000_i3175" DrawAspect="Content" ObjectID="_1502818832"/>
        </w:object>
      </w:r>
      <w:r>
        <w:rPr>
          <w:sz w:val="24"/>
          <w:szCs w:val="28"/>
        </w:rPr>
        <w:t xml:space="preserve">, </w:t>
      </w:r>
      <w:r>
        <w:rPr>
          <w:position w:val="-12"/>
          <w:sz w:val="24"/>
          <w:szCs w:val="28"/>
        </w:rPr>
        <w:object w:dxaOrig="279" w:dyaOrig="380">
          <v:shape id="_x0000_i3176" type="#_x0000_t75" style="width:13.9pt;height:19.1pt" o:ole="">
            <v:imagedata r:id="rId3914" o:title=""/>
          </v:shape>
          <o:OLEObject Type="Embed" ProgID="Equation.DSMT4" ShapeID="_x0000_i3176" DrawAspect="Content" ObjectID="_1502818833"/>
        </w:object>
      </w:r>
      <w:r>
        <w:rPr>
          <w:sz w:val="24"/>
          <w:szCs w:val="28"/>
        </w:rPr>
        <w:t xml:space="preserve">. При этом результаты расчетов с шагами </w:t>
      </w:r>
      <w:r>
        <w:rPr>
          <w:position w:val="-12"/>
          <w:sz w:val="24"/>
          <w:szCs w:val="28"/>
        </w:rPr>
        <w:object w:dxaOrig="280" w:dyaOrig="380">
          <v:shape id="_x0000_i3177" type="#_x0000_t75" style="width:13.9pt;height:19.1pt" o:ole="">
            <v:imagedata r:id="rId3916" o:title=""/>
          </v:shape>
          <o:OLEObject Type="Embed" ProgID="Equation.DSMT4" ShapeID="_x0000_i3177" DrawAspect="Content" ObjectID="_1502818834"/>
        </w:object>
      </w:r>
      <w:r>
        <w:rPr>
          <w:sz w:val="24"/>
          <w:szCs w:val="28"/>
        </w:rPr>
        <w:t xml:space="preserve"> и </w:t>
      </w:r>
      <w:r>
        <w:rPr>
          <w:position w:val="-12"/>
          <w:sz w:val="24"/>
          <w:szCs w:val="28"/>
        </w:rPr>
        <w:object w:dxaOrig="280" w:dyaOrig="380">
          <v:shape id="_x0000_i3178" type="#_x0000_t75" style="width:13.9pt;height:19.1pt" o:ole="">
            <v:imagedata r:id="rId3918" o:title=""/>
          </v:shape>
          <o:OLEObject Type="Embed" ProgID="Equation.DSMT4" ShapeID="_x0000_i3178" DrawAspect="Content" ObjectID="_1502818835"/>
        </w:object>
      </w:r>
      <w:r>
        <w:rPr>
          <w:sz w:val="24"/>
          <w:szCs w:val="28"/>
        </w:rPr>
        <w:t xml:space="preserve"> в промежуточных точках </w:t>
      </w:r>
      <w:r>
        <w:rPr>
          <w:position w:val="-12"/>
          <w:sz w:val="24"/>
          <w:szCs w:val="28"/>
        </w:rPr>
        <w:object w:dxaOrig="260" w:dyaOrig="380">
          <v:shape id="_x0000_i3179" type="#_x0000_t75" style="width:13pt;height:19.1pt" o:ole="">
            <v:imagedata r:id="rId3513" o:title=""/>
          </v:shape>
          <o:OLEObject Type="Embed" ProgID="Equation.DSMT4" ShapeID="_x0000_i3179" DrawAspect="Content" ObjectID="_1502818836"/>
        </w:object>
      </w:r>
      <w:r>
        <w:rPr>
          <w:sz w:val="24"/>
          <w:szCs w:val="28"/>
        </w:rPr>
        <w:t xml:space="preserve">, которые не вошли в первый столбец, опущены. В последнем пятом столбце приведены для сравнения значения функции </w:t>
      </w:r>
      <w:r>
        <w:rPr>
          <w:position w:val="-14"/>
          <w:sz w:val="24"/>
          <w:szCs w:val="28"/>
        </w:rPr>
        <w:object w:dxaOrig="600" w:dyaOrig="420">
          <v:shape id="_x0000_i3180" type="#_x0000_t75" style="width:30.35pt;height:20.8pt" o:ole="">
            <v:imagedata r:id="rId3921" o:title=""/>
          </v:shape>
          <o:OLEObject Type="Embed" ProgID="Equation.DSMT4" ShapeID="_x0000_i3180" DrawAspect="Content" ObjectID="_1502818837"/>
        </w:object>
      </w:r>
      <w:r>
        <w:rPr>
          <w:sz w:val="24"/>
          <w:szCs w:val="28"/>
        </w:rPr>
        <w:t xml:space="preserve"> </w:t>
      </w:r>
      <w:r>
        <w:rPr>
          <w:sz w:val="24"/>
          <w:szCs w:val="28"/>
        </w:rPr>
        <w:fldChar w:fldCharType="begin"/>
      </w:r>
      <w:r>
        <w:rPr>
          <w:sz w:val="24"/>
          <w:szCs w:val="28"/>
        </w:rPr>
        <w:instrText xml:space="preserve"> GOTOBUTTON ZEqnNum829329  \* MERGEFORMAT </w:instrText>
      </w:r>
      <w:r>
        <w:rPr>
          <w:sz w:val="24"/>
          <w:szCs w:val="28"/>
        </w:rPr>
        <w:fldChar w:fldCharType="begin"/>
      </w:r>
      <w:r>
        <w:rPr>
          <w:sz w:val="24"/>
          <w:szCs w:val="28"/>
        </w:rPr>
        <w:instrText xml:space="preserve"> REF ZEqnNum829329 \! \* MERGEFORMAT </w:instrText>
      </w:r>
      <w:r>
        <w:rPr>
          <w:sz w:val="24"/>
          <w:szCs w:val="28"/>
        </w:rPr>
        <w:fldChar w:fldCharType="separate"/>
      </w:r>
      <w:r w:rsidR="007D2B58">
        <w:rPr>
          <w:sz w:val="24"/>
        </w:rPr>
        <w:instrText>(53)</w:instrText>
      </w:r>
      <w:r>
        <w:rPr>
          <w:sz w:val="24"/>
          <w:szCs w:val="28"/>
        </w:rPr>
        <w:fldChar w:fldCharType="end"/>
      </w:r>
      <w:r>
        <w:rPr>
          <w:sz w:val="24"/>
          <w:szCs w:val="28"/>
        </w:rPr>
        <w:fldChar w:fldCharType="end"/>
      </w:r>
      <w:r>
        <w:rPr>
          <w:sz w:val="24"/>
          <w:szCs w:val="28"/>
        </w:rPr>
        <w:t xml:space="preserve">, дающей аналитическое решение задачи. Из таблицы видно, как по мере уменьшения шага повышается точность. В то же время следует отметить, что даже при маленьком шаге </w:t>
      </w:r>
      <w:r>
        <w:rPr>
          <w:position w:val="-12"/>
          <w:sz w:val="24"/>
          <w:szCs w:val="28"/>
        </w:rPr>
        <w:object w:dxaOrig="1040" w:dyaOrig="380">
          <v:shape id="_x0000_i3181" type="#_x0000_t75" style="width:52.9pt;height:19.1pt" o:ole="">
            <v:imagedata r:id="rId3923" o:title=""/>
          </v:shape>
          <o:OLEObject Type="Embed" ProgID="Equation.DSMT4" ShapeID="_x0000_i3181" DrawAspect="Content" ObjectID="_1502818838"/>
        </w:object>
      </w:r>
      <w:r>
        <w:rPr>
          <w:sz w:val="24"/>
          <w:szCs w:val="28"/>
        </w:rPr>
        <w:t xml:space="preserve"> метод не может обеспечить решению хорошую точность: ошибка в последней точке </w:t>
      </w:r>
      <w:r>
        <w:rPr>
          <w:position w:val="-6"/>
          <w:sz w:val="24"/>
          <w:szCs w:val="28"/>
        </w:rPr>
        <w:object w:dxaOrig="620" w:dyaOrig="300">
          <v:shape id="_x0000_i3182" type="#_x0000_t75" style="width:31.25pt;height:14.75pt" o:ole="">
            <v:imagedata r:id="rId3925" o:title=""/>
          </v:shape>
          <o:OLEObject Type="Embed" ProgID="Equation.DSMT4" ShapeID="_x0000_i3182" DrawAspect="Content" ObjectID="_1502818839"/>
        </w:object>
      </w:r>
      <w:r>
        <w:rPr>
          <w:sz w:val="24"/>
          <w:szCs w:val="28"/>
        </w:rPr>
        <w:t xml:space="preserve"> составляет </w:t>
      </w:r>
      <w:r>
        <w:rPr>
          <w:position w:val="-6"/>
          <w:sz w:val="24"/>
          <w:szCs w:val="28"/>
        </w:rPr>
        <w:object w:dxaOrig="1620" w:dyaOrig="300">
          <v:shape id="_x0000_i3183" type="#_x0000_t75" style="width:80.65pt;height:14.75pt" o:ole="">
            <v:imagedata r:id="rId3927" o:title=""/>
          </v:shape>
          <o:OLEObject Type="Embed" ProgID="Equation.DSMT4" ShapeID="_x0000_i3183" DrawAspect="Content" ObjectID="_1502818840"/>
        </w:object>
      </w:r>
      <w:r>
        <w:rPr>
          <w:sz w:val="24"/>
          <w:szCs w:val="28"/>
        </w:rPr>
        <w:t>.</w:t>
      </w:r>
    </w:p>
    <w:p w:rsidR="009670AF" w:rsidRDefault="009670AF" w:rsidP="009670AF">
      <w:pPr>
        <w:pStyle w:val="a3"/>
        <w:ind w:firstLine="708"/>
        <w:jc w:val="both"/>
        <w:rPr>
          <w:sz w:val="24"/>
        </w:rPr>
      </w:pPr>
      <w:r>
        <w:rPr>
          <w:sz w:val="24"/>
        </w:rPr>
        <w:t xml:space="preserve">Результаты проведенных расчетов представлены также на рис. 1. На нем приведены три кривые, соответствующие численному решению задачи по схеме Эйлера с шагами </w:t>
      </w:r>
      <w:r>
        <w:rPr>
          <w:position w:val="-12"/>
          <w:sz w:val="24"/>
          <w:szCs w:val="28"/>
        </w:rPr>
        <w:object w:dxaOrig="260" w:dyaOrig="380">
          <v:shape id="_x0000_i3184" type="#_x0000_t75" style="width:13pt;height:19.1pt" o:ole="">
            <v:imagedata r:id="rId3910" o:title=""/>
          </v:shape>
          <o:OLEObject Type="Embed" ProgID="Equation.DSMT4" ShapeID="_x0000_i3184" DrawAspect="Content" ObjectID="_1502818841"/>
        </w:object>
      </w:r>
      <w:r>
        <w:rPr>
          <w:sz w:val="24"/>
          <w:szCs w:val="28"/>
        </w:rPr>
        <w:t xml:space="preserve">, </w:t>
      </w:r>
      <w:r>
        <w:rPr>
          <w:position w:val="-12"/>
          <w:sz w:val="24"/>
          <w:szCs w:val="28"/>
        </w:rPr>
        <w:object w:dxaOrig="279" w:dyaOrig="380">
          <v:shape id="_x0000_i3185" type="#_x0000_t75" style="width:13.9pt;height:19.1pt" o:ole="">
            <v:imagedata r:id="rId3912" o:title=""/>
          </v:shape>
          <o:OLEObject Type="Embed" ProgID="Equation.DSMT4" ShapeID="_x0000_i3185" DrawAspect="Content" ObjectID="_1502818842"/>
        </w:object>
      </w:r>
      <w:r>
        <w:rPr>
          <w:sz w:val="24"/>
          <w:szCs w:val="28"/>
        </w:rPr>
        <w:t xml:space="preserve">, </w:t>
      </w:r>
      <w:r>
        <w:rPr>
          <w:position w:val="-12"/>
          <w:sz w:val="24"/>
          <w:szCs w:val="28"/>
        </w:rPr>
        <w:object w:dxaOrig="279" w:dyaOrig="380">
          <v:shape id="_x0000_i3186" type="#_x0000_t75" style="width:13.9pt;height:19.1pt" o:ole="">
            <v:imagedata r:id="rId3914" o:title=""/>
          </v:shape>
          <o:OLEObject Type="Embed" ProgID="Equation.DSMT4" ShapeID="_x0000_i3186" DrawAspect="Content" ObjectID="_1502818843"/>
        </w:object>
      </w:r>
      <w:r>
        <w:rPr>
          <w:sz w:val="24"/>
        </w:rPr>
        <w:t xml:space="preserve">. При выбранном масштабе кривая </w:t>
      </w:r>
      <w:r>
        <w:rPr>
          <w:sz w:val="24"/>
          <w:lang w:val="en-US"/>
        </w:rPr>
        <w:t>III</w:t>
      </w:r>
      <w:r>
        <w:rPr>
          <w:sz w:val="24"/>
        </w:rPr>
        <w:t xml:space="preserve"> практически совпадает с графиком аналитического решения задачи </w:t>
      </w:r>
      <w:r>
        <w:rPr>
          <w:sz w:val="24"/>
          <w:szCs w:val="28"/>
        </w:rPr>
        <w:fldChar w:fldCharType="begin"/>
      </w:r>
      <w:r>
        <w:rPr>
          <w:sz w:val="24"/>
          <w:szCs w:val="28"/>
        </w:rPr>
        <w:instrText xml:space="preserve"> GOTOBUTTON ZEqnNum829329  \* MERGEFORMAT </w:instrText>
      </w:r>
      <w:r>
        <w:rPr>
          <w:sz w:val="24"/>
          <w:szCs w:val="28"/>
        </w:rPr>
        <w:fldChar w:fldCharType="begin"/>
      </w:r>
      <w:r>
        <w:rPr>
          <w:sz w:val="24"/>
          <w:szCs w:val="28"/>
        </w:rPr>
        <w:instrText xml:space="preserve"> REF ZEqnNum829329 \! \* MERGEFORMAT </w:instrText>
      </w:r>
      <w:r>
        <w:rPr>
          <w:sz w:val="24"/>
          <w:szCs w:val="28"/>
        </w:rPr>
        <w:fldChar w:fldCharType="separate"/>
      </w:r>
      <w:r w:rsidR="007D2B58">
        <w:rPr>
          <w:sz w:val="24"/>
        </w:rPr>
        <w:instrText>(53)</w:instrText>
      </w:r>
      <w:r>
        <w:rPr>
          <w:sz w:val="24"/>
          <w:szCs w:val="28"/>
        </w:rPr>
        <w:fldChar w:fldCharType="end"/>
      </w:r>
      <w:r>
        <w:rPr>
          <w:sz w:val="24"/>
          <w:szCs w:val="28"/>
        </w:rPr>
        <w:fldChar w:fldCharType="end"/>
      </w:r>
      <w:r>
        <w:rPr>
          <w:sz w:val="24"/>
        </w:rPr>
        <w:t xml:space="preserve"> (пунктирная линия). Рисунок наглядно показывает повышение точности приближенного решения по мере уменьшения шага </w:t>
      </w:r>
      <w:r>
        <w:rPr>
          <w:position w:val="-6"/>
          <w:sz w:val="24"/>
          <w:szCs w:val="28"/>
        </w:rPr>
        <w:object w:dxaOrig="220" w:dyaOrig="300">
          <v:shape id="_x0000_i3187" type="#_x0000_t75" style="width:11.3pt;height:14.75pt" o:ole="">
            <v:imagedata r:id="rId3595" o:title=""/>
          </v:shape>
          <o:OLEObject Type="Embed" ProgID="Equation.DSMT4" ShapeID="_x0000_i3187" DrawAspect="Content" ObjectID="_1502818844"/>
        </w:object>
      </w:r>
      <w:r>
        <w:rPr>
          <w:sz w:val="24"/>
        </w:rPr>
        <w:t>.</w:t>
      </w:r>
    </w:p>
    <w:p w:rsidR="009670AF" w:rsidRDefault="009670AF" w:rsidP="009670AF">
      <w:pPr>
        <w:pStyle w:val="a3"/>
        <w:ind w:firstLine="708"/>
        <w:jc w:val="both"/>
        <w:rPr>
          <w:sz w:val="24"/>
          <w:szCs w:val="28"/>
        </w:rPr>
      </w:pPr>
      <w:r>
        <w:rPr>
          <w:sz w:val="24"/>
          <w:szCs w:val="28"/>
        </w:rPr>
        <w:t xml:space="preserve">Мы подробно разобрали метод Эйлера, поскольку на примере простой разностной схемы </w:t>
      </w:r>
      <w:r>
        <w:rPr>
          <w:sz w:val="24"/>
          <w:szCs w:val="28"/>
        </w:rPr>
        <w:fldChar w:fldCharType="begin"/>
      </w:r>
      <w:r>
        <w:rPr>
          <w:sz w:val="24"/>
          <w:szCs w:val="28"/>
        </w:rPr>
        <w:instrText xml:space="preserve"> GOTOBUTTON ZEqnNum268001  \* MERGEFORMAT </w:instrText>
      </w:r>
      <w:r>
        <w:rPr>
          <w:sz w:val="24"/>
          <w:szCs w:val="28"/>
        </w:rPr>
        <w:fldChar w:fldCharType="begin"/>
      </w:r>
      <w:r>
        <w:rPr>
          <w:sz w:val="24"/>
          <w:szCs w:val="28"/>
        </w:rPr>
        <w:instrText xml:space="preserve"> REF ZEqnNum268001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xml:space="preserve"> он позволяет поставить и обсудить все основные вопросы численного решения задачи Коши методом конечных разностей. Однако следует отметить, что полученные в этом разделе результаты представляют прежде всего теоретический интерес. Для решения реальных задач разностную схему Эйлера обычно не применяют из-за ее низкой точности: погрешность с уменьшением </w:t>
      </w:r>
      <w:r>
        <w:rPr>
          <w:position w:val="-6"/>
          <w:sz w:val="24"/>
          <w:szCs w:val="28"/>
        </w:rPr>
        <w:object w:dxaOrig="220" w:dyaOrig="300">
          <v:shape id="_x0000_i3188" type="#_x0000_t75" style="width:11.3pt;height:14.75pt" o:ole="">
            <v:imagedata r:id="rId3595" o:title=""/>
          </v:shape>
          <o:OLEObject Type="Embed" ProgID="Equation.DSMT4" ShapeID="_x0000_i3188" DrawAspect="Content" ObjectID="_1502818845"/>
        </w:object>
      </w:r>
      <w:r>
        <w:rPr>
          <w:sz w:val="24"/>
          <w:szCs w:val="28"/>
        </w:rPr>
        <w:t xml:space="preserve"> убывает как </w:t>
      </w:r>
      <w:r>
        <w:rPr>
          <w:position w:val="-14"/>
          <w:sz w:val="24"/>
          <w:szCs w:val="28"/>
        </w:rPr>
        <w:object w:dxaOrig="660" w:dyaOrig="420">
          <v:shape id="_x0000_i3189" type="#_x0000_t75" style="width:32.95pt;height:20.8pt" o:ole="">
            <v:imagedata r:id="rId3934" o:title=""/>
          </v:shape>
          <o:OLEObject Type="Embed" ProgID="Equation.DSMT4" ShapeID="_x0000_i3189" DrawAspect="Content" ObjectID="_1502818846"/>
        </w:object>
      </w:r>
      <w:r>
        <w:rPr>
          <w:sz w:val="24"/>
          <w:szCs w:val="28"/>
        </w:rPr>
        <w:t>. В следующих разделах мы обсудим пути построения разностных схем более высокого порядка точности.</w:t>
      </w:r>
    </w:p>
    <w:p w:rsidR="009670AF" w:rsidRDefault="009670AF" w:rsidP="009670AF">
      <w:pPr>
        <w:pStyle w:val="3"/>
        <w:rPr>
          <w:sz w:val="24"/>
        </w:rPr>
      </w:pPr>
      <w:r>
        <w:rPr>
          <w:sz w:val="24"/>
        </w:rPr>
        <w:t>Повышение точности разностного метода.</w:t>
      </w:r>
    </w:p>
    <w:p w:rsidR="009670AF" w:rsidRDefault="009670AF" w:rsidP="009670AF">
      <w:pPr>
        <w:pStyle w:val="a3"/>
        <w:ind w:firstLine="708"/>
        <w:jc w:val="both"/>
        <w:rPr>
          <w:sz w:val="24"/>
          <w:szCs w:val="28"/>
        </w:rPr>
      </w:pPr>
      <w:r>
        <w:rPr>
          <w:sz w:val="24"/>
          <w:szCs w:val="28"/>
        </w:rPr>
        <w:t xml:space="preserve">Оценка погрешности решения через погрешность аппроксимации уравнения в методе Эйлера </w:t>
      </w:r>
      <w:r>
        <w:rPr>
          <w:sz w:val="24"/>
          <w:szCs w:val="28"/>
        </w:rPr>
        <w:fldChar w:fldCharType="begin"/>
      </w:r>
      <w:r>
        <w:rPr>
          <w:sz w:val="24"/>
          <w:szCs w:val="28"/>
        </w:rPr>
        <w:instrText xml:space="preserve"> GOTOBUTTON ZEqnNum632377  \* MERGEFORMAT </w:instrText>
      </w:r>
      <w:r>
        <w:rPr>
          <w:sz w:val="24"/>
          <w:szCs w:val="28"/>
        </w:rPr>
        <w:fldChar w:fldCharType="begin"/>
      </w:r>
      <w:r>
        <w:rPr>
          <w:sz w:val="24"/>
          <w:szCs w:val="28"/>
        </w:rPr>
        <w:instrText xml:space="preserve"> REF ZEqnNum632377 \! \* MERGEFORMAT </w:instrText>
      </w:r>
      <w:r>
        <w:rPr>
          <w:sz w:val="24"/>
          <w:szCs w:val="28"/>
        </w:rPr>
        <w:fldChar w:fldCharType="separate"/>
      </w:r>
      <w:r w:rsidR="007D2B58">
        <w:rPr>
          <w:sz w:val="24"/>
        </w:rPr>
        <w:instrText>(45)</w:instrText>
      </w:r>
      <w:r>
        <w:rPr>
          <w:sz w:val="24"/>
          <w:szCs w:val="28"/>
        </w:rPr>
        <w:fldChar w:fldCharType="end"/>
      </w:r>
      <w:r>
        <w:rPr>
          <w:sz w:val="24"/>
          <w:szCs w:val="28"/>
        </w:rPr>
        <w:fldChar w:fldCharType="end"/>
      </w:r>
      <w:r>
        <w:rPr>
          <w:sz w:val="24"/>
          <w:szCs w:val="28"/>
        </w:rPr>
        <w:t xml:space="preserve"> приводит к вполне естественному выводу: чтобы повысить точность метода, нужно улучшить аппроксимацию дифференциального уравнения разностным. Рассмотрим возможные пути реализации этой идеи.</w:t>
      </w:r>
    </w:p>
    <w:p w:rsidR="009670AF" w:rsidRDefault="009670AF" w:rsidP="009670AF">
      <w:pPr>
        <w:pStyle w:val="a3"/>
        <w:ind w:firstLine="708"/>
        <w:jc w:val="both"/>
        <w:rPr>
          <w:sz w:val="24"/>
          <w:szCs w:val="28"/>
        </w:rPr>
      </w:pPr>
      <w:r>
        <w:rPr>
          <w:sz w:val="24"/>
          <w:szCs w:val="28"/>
        </w:rPr>
        <w:t xml:space="preserve">Предположим, что решение дифференциального уравнения </w:t>
      </w:r>
      <w:r>
        <w:rPr>
          <w:position w:val="-14"/>
          <w:sz w:val="24"/>
          <w:szCs w:val="28"/>
        </w:rPr>
        <w:object w:dxaOrig="600" w:dyaOrig="420">
          <v:shape id="_x0000_i3190" type="#_x0000_t75" style="width:30.35pt;height:20.8pt" o:ole="">
            <v:imagedata r:id="rId3936" o:title=""/>
          </v:shape>
          <o:OLEObject Type="Embed" ProgID="Equation.DSMT4" ShapeID="_x0000_i3190" DrawAspect="Content" ObjectID="_1502818847"/>
        </w:object>
      </w:r>
      <w:r>
        <w:rPr>
          <w:sz w:val="24"/>
          <w:szCs w:val="28"/>
        </w:rPr>
        <w:t xml:space="preserve"> имеет производные достаточно высокого порядка и напишем для него разложение по формуле Тейлора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6780" w:dyaOrig="720">
          <v:shape id="_x0000_i3191" type="#_x0000_t75" style="width:339.2pt;height:36.45pt" o:ole="">
            <v:imagedata r:id="rId3938" o:title=""/>
          </v:shape>
          <o:OLEObject Type="Embed" ProgID="Equation.DSMT4" ShapeID="_x0000_i3191" DrawAspect="Content" ObjectID="_150281884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2" w:name="ZEqnNum38931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54</w:instrText>
      </w:r>
      <w:r>
        <w:rPr>
          <w:sz w:val="24"/>
        </w:rPr>
        <w:fldChar w:fldCharType="end"/>
      </w:r>
      <w:r>
        <w:rPr>
          <w:sz w:val="24"/>
        </w:rPr>
        <w:instrText>)</w:instrText>
      </w:r>
      <w:bookmarkEnd w:id="282"/>
      <w:r>
        <w:rPr>
          <w:sz w:val="24"/>
        </w:rPr>
        <w:fldChar w:fldCharType="end"/>
      </w:r>
    </w:p>
    <w:p w:rsidR="009670AF" w:rsidRDefault="009670AF" w:rsidP="009670AF">
      <w:pPr>
        <w:pStyle w:val="a3"/>
        <w:jc w:val="both"/>
        <w:rPr>
          <w:sz w:val="24"/>
          <w:szCs w:val="28"/>
        </w:rPr>
      </w:pPr>
      <w:r>
        <w:rPr>
          <w:sz w:val="24"/>
          <w:szCs w:val="28"/>
        </w:rPr>
        <w:lastRenderedPageBreak/>
        <w:t xml:space="preserve">Если его оборвать на члене порядка </w:t>
      </w:r>
      <w:r>
        <w:rPr>
          <w:position w:val="-6"/>
          <w:sz w:val="24"/>
          <w:szCs w:val="28"/>
        </w:rPr>
        <w:object w:dxaOrig="220" w:dyaOrig="300">
          <v:shape id="_x0000_i3192" type="#_x0000_t75" style="width:11.3pt;height:14.75pt" o:ole="">
            <v:imagedata r:id="rId3616" o:title=""/>
          </v:shape>
          <o:OLEObject Type="Embed" ProgID="Equation.DSMT4" ShapeID="_x0000_i3192" DrawAspect="Content" ObjectID="_1502818849"/>
        </w:object>
      </w:r>
      <w:r>
        <w:rPr>
          <w:sz w:val="24"/>
          <w:szCs w:val="28"/>
        </w:rPr>
        <w:t xml:space="preserve"> и положить в соответствии с дифференциальным уравнением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position w:val="-14"/>
          <w:sz w:val="24"/>
          <w:szCs w:val="28"/>
        </w:rPr>
        <w:object w:dxaOrig="1939" w:dyaOrig="420">
          <v:shape id="_x0000_i3193" type="#_x0000_t75" style="width:97.15pt;height:20.8pt" o:ole="">
            <v:imagedata r:id="rId3941" o:title=""/>
          </v:shape>
          <o:OLEObject Type="Embed" ProgID="Equation.DSMT4" ShapeID="_x0000_i3193" DrawAspect="Content" ObjectID="_1502818850"/>
        </w:object>
      </w:r>
      <w:r>
        <w:rPr>
          <w:sz w:val="24"/>
          <w:szCs w:val="28"/>
        </w:rPr>
        <w:t>, то мы придем к схеме Эйлера.</w:t>
      </w:r>
    </w:p>
    <w:p w:rsidR="009670AF" w:rsidRDefault="009670AF" w:rsidP="009670AF">
      <w:pPr>
        <w:pStyle w:val="a3"/>
        <w:ind w:firstLine="708"/>
        <w:jc w:val="both"/>
        <w:rPr>
          <w:sz w:val="24"/>
          <w:szCs w:val="28"/>
        </w:rPr>
      </w:pPr>
      <w:r>
        <w:rPr>
          <w:sz w:val="24"/>
          <w:szCs w:val="28"/>
        </w:rPr>
        <w:t xml:space="preserve">Сделаем следующий шаг. Оборвем разложение </w:t>
      </w:r>
      <w:r>
        <w:rPr>
          <w:sz w:val="24"/>
          <w:szCs w:val="28"/>
        </w:rPr>
        <w:fldChar w:fldCharType="begin"/>
      </w:r>
      <w:r>
        <w:rPr>
          <w:sz w:val="24"/>
          <w:szCs w:val="28"/>
        </w:rPr>
        <w:instrText xml:space="preserve"> GOTOBUTTON ZEqnNum389315  \* MERGEFORMAT </w:instrText>
      </w:r>
      <w:r>
        <w:rPr>
          <w:sz w:val="24"/>
          <w:szCs w:val="28"/>
        </w:rPr>
        <w:fldChar w:fldCharType="begin"/>
      </w:r>
      <w:r>
        <w:rPr>
          <w:sz w:val="24"/>
          <w:szCs w:val="28"/>
        </w:rPr>
        <w:instrText xml:space="preserve"> REF ZEqnNum389315 \! \* MERGEFORMAT </w:instrText>
      </w:r>
      <w:r>
        <w:rPr>
          <w:sz w:val="24"/>
          <w:szCs w:val="28"/>
        </w:rPr>
        <w:fldChar w:fldCharType="separate"/>
      </w:r>
      <w:r w:rsidR="007D2B58">
        <w:rPr>
          <w:sz w:val="24"/>
        </w:rPr>
        <w:instrText>(54)</w:instrText>
      </w:r>
      <w:r>
        <w:rPr>
          <w:sz w:val="24"/>
          <w:szCs w:val="28"/>
        </w:rPr>
        <w:fldChar w:fldCharType="end"/>
      </w:r>
      <w:r>
        <w:rPr>
          <w:sz w:val="24"/>
          <w:szCs w:val="28"/>
        </w:rPr>
        <w:fldChar w:fldCharType="end"/>
      </w:r>
      <w:r>
        <w:rPr>
          <w:sz w:val="24"/>
          <w:szCs w:val="28"/>
        </w:rPr>
        <w:t xml:space="preserve"> на члене порядка </w:t>
      </w:r>
      <w:r>
        <w:rPr>
          <w:position w:val="-6"/>
          <w:sz w:val="24"/>
          <w:szCs w:val="28"/>
        </w:rPr>
        <w:object w:dxaOrig="300" w:dyaOrig="360">
          <v:shape id="_x0000_i3194" type="#_x0000_t75" style="width:15.6pt;height:18.2pt" o:ole="">
            <v:imagedata r:id="rId3943" o:title=""/>
          </v:shape>
          <o:OLEObject Type="Embed" ProgID="Equation.DSMT4" ShapeID="_x0000_i3194" DrawAspect="Content" ObjectID="_1502818851"/>
        </w:object>
      </w:r>
      <w:r>
        <w:rPr>
          <w:sz w:val="24"/>
          <w:szCs w:val="28"/>
        </w:rPr>
        <w:t xml:space="preserve"> и воспользуемся для вычисления производной </w:t>
      </w:r>
      <w:r>
        <w:rPr>
          <w:position w:val="-14"/>
          <w:sz w:val="24"/>
          <w:szCs w:val="28"/>
        </w:rPr>
        <w:object w:dxaOrig="760" w:dyaOrig="420">
          <v:shape id="_x0000_i3195" type="#_x0000_t75" style="width:38.15pt;height:20.8pt" o:ole="">
            <v:imagedata r:id="rId3945" o:title=""/>
          </v:shape>
          <o:OLEObject Type="Embed" ProgID="Equation.DSMT4" ShapeID="_x0000_i3195" DrawAspect="Content" ObjectID="_1502818852"/>
        </w:object>
      </w:r>
      <w:r>
        <w:rPr>
          <w:sz w:val="24"/>
          <w:szCs w:val="28"/>
        </w:rPr>
        <w:t xml:space="preserve"> формулой </w:t>
      </w:r>
      <w:r>
        <w:rPr>
          <w:sz w:val="24"/>
          <w:szCs w:val="28"/>
        </w:rPr>
        <w:fldChar w:fldCharType="begin"/>
      </w:r>
      <w:r>
        <w:rPr>
          <w:sz w:val="24"/>
          <w:szCs w:val="28"/>
        </w:rPr>
        <w:instrText xml:space="preserve"> GOTOBUTTON ZEqnNum863324  \* MERGEFORMAT </w:instrText>
      </w:r>
      <w:r>
        <w:rPr>
          <w:sz w:val="24"/>
          <w:szCs w:val="28"/>
        </w:rPr>
        <w:fldChar w:fldCharType="begin"/>
      </w:r>
      <w:r>
        <w:rPr>
          <w:sz w:val="24"/>
          <w:szCs w:val="28"/>
        </w:rPr>
        <w:instrText xml:space="preserve"> REF ZEqnNum863324 \! \* MERGEFORMAT </w:instrText>
      </w:r>
      <w:r>
        <w:rPr>
          <w:sz w:val="24"/>
          <w:szCs w:val="28"/>
        </w:rPr>
        <w:fldChar w:fldCharType="separate"/>
      </w:r>
      <w:r w:rsidR="007D2B58">
        <w:rPr>
          <w:sz w:val="24"/>
        </w:rPr>
        <w:instrText>(46)</w:instrText>
      </w:r>
      <w:r>
        <w:rPr>
          <w:sz w:val="24"/>
          <w:szCs w:val="28"/>
        </w:rPr>
        <w:fldChar w:fldCharType="end"/>
      </w:r>
      <w:r>
        <w:rPr>
          <w:sz w:val="24"/>
          <w:szCs w:val="28"/>
        </w:rPr>
        <w:fldChar w:fldCharType="end"/>
      </w:r>
      <w:r>
        <w:rPr>
          <w:sz w:val="24"/>
          <w:szCs w:val="28"/>
        </w:rPr>
        <w:t xml:space="preserve">. В результате получим новое рекуррентное соотношение, более сложное чем </w:t>
      </w:r>
      <w:r>
        <w:rPr>
          <w:sz w:val="24"/>
          <w:szCs w:val="28"/>
        </w:rPr>
        <w:fldChar w:fldCharType="begin"/>
      </w:r>
      <w:r>
        <w:rPr>
          <w:sz w:val="24"/>
          <w:szCs w:val="28"/>
        </w:rPr>
        <w:instrText xml:space="preserve"> GOTOBUTTON ZEqnNum601522  \* MERGEFORMAT </w:instrText>
      </w:r>
      <w:r>
        <w:rPr>
          <w:sz w:val="24"/>
          <w:szCs w:val="28"/>
        </w:rPr>
        <w:fldChar w:fldCharType="begin"/>
      </w:r>
      <w:r>
        <w:rPr>
          <w:sz w:val="24"/>
          <w:szCs w:val="28"/>
        </w:rPr>
        <w:instrText xml:space="preserve"> REF ZEqnNum601522 \! \* MERGEFORMAT </w:instrText>
      </w:r>
      <w:r>
        <w:rPr>
          <w:sz w:val="24"/>
          <w:szCs w:val="28"/>
        </w:rPr>
        <w:fldChar w:fldCharType="separate"/>
      </w:r>
      <w:r w:rsidR="007D2B58">
        <w:rPr>
          <w:sz w:val="24"/>
        </w:rPr>
        <w:instrText>(32)</w:instrText>
      </w:r>
      <w:r>
        <w:rPr>
          <w:sz w:val="24"/>
          <w:szCs w:val="28"/>
        </w:rPr>
        <w:fldChar w:fldCharType="end"/>
      </w:r>
      <w:r>
        <w:rPr>
          <w:sz w:val="24"/>
          <w:szCs w:val="28"/>
        </w:rPr>
        <w:fldChar w:fldCharType="end"/>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6800" w:dyaOrig="859">
          <v:shape id="_x0000_i3196" type="#_x0000_t75" style="width:340.05pt;height:43.35pt" o:ole="">
            <v:imagedata r:id="rId3947" o:title=""/>
          </v:shape>
          <o:OLEObject Type="Embed" ProgID="Equation.DSMT4" ShapeID="_x0000_i3196" DrawAspect="Content" ObjectID="_150281885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3" w:name="ZEqnNum51029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55</w:instrText>
      </w:r>
      <w:r>
        <w:rPr>
          <w:sz w:val="24"/>
        </w:rPr>
        <w:fldChar w:fldCharType="end"/>
      </w:r>
      <w:r>
        <w:rPr>
          <w:sz w:val="24"/>
        </w:rPr>
        <w:instrText>)</w:instrText>
      </w:r>
      <w:bookmarkEnd w:id="283"/>
      <w:r>
        <w:rPr>
          <w:sz w:val="24"/>
        </w:rPr>
        <w:fldChar w:fldCharType="end"/>
      </w:r>
    </w:p>
    <w:p w:rsidR="009670AF" w:rsidRDefault="009670AF" w:rsidP="009670AF">
      <w:pPr>
        <w:pStyle w:val="a3"/>
        <w:rPr>
          <w:sz w:val="24"/>
          <w:szCs w:val="28"/>
        </w:rPr>
      </w:pPr>
      <w:r>
        <w:rPr>
          <w:sz w:val="24"/>
          <w:szCs w:val="28"/>
        </w:rPr>
        <w:t>которое можно также записать в виде разностного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6580" w:dyaOrig="859">
          <v:shape id="_x0000_i3197" type="#_x0000_t75" style="width:328.75pt;height:43.35pt" o:ole="">
            <v:imagedata r:id="rId3949" o:title=""/>
          </v:shape>
          <o:OLEObject Type="Embed" ProgID="Equation.DSMT4" ShapeID="_x0000_i3197" DrawAspect="Content" ObjectID="_150281885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4" w:name="ZEqnNum63417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56</w:instrText>
      </w:r>
      <w:r>
        <w:rPr>
          <w:sz w:val="24"/>
        </w:rPr>
        <w:fldChar w:fldCharType="end"/>
      </w:r>
      <w:r>
        <w:rPr>
          <w:sz w:val="24"/>
        </w:rPr>
        <w:instrText>)</w:instrText>
      </w:r>
      <w:bookmarkEnd w:id="284"/>
      <w:r>
        <w:rPr>
          <w:sz w:val="24"/>
        </w:rPr>
        <w:fldChar w:fldCharType="end"/>
      </w:r>
    </w:p>
    <w:p w:rsidR="009670AF" w:rsidRDefault="009670AF" w:rsidP="009670AF">
      <w:pPr>
        <w:pStyle w:val="a3"/>
        <w:jc w:val="both"/>
        <w:rPr>
          <w:sz w:val="24"/>
          <w:szCs w:val="28"/>
        </w:rPr>
      </w:pPr>
      <w:r>
        <w:rPr>
          <w:sz w:val="24"/>
          <w:szCs w:val="28"/>
        </w:rPr>
        <w:t xml:space="preserve">Здесь, как и в предыдущем разделе, мы обозначили искомую функцию в разностном уравнении </w:t>
      </w:r>
      <w:r>
        <w:rPr>
          <w:sz w:val="24"/>
          <w:szCs w:val="28"/>
        </w:rPr>
        <w:fldChar w:fldCharType="begin"/>
      </w:r>
      <w:r>
        <w:rPr>
          <w:sz w:val="24"/>
          <w:szCs w:val="28"/>
        </w:rPr>
        <w:instrText xml:space="preserve"> GOTOBUTTON ZEqnNum634174  \* MERGEFORMAT </w:instrText>
      </w:r>
      <w:r>
        <w:rPr>
          <w:sz w:val="24"/>
          <w:szCs w:val="28"/>
        </w:rPr>
        <w:fldChar w:fldCharType="begin"/>
      </w:r>
      <w:r>
        <w:rPr>
          <w:sz w:val="24"/>
          <w:szCs w:val="28"/>
        </w:rPr>
        <w:instrText xml:space="preserve"> REF ZEqnNum634174 \! \* MERGEFORMAT </w:instrText>
      </w:r>
      <w:r>
        <w:rPr>
          <w:sz w:val="24"/>
          <w:szCs w:val="28"/>
        </w:rPr>
        <w:fldChar w:fldCharType="separate"/>
      </w:r>
      <w:r w:rsidR="007D2B58">
        <w:rPr>
          <w:sz w:val="24"/>
        </w:rPr>
        <w:instrText>(56)</w:instrText>
      </w:r>
      <w:r>
        <w:rPr>
          <w:sz w:val="24"/>
          <w:szCs w:val="28"/>
        </w:rPr>
        <w:fldChar w:fldCharType="end"/>
      </w:r>
      <w:r>
        <w:rPr>
          <w:sz w:val="24"/>
          <w:szCs w:val="28"/>
        </w:rPr>
        <w:fldChar w:fldCharType="end"/>
      </w:r>
      <w:r>
        <w:rPr>
          <w:sz w:val="24"/>
          <w:szCs w:val="28"/>
        </w:rPr>
        <w:t xml:space="preserve"> буквой </w:t>
      </w:r>
      <w:r>
        <w:rPr>
          <w:position w:val="-12"/>
          <w:sz w:val="24"/>
          <w:szCs w:val="28"/>
        </w:rPr>
        <w:object w:dxaOrig="240" w:dyaOrig="300">
          <v:shape id="_x0000_i3198" type="#_x0000_t75" style="width:12.15pt;height:14.75pt" o:ole="">
            <v:imagedata r:id="rId3951" o:title=""/>
          </v:shape>
          <o:OLEObject Type="Embed" ProgID="Equation.DSMT4" ShapeID="_x0000_i3198" DrawAspect="Content" ObjectID="_1502818855"/>
        </w:object>
      </w:r>
      <w:r>
        <w:rPr>
          <w:sz w:val="24"/>
          <w:szCs w:val="28"/>
        </w:rPr>
        <w:t xml:space="preserve">, а не </w:t>
      </w:r>
      <w:r>
        <w:rPr>
          <w:position w:val="-6"/>
          <w:sz w:val="24"/>
          <w:szCs w:val="28"/>
        </w:rPr>
        <w:object w:dxaOrig="220" w:dyaOrig="240">
          <v:shape id="_x0000_i3199" type="#_x0000_t75" style="width:11.3pt;height:12.15pt" o:ole="">
            <v:imagedata r:id="rId3736" o:title=""/>
          </v:shape>
          <o:OLEObject Type="Embed" ProgID="Equation.DSMT4" ShapeID="_x0000_i3199" DrawAspect="Content" ObjectID="_1502818856"/>
        </w:object>
      </w:r>
      <w:r>
        <w:rPr>
          <w:sz w:val="24"/>
          <w:szCs w:val="28"/>
        </w:rPr>
        <w:t xml:space="preserve">, чтобы подчеркнуть, что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ZEqnNum634174  \* MERGEFORMAT </w:instrText>
      </w:r>
      <w:r>
        <w:rPr>
          <w:sz w:val="24"/>
          <w:szCs w:val="28"/>
        </w:rPr>
        <w:fldChar w:fldCharType="begin"/>
      </w:r>
      <w:r>
        <w:rPr>
          <w:sz w:val="24"/>
          <w:szCs w:val="28"/>
        </w:rPr>
        <w:instrText xml:space="preserve"> REF ZEqnNum634174 \! \* MERGEFORMAT </w:instrText>
      </w:r>
      <w:r>
        <w:rPr>
          <w:sz w:val="24"/>
          <w:szCs w:val="28"/>
        </w:rPr>
        <w:fldChar w:fldCharType="separate"/>
      </w:r>
      <w:r w:rsidR="007D2B58">
        <w:rPr>
          <w:sz w:val="24"/>
        </w:rPr>
        <w:instrText>(56)</w:instrText>
      </w:r>
      <w:r>
        <w:rPr>
          <w:sz w:val="24"/>
          <w:szCs w:val="28"/>
        </w:rPr>
        <w:fldChar w:fldCharType="end"/>
      </w:r>
      <w:r>
        <w:rPr>
          <w:sz w:val="24"/>
          <w:szCs w:val="28"/>
        </w:rPr>
        <w:fldChar w:fldCharType="end"/>
      </w:r>
      <w:r>
        <w:rPr>
          <w:sz w:val="24"/>
          <w:szCs w:val="28"/>
        </w:rPr>
        <w:t xml:space="preserve"> – это два разных уравнения.</w:t>
      </w:r>
    </w:p>
    <w:p w:rsidR="009670AF" w:rsidRDefault="009670AF" w:rsidP="009670AF">
      <w:pPr>
        <w:pStyle w:val="a3"/>
        <w:ind w:firstLine="708"/>
        <w:jc w:val="both"/>
        <w:rPr>
          <w:sz w:val="24"/>
          <w:szCs w:val="28"/>
        </w:rPr>
      </w:pPr>
      <w:r>
        <w:rPr>
          <w:sz w:val="24"/>
          <w:szCs w:val="28"/>
        </w:rPr>
        <w:t xml:space="preserve">Уравнение </w:t>
      </w:r>
      <w:r>
        <w:rPr>
          <w:sz w:val="24"/>
          <w:szCs w:val="28"/>
        </w:rPr>
        <w:fldChar w:fldCharType="begin"/>
      </w:r>
      <w:r>
        <w:rPr>
          <w:sz w:val="24"/>
          <w:szCs w:val="28"/>
        </w:rPr>
        <w:instrText xml:space="preserve"> GOTOBUTTON ZEqnNum510290  \* MERGEFORMAT </w:instrText>
      </w:r>
      <w:r>
        <w:rPr>
          <w:sz w:val="24"/>
          <w:szCs w:val="28"/>
        </w:rPr>
        <w:fldChar w:fldCharType="begin"/>
      </w:r>
      <w:r>
        <w:rPr>
          <w:sz w:val="24"/>
          <w:szCs w:val="28"/>
        </w:rPr>
        <w:instrText xml:space="preserve"> REF ZEqnNum510290 \! \* MERGEFORMAT </w:instrText>
      </w:r>
      <w:r>
        <w:rPr>
          <w:sz w:val="24"/>
          <w:szCs w:val="28"/>
        </w:rPr>
        <w:fldChar w:fldCharType="separate"/>
      </w:r>
      <w:r w:rsidR="007D2B58">
        <w:rPr>
          <w:sz w:val="24"/>
        </w:rPr>
        <w:instrText>(55)</w:instrText>
      </w:r>
      <w:r>
        <w:rPr>
          <w:sz w:val="24"/>
          <w:szCs w:val="28"/>
        </w:rPr>
        <w:fldChar w:fldCharType="end"/>
      </w:r>
      <w:r>
        <w:rPr>
          <w:sz w:val="24"/>
          <w:szCs w:val="28"/>
        </w:rPr>
        <w:fldChar w:fldCharType="end"/>
      </w:r>
      <w:r>
        <w:rPr>
          <w:sz w:val="24"/>
          <w:szCs w:val="28"/>
        </w:rPr>
        <w:t xml:space="preserve">, дополненное начальным условием </w:t>
      </w:r>
      <w:r>
        <w:rPr>
          <w:sz w:val="24"/>
          <w:szCs w:val="28"/>
        </w:rPr>
        <w:fldChar w:fldCharType="begin"/>
      </w:r>
      <w:r>
        <w:rPr>
          <w:sz w:val="24"/>
          <w:szCs w:val="28"/>
        </w:rPr>
        <w:instrText xml:space="preserve"> GOTOBUTTON ZEqnNum312576  \* MERGEFORMAT </w:instrText>
      </w:r>
      <w:r>
        <w:rPr>
          <w:sz w:val="24"/>
          <w:szCs w:val="28"/>
        </w:rPr>
        <w:fldChar w:fldCharType="begin"/>
      </w:r>
      <w:r>
        <w:rPr>
          <w:sz w:val="24"/>
          <w:szCs w:val="28"/>
        </w:rPr>
        <w:instrText xml:space="preserve"> REF ZEqnNum312576 \! \* MERGEFORMAT </w:instrText>
      </w:r>
      <w:r>
        <w:rPr>
          <w:sz w:val="24"/>
          <w:szCs w:val="28"/>
        </w:rPr>
        <w:fldChar w:fldCharType="separate"/>
      </w:r>
      <w:r w:rsidR="007D2B58">
        <w:rPr>
          <w:sz w:val="24"/>
        </w:rPr>
        <w:instrText>(31)</w:instrText>
      </w:r>
      <w:r>
        <w:rPr>
          <w:sz w:val="24"/>
          <w:szCs w:val="28"/>
        </w:rPr>
        <w:fldChar w:fldCharType="end"/>
      </w:r>
      <w:r>
        <w:rPr>
          <w:sz w:val="24"/>
          <w:szCs w:val="28"/>
        </w:rPr>
        <w:fldChar w:fldCharType="end"/>
      </w:r>
      <w:r>
        <w:rPr>
          <w:sz w:val="24"/>
          <w:szCs w:val="28"/>
        </w:rPr>
        <w:t xml:space="preserve">, дает явную разностную схему численного решения рассматриваемой задачи Коши. По рекуррентной формуле можно последовательно рассчитать все значения сеточной функции </w:t>
      </w:r>
      <w:r>
        <w:rPr>
          <w:position w:val="-12"/>
          <w:sz w:val="24"/>
          <w:szCs w:val="28"/>
        </w:rPr>
        <w:object w:dxaOrig="1320" w:dyaOrig="380">
          <v:shape id="_x0000_i3200" type="#_x0000_t75" style="width:65.95pt;height:19.1pt" o:ole="">
            <v:imagedata r:id="rId3954" o:title=""/>
          </v:shape>
          <o:OLEObject Type="Embed" ProgID="Equation.DSMT4" ShapeID="_x0000_i3200" DrawAspect="Content" ObjectID="_1502818857"/>
        </w:object>
      </w:r>
      <w:r>
        <w:rPr>
          <w:sz w:val="24"/>
          <w:szCs w:val="28"/>
        </w:rPr>
        <w:t xml:space="preserve"> и получить таким образом приближенное решение задачи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Исследование показывает, что такая усложненная схема имеет второй порядок точности относительно </w:t>
      </w:r>
      <w:r>
        <w:rPr>
          <w:position w:val="-6"/>
          <w:sz w:val="24"/>
          <w:szCs w:val="28"/>
        </w:rPr>
        <w:object w:dxaOrig="220" w:dyaOrig="300">
          <v:shape id="_x0000_i3201" type="#_x0000_t75" style="width:11.3pt;height:14.75pt" o:ole="">
            <v:imagedata r:id="rId3616" o:title=""/>
          </v:shape>
          <o:OLEObject Type="Embed" ProgID="Equation.DSMT4" ShapeID="_x0000_i3201" DrawAspect="Content" ObjectID="_1502818858"/>
        </w:object>
      </w:r>
      <w:r>
        <w:rPr>
          <w:sz w:val="24"/>
          <w:szCs w:val="28"/>
        </w:rPr>
        <w:t xml:space="preserve"> как для аппроксимации уравнения, так и для погрешности решения. Существенно то, что основная идея данного подхода допускает дальнейшее развитие. Если оборвать разложение </w:t>
      </w:r>
      <w:r>
        <w:rPr>
          <w:sz w:val="24"/>
          <w:szCs w:val="28"/>
        </w:rPr>
        <w:fldChar w:fldCharType="begin"/>
      </w:r>
      <w:r>
        <w:rPr>
          <w:sz w:val="24"/>
          <w:szCs w:val="28"/>
        </w:rPr>
        <w:instrText xml:space="preserve"> GOTOBUTTON ZEqnNum389315  \* MERGEFORMAT </w:instrText>
      </w:r>
      <w:r>
        <w:rPr>
          <w:sz w:val="24"/>
          <w:szCs w:val="28"/>
        </w:rPr>
        <w:fldChar w:fldCharType="begin"/>
      </w:r>
      <w:r>
        <w:rPr>
          <w:sz w:val="24"/>
          <w:szCs w:val="28"/>
        </w:rPr>
        <w:instrText xml:space="preserve"> REF ZEqnNum389315 \! \* MERGEFORMAT </w:instrText>
      </w:r>
      <w:r>
        <w:rPr>
          <w:sz w:val="24"/>
          <w:szCs w:val="28"/>
        </w:rPr>
        <w:fldChar w:fldCharType="separate"/>
      </w:r>
      <w:r w:rsidR="007D2B58">
        <w:rPr>
          <w:sz w:val="24"/>
        </w:rPr>
        <w:instrText>(54)</w:instrText>
      </w:r>
      <w:r>
        <w:rPr>
          <w:sz w:val="24"/>
          <w:szCs w:val="28"/>
        </w:rPr>
        <w:fldChar w:fldCharType="end"/>
      </w:r>
      <w:r>
        <w:rPr>
          <w:sz w:val="24"/>
          <w:szCs w:val="28"/>
        </w:rPr>
        <w:fldChar w:fldCharType="end"/>
      </w:r>
      <w:r>
        <w:rPr>
          <w:sz w:val="24"/>
          <w:szCs w:val="28"/>
        </w:rPr>
        <w:t xml:space="preserve"> на члене порядка </w:t>
      </w:r>
      <w:r>
        <w:rPr>
          <w:position w:val="-6"/>
          <w:sz w:val="24"/>
          <w:szCs w:val="28"/>
        </w:rPr>
        <w:object w:dxaOrig="300" w:dyaOrig="360">
          <v:shape id="_x0000_i3202" type="#_x0000_t75" style="width:15.6pt;height:18.2pt" o:ole="">
            <v:imagedata r:id="rId3957" o:title=""/>
          </v:shape>
          <o:OLEObject Type="Embed" ProgID="Equation.DSMT4" ShapeID="_x0000_i3202" DrawAspect="Content" ObjectID="_1502818859"/>
        </w:object>
      </w:r>
      <w:r>
        <w:rPr>
          <w:sz w:val="24"/>
          <w:szCs w:val="28"/>
        </w:rPr>
        <w:t xml:space="preserve">, </w:t>
      </w:r>
      <w:r>
        <w:rPr>
          <w:position w:val="-6"/>
          <w:sz w:val="24"/>
          <w:szCs w:val="28"/>
        </w:rPr>
        <w:object w:dxaOrig="300" w:dyaOrig="360">
          <v:shape id="_x0000_i3203" type="#_x0000_t75" style="width:15.6pt;height:18.2pt" o:ole="">
            <v:imagedata r:id="rId3959" o:title=""/>
          </v:shape>
          <o:OLEObject Type="Embed" ProgID="Equation.DSMT4" ShapeID="_x0000_i3203" DrawAspect="Content" ObjectID="_1502818860"/>
        </w:object>
      </w:r>
      <w:r>
        <w:rPr>
          <w:sz w:val="24"/>
          <w:szCs w:val="28"/>
        </w:rPr>
        <w:t xml:space="preserve"> и т. д., то получатся разностные схемы третьего, четвертого и более высоких порядков точности.</w:t>
      </w:r>
    </w:p>
    <w:p w:rsidR="009670AF" w:rsidRDefault="009670AF" w:rsidP="009670AF">
      <w:pPr>
        <w:pStyle w:val="a3"/>
        <w:ind w:firstLine="708"/>
        <w:jc w:val="both"/>
        <w:rPr>
          <w:sz w:val="24"/>
          <w:szCs w:val="28"/>
        </w:rPr>
      </w:pPr>
      <w:r>
        <w:rPr>
          <w:sz w:val="24"/>
          <w:szCs w:val="28"/>
        </w:rPr>
        <w:t xml:space="preserve">Однако у данного подхода есть существенный недостаток. При расчетах по схеме Эйлера требуется вычислять только значения функции </w:t>
      </w:r>
      <w:r>
        <w:rPr>
          <w:position w:val="-14"/>
          <w:sz w:val="24"/>
          <w:szCs w:val="28"/>
        </w:rPr>
        <w:object w:dxaOrig="1040" w:dyaOrig="420">
          <v:shape id="_x0000_i3204" type="#_x0000_t75" style="width:52.05pt;height:20.8pt" o:ole="">
            <v:imagedata r:id="rId3961" o:title=""/>
          </v:shape>
          <o:OLEObject Type="Embed" ProgID="Equation.DSMT4" ShapeID="_x0000_i3204" DrawAspect="Content" ObjectID="_1502818861"/>
        </w:object>
      </w:r>
      <w:r>
        <w:rPr>
          <w:sz w:val="24"/>
          <w:szCs w:val="28"/>
        </w:rPr>
        <w:t xml:space="preserve">. В схеме же </w:t>
      </w:r>
      <w:r>
        <w:rPr>
          <w:sz w:val="24"/>
          <w:szCs w:val="28"/>
        </w:rPr>
        <w:fldChar w:fldCharType="begin"/>
      </w:r>
      <w:r>
        <w:rPr>
          <w:sz w:val="24"/>
          <w:szCs w:val="28"/>
        </w:rPr>
        <w:instrText xml:space="preserve"> GOTOBUTTON ZEqnNum510290  \* MERGEFORMAT </w:instrText>
      </w:r>
      <w:r>
        <w:rPr>
          <w:sz w:val="24"/>
          <w:szCs w:val="28"/>
        </w:rPr>
        <w:fldChar w:fldCharType="begin"/>
      </w:r>
      <w:r>
        <w:rPr>
          <w:sz w:val="24"/>
          <w:szCs w:val="28"/>
        </w:rPr>
        <w:instrText xml:space="preserve"> REF ZEqnNum510290 \! \* MERGEFORMAT </w:instrText>
      </w:r>
      <w:r>
        <w:rPr>
          <w:sz w:val="24"/>
          <w:szCs w:val="28"/>
        </w:rPr>
        <w:fldChar w:fldCharType="separate"/>
      </w:r>
      <w:r w:rsidR="007D2B58">
        <w:rPr>
          <w:sz w:val="24"/>
        </w:rPr>
        <w:instrText>(55)</w:instrText>
      </w:r>
      <w:r>
        <w:rPr>
          <w:sz w:val="24"/>
          <w:szCs w:val="28"/>
        </w:rPr>
        <w:fldChar w:fldCharType="end"/>
      </w:r>
      <w:r>
        <w:rPr>
          <w:sz w:val="24"/>
          <w:szCs w:val="28"/>
        </w:rPr>
        <w:fldChar w:fldCharType="end"/>
      </w:r>
      <w:r>
        <w:rPr>
          <w:sz w:val="24"/>
          <w:szCs w:val="28"/>
        </w:rPr>
        <w:t xml:space="preserve"> на каждом шаге приходится вычислять не только функцию </w:t>
      </w:r>
      <w:r>
        <w:rPr>
          <w:position w:val="-12"/>
          <w:sz w:val="24"/>
          <w:szCs w:val="28"/>
        </w:rPr>
        <w:object w:dxaOrig="260" w:dyaOrig="360">
          <v:shape id="_x0000_i3205" type="#_x0000_t75" style="width:13pt;height:18.2pt" o:ole="">
            <v:imagedata r:id="rId3809" o:title=""/>
          </v:shape>
          <o:OLEObject Type="Embed" ProgID="Equation.DSMT4" ShapeID="_x0000_i3205" DrawAspect="Content" ObjectID="_1502818862"/>
        </w:object>
      </w:r>
      <w:r>
        <w:rPr>
          <w:sz w:val="24"/>
          <w:szCs w:val="28"/>
        </w:rPr>
        <w:t xml:space="preserve">, но и ее первые производные </w:t>
      </w:r>
      <w:r>
        <w:rPr>
          <w:position w:val="-28"/>
          <w:sz w:val="24"/>
          <w:szCs w:val="28"/>
        </w:rPr>
        <w:object w:dxaOrig="1200" w:dyaOrig="720">
          <v:shape id="_x0000_i3206" type="#_x0000_t75" style="width:59.85pt;height:36.45pt" o:ole="">
            <v:imagedata r:id="rId3964" o:title=""/>
          </v:shape>
          <o:OLEObject Type="Embed" ProgID="Equation.DSMT4" ShapeID="_x0000_i3206" DrawAspect="Content" ObjectID="_1502818863"/>
        </w:object>
      </w:r>
      <w:r>
        <w:rPr>
          <w:sz w:val="24"/>
          <w:szCs w:val="28"/>
        </w:rPr>
        <w:t xml:space="preserve"> и </w:t>
      </w:r>
      <w:r>
        <w:rPr>
          <w:position w:val="-32"/>
          <w:sz w:val="24"/>
          <w:szCs w:val="28"/>
        </w:rPr>
        <w:object w:dxaOrig="1200" w:dyaOrig="760">
          <v:shape id="_x0000_i3207" type="#_x0000_t75" style="width:59.85pt;height:38.15pt" o:ole="">
            <v:imagedata r:id="rId3966" o:title=""/>
          </v:shape>
          <o:OLEObject Type="Embed" ProgID="Equation.DSMT4" ShapeID="_x0000_i3207" DrawAspect="Content" ObjectID="_1502818864"/>
        </w:object>
      </w:r>
      <w:r>
        <w:rPr>
          <w:sz w:val="24"/>
          <w:szCs w:val="28"/>
        </w:rPr>
        <w:t xml:space="preserve">. Если мы, оставив в разложении </w:t>
      </w:r>
      <w:r>
        <w:rPr>
          <w:sz w:val="24"/>
          <w:szCs w:val="28"/>
        </w:rPr>
        <w:fldChar w:fldCharType="begin"/>
      </w:r>
      <w:r>
        <w:rPr>
          <w:sz w:val="24"/>
          <w:szCs w:val="28"/>
        </w:rPr>
        <w:instrText xml:space="preserve"> GOTOBUTTON ZEqnNum389315  \* MERGEFORMAT </w:instrText>
      </w:r>
      <w:r>
        <w:rPr>
          <w:sz w:val="24"/>
          <w:szCs w:val="28"/>
        </w:rPr>
        <w:fldChar w:fldCharType="begin"/>
      </w:r>
      <w:r>
        <w:rPr>
          <w:sz w:val="24"/>
          <w:szCs w:val="28"/>
        </w:rPr>
        <w:instrText xml:space="preserve"> REF ZEqnNum389315 \! \* MERGEFORMAT </w:instrText>
      </w:r>
      <w:r>
        <w:rPr>
          <w:sz w:val="24"/>
          <w:szCs w:val="28"/>
        </w:rPr>
        <w:fldChar w:fldCharType="separate"/>
      </w:r>
      <w:r w:rsidR="007D2B58">
        <w:rPr>
          <w:sz w:val="24"/>
        </w:rPr>
        <w:instrText>(54)</w:instrText>
      </w:r>
      <w:r>
        <w:rPr>
          <w:sz w:val="24"/>
          <w:szCs w:val="28"/>
        </w:rPr>
        <w:fldChar w:fldCharType="end"/>
      </w:r>
      <w:r>
        <w:rPr>
          <w:sz w:val="24"/>
          <w:szCs w:val="28"/>
        </w:rPr>
        <w:fldChar w:fldCharType="end"/>
      </w:r>
      <w:r>
        <w:rPr>
          <w:sz w:val="24"/>
          <w:szCs w:val="28"/>
        </w:rPr>
        <w:t xml:space="preserve"> члены до </w:t>
      </w:r>
      <w:r>
        <w:rPr>
          <w:position w:val="-6"/>
          <w:sz w:val="24"/>
          <w:szCs w:val="28"/>
        </w:rPr>
        <w:object w:dxaOrig="300" w:dyaOrig="360">
          <v:shape id="_x0000_i3208" type="#_x0000_t75" style="width:15.6pt;height:18.2pt" o:ole="">
            <v:imagedata r:id="rId3959" o:title=""/>
          </v:shape>
          <o:OLEObject Type="Embed" ProgID="Equation.DSMT4" ShapeID="_x0000_i3208" DrawAspect="Content" ObjectID="_1502818865"/>
        </w:object>
      </w:r>
      <w:r>
        <w:rPr>
          <w:sz w:val="24"/>
          <w:szCs w:val="28"/>
        </w:rPr>
        <w:t xml:space="preserve"> включительно, построим схему четвертого порядка точности, то на каждом шаге придется вычислять десять величин: функцию </w:t>
      </w:r>
      <w:r>
        <w:rPr>
          <w:position w:val="-14"/>
          <w:sz w:val="24"/>
          <w:szCs w:val="28"/>
        </w:rPr>
        <w:object w:dxaOrig="1040" w:dyaOrig="420">
          <v:shape id="_x0000_i3209" type="#_x0000_t75" style="width:52.05pt;height:20.8pt" o:ole="">
            <v:imagedata r:id="rId3969" o:title=""/>
          </v:shape>
          <o:OLEObject Type="Embed" ProgID="Equation.DSMT4" ShapeID="_x0000_i3209" DrawAspect="Content" ObjectID="_1502818866"/>
        </w:object>
      </w:r>
      <w:r>
        <w:rPr>
          <w:sz w:val="24"/>
          <w:szCs w:val="28"/>
        </w:rPr>
        <w:t xml:space="preserve">, две ее первых производных, три вторых производных и четыре третьих производных. Это существенно усложнит разработку программы и нарушит важный принцип вычислительной математики – использовать в расчетах только те величины, которые задаются условиями задачи. Формулировка задачи Коши предполагает, что известен алгоритм вычисления функции </w:t>
      </w:r>
      <w:r>
        <w:rPr>
          <w:position w:val="-14"/>
          <w:sz w:val="24"/>
          <w:szCs w:val="28"/>
        </w:rPr>
        <w:object w:dxaOrig="900" w:dyaOrig="420">
          <v:shape id="_x0000_i3210" type="#_x0000_t75" style="width:45.1pt;height:20.8pt" o:ole="">
            <v:imagedata r:id="rId3971" o:title=""/>
          </v:shape>
          <o:OLEObject Type="Embed" ProgID="Equation.DSMT4" ShapeID="_x0000_i3210" DrawAspect="Content" ObjectID="_1502818867"/>
        </w:object>
      </w:r>
      <w:r>
        <w:rPr>
          <w:sz w:val="24"/>
          <w:szCs w:val="28"/>
        </w:rPr>
        <w:t xml:space="preserve"> по значениям ее аргументов. </w:t>
      </w:r>
      <w:r>
        <w:rPr>
          <w:sz w:val="24"/>
        </w:rPr>
        <w:t>Если этот алгоритм сводится к расчету по простой формуле, то вычисление производных не составляет труда. Однако возможны и такие варианты представления алгоритма</w:t>
      </w:r>
      <w:r>
        <w:rPr>
          <w:sz w:val="24"/>
          <w:szCs w:val="28"/>
        </w:rPr>
        <w:t xml:space="preserve">, при которых вычисление производных функции </w:t>
      </w:r>
      <w:r>
        <w:rPr>
          <w:position w:val="-14"/>
          <w:sz w:val="24"/>
          <w:szCs w:val="28"/>
        </w:rPr>
        <w:object w:dxaOrig="900" w:dyaOrig="420">
          <v:shape id="_x0000_i3211" type="#_x0000_t75" style="width:45.1pt;height:20.8pt" o:ole="">
            <v:imagedata r:id="rId3971" o:title=""/>
          </v:shape>
          <o:OLEObject Type="Embed" ProgID="Equation.DSMT4" ShapeID="_x0000_i3211" DrawAspect="Content" ObjectID="_1502818868"/>
        </w:object>
      </w:r>
      <w:r>
        <w:rPr>
          <w:sz w:val="24"/>
          <w:szCs w:val="28"/>
        </w:rPr>
        <w:t xml:space="preserve"> либо очень сложно, либо практически невозможно. Поэтому при разработке разностных схем высокого порядка точности стремятся заменить вычисление производных функции </w:t>
      </w:r>
      <w:r>
        <w:rPr>
          <w:position w:val="-14"/>
          <w:sz w:val="24"/>
          <w:szCs w:val="28"/>
        </w:rPr>
        <w:object w:dxaOrig="900" w:dyaOrig="420">
          <v:shape id="_x0000_i3212" type="#_x0000_t75" style="width:45.1pt;height:20.8pt" o:ole="">
            <v:imagedata r:id="rId3971" o:title=""/>
          </v:shape>
          <o:OLEObject Type="Embed" ProgID="Equation.DSMT4" ShapeID="_x0000_i3212" DrawAspect="Content" ObjectID="_1502818869"/>
        </w:object>
      </w:r>
      <w:r>
        <w:rPr>
          <w:sz w:val="24"/>
          <w:szCs w:val="28"/>
        </w:rPr>
        <w:t xml:space="preserve"> вычислением самой функции в нескольких точках. В следующих разделах мы рассмотрим, как это удается сделать.</w:t>
      </w:r>
    </w:p>
    <w:p w:rsidR="009670AF" w:rsidRDefault="009670AF" w:rsidP="009670AF">
      <w:pPr>
        <w:pStyle w:val="3"/>
        <w:rPr>
          <w:sz w:val="24"/>
        </w:rPr>
      </w:pPr>
      <w:r>
        <w:rPr>
          <w:sz w:val="24"/>
        </w:rPr>
        <w:t>Метод Рунге-Кутта.</w:t>
      </w:r>
    </w:p>
    <w:p w:rsidR="009670AF" w:rsidRDefault="009670AF" w:rsidP="009670AF">
      <w:pPr>
        <w:pStyle w:val="a3"/>
        <w:ind w:firstLine="708"/>
        <w:jc w:val="both"/>
        <w:rPr>
          <w:sz w:val="24"/>
          <w:szCs w:val="28"/>
        </w:rPr>
      </w:pPr>
      <w:r>
        <w:rPr>
          <w:sz w:val="24"/>
          <w:szCs w:val="28"/>
        </w:rPr>
        <w:t>Рассмотрим правую часть разностного</w:t>
      </w:r>
      <w:r>
        <w:rPr>
          <w:b/>
          <w:bCs/>
          <w:sz w:val="24"/>
          <w:szCs w:val="28"/>
        </w:rPr>
        <w:t xml:space="preserve"> </w:t>
      </w:r>
      <w:r>
        <w:rPr>
          <w:sz w:val="24"/>
          <w:szCs w:val="28"/>
        </w:rPr>
        <w:t xml:space="preserve">уравнения </w:t>
      </w:r>
      <w:r>
        <w:rPr>
          <w:sz w:val="24"/>
          <w:szCs w:val="28"/>
        </w:rPr>
        <w:fldChar w:fldCharType="begin"/>
      </w:r>
      <w:r>
        <w:rPr>
          <w:sz w:val="24"/>
          <w:szCs w:val="28"/>
        </w:rPr>
        <w:instrText xml:space="preserve"> GOTOBUTTON ZEqnNum634174  \* MERGEFORMAT </w:instrText>
      </w:r>
      <w:r>
        <w:rPr>
          <w:sz w:val="24"/>
          <w:szCs w:val="28"/>
        </w:rPr>
        <w:fldChar w:fldCharType="begin"/>
      </w:r>
      <w:r>
        <w:rPr>
          <w:sz w:val="24"/>
          <w:szCs w:val="28"/>
        </w:rPr>
        <w:instrText xml:space="preserve"> REF ZEqnNum634174 \! \* MERGEFORMAT </w:instrText>
      </w:r>
      <w:r>
        <w:rPr>
          <w:sz w:val="24"/>
          <w:szCs w:val="28"/>
        </w:rPr>
        <w:fldChar w:fldCharType="separate"/>
      </w:r>
      <w:r w:rsidR="007D2B58">
        <w:rPr>
          <w:sz w:val="24"/>
        </w:rPr>
        <w:instrText>(56)</w:instrText>
      </w:r>
      <w:r>
        <w:rPr>
          <w:sz w:val="24"/>
          <w:szCs w:val="28"/>
        </w:rPr>
        <w:fldChar w:fldCharType="end"/>
      </w:r>
      <w:r>
        <w:rPr>
          <w:sz w:val="24"/>
          <w:szCs w:val="28"/>
        </w:rPr>
        <w:fldChar w:fldCharType="end"/>
      </w:r>
      <w:r>
        <w:rPr>
          <w:sz w:val="24"/>
          <w:szCs w:val="28"/>
        </w:rPr>
        <w:t xml:space="preserve">, содержащую первые производные от функции </w:t>
      </w:r>
      <w:r>
        <w:rPr>
          <w:position w:val="-14"/>
          <w:sz w:val="24"/>
          <w:szCs w:val="28"/>
        </w:rPr>
        <w:object w:dxaOrig="900" w:dyaOrig="420">
          <v:shape id="_x0000_i3213" type="#_x0000_t75" style="width:45.1pt;height:20.8pt" o:ole="">
            <v:imagedata r:id="rId3971" o:title=""/>
          </v:shape>
          <o:OLEObject Type="Embed" ProgID="Equation.DSMT4" ShapeID="_x0000_i3213" DrawAspect="Content" ObjectID="_1502818870"/>
        </w:object>
      </w:r>
      <w:r>
        <w:rPr>
          <w:sz w:val="24"/>
          <w:szCs w:val="28"/>
        </w:rPr>
        <w:t xml:space="preserve">. Главная идея метода Рунге-Кутта состоит в том, чтобы приближенно заменить ее </w:t>
      </w:r>
      <w:r>
        <w:rPr>
          <w:sz w:val="24"/>
          <w:szCs w:val="28"/>
        </w:rPr>
        <w:lastRenderedPageBreak/>
        <w:t xml:space="preserve">на сумму значений функции </w:t>
      </w:r>
      <w:r>
        <w:rPr>
          <w:position w:val="-12"/>
          <w:sz w:val="24"/>
          <w:szCs w:val="28"/>
        </w:rPr>
        <w:object w:dxaOrig="260" w:dyaOrig="360">
          <v:shape id="_x0000_i3214" type="#_x0000_t75" style="width:13pt;height:18.2pt" o:ole="">
            <v:imagedata r:id="rId3809" o:title=""/>
          </v:shape>
          <o:OLEObject Type="Embed" ProgID="Equation.DSMT4" ShapeID="_x0000_i3214" DrawAspect="Content" ObjectID="_1502818871"/>
        </w:object>
      </w:r>
      <w:r>
        <w:rPr>
          <w:sz w:val="24"/>
          <w:szCs w:val="28"/>
        </w:rPr>
        <w:t xml:space="preserve"> в двух разных точках с точностью до членов порядка </w:t>
      </w:r>
      <w:r>
        <w:rPr>
          <w:position w:val="-6"/>
          <w:sz w:val="24"/>
          <w:szCs w:val="28"/>
        </w:rPr>
        <w:object w:dxaOrig="300" w:dyaOrig="360">
          <v:shape id="_x0000_i3215" type="#_x0000_t75" style="width:14.75pt;height:18.2pt" o:ole="">
            <v:imagedata r:id="rId3977" o:title=""/>
          </v:shape>
          <o:OLEObject Type="Embed" ProgID="Equation.DSMT4" ShapeID="_x0000_i3215" DrawAspect="Content" ObjectID="_1502818872"/>
        </w:object>
      </w:r>
      <w:r>
        <w:rPr>
          <w:sz w:val="24"/>
          <w:szCs w:val="28"/>
        </w:rPr>
        <w:t>. С этой целью положим: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2"/>
          <w:sz w:val="24"/>
        </w:rPr>
        <w:object w:dxaOrig="5760" w:dyaOrig="1380">
          <v:shape id="_x0000_i3216" type="#_x0000_t75" style="width:4in;height:69.4pt" o:ole="">
            <v:imagedata r:id="rId3979" o:title=""/>
          </v:shape>
          <o:OLEObject Type="Embed" ProgID="Equation.DSMT4" ShapeID="_x0000_i3216" DrawAspect="Content" ObjectID="_1502818873"/>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5" w:name="ZEqnNum80421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57</w:instrText>
      </w:r>
      <w:r>
        <w:rPr>
          <w:sz w:val="24"/>
        </w:rPr>
        <w:fldChar w:fldCharType="end"/>
      </w:r>
      <w:r>
        <w:rPr>
          <w:sz w:val="24"/>
        </w:rPr>
        <w:instrText>)</w:instrText>
      </w:r>
      <w:bookmarkEnd w:id="285"/>
      <w:r>
        <w:rPr>
          <w:sz w:val="24"/>
        </w:rPr>
        <w:fldChar w:fldCharType="end"/>
      </w:r>
    </w:p>
    <w:p w:rsidR="009670AF" w:rsidRDefault="009670AF" w:rsidP="009670AF">
      <w:pPr>
        <w:pStyle w:val="a3"/>
        <w:jc w:val="both"/>
        <w:rPr>
          <w:sz w:val="24"/>
          <w:szCs w:val="28"/>
        </w:rPr>
      </w:pPr>
      <w:r>
        <w:rPr>
          <w:sz w:val="24"/>
          <w:szCs w:val="28"/>
        </w:rPr>
        <w:t xml:space="preserve">где </w:t>
      </w:r>
      <w:r>
        <w:rPr>
          <w:position w:val="-6"/>
          <w:sz w:val="24"/>
          <w:szCs w:val="28"/>
        </w:rPr>
        <w:object w:dxaOrig="260" w:dyaOrig="240">
          <v:shape id="_x0000_i3217" type="#_x0000_t75" style="width:13pt;height:12.15pt" o:ole="">
            <v:imagedata r:id="rId3981" o:title=""/>
          </v:shape>
          <o:OLEObject Type="Embed" ProgID="Equation.DSMT4" ShapeID="_x0000_i3217" DrawAspect="Content" ObjectID="_1502818874"/>
        </w:object>
      </w:r>
      <w:r>
        <w:rPr>
          <w:sz w:val="24"/>
          <w:szCs w:val="28"/>
        </w:rPr>
        <w:t xml:space="preserve">, </w:t>
      </w:r>
      <w:r>
        <w:rPr>
          <w:position w:val="-12"/>
          <w:sz w:val="24"/>
          <w:szCs w:val="28"/>
        </w:rPr>
        <w:object w:dxaOrig="279" w:dyaOrig="360">
          <v:shape id="_x0000_i3218" type="#_x0000_t75" style="width:13.9pt;height:18.2pt" o:ole="">
            <v:imagedata r:id="rId3983" o:title=""/>
          </v:shape>
          <o:OLEObject Type="Embed" ProgID="Equation.DSMT4" ShapeID="_x0000_i3218" DrawAspect="Content" ObjectID="_1502818875"/>
        </w:object>
      </w:r>
      <w:r>
        <w:rPr>
          <w:sz w:val="24"/>
          <w:szCs w:val="28"/>
        </w:rPr>
        <w:t xml:space="preserve">, </w:t>
      </w:r>
      <w:r>
        <w:rPr>
          <w:position w:val="-12"/>
          <w:sz w:val="24"/>
          <w:szCs w:val="28"/>
        </w:rPr>
        <w:object w:dxaOrig="220" w:dyaOrig="300">
          <v:shape id="_x0000_i3219" type="#_x0000_t75" style="width:11.3pt;height:14.75pt" o:ole="">
            <v:imagedata r:id="rId3985" o:title=""/>
          </v:shape>
          <o:OLEObject Type="Embed" ProgID="Equation.DSMT4" ShapeID="_x0000_i3219" DrawAspect="Content" ObjectID="_1502818876"/>
        </w:object>
      </w:r>
      <w:r>
        <w:rPr>
          <w:sz w:val="24"/>
          <w:szCs w:val="28"/>
        </w:rPr>
        <w:t xml:space="preserve">, </w:t>
      </w:r>
      <w:r>
        <w:rPr>
          <w:position w:val="-6"/>
          <w:sz w:val="24"/>
          <w:szCs w:val="28"/>
        </w:rPr>
        <w:object w:dxaOrig="240" w:dyaOrig="300">
          <v:shape id="_x0000_i3220" type="#_x0000_t75" style="width:12.15pt;height:14.75pt" o:ole="">
            <v:imagedata r:id="rId3987" o:title=""/>
          </v:shape>
          <o:OLEObject Type="Embed" ProgID="Equation.DSMT4" ShapeID="_x0000_i3220" DrawAspect="Content" ObjectID="_1502818877"/>
        </w:object>
      </w:r>
      <w:r>
        <w:rPr>
          <w:sz w:val="24"/>
          <w:szCs w:val="28"/>
        </w:rPr>
        <w:t xml:space="preserve"> - четыре свободных параметра, которые нужно подобрать так, чтобы правая часть равнялась левой с нужной степенью точности.</w:t>
      </w:r>
    </w:p>
    <w:p w:rsidR="009670AF" w:rsidRDefault="009670AF" w:rsidP="009670AF">
      <w:pPr>
        <w:pStyle w:val="a3"/>
        <w:ind w:firstLine="708"/>
        <w:rPr>
          <w:sz w:val="24"/>
          <w:szCs w:val="28"/>
        </w:rPr>
      </w:pPr>
      <w:r>
        <w:rPr>
          <w:sz w:val="24"/>
          <w:szCs w:val="28"/>
        </w:rPr>
        <w:t xml:space="preserve">Разложим функцию </w:t>
      </w:r>
      <w:r>
        <w:rPr>
          <w:position w:val="-14"/>
          <w:sz w:val="24"/>
          <w:szCs w:val="28"/>
        </w:rPr>
        <w:object w:dxaOrig="2160" w:dyaOrig="420">
          <v:shape id="_x0000_i3221" type="#_x0000_t75" style="width:108.45pt;height:20.8pt" o:ole="">
            <v:imagedata r:id="rId3989" o:title=""/>
          </v:shape>
          <o:OLEObject Type="Embed" ProgID="Equation.DSMT4" ShapeID="_x0000_i3221" DrawAspect="Content" ObjectID="_1502818878"/>
        </w:object>
      </w:r>
      <w:r>
        <w:rPr>
          <w:sz w:val="24"/>
          <w:szCs w:val="28"/>
        </w:rPr>
        <w:t xml:space="preserve"> по степеням </w:t>
      </w:r>
      <w:r>
        <w:rPr>
          <w:position w:val="-6"/>
          <w:sz w:val="24"/>
          <w:szCs w:val="28"/>
        </w:rPr>
        <w:object w:dxaOrig="220" w:dyaOrig="300">
          <v:shape id="_x0000_i3222" type="#_x0000_t75" style="width:11.3pt;height:14.75pt" o:ole="">
            <v:imagedata r:id="rId3595" o:title=""/>
          </v:shape>
          <o:OLEObject Type="Embed" ProgID="Equation.DSMT4" ShapeID="_x0000_i3222" DrawAspect="Content" ObjectID="_1502818879"/>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7900" w:dyaOrig="859">
          <v:shape id="_x0000_i3223" type="#_x0000_t75" style="width:394.7pt;height:43.35pt" o:ole="">
            <v:imagedata r:id="rId3992" o:title=""/>
          </v:shape>
          <o:OLEObject Type="Embed" ProgID="Equation.DSMT4" ShapeID="_x0000_i3223" DrawAspect="Content" ObjectID="_150281888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6" w:name="ZEqnNum29328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58</w:instrText>
      </w:r>
      <w:r>
        <w:rPr>
          <w:sz w:val="24"/>
        </w:rPr>
        <w:fldChar w:fldCharType="end"/>
      </w:r>
      <w:r>
        <w:rPr>
          <w:sz w:val="24"/>
        </w:rPr>
        <w:instrText>)</w:instrText>
      </w:r>
      <w:bookmarkEnd w:id="286"/>
      <w:r>
        <w:rPr>
          <w:sz w:val="24"/>
        </w:rPr>
        <w:fldChar w:fldCharType="end"/>
      </w:r>
    </w:p>
    <w:p w:rsidR="009670AF" w:rsidRDefault="009670AF" w:rsidP="009670AF">
      <w:pPr>
        <w:pStyle w:val="a3"/>
        <w:jc w:val="both"/>
        <w:rPr>
          <w:sz w:val="24"/>
          <w:szCs w:val="28"/>
        </w:rPr>
      </w:pPr>
      <w:r>
        <w:rPr>
          <w:sz w:val="24"/>
          <w:szCs w:val="28"/>
        </w:rPr>
        <w:t xml:space="preserve">подставим разложение </w:t>
      </w:r>
      <w:r>
        <w:rPr>
          <w:sz w:val="24"/>
          <w:szCs w:val="28"/>
        </w:rPr>
        <w:fldChar w:fldCharType="begin"/>
      </w:r>
      <w:r>
        <w:rPr>
          <w:sz w:val="24"/>
          <w:szCs w:val="28"/>
        </w:rPr>
        <w:instrText xml:space="preserve"> GOTOBUTTON ZEqnNum293281  \* MERGEFORMAT </w:instrText>
      </w:r>
      <w:r>
        <w:rPr>
          <w:sz w:val="24"/>
          <w:szCs w:val="28"/>
        </w:rPr>
        <w:fldChar w:fldCharType="begin"/>
      </w:r>
      <w:r>
        <w:rPr>
          <w:sz w:val="24"/>
          <w:szCs w:val="28"/>
        </w:rPr>
        <w:instrText xml:space="preserve"> REF ZEqnNum293281 \! \* MERGEFORMAT </w:instrText>
      </w:r>
      <w:r>
        <w:rPr>
          <w:sz w:val="24"/>
          <w:szCs w:val="28"/>
        </w:rPr>
        <w:fldChar w:fldCharType="separate"/>
      </w:r>
      <w:r w:rsidR="007D2B58">
        <w:rPr>
          <w:sz w:val="24"/>
        </w:rPr>
        <w:instrText>(58)</w:instrText>
      </w:r>
      <w:r>
        <w:rPr>
          <w:sz w:val="24"/>
          <w:szCs w:val="28"/>
        </w:rPr>
        <w:fldChar w:fldCharType="end"/>
      </w:r>
      <w:r>
        <w:rPr>
          <w:sz w:val="24"/>
          <w:szCs w:val="28"/>
        </w:rPr>
        <w:fldChar w:fldCharType="end"/>
      </w:r>
      <w:r>
        <w:rPr>
          <w:sz w:val="24"/>
          <w:szCs w:val="28"/>
        </w:rPr>
        <w:t xml:space="preserve"> в формулу </w:t>
      </w:r>
      <w:r>
        <w:rPr>
          <w:sz w:val="24"/>
          <w:szCs w:val="28"/>
        </w:rPr>
        <w:fldChar w:fldCharType="begin"/>
      </w:r>
      <w:r>
        <w:rPr>
          <w:sz w:val="24"/>
          <w:szCs w:val="28"/>
        </w:rPr>
        <w:instrText xml:space="preserve"> GOTOBUTTON ZEqnNum804219  \* MERGEFORMAT </w:instrText>
      </w:r>
      <w:r>
        <w:rPr>
          <w:sz w:val="24"/>
          <w:szCs w:val="28"/>
        </w:rPr>
        <w:fldChar w:fldCharType="begin"/>
      </w:r>
      <w:r>
        <w:rPr>
          <w:sz w:val="24"/>
          <w:szCs w:val="28"/>
        </w:rPr>
        <w:instrText xml:space="preserve"> REF ZEqnNum804219 \! \* MERGEFORMAT </w:instrText>
      </w:r>
      <w:r>
        <w:rPr>
          <w:sz w:val="24"/>
          <w:szCs w:val="28"/>
        </w:rPr>
        <w:fldChar w:fldCharType="separate"/>
      </w:r>
      <w:r w:rsidR="007D2B58">
        <w:rPr>
          <w:sz w:val="24"/>
        </w:rPr>
        <w:instrText>(57)</w:instrText>
      </w:r>
      <w:r>
        <w:rPr>
          <w:sz w:val="24"/>
          <w:szCs w:val="28"/>
        </w:rPr>
        <w:fldChar w:fldCharType="end"/>
      </w:r>
      <w:r>
        <w:rPr>
          <w:sz w:val="24"/>
          <w:szCs w:val="28"/>
        </w:rPr>
        <w:fldChar w:fldCharType="end"/>
      </w:r>
      <w:r>
        <w:rPr>
          <w:sz w:val="24"/>
          <w:szCs w:val="28"/>
        </w:rPr>
        <w:t xml:space="preserve"> и приравняем слева и справа члены, не содержащие </w:t>
      </w:r>
      <w:r>
        <w:rPr>
          <w:position w:val="-6"/>
          <w:sz w:val="24"/>
          <w:szCs w:val="28"/>
        </w:rPr>
        <w:object w:dxaOrig="220" w:dyaOrig="300">
          <v:shape id="_x0000_i3224" type="#_x0000_t75" style="width:11.3pt;height:14.75pt" o:ole="">
            <v:imagedata r:id="rId3595" o:title=""/>
          </v:shape>
          <o:OLEObject Type="Embed" ProgID="Equation.DSMT4" ShapeID="_x0000_i3224" DrawAspect="Content" ObjectID="_1502818881"/>
        </w:object>
      </w:r>
      <w:r>
        <w:rPr>
          <w:sz w:val="24"/>
          <w:szCs w:val="28"/>
        </w:rPr>
        <w:t xml:space="preserve"> и содержащие </w:t>
      </w:r>
      <w:r>
        <w:rPr>
          <w:position w:val="-6"/>
          <w:sz w:val="24"/>
          <w:szCs w:val="28"/>
        </w:rPr>
        <w:object w:dxaOrig="220" w:dyaOrig="300">
          <v:shape id="_x0000_i3225" type="#_x0000_t75" style="width:11.3pt;height:14.75pt" o:ole="">
            <v:imagedata r:id="rId3595" o:title=""/>
          </v:shape>
          <o:OLEObject Type="Embed" ProgID="Equation.DSMT4" ShapeID="_x0000_i3225" DrawAspect="Content" ObjectID="_1502818882"/>
        </w:object>
      </w:r>
      <w:r>
        <w:rPr>
          <w:sz w:val="24"/>
          <w:szCs w:val="28"/>
        </w:rPr>
        <w:t xml:space="preserve"> в первой степени. В результате получим для четырех параметров три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080" w:dyaOrig="360">
          <v:shape id="_x0000_i3226" type="#_x0000_t75" style="width:53.8pt;height:18.2pt" o:ole="">
            <v:imagedata r:id="rId3996" o:title=""/>
          </v:shape>
          <o:OLEObject Type="Embed" ProgID="Equation.DSMT4" ShapeID="_x0000_i3226" DrawAspect="Content" ObjectID="_1502818883"/>
        </w:object>
      </w:r>
      <w:r>
        <w:rPr>
          <w:sz w:val="24"/>
          <w:szCs w:val="28"/>
        </w:rPr>
        <w:t xml:space="preserve">, </w:t>
      </w:r>
      <w:r>
        <w:rPr>
          <w:position w:val="-26"/>
          <w:sz w:val="24"/>
          <w:szCs w:val="28"/>
        </w:rPr>
        <w:object w:dxaOrig="840" w:dyaOrig="700">
          <v:shape id="_x0000_i3227" type="#_x0000_t75" style="width:41.65pt;height:34.7pt" o:ole="">
            <v:imagedata r:id="rId3998" o:title=""/>
          </v:shape>
          <o:OLEObject Type="Embed" ProgID="Equation.DSMT4" ShapeID="_x0000_i3227" DrawAspect="Content" ObjectID="_1502818884"/>
        </w:object>
      </w:r>
      <w:r>
        <w:rPr>
          <w:sz w:val="24"/>
          <w:szCs w:val="28"/>
        </w:rPr>
        <w:t xml:space="preserve">, </w:t>
      </w:r>
      <w:r>
        <w:rPr>
          <w:position w:val="-26"/>
          <w:sz w:val="24"/>
          <w:szCs w:val="28"/>
        </w:rPr>
        <w:object w:dxaOrig="1860" w:dyaOrig="700">
          <v:shape id="_x0000_i3228" type="#_x0000_t75" style="width:92.8pt;height:34.7pt" o:ole="">
            <v:imagedata r:id="rId4000" o:title=""/>
          </v:shape>
          <o:OLEObject Type="Embed" ProgID="Equation.DSMT4" ShapeID="_x0000_i3228" DrawAspect="Content" ObjectID="_1502818885"/>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59</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 xml:space="preserve">Они позволяют выразить параметры </w:t>
      </w:r>
      <w:r>
        <w:rPr>
          <w:position w:val="-12"/>
          <w:sz w:val="24"/>
          <w:szCs w:val="28"/>
        </w:rPr>
        <w:object w:dxaOrig="279" w:dyaOrig="360">
          <v:shape id="_x0000_i3229" type="#_x0000_t75" style="width:13.9pt;height:18.2pt" o:ole="">
            <v:imagedata r:id="rId3983" o:title=""/>
          </v:shape>
          <o:OLEObject Type="Embed" ProgID="Equation.DSMT4" ShapeID="_x0000_i3229" DrawAspect="Content" ObjectID="_1502818886"/>
        </w:object>
      </w:r>
      <w:r>
        <w:rPr>
          <w:sz w:val="24"/>
          <w:szCs w:val="28"/>
        </w:rPr>
        <w:t xml:space="preserve">, </w:t>
      </w:r>
      <w:r>
        <w:rPr>
          <w:position w:val="-12"/>
          <w:sz w:val="24"/>
          <w:szCs w:val="28"/>
        </w:rPr>
        <w:object w:dxaOrig="220" w:dyaOrig="300">
          <v:shape id="_x0000_i3230" type="#_x0000_t75" style="width:11.3pt;height:14.75pt" o:ole="">
            <v:imagedata r:id="rId3985" o:title=""/>
          </v:shape>
          <o:OLEObject Type="Embed" ProgID="Equation.DSMT4" ShapeID="_x0000_i3230" DrawAspect="Content" ObjectID="_1502818887"/>
        </w:object>
      </w:r>
      <w:r>
        <w:rPr>
          <w:sz w:val="24"/>
          <w:szCs w:val="28"/>
        </w:rPr>
        <w:t xml:space="preserve">, </w:t>
      </w:r>
      <w:r>
        <w:rPr>
          <w:position w:val="-6"/>
          <w:sz w:val="24"/>
          <w:szCs w:val="28"/>
        </w:rPr>
        <w:object w:dxaOrig="240" w:dyaOrig="300">
          <v:shape id="_x0000_i3231" type="#_x0000_t75" style="width:12.15pt;height:14.75pt" o:ole="">
            <v:imagedata r:id="rId3987" o:title=""/>
          </v:shape>
          <o:OLEObject Type="Embed" ProgID="Equation.DSMT4" ShapeID="_x0000_i3231" DrawAspect="Content" ObjectID="_1502818888"/>
        </w:object>
      </w:r>
      <w:r>
        <w:rPr>
          <w:sz w:val="24"/>
          <w:szCs w:val="28"/>
        </w:rPr>
        <w:t xml:space="preserve"> через </w:t>
      </w:r>
      <w:r>
        <w:rPr>
          <w:position w:val="-6"/>
          <w:sz w:val="24"/>
          <w:szCs w:val="28"/>
        </w:rPr>
        <w:object w:dxaOrig="260" w:dyaOrig="240">
          <v:shape id="_x0000_i3232" type="#_x0000_t75" style="width:13pt;height:12.15pt" o:ole="">
            <v:imagedata r:id="rId3981" o:title=""/>
          </v:shape>
          <o:OLEObject Type="Embed" ProgID="Equation.DSMT4" ShapeID="_x0000_i3232" DrawAspect="Content" ObjectID="_1502818889"/>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080" w:dyaOrig="360">
          <v:shape id="_x0000_i3233" type="#_x0000_t75" style="width:53.8pt;height:18.2pt" o:ole="">
            <v:imagedata r:id="rId4006" o:title=""/>
          </v:shape>
          <o:OLEObject Type="Embed" ProgID="Equation.DSMT4" ShapeID="_x0000_i3233" DrawAspect="Content" ObjectID="_1502818890"/>
        </w:object>
      </w:r>
      <w:r>
        <w:rPr>
          <w:sz w:val="24"/>
          <w:szCs w:val="28"/>
        </w:rPr>
        <w:t xml:space="preserve">, </w:t>
      </w:r>
      <w:r>
        <w:rPr>
          <w:position w:val="-28"/>
          <w:sz w:val="24"/>
          <w:szCs w:val="28"/>
        </w:rPr>
        <w:object w:dxaOrig="859" w:dyaOrig="720">
          <v:shape id="_x0000_i3234" type="#_x0000_t75" style="width:43.35pt;height:36.45pt" o:ole="">
            <v:imagedata r:id="rId4008" o:title=""/>
          </v:shape>
          <o:OLEObject Type="Embed" ProgID="Equation.DSMT4" ShapeID="_x0000_i3234" DrawAspect="Content" ObjectID="_1502818891"/>
        </w:object>
      </w:r>
      <w:r>
        <w:rPr>
          <w:sz w:val="24"/>
          <w:szCs w:val="28"/>
        </w:rPr>
        <w:t xml:space="preserve">, </w:t>
      </w:r>
      <w:r>
        <w:rPr>
          <w:position w:val="-28"/>
          <w:sz w:val="24"/>
          <w:szCs w:val="28"/>
        </w:rPr>
        <w:object w:dxaOrig="1880" w:dyaOrig="720">
          <v:shape id="_x0000_i3235" type="#_x0000_t75" style="width:93.7pt;height:36.45pt" o:ole="">
            <v:imagedata r:id="rId4010" o:title=""/>
          </v:shape>
          <o:OLEObject Type="Embed" ProgID="Equation.DSMT4" ShapeID="_x0000_i3235" DrawAspect="Content" ObjectID="_1502818892"/>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60</w:instrText>
      </w:r>
      <w:r>
        <w:rPr>
          <w:sz w:val="24"/>
        </w:rPr>
        <w:fldChar w:fldCharType="end"/>
      </w:r>
      <w:r>
        <w:rPr>
          <w:sz w:val="24"/>
        </w:rPr>
        <w:instrText>)</w:instrText>
      </w:r>
      <w:r>
        <w:rPr>
          <w:sz w:val="24"/>
        </w:rPr>
        <w:fldChar w:fldCharType="end"/>
      </w:r>
    </w:p>
    <w:p w:rsidR="009670AF" w:rsidRDefault="009670AF" w:rsidP="009670AF">
      <w:pPr>
        <w:pStyle w:val="a3"/>
        <w:ind w:firstLine="708"/>
        <w:jc w:val="both"/>
        <w:rPr>
          <w:sz w:val="24"/>
          <w:szCs w:val="28"/>
        </w:rPr>
      </w:pPr>
      <w:r>
        <w:rPr>
          <w:sz w:val="24"/>
          <w:szCs w:val="28"/>
        </w:rPr>
        <w:t xml:space="preserve">Заменяя с помощью </w:t>
      </w:r>
      <w:r>
        <w:rPr>
          <w:sz w:val="24"/>
          <w:szCs w:val="28"/>
        </w:rPr>
        <w:fldChar w:fldCharType="begin"/>
      </w:r>
      <w:r>
        <w:rPr>
          <w:sz w:val="24"/>
          <w:szCs w:val="28"/>
        </w:rPr>
        <w:instrText xml:space="preserve"> GOTOBUTTON ZEqnNum804219  \* MERGEFORMAT </w:instrText>
      </w:r>
      <w:r>
        <w:rPr>
          <w:sz w:val="24"/>
          <w:szCs w:val="28"/>
        </w:rPr>
        <w:fldChar w:fldCharType="begin"/>
      </w:r>
      <w:r>
        <w:rPr>
          <w:sz w:val="24"/>
          <w:szCs w:val="28"/>
        </w:rPr>
        <w:instrText xml:space="preserve"> REF ZEqnNum804219 \! \* MERGEFORMAT </w:instrText>
      </w:r>
      <w:r>
        <w:rPr>
          <w:sz w:val="24"/>
          <w:szCs w:val="28"/>
        </w:rPr>
        <w:fldChar w:fldCharType="separate"/>
      </w:r>
      <w:r w:rsidR="007D2B58">
        <w:rPr>
          <w:sz w:val="24"/>
        </w:rPr>
        <w:instrText>(57)</w:instrText>
      </w:r>
      <w:r>
        <w:rPr>
          <w:sz w:val="24"/>
          <w:szCs w:val="28"/>
        </w:rPr>
        <w:fldChar w:fldCharType="end"/>
      </w:r>
      <w:r>
        <w:rPr>
          <w:sz w:val="24"/>
          <w:szCs w:val="28"/>
        </w:rPr>
        <w:fldChar w:fldCharType="end"/>
      </w:r>
      <w:r>
        <w:rPr>
          <w:sz w:val="24"/>
          <w:szCs w:val="28"/>
        </w:rPr>
        <w:t xml:space="preserve"> левую часть уравнения </w:t>
      </w:r>
      <w:r>
        <w:rPr>
          <w:sz w:val="24"/>
          <w:szCs w:val="28"/>
        </w:rPr>
        <w:fldChar w:fldCharType="begin"/>
      </w:r>
      <w:r>
        <w:rPr>
          <w:sz w:val="24"/>
          <w:szCs w:val="28"/>
        </w:rPr>
        <w:instrText xml:space="preserve"> GOTOBUTTON ZEqnNum634174  \* MERGEFORMAT </w:instrText>
      </w:r>
      <w:r>
        <w:rPr>
          <w:sz w:val="24"/>
          <w:szCs w:val="28"/>
        </w:rPr>
        <w:fldChar w:fldCharType="begin"/>
      </w:r>
      <w:r>
        <w:rPr>
          <w:sz w:val="24"/>
          <w:szCs w:val="28"/>
        </w:rPr>
        <w:instrText xml:space="preserve"> REF ZEqnNum634174 \! \* MERGEFORMAT </w:instrText>
      </w:r>
      <w:r>
        <w:rPr>
          <w:sz w:val="24"/>
          <w:szCs w:val="28"/>
        </w:rPr>
        <w:fldChar w:fldCharType="separate"/>
      </w:r>
      <w:r w:rsidR="007D2B58">
        <w:rPr>
          <w:sz w:val="24"/>
        </w:rPr>
        <w:instrText>(56)</w:instrText>
      </w:r>
      <w:r>
        <w:rPr>
          <w:sz w:val="24"/>
          <w:szCs w:val="28"/>
        </w:rPr>
        <w:fldChar w:fldCharType="end"/>
      </w:r>
      <w:r>
        <w:rPr>
          <w:sz w:val="24"/>
          <w:szCs w:val="28"/>
        </w:rPr>
        <w:fldChar w:fldCharType="end"/>
      </w:r>
      <w:r>
        <w:rPr>
          <w:sz w:val="24"/>
          <w:szCs w:val="28"/>
        </w:rPr>
        <w:t xml:space="preserve"> и отбрасывая члены порядка </w:t>
      </w:r>
      <w:r>
        <w:rPr>
          <w:position w:val="-18"/>
          <w:sz w:val="24"/>
          <w:szCs w:val="28"/>
        </w:rPr>
        <w:object w:dxaOrig="780" w:dyaOrig="499">
          <v:shape id="_x0000_i3236" type="#_x0000_t75" style="width:39.05pt;height:25.15pt" o:ole="">
            <v:imagedata r:id="rId4012" o:title=""/>
          </v:shape>
          <o:OLEObject Type="Embed" ProgID="Equation.DSMT4" ShapeID="_x0000_i3236" DrawAspect="Content" ObjectID="_1502818893"/>
        </w:object>
      </w:r>
      <w:r>
        <w:rPr>
          <w:sz w:val="24"/>
          <w:szCs w:val="28"/>
        </w:rPr>
        <w:t>, получим однопараметрическое семейство разностных схем Рунге-Кутта: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6720" w:dyaOrig="780">
          <v:shape id="_x0000_i3237" type="#_x0000_t75" style="width:335.7pt;height:39.05pt" o:ole="">
            <v:imagedata r:id="rId4014" o:title=""/>
          </v:shape>
          <o:OLEObject Type="Embed" ProgID="Equation.DSMT4" ShapeID="_x0000_i3237" DrawAspect="Content" ObjectID="_150281889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7" w:name="ZEqnNum32286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61</w:instrText>
      </w:r>
      <w:r>
        <w:rPr>
          <w:sz w:val="24"/>
        </w:rPr>
        <w:fldChar w:fldCharType="end"/>
      </w:r>
      <w:r>
        <w:rPr>
          <w:sz w:val="24"/>
        </w:rPr>
        <w:instrText>)</w:instrText>
      </w:r>
      <w:bookmarkEnd w:id="287"/>
      <w:r>
        <w:rPr>
          <w:sz w:val="24"/>
        </w:rPr>
        <w:fldChar w:fldCharType="end"/>
      </w:r>
    </w:p>
    <w:p w:rsidR="009670AF" w:rsidRDefault="009670AF" w:rsidP="009670AF">
      <w:pPr>
        <w:pStyle w:val="a3"/>
        <w:jc w:val="both"/>
        <w:rPr>
          <w:sz w:val="24"/>
          <w:szCs w:val="28"/>
        </w:rPr>
      </w:pPr>
      <w:r>
        <w:rPr>
          <w:sz w:val="24"/>
          <w:szCs w:val="28"/>
        </w:rPr>
        <w:t xml:space="preserve">Уравнение </w:t>
      </w:r>
      <w:r>
        <w:rPr>
          <w:sz w:val="24"/>
          <w:szCs w:val="28"/>
        </w:rPr>
        <w:fldChar w:fldCharType="begin"/>
      </w:r>
      <w:r>
        <w:rPr>
          <w:sz w:val="24"/>
          <w:szCs w:val="28"/>
        </w:rPr>
        <w:instrText xml:space="preserve"> GOTOBUTTON ZEqnNum322865  \* MERGEFORMAT </w:instrText>
      </w:r>
      <w:r>
        <w:rPr>
          <w:sz w:val="24"/>
          <w:szCs w:val="28"/>
        </w:rPr>
        <w:fldChar w:fldCharType="begin"/>
      </w:r>
      <w:r>
        <w:rPr>
          <w:sz w:val="24"/>
          <w:szCs w:val="28"/>
        </w:rPr>
        <w:instrText xml:space="preserve"> REF ZEqnNum322865 \! \* MERGEFORMAT </w:instrText>
      </w:r>
      <w:r>
        <w:rPr>
          <w:sz w:val="24"/>
          <w:szCs w:val="28"/>
        </w:rPr>
        <w:fldChar w:fldCharType="separate"/>
      </w:r>
      <w:r w:rsidR="007D2B58">
        <w:rPr>
          <w:sz w:val="24"/>
        </w:rPr>
        <w:instrText>(61)</w:instrText>
      </w:r>
      <w:r>
        <w:rPr>
          <w:sz w:val="24"/>
          <w:szCs w:val="28"/>
        </w:rPr>
        <w:fldChar w:fldCharType="end"/>
      </w:r>
      <w:r>
        <w:rPr>
          <w:sz w:val="24"/>
          <w:szCs w:val="28"/>
        </w:rPr>
        <w:fldChar w:fldCharType="end"/>
      </w:r>
      <w:r>
        <w:rPr>
          <w:sz w:val="24"/>
          <w:szCs w:val="28"/>
        </w:rPr>
        <w:t xml:space="preserve">, как и </w:t>
      </w:r>
      <w:r>
        <w:rPr>
          <w:sz w:val="24"/>
          <w:szCs w:val="28"/>
        </w:rPr>
        <w:fldChar w:fldCharType="begin"/>
      </w:r>
      <w:r>
        <w:rPr>
          <w:sz w:val="24"/>
          <w:szCs w:val="28"/>
        </w:rPr>
        <w:instrText xml:space="preserve"> GOTOBUTTON ZEqnNum268001  \* MERGEFORMAT </w:instrText>
      </w:r>
      <w:r>
        <w:rPr>
          <w:sz w:val="24"/>
          <w:szCs w:val="28"/>
        </w:rPr>
        <w:fldChar w:fldCharType="begin"/>
      </w:r>
      <w:r>
        <w:rPr>
          <w:sz w:val="24"/>
          <w:szCs w:val="28"/>
        </w:rPr>
        <w:instrText xml:space="preserve"> REF ZEqnNum268001 \! \* MERGEFORMAT </w:instrText>
      </w:r>
      <w:r>
        <w:rPr>
          <w:sz w:val="24"/>
          <w:szCs w:val="28"/>
        </w:rPr>
        <w:fldChar w:fldCharType="separate"/>
      </w:r>
      <w:r w:rsidR="007D2B58">
        <w:rPr>
          <w:sz w:val="24"/>
        </w:rPr>
        <w:instrText>(30)</w:instrText>
      </w:r>
      <w:r>
        <w:rPr>
          <w:sz w:val="24"/>
          <w:szCs w:val="28"/>
        </w:rPr>
        <w:fldChar w:fldCharType="end"/>
      </w:r>
      <w:r>
        <w:rPr>
          <w:sz w:val="24"/>
          <w:szCs w:val="28"/>
        </w:rPr>
        <w:fldChar w:fldCharType="end"/>
      </w:r>
      <w:r>
        <w:rPr>
          <w:sz w:val="24"/>
          <w:szCs w:val="28"/>
        </w:rPr>
        <w:t>, можно записать в виде удобного для расчетов рекуррентного соотношения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7220" w:dyaOrig="820">
          <v:shape id="_x0000_i3238" type="#_x0000_t75" style="width:360.85pt;height:40.75pt" o:ole="">
            <v:imagedata r:id="rId4016" o:title=""/>
          </v:shape>
          <o:OLEObject Type="Embed" ProgID="Equation.DSMT4" ShapeID="_x0000_i3238" DrawAspect="Content" ObjectID="_150281889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8" w:name="ZEqnNum89906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62</w:instrText>
      </w:r>
      <w:r>
        <w:rPr>
          <w:sz w:val="24"/>
        </w:rPr>
        <w:fldChar w:fldCharType="end"/>
      </w:r>
      <w:r>
        <w:rPr>
          <w:sz w:val="24"/>
        </w:rPr>
        <w:instrText>)</w:instrText>
      </w:r>
      <w:bookmarkEnd w:id="288"/>
      <w:r>
        <w:rPr>
          <w:sz w:val="24"/>
        </w:rPr>
        <w:fldChar w:fldCharType="end"/>
      </w:r>
    </w:p>
    <w:p w:rsidR="009670AF" w:rsidRDefault="009670AF" w:rsidP="009670AF">
      <w:pPr>
        <w:pStyle w:val="a3"/>
        <w:ind w:firstLine="708"/>
        <w:jc w:val="both"/>
        <w:rPr>
          <w:sz w:val="24"/>
          <w:szCs w:val="28"/>
        </w:rPr>
      </w:pPr>
      <w:r>
        <w:rPr>
          <w:sz w:val="24"/>
          <w:szCs w:val="28"/>
        </w:rPr>
        <w:t xml:space="preserve">Наиболее удобные разностные схемы этого семейства соответствуют двум значениям параметра </w:t>
      </w:r>
      <w:r>
        <w:rPr>
          <w:position w:val="-6"/>
          <w:sz w:val="24"/>
          <w:szCs w:val="28"/>
        </w:rPr>
        <w:object w:dxaOrig="260" w:dyaOrig="240">
          <v:shape id="_x0000_i3239" type="#_x0000_t75" style="width:13pt;height:12.15pt" o:ole="">
            <v:imagedata r:id="rId3981" o:title=""/>
          </v:shape>
          <o:OLEObject Type="Embed" ProgID="Equation.DSMT4" ShapeID="_x0000_i3239" DrawAspect="Content" ObjectID="_1502818896"/>
        </w:object>
      </w:r>
      <w:r>
        <w:rPr>
          <w:sz w:val="24"/>
          <w:szCs w:val="28"/>
        </w:rPr>
        <w:t xml:space="preserve">: </w:t>
      </w:r>
      <w:r>
        <w:rPr>
          <w:position w:val="-26"/>
          <w:sz w:val="24"/>
          <w:szCs w:val="28"/>
        </w:rPr>
        <w:object w:dxaOrig="720" w:dyaOrig="700">
          <v:shape id="_x0000_i3240" type="#_x0000_t75" style="width:36.45pt;height:34.7pt" o:ole="">
            <v:imagedata r:id="rId4019" o:title=""/>
          </v:shape>
          <o:OLEObject Type="Embed" ProgID="Equation.DSMT4" ShapeID="_x0000_i3240" DrawAspect="Content" ObjectID="_1502818897"/>
        </w:object>
      </w:r>
      <w:r>
        <w:rPr>
          <w:sz w:val="24"/>
          <w:szCs w:val="28"/>
        </w:rPr>
        <w:t xml:space="preserve"> и </w:t>
      </w:r>
      <w:r>
        <w:rPr>
          <w:position w:val="-6"/>
          <w:sz w:val="24"/>
          <w:szCs w:val="28"/>
        </w:rPr>
        <w:object w:dxaOrig="620" w:dyaOrig="300">
          <v:shape id="_x0000_i3241" type="#_x0000_t75" style="width:31.25pt;height:14.75pt" o:ole="">
            <v:imagedata r:id="rId4021" o:title=""/>
          </v:shape>
          <o:OLEObject Type="Embed" ProgID="Equation.DSMT4" ShapeID="_x0000_i3241" DrawAspect="Content" ObjectID="_1502818898"/>
        </w:object>
      </w:r>
      <w:r>
        <w:rPr>
          <w:sz w:val="24"/>
          <w:szCs w:val="28"/>
        </w:rPr>
        <w:t xml:space="preserve">. При </w:t>
      </w:r>
      <w:r>
        <w:rPr>
          <w:position w:val="-26"/>
          <w:sz w:val="24"/>
          <w:szCs w:val="28"/>
        </w:rPr>
        <w:object w:dxaOrig="720" w:dyaOrig="700">
          <v:shape id="_x0000_i3242" type="#_x0000_t75" style="width:36.45pt;height:34.7pt" o:ole="">
            <v:imagedata r:id="rId4019" o:title=""/>
          </v:shape>
          <o:OLEObject Type="Embed" ProgID="Equation.DSMT4" ShapeID="_x0000_i3242" DrawAspect="Content" ObjectID="_1502818899"/>
        </w:object>
      </w:r>
      <w:r>
        <w:rPr>
          <w:sz w:val="24"/>
          <w:szCs w:val="28"/>
        </w:rPr>
        <w:t xml:space="preserve"> рекуррентная формула </w:t>
      </w:r>
      <w:r>
        <w:rPr>
          <w:sz w:val="24"/>
          <w:szCs w:val="28"/>
        </w:rPr>
        <w:fldChar w:fldCharType="begin"/>
      </w:r>
      <w:r>
        <w:rPr>
          <w:sz w:val="24"/>
          <w:szCs w:val="28"/>
        </w:rPr>
        <w:instrText xml:space="preserve"> GOTOBUTTON ZEqnNum899063  \* MERGEFORMAT </w:instrText>
      </w:r>
      <w:r>
        <w:rPr>
          <w:sz w:val="24"/>
          <w:szCs w:val="28"/>
        </w:rPr>
        <w:fldChar w:fldCharType="begin"/>
      </w:r>
      <w:r>
        <w:rPr>
          <w:sz w:val="24"/>
          <w:szCs w:val="28"/>
        </w:rPr>
        <w:instrText xml:space="preserve"> REF ZEqnNum899063 \! \* MERGEFORMAT </w:instrText>
      </w:r>
      <w:r>
        <w:rPr>
          <w:sz w:val="24"/>
          <w:szCs w:val="28"/>
        </w:rPr>
        <w:fldChar w:fldCharType="separate"/>
      </w:r>
      <w:r w:rsidR="007D2B58">
        <w:rPr>
          <w:sz w:val="24"/>
        </w:rPr>
        <w:instrText>(62)</w:instrText>
      </w:r>
      <w:r>
        <w:rPr>
          <w:sz w:val="24"/>
          <w:szCs w:val="28"/>
        </w:rPr>
        <w:fldChar w:fldCharType="end"/>
      </w:r>
      <w:r>
        <w:rPr>
          <w:sz w:val="24"/>
          <w:szCs w:val="28"/>
        </w:rPr>
        <w:fldChar w:fldCharType="end"/>
      </w:r>
      <w:r>
        <w:rPr>
          <w:sz w:val="24"/>
          <w:szCs w:val="28"/>
        </w:rPr>
        <w:t xml:space="preserve"> принимает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5560" w:dyaOrig="700">
          <v:shape id="_x0000_i3243" type="#_x0000_t75" style="width:277.6pt;height:34.7pt" o:ole="">
            <v:imagedata r:id="rId4024" o:title=""/>
          </v:shape>
          <o:OLEObject Type="Embed" ProgID="Equation.DSMT4" ShapeID="_x0000_i3243" DrawAspect="Content" ObjectID="_150281890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63</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 xml:space="preserve">Она определяет следующую процедуру расчета </w:t>
      </w:r>
      <w:r>
        <w:rPr>
          <w:position w:val="-12"/>
          <w:sz w:val="24"/>
          <w:szCs w:val="28"/>
        </w:rPr>
        <w:object w:dxaOrig="420" w:dyaOrig="380">
          <v:shape id="_x0000_i3244" type="#_x0000_t75" style="width:20.8pt;height:19.1pt" o:ole="">
            <v:imagedata r:id="rId4026" o:title=""/>
          </v:shape>
          <o:OLEObject Type="Embed" ProgID="Equation.DSMT4" ShapeID="_x0000_i3244" DrawAspect="Content" ObjectID="_1502818901"/>
        </w:object>
      </w:r>
      <w:r>
        <w:rPr>
          <w:sz w:val="24"/>
          <w:szCs w:val="28"/>
        </w:rPr>
        <w:t xml:space="preserve">. Сначала делается шаг </w:t>
      </w:r>
      <w:r>
        <w:rPr>
          <w:position w:val="-6"/>
          <w:sz w:val="24"/>
          <w:szCs w:val="28"/>
        </w:rPr>
        <w:object w:dxaOrig="220" w:dyaOrig="300">
          <v:shape id="_x0000_i3245" type="#_x0000_t75" style="width:11.3pt;height:14.75pt" o:ole="">
            <v:imagedata r:id="rId4028" o:title=""/>
          </v:shape>
          <o:OLEObject Type="Embed" ProgID="Equation.DSMT4" ShapeID="_x0000_i3245" DrawAspect="Content" ObjectID="_1502818902"/>
        </w:object>
      </w:r>
      <w:r>
        <w:rPr>
          <w:sz w:val="24"/>
          <w:szCs w:val="28"/>
        </w:rPr>
        <w:t xml:space="preserve"> по схеме Эйлера и вычисляется величина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2340" w:dyaOrig="420">
          <v:shape id="_x0000_i3246" type="#_x0000_t75" style="width:117.1pt;height:20.8pt" o:ole="">
            <v:imagedata r:id="rId4030" o:title=""/>
          </v:shape>
          <o:OLEObject Type="Embed" ProgID="Equation.DSMT4" ShapeID="_x0000_i3246" DrawAspect="Content" ObjectID="_150281890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89" w:name="ZEqnNum55327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64</w:instrText>
      </w:r>
      <w:r>
        <w:rPr>
          <w:sz w:val="24"/>
        </w:rPr>
        <w:fldChar w:fldCharType="end"/>
      </w:r>
      <w:r>
        <w:rPr>
          <w:sz w:val="24"/>
        </w:rPr>
        <w:instrText>)</w:instrText>
      </w:r>
      <w:bookmarkEnd w:id="289"/>
      <w:r>
        <w:rPr>
          <w:sz w:val="24"/>
        </w:rPr>
        <w:fldChar w:fldCharType="end"/>
      </w:r>
    </w:p>
    <w:p w:rsidR="009670AF" w:rsidRDefault="009670AF" w:rsidP="009670AF">
      <w:pPr>
        <w:pStyle w:val="a3"/>
        <w:jc w:val="both"/>
        <w:rPr>
          <w:sz w:val="24"/>
          <w:szCs w:val="28"/>
        </w:rPr>
      </w:pPr>
      <w:r>
        <w:rPr>
          <w:sz w:val="24"/>
          <w:szCs w:val="28"/>
        </w:rPr>
        <w:t xml:space="preserve">Затем находится значение функции </w:t>
      </w:r>
      <w:r>
        <w:rPr>
          <w:position w:val="-12"/>
          <w:sz w:val="24"/>
          <w:szCs w:val="28"/>
        </w:rPr>
        <w:object w:dxaOrig="260" w:dyaOrig="360">
          <v:shape id="_x0000_i3247" type="#_x0000_t75" style="width:13pt;height:17.35pt" o:ole="">
            <v:imagedata r:id="rId4032" o:title=""/>
          </v:shape>
          <o:OLEObject Type="Embed" ProgID="Equation.DSMT4" ShapeID="_x0000_i3247" DrawAspect="Content" ObjectID="_1502818904"/>
        </w:object>
      </w:r>
      <w:r>
        <w:rPr>
          <w:sz w:val="24"/>
          <w:szCs w:val="28"/>
        </w:rPr>
        <w:t xml:space="preserve"> в точке </w:t>
      </w:r>
      <w:r>
        <w:rPr>
          <w:position w:val="-14"/>
          <w:sz w:val="24"/>
          <w:szCs w:val="28"/>
        </w:rPr>
        <w:object w:dxaOrig="1140" w:dyaOrig="420">
          <v:shape id="_x0000_i3248" type="#_x0000_t75" style="width:57.25pt;height:20.8pt" o:ole="">
            <v:imagedata r:id="rId4034" o:title=""/>
          </v:shape>
          <o:OLEObject Type="Embed" ProgID="Equation.DSMT4" ShapeID="_x0000_i3248" DrawAspect="Content" ObjectID="_1502818905"/>
        </w:object>
      </w:r>
      <w:r>
        <w:rPr>
          <w:sz w:val="24"/>
          <w:szCs w:val="28"/>
        </w:rPr>
        <w:t>, составляется полусумма</w:t>
      </w:r>
    </w:p>
    <w:p w:rsidR="009670AF" w:rsidRDefault="009670AF" w:rsidP="009670AF">
      <w:pPr>
        <w:pStyle w:val="a3"/>
        <w:jc w:val="center"/>
        <w:rPr>
          <w:sz w:val="24"/>
          <w:szCs w:val="28"/>
        </w:rPr>
      </w:pPr>
      <w:r>
        <w:rPr>
          <w:position w:val="-26"/>
          <w:sz w:val="24"/>
          <w:szCs w:val="28"/>
        </w:rPr>
        <w:object w:dxaOrig="2620" w:dyaOrig="740">
          <v:shape id="_x0000_i3249" type="#_x0000_t75" style="width:131pt;height:37.3pt" o:ole="">
            <v:imagedata r:id="rId4036" o:title=""/>
          </v:shape>
          <o:OLEObject Type="Embed" ProgID="Equation.DSMT4" ShapeID="_x0000_i3249" DrawAspect="Content" ObjectID="_1502818906"/>
        </w:object>
      </w:r>
    </w:p>
    <w:p w:rsidR="009670AF" w:rsidRDefault="009670AF" w:rsidP="009670AF">
      <w:pPr>
        <w:pStyle w:val="a3"/>
        <w:rPr>
          <w:sz w:val="24"/>
          <w:szCs w:val="28"/>
        </w:rPr>
      </w:pPr>
      <w:r>
        <w:rPr>
          <w:sz w:val="24"/>
          <w:szCs w:val="28"/>
        </w:rPr>
        <w:t>и проводится окончательный расчет величины</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3920" w:dyaOrig="740">
          <v:shape id="_x0000_i3250" type="#_x0000_t75" style="width:196.05pt;height:37.3pt" o:ole="">
            <v:imagedata r:id="rId4038" o:title=""/>
          </v:shape>
          <o:OLEObject Type="Embed" ProgID="Equation.DSMT4" ShapeID="_x0000_i3250" DrawAspect="Content" ObjectID="_150281890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0" w:name="ZEqnNum43149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65</w:instrText>
      </w:r>
      <w:r>
        <w:rPr>
          <w:sz w:val="24"/>
        </w:rPr>
        <w:fldChar w:fldCharType="end"/>
      </w:r>
      <w:r>
        <w:rPr>
          <w:sz w:val="24"/>
        </w:rPr>
        <w:instrText>)</w:instrText>
      </w:r>
      <w:bookmarkEnd w:id="290"/>
      <w:r>
        <w:rPr>
          <w:sz w:val="24"/>
        </w:rPr>
        <w:fldChar w:fldCharType="end"/>
      </w:r>
    </w:p>
    <w:p w:rsidR="009670AF" w:rsidRDefault="009670AF" w:rsidP="009670AF">
      <w:pPr>
        <w:pStyle w:val="a3"/>
        <w:jc w:val="both"/>
        <w:rPr>
          <w:sz w:val="24"/>
          <w:szCs w:val="28"/>
        </w:rPr>
      </w:pPr>
      <w:r>
        <w:rPr>
          <w:sz w:val="24"/>
          <w:szCs w:val="28"/>
        </w:rPr>
        <w:lastRenderedPageBreak/>
        <w:t xml:space="preserve">Такая схема вычислений называется «предиктор-корректор» или буквально «предсказание-исправление». Вычисление </w:t>
      </w:r>
      <w:r>
        <w:rPr>
          <w:position w:val="-12"/>
          <w:sz w:val="24"/>
          <w:szCs w:val="28"/>
        </w:rPr>
        <w:object w:dxaOrig="420" w:dyaOrig="380">
          <v:shape id="_x0000_i3251" type="#_x0000_t75" style="width:20.8pt;height:19.1pt" o:ole="">
            <v:imagedata r:id="rId4040" o:title=""/>
          </v:shape>
          <o:OLEObject Type="Embed" ProgID="Equation.DSMT4" ShapeID="_x0000_i3251" DrawAspect="Content" ObjectID="_1502818908"/>
        </w:object>
      </w:r>
      <w:r>
        <w:rPr>
          <w:sz w:val="24"/>
          <w:szCs w:val="28"/>
        </w:rPr>
        <w:t xml:space="preserve"> по схеме Эйлера </w:t>
      </w:r>
      <w:r>
        <w:rPr>
          <w:sz w:val="24"/>
          <w:szCs w:val="28"/>
        </w:rPr>
        <w:fldChar w:fldCharType="begin"/>
      </w:r>
      <w:r>
        <w:rPr>
          <w:sz w:val="24"/>
          <w:szCs w:val="28"/>
        </w:rPr>
        <w:instrText xml:space="preserve"> GOTOBUTTON ZEqnNum553277  \* MERGEFORMAT </w:instrText>
      </w:r>
      <w:r>
        <w:rPr>
          <w:sz w:val="24"/>
          <w:szCs w:val="28"/>
        </w:rPr>
        <w:fldChar w:fldCharType="begin"/>
      </w:r>
      <w:r>
        <w:rPr>
          <w:sz w:val="24"/>
          <w:szCs w:val="28"/>
        </w:rPr>
        <w:instrText xml:space="preserve"> REF ZEqnNum553277 \! \* MERGEFORMAT </w:instrText>
      </w:r>
      <w:r>
        <w:rPr>
          <w:sz w:val="24"/>
          <w:szCs w:val="28"/>
        </w:rPr>
        <w:fldChar w:fldCharType="separate"/>
      </w:r>
      <w:r w:rsidR="007D2B58">
        <w:rPr>
          <w:sz w:val="24"/>
        </w:rPr>
        <w:instrText>(64)</w:instrText>
      </w:r>
      <w:r>
        <w:rPr>
          <w:sz w:val="24"/>
          <w:szCs w:val="28"/>
        </w:rPr>
        <w:fldChar w:fldCharType="end"/>
      </w:r>
      <w:r>
        <w:rPr>
          <w:sz w:val="24"/>
          <w:szCs w:val="28"/>
        </w:rPr>
        <w:fldChar w:fldCharType="end"/>
      </w:r>
      <w:r>
        <w:rPr>
          <w:sz w:val="24"/>
          <w:szCs w:val="28"/>
        </w:rPr>
        <w:t xml:space="preserve"> – это грубое предсказание результата. Вторичный расчет </w:t>
      </w:r>
      <w:r>
        <w:rPr>
          <w:sz w:val="24"/>
          <w:szCs w:val="28"/>
        </w:rPr>
        <w:fldChar w:fldCharType="begin"/>
      </w:r>
      <w:r>
        <w:rPr>
          <w:sz w:val="24"/>
          <w:szCs w:val="28"/>
        </w:rPr>
        <w:instrText xml:space="preserve"> GOTOBUTTON ZEqnNum431499  \* MERGEFORMAT </w:instrText>
      </w:r>
      <w:r>
        <w:rPr>
          <w:sz w:val="24"/>
          <w:szCs w:val="28"/>
        </w:rPr>
        <w:fldChar w:fldCharType="begin"/>
      </w:r>
      <w:r>
        <w:rPr>
          <w:sz w:val="24"/>
          <w:szCs w:val="28"/>
        </w:rPr>
        <w:instrText xml:space="preserve"> REF ZEqnNum431499 \! \* MERGEFORMAT </w:instrText>
      </w:r>
      <w:r>
        <w:rPr>
          <w:sz w:val="24"/>
          <w:szCs w:val="28"/>
        </w:rPr>
        <w:fldChar w:fldCharType="separate"/>
      </w:r>
      <w:r w:rsidR="007D2B58">
        <w:rPr>
          <w:sz w:val="24"/>
        </w:rPr>
        <w:instrText>(65)</w:instrText>
      </w:r>
      <w:r>
        <w:rPr>
          <w:sz w:val="24"/>
          <w:szCs w:val="28"/>
        </w:rPr>
        <w:fldChar w:fldCharType="end"/>
      </w:r>
      <w:r>
        <w:rPr>
          <w:sz w:val="24"/>
          <w:szCs w:val="28"/>
        </w:rPr>
        <w:fldChar w:fldCharType="end"/>
      </w:r>
      <w:r>
        <w:rPr>
          <w:sz w:val="24"/>
          <w:szCs w:val="28"/>
        </w:rPr>
        <w:t>, сделанный на основании первого, является уточнением результата, его коррекцией.</w:t>
      </w:r>
    </w:p>
    <w:p w:rsidR="009670AF" w:rsidRDefault="009670AF" w:rsidP="009670AF">
      <w:pPr>
        <w:pStyle w:val="a3"/>
        <w:ind w:firstLine="708"/>
        <w:rPr>
          <w:sz w:val="24"/>
          <w:szCs w:val="28"/>
        </w:rPr>
      </w:pPr>
      <w:r>
        <w:rPr>
          <w:sz w:val="24"/>
          <w:szCs w:val="28"/>
        </w:rPr>
        <w:t xml:space="preserve">При </w:t>
      </w:r>
      <w:r>
        <w:rPr>
          <w:position w:val="-6"/>
          <w:sz w:val="24"/>
          <w:szCs w:val="28"/>
        </w:rPr>
        <w:object w:dxaOrig="620" w:dyaOrig="300">
          <v:shape id="_x0000_i3252" type="#_x0000_t75" style="width:31.25pt;height:14.75pt" o:ole="">
            <v:imagedata r:id="rId4021" o:title=""/>
          </v:shape>
          <o:OLEObject Type="Embed" ProgID="Equation.DSMT4" ShapeID="_x0000_i3252" DrawAspect="Content" ObjectID="_1502818909"/>
        </w:object>
      </w:r>
      <w:r>
        <w:rPr>
          <w:sz w:val="24"/>
          <w:szCs w:val="28"/>
        </w:rPr>
        <w:t xml:space="preserve"> рекуррентная формула </w:t>
      </w:r>
      <w:r>
        <w:rPr>
          <w:sz w:val="24"/>
          <w:szCs w:val="28"/>
        </w:rPr>
        <w:fldChar w:fldCharType="begin"/>
      </w:r>
      <w:r>
        <w:rPr>
          <w:sz w:val="24"/>
          <w:szCs w:val="28"/>
        </w:rPr>
        <w:instrText xml:space="preserve"> GOTOBUTTON ZEqnNum899063  \* MERGEFORMAT </w:instrText>
      </w:r>
      <w:r>
        <w:rPr>
          <w:sz w:val="24"/>
          <w:szCs w:val="28"/>
        </w:rPr>
        <w:fldChar w:fldCharType="begin"/>
      </w:r>
      <w:r>
        <w:rPr>
          <w:sz w:val="24"/>
          <w:szCs w:val="28"/>
        </w:rPr>
        <w:instrText xml:space="preserve"> REF ZEqnNum899063 \! \* MERGEFORMAT </w:instrText>
      </w:r>
      <w:r>
        <w:rPr>
          <w:sz w:val="24"/>
          <w:szCs w:val="28"/>
        </w:rPr>
        <w:fldChar w:fldCharType="separate"/>
      </w:r>
      <w:r w:rsidR="007D2B58">
        <w:rPr>
          <w:sz w:val="24"/>
        </w:rPr>
        <w:instrText>(62)</w:instrText>
      </w:r>
      <w:r>
        <w:rPr>
          <w:sz w:val="24"/>
          <w:szCs w:val="28"/>
        </w:rPr>
        <w:fldChar w:fldCharType="end"/>
      </w:r>
      <w:r>
        <w:rPr>
          <w:sz w:val="24"/>
          <w:szCs w:val="28"/>
        </w:rPr>
        <w:fldChar w:fldCharType="end"/>
      </w:r>
      <w:r>
        <w:rPr>
          <w:sz w:val="24"/>
          <w:szCs w:val="28"/>
        </w:rPr>
        <w:t xml:space="preserve"> имеет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140" w:dyaOrig="780">
          <v:shape id="_x0000_i3253" type="#_x0000_t75" style="width:207.35pt;height:39.05pt" o:ole="">
            <v:imagedata r:id="rId4043" o:title=""/>
          </v:shape>
          <o:OLEObject Type="Embed" ProgID="Equation.DSMT4" ShapeID="_x0000_i3253" DrawAspect="Content" ObjectID="_150281891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1" w:name="ZEqnNum57849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66</w:instrText>
      </w:r>
      <w:r>
        <w:rPr>
          <w:sz w:val="24"/>
        </w:rPr>
        <w:fldChar w:fldCharType="end"/>
      </w:r>
      <w:r>
        <w:rPr>
          <w:sz w:val="24"/>
        </w:rPr>
        <w:instrText>)</w:instrText>
      </w:r>
      <w:bookmarkEnd w:id="291"/>
      <w:r>
        <w:rPr>
          <w:sz w:val="24"/>
        </w:rPr>
        <w:fldChar w:fldCharType="end"/>
      </w:r>
    </w:p>
    <w:p w:rsidR="009670AF" w:rsidRDefault="009670AF" w:rsidP="009670AF">
      <w:pPr>
        <w:pStyle w:val="a3"/>
        <w:jc w:val="both"/>
        <w:rPr>
          <w:sz w:val="24"/>
          <w:szCs w:val="28"/>
        </w:rPr>
      </w:pPr>
      <w:r>
        <w:rPr>
          <w:sz w:val="24"/>
          <w:szCs w:val="28"/>
        </w:rPr>
        <w:t xml:space="preserve">Здесь схема расчета заключается в следующем. Сначала делается половинный шаг </w:t>
      </w:r>
      <w:r>
        <w:rPr>
          <w:position w:val="-26"/>
          <w:sz w:val="24"/>
          <w:szCs w:val="28"/>
        </w:rPr>
        <w:object w:dxaOrig="260" w:dyaOrig="700">
          <v:shape id="_x0000_i3254" type="#_x0000_t75" style="width:13pt;height:34.7pt" o:ole="">
            <v:imagedata r:id="rId4045" o:title=""/>
          </v:shape>
          <o:OLEObject Type="Embed" ProgID="Equation.DSMT4" ShapeID="_x0000_i3254" DrawAspect="Content" ObjectID="_1502818911"/>
        </w:object>
      </w:r>
      <w:r>
        <w:rPr>
          <w:sz w:val="24"/>
          <w:szCs w:val="28"/>
        </w:rPr>
        <w:t>: по схеме Эйлера вычисляется величина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2420" w:dyaOrig="700">
          <v:shape id="_x0000_i3255" type="#_x0000_t75" style="width:120.6pt;height:34.7pt" o:ole="">
            <v:imagedata r:id="rId4047" o:title=""/>
          </v:shape>
          <o:OLEObject Type="Embed" ProgID="Equation.DSMT4" ShapeID="_x0000_i3255" DrawAspect="Content" ObjectID="_150281891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2" w:name="ZEqnNum66125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67</w:instrText>
      </w:r>
      <w:r>
        <w:rPr>
          <w:sz w:val="24"/>
        </w:rPr>
        <w:fldChar w:fldCharType="end"/>
      </w:r>
      <w:r>
        <w:rPr>
          <w:sz w:val="24"/>
        </w:rPr>
        <w:instrText>)</w:instrText>
      </w:r>
      <w:bookmarkEnd w:id="292"/>
      <w:r>
        <w:rPr>
          <w:sz w:val="24"/>
        </w:rPr>
        <w:fldChar w:fldCharType="end"/>
      </w:r>
    </w:p>
    <w:p w:rsidR="009670AF" w:rsidRDefault="009670AF" w:rsidP="009670AF">
      <w:pPr>
        <w:pStyle w:val="a3"/>
        <w:jc w:val="both"/>
        <w:rPr>
          <w:sz w:val="24"/>
          <w:szCs w:val="28"/>
        </w:rPr>
      </w:pPr>
      <w:r>
        <w:rPr>
          <w:sz w:val="24"/>
          <w:szCs w:val="28"/>
        </w:rPr>
        <w:t xml:space="preserve">Затем находится значение функции </w:t>
      </w:r>
      <w:r>
        <w:rPr>
          <w:position w:val="-12"/>
          <w:sz w:val="24"/>
          <w:szCs w:val="28"/>
        </w:rPr>
        <w:object w:dxaOrig="260" w:dyaOrig="360">
          <v:shape id="_x0000_i3256" type="#_x0000_t75" style="width:13pt;height:17.35pt" o:ole="">
            <v:imagedata r:id="rId4032" o:title=""/>
          </v:shape>
          <o:OLEObject Type="Embed" ProgID="Equation.DSMT4" ShapeID="_x0000_i3256" DrawAspect="Content" ObjectID="_1502818913"/>
        </w:object>
      </w:r>
      <w:r>
        <w:rPr>
          <w:sz w:val="24"/>
          <w:szCs w:val="28"/>
        </w:rPr>
        <w:t xml:space="preserve"> в точке </w:t>
      </w:r>
      <w:r>
        <w:rPr>
          <w:position w:val="-24"/>
          <w:sz w:val="24"/>
          <w:szCs w:val="28"/>
        </w:rPr>
        <w:object w:dxaOrig="1200" w:dyaOrig="620">
          <v:shape id="_x0000_i3257" type="#_x0000_t75" style="width:59.85pt;height:30.35pt" o:ole="">
            <v:imagedata r:id="rId4050" o:title=""/>
          </v:shape>
          <o:OLEObject Type="Embed" ProgID="Equation.DSMT4" ShapeID="_x0000_i3257" DrawAspect="Content" ObjectID="_1502818914"/>
        </w:object>
      </w:r>
      <w:r>
        <w:rPr>
          <w:sz w:val="24"/>
          <w:szCs w:val="28"/>
        </w:rPr>
        <w:t xml:space="preserve">. Оно определяет по формуле </w:t>
      </w:r>
      <w:r>
        <w:rPr>
          <w:sz w:val="24"/>
          <w:szCs w:val="28"/>
        </w:rPr>
        <w:fldChar w:fldCharType="begin"/>
      </w:r>
      <w:r>
        <w:rPr>
          <w:sz w:val="24"/>
          <w:szCs w:val="28"/>
        </w:rPr>
        <w:instrText xml:space="preserve"> GOTOBUTTON ZEqnNum578494  \* MERGEFORMAT </w:instrText>
      </w:r>
      <w:r>
        <w:rPr>
          <w:sz w:val="24"/>
          <w:szCs w:val="28"/>
        </w:rPr>
        <w:fldChar w:fldCharType="begin"/>
      </w:r>
      <w:r>
        <w:rPr>
          <w:sz w:val="24"/>
          <w:szCs w:val="28"/>
        </w:rPr>
        <w:instrText xml:space="preserve"> REF ZEqnNum578494 \! \* MERGEFORMAT </w:instrText>
      </w:r>
      <w:r>
        <w:rPr>
          <w:sz w:val="24"/>
          <w:szCs w:val="28"/>
        </w:rPr>
        <w:fldChar w:fldCharType="separate"/>
      </w:r>
      <w:r w:rsidR="007D2B58">
        <w:rPr>
          <w:sz w:val="24"/>
        </w:rPr>
        <w:instrText>(66)</w:instrText>
      </w:r>
      <w:r>
        <w:rPr>
          <w:sz w:val="24"/>
          <w:szCs w:val="28"/>
        </w:rPr>
        <w:fldChar w:fldCharType="end"/>
      </w:r>
      <w:r>
        <w:rPr>
          <w:sz w:val="24"/>
          <w:szCs w:val="28"/>
        </w:rPr>
        <w:fldChar w:fldCharType="end"/>
      </w:r>
      <w:r>
        <w:rPr>
          <w:sz w:val="24"/>
          <w:szCs w:val="28"/>
        </w:rPr>
        <w:t xml:space="preserve"> очередное значение </w:t>
      </w:r>
      <w:r>
        <w:rPr>
          <w:position w:val="-12"/>
          <w:sz w:val="24"/>
          <w:szCs w:val="28"/>
        </w:rPr>
        <w:object w:dxaOrig="420" w:dyaOrig="380">
          <v:shape id="_x0000_i3258" type="#_x0000_t75" style="width:20.8pt;height:19.1pt" o:ole="">
            <v:imagedata r:id="rId4052" o:title=""/>
          </v:shape>
          <o:OLEObject Type="Embed" ProgID="Equation.DSMT4" ShapeID="_x0000_i3258" DrawAspect="Content" ObjectID="_1502818915"/>
        </w:object>
      </w:r>
      <w:r>
        <w:rPr>
          <w:sz w:val="24"/>
          <w:szCs w:val="28"/>
        </w:rPr>
        <w:t>.</w:t>
      </w:r>
    </w:p>
    <w:p w:rsidR="009670AF" w:rsidRDefault="009670AF" w:rsidP="009670AF">
      <w:pPr>
        <w:pStyle w:val="a3"/>
        <w:ind w:firstLine="708"/>
        <w:jc w:val="both"/>
        <w:rPr>
          <w:sz w:val="24"/>
          <w:szCs w:val="28"/>
        </w:rPr>
      </w:pPr>
      <w:r>
        <w:rPr>
          <w:sz w:val="24"/>
          <w:szCs w:val="28"/>
        </w:rPr>
        <w:t xml:space="preserve">Следует заметить, что процедура расчета приближенного решения задачи Коши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ZEqnNum277293  \* MERGEFORMAT </w:instrText>
      </w:r>
      <w:r>
        <w:rPr>
          <w:sz w:val="24"/>
          <w:szCs w:val="28"/>
        </w:rPr>
        <w:fldChar w:fldCharType="begin"/>
      </w:r>
      <w:r>
        <w:rPr>
          <w:sz w:val="24"/>
          <w:szCs w:val="28"/>
        </w:rPr>
        <w:instrText xml:space="preserve"> REF ZEqnNum277293 \! \* MERGEFORMAT </w:instrText>
      </w:r>
      <w:r>
        <w:rPr>
          <w:sz w:val="24"/>
          <w:szCs w:val="28"/>
        </w:rPr>
        <w:fldChar w:fldCharType="separate"/>
      </w:r>
      <w:r w:rsidR="007D2B58">
        <w:rPr>
          <w:sz w:val="24"/>
        </w:rPr>
        <w:instrText>(28)</w:instrText>
      </w:r>
      <w:r>
        <w:rPr>
          <w:sz w:val="24"/>
          <w:szCs w:val="28"/>
        </w:rPr>
        <w:fldChar w:fldCharType="end"/>
      </w:r>
      <w:r>
        <w:rPr>
          <w:sz w:val="24"/>
          <w:szCs w:val="28"/>
        </w:rPr>
        <w:fldChar w:fldCharType="end"/>
      </w:r>
      <w:r>
        <w:rPr>
          <w:sz w:val="24"/>
          <w:szCs w:val="28"/>
        </w:rPr>
        <w:t xml:space="preserve"> по схеме </w:t>
      </w:r>
      <w:r>
        <w:rPr>
          <w:sz w:val="24"/>
          <w:szCs w:val="28"/>
        </w:rPr>
        <w:fldChar w:fldCharType="begin"/>
      </w:r>
      <w:r>
        <w:rPr>
          <w:sz w:val="24"/>
          <w:szCs w:val="28"/>
        </w:rPr>
        <w:instrText xml:space="preserve"> GOTOBUTTON ZEqnNum322865  \* MERGEFORMAT </w:instrText>
      </w:r>
      <w:r>
        <w:rPr>
          <w:sz w:val="24"/>
          <w:szCs w:val="28"/>
        </w:rPr>
        <w:fldChar w:fldCharType="begin"/>
      </w:r>
      <w:r>
        <w:rPr>
          <w:sz w:val="24"/>
          <w:szCs w:val="28"/>
        </w:rPr>
        <w:instrText xml:space="preserve"> REF ZEqnNum322865 \! \* MERGEFORMAT </w:instrText>
      </w:r>
      <w:r>
        <w:rPr>
          <w:sz w:val="24"/>
          <w:szCs w:val="28"/>
        </w:rPr>
        <w:fldChar w:fldCharType="separate"/>
      </w:r>
      <w:r w:rsidR="007D2B58">
        <w:rPr>
          <w:sz w:val="24"/>
        </w:rPr>
        <w:instrText>(61)</w:instrText>
      </w:r>
      <w:r>
        <w:rPr>
          <w:sz w:val="24"/>
          <w:szCs w:val="28"/>
        </w:rPr>
        <w:fldChar w:fldCharType="end"/>
      </w:r>
      <w:r>
        <w:rPr>
          <w:sz w:val="24"/>
          <w:szCs w:val="28"/>
        </w:rPr>
        <w:fldChar w:fldCharType="end"/>
      </w:r>
      <w:r>
        <w:rPr>
          <w:sz w:val="24"/>
          <w:szCs w:val="28"/>
        </w:rPr>
        <w:t xml:space="preserve"> по сравнению со схемой Эйлера усложняется: теперь на каждом шаге функцию </w:t>
      </w:r>
      <w:r>
        <w:rPr>
          <w:position w:val="-14"/>
          <w:sz w:val="24"/>
          <w:szCs w:val="28"/>
        </w:rPr>
        <w:object w:dxaOrig="900" w:dyaOrig="420">
          <v:shape id="_x0000_i3259" type="#_x0000_t75" style="width:45.1pt;height:20.8pt" o:ole="">
            <v:imagedata r:id="rId3971" o:title=""/>
          </v:shape>
          <o:OLEObject Type="Embed" ProgID="Equation.DSMT4" ShapeID="_x0000_i3259" DrawAspect="Content" ObjectID="_1502818916"/>
        </w:object>
      </w:r>
      <w:r>
        <w:rPr>
          <w:sz w:val="24"/>
          <w:szCs w:val="28"/>
        </w:rPr>
        <w:t xml:space="preserve"> приходится считать не один, а два раза. Однако такое усложнение оказывается оправданным благодаря более высокой точности метода. К исследованию проблемы точности мы теперь и переходим.</w:t>
      </w:r>
    </w:p>
    <w:p w:rsidR="009670AF" w:rsidRDefault="009670AF" w:rsidP="009670AF">
      <w:pPr>
        <w:pStyle w:val="a3"/>
        <w:ind w:firstLine="708"/>
        <w:jc w:val="both"/>
        <w:rPr>
          <w:sz w:val="24"/>
          <w:szCs w:val="28"/>
        </w:rPr>
      </w:pPr>
      <w:r>
        <w:rPr>
          <w:sz w:val="24"/>
          <w:szCs w:val="28"/>
        </w:rPr>
        <w:t xml:space="preserve">Введем, как и в предыдущем разделе, две сеточные функции: погрешность решения </w:t>
      </w:r>
      <w:r>
        <w:rPr>
          <w:position w:val="-4"/>
          <w:sz w:val="24"/>
          <w:szCs w:val="28"/>
        </w:rPr>
        <w:object w:dxaOrig="200" w:dyaOrig="220">
          <v:shape id="_x0000_i3260" type="#_x0000_t75" style="width:10.4pt;height:11.3pt" o:ole="">
            <v:imagedata r:id="rId3778" o:title=""/>
          </v:shape>
          <o:OLEObject Type="Embed" ProgID="Equation.DSMT4" ShapeID="_x0000_i3260" DrawAspect="Content" ObjectID="_1502818917"/>
        </w:object>
      </w:r>
      <w:r>
        <w:rPr>
          <w:sz w:val="24"/>
          <w:szCs w:val="28"/>
        </w:rPr>
        <w:t xml:space="preserve"> </w:t>
      </w:r>
      <w:r>
        <w:rPr>
          <w:sz w:val="24"/>
          <w:szCs w:val="28"/>
        </w:rPr>
        <w:fldChar w:fldCharType="begin"/>
      </w:r>
      <w:r>
        <w:rPr>
          <w:sz w:val="24"/>
          <w:szCs w:val="28"/>
        </w:rPr>
        <w:instrText xml:space="preserve"> GOTOBUTTON ZEqnNum796402  \* MERGEFORMAT </w:instrText>
      </w:r>
      <w:r>
        <w:rPr>
          <w:sz w:val="24"/>
          <w:szCs w:val="28"/>
        </w:rPr>
        <w:fldChar w:fldCharType="begin"/>
      </w:r>
      <w:r>
        <w:rPr>
          <w:sz w:val="24"/>
          <w:szCs w:val="28"/>
        </w:rPr>
        <w:instrText xml:space="preserve"> REF ZEqnNum796402 \! \* MERGEFORMAT </w:instrText>
      </w:r>
      <w:r>
        <w:rPr>
          <w:sz w:val="24"/>
          <w:szCs w:val="28"/>
        </w:rPr>
        <w:fldChar w:fldCharType="separate"/>
      </w:r>
      <w:r w:rsidR="007D2B58">
        <w:rPr>
          <w:sz w:val="24"/>
        </w:rPr>
        <w:instrText>(33)</w:instrText>
      </w:r>
      <w:r>
        <w:rPr>
          <w:sz w:val="24"/>
          <w:szCs w:val="28"/>
        </w:rPr>
        <w:fldChar w:fldCharType="end"/>
      </w:r>
      <w:r>
        <w:rPr>
          <w:sz w:val="24"/>
          <w:szCs w:val="28"/>
        </w:rPr>
        <w:fldChar w:fldCharType="end"/>
      </w:r>
      <w:r>
        <w:rPr>
          <w:sz w:val="24"/>
          <w:szCs w:val="28"/>
        </w:rPr>
        <w:t xml:space="preserve"> и погрешность аппроксимации уравнения </w:t>
      </w:r>
      <w:r>
        <w:rPr>
          <w:position w:val="-10"/>
          <w:sz w:val="24"/>
          <w:szCs w:val="28"/>
        </w:rPr>
        <w:object w:dxaOrig="260" w:dyaOrig="279">
          <v:shape id="_x0000_i3261" type="#_x0000_t75" style="width:13pt;height:13.9pt" o:ole="">
            <v:imagedata r:id="rId3780" o:title=""/>
          </v:shape>
          <o:OLEObject Type="Embed" ProgID="Equation.DSMT4" ShapeID="_x0000_i3261" DrawAspect="Content" ObjectID="_1502818918"/>
        </w:object>
      </w:r>
      <w:r>
        <w:rPr>
          <w:sz w:val="24"/>
          <w:szCs w:val="28"/>
        </w:rPr>
        <w:t>. В рассматриваемом случае она определяется формулой</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7479" w:dyaOrig="820">
          <v:shape id="_x0000_i3262" type="#_x0000_t75" style="width:373.9pt;height:40.75pt" o:ole="">
            <v:imagedata r:id="rId4057" o:title=""/>
          </v:shape>
          <o:OLEObject Type="Embed" ProgID="Equation.DSMT4" ShapeID="_x0000_i3262" DrawAspect="Content" ObjectID="_150281891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3" w:name="ZEqnNum30802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68</w:instrText>
      </w:r>
      <w:r>
        <w:rPr>
          <w:sz w:val="24"/>
        </w:rPr>
        <w:fldChar w:fldCharType="end"/>
      </w:r>
      <w:r>
        <w:rPr>
          <w:sz w:val="24"/>
        </w:rPr>
        <w:instrText>)</w:instrText>
      </w:r>
      <w:bookmarkEnd w:id="293"/>
      <w:r>
        <w:rPr>
          <w:sz w:val="24"/>
        </w:rPr>
        <w:fldChar w:fldCharType="end"/>
      </w:r>
    </w:p>
    <w:p w:rsidR="009670AF" w:rsidRDefault="009670AF" w:rsidP="009670AF">
      <w:pPr>
        <w:pStyle w:val="a3"/>
        <w:ind w:firstLine="708"/>
        <w:jc w:val="both"/>
        <w:rPr>
          <w:sz w:val="24"/>
          <w:szCs w:val="28"/>
        </w:rPr>
      </w:pPr>
      <w:r>
        <w:rPr>
          <w:sz w:val="24"/>
          <w:szCs w:val="28"/>
        </w:rPr>
        <w:t xml:space="preserve">Выразим </w:t>
      </w:r>
      <w:r>
        <w:rPr>
          <w:position w:val="-12"/>
          <w:sz w:val="24"/>
          <w:szCs w:val="28"/>
        </w:rPr>
        <w:object w:dxaOrig="279" w:dyaOrig="380">
          <v:shape id="_x0000_i3263" type="#_x0000_t75" style="width:13.9pt;height:19.1pt" o:ole="">
            <v:imagedata r:id="rId3515" o:title=""/>
          </v:shape>
          <o:OLEObject Type="Embed" ProgID="Equation.DSMT4" ShapeID="_x0000_i3263" DrawAspect="Content" ObjectID="_1502818920"/>
        </w:object>
      </w:r>
      <w:r>
        <w:rPr>
          <w:sz w:val="24"/>
          <w:szCs w:val="28"/>
        </w:rPr>
        <w:t xml:space="preserve"> по формуле </w:t>
      </w:r>
      <w:r>
        <w:rPr>
          <w:sz w:val="24"/>
          <w:szCs w:val="28"/>
        </w:rPr>
        <w:fldChar w:fldCharType="begin"/>
      </w:r>
      <w:r>
        <w:rPr>
          <w:sz w:val="24"/>
          <w:szCs w:val="28"/>
        </w:rPr>
        <w:instrText xml:space="preserve"> GOTOBUTTON ZEqnNum797106  \* MERGEFORMAT </w:instrText>
      </w:r>
      <w:r>
        <w:rPr>
          <w:sz w:val="24"/>
          <w:szCs w:val="28"/>
        </w:rPr>
        <w:fldChar w:fldCharType="begin"/>
      </w:r>
      <w:r>
        <w:rPr>
          <w:sz w:val="24"/>
          <w:szCs w:val="28"/>
        </w:rPr>
        <w:instrText xml:space="preserve"> REF ZEqnNum797106 \! \* MERGEFORMAT </w:instrText>
      </w:r>
      <w:r>
        <w:rPr>
          <w:sz w:val="24"/>
          <w:szCs w:val="28"/>
        </w:rPr>
        <w:fldChar w:fldCharType="separate"/>
      </w:r>
      <w:r w:rsidR="007D2B58" w:rsidRPr="007D2B58">
        <w:rPr>
          <w:sz w:val="24"/>
        </w:rPr>
        <w:instrText>(35)</w:instrText>
      </w:r>
      <w:r>
        <w:rPr>
          <w:sz w:val="24"/>
          <w:szCs w:val="28"/>
        </w:rPr>
        <w:fldChar w:fldCharType="end"/>
      </w:r>
      <w:r>
        <w:rPr>
          <w:sz w:val="24"/>
          <w:szCs w:val="28"/>
        </w:rPr>
        <w:fldChar w:fldCharType="end"/>
      </w:r>
      <w:r>
        <w:rPr>
          <w:sz w:val="24"/>
          <w:szCs w:val="28"/>
        </w:rPr>
        <w:t xml:space="preserve"> через </w:t>
      </w:r>
      <w:r>
        <w:rPr>
          <w:position w:val="-12"/>
          <w:sz w:val="24"/>
          <w:szCs w:val="28"/>
        </w:rPr>
        <w:object w:dxaOrig="260" w:dyaOrig="380">
          <v:shape id="_x0000_i3264" type="#_x0000_t75" style="width:13pt;height:19.1pt" o:ole="">
            <v:imagedata r:id="rId3823" o:title=""/>
          </v:shape>
          <o:OLEObject Type="Embed" ProgID="Equation.DSMT4" ShapeID="_x0000_i3264" DrawAspect="Content" ObjectID="_1502818921"/>
        </w:object>
      </w:r>
      <w:r>
        <w:rPr>
          <w:sz w:val="24"/>
          <w:szCs w:val="28"/>
        </w:rPr>
        <w:t xml:space="preserve"> и </w:t>
      </w:r>
      <w:r>
        <w:rPr>
          <w:position w:val="-12"/>
          <w:sz w:val="24"/>
          <w:szCs w:val="28"/>
        </w:rPr>
        <w:object w:dxaOrig="240" w:dyaOrig="380">
          <v:shape id="_x0000_i3265" type="#_x0000_t75" style="width:12.15pt;height:19.1pt" o:ole="">
            <v:imagedata r:id="rId3820" o:title=""/>
          </v:shape>
          <o:OLEObject Type="Embed" ProgID="Equation.DSMT4" ShapeID="_x0000_i3265" DrawAspect="Content" ObjectID="_1502818922"/>
        </w:object>
      </w:r>
      <w:r>
        <w:rPr>
          <w:sz w:val="24"/>
          <w:szCs w:val="28"/>
        </w:rPr>
        <w:t xml:space="preserve"> и подставим в разностное уравнение </w:t>
      </w:r>
      <w:r>
        <w:rPr>
          <w:sz w:val="24"/>
          <w:szCs w:val="28"/>
        </w:rPr>
        <w:fldChar w:fldCharType="begin"/>
      </w:r>
      <w:r>
        <w:rPr>
          <w:sz w:val="24"/>
          <w:szCs w:val="28"/>
        </w:rPr>
        <w:instrText xml:space="preserve"> GOTOBUTTON ZEqnNum634174  \* MERGEFORMAT </w:instrText>
      </w:r>
      <w:r>
        <w:rPr>
          <w:sz w:val="24"/>
          <w:szCs w:val="28"/>
        </w:rPr>
        <w:fldChar w:fldCharType="begin"/>
      </w:r>
      <w:r>
        <w:rPr>
          <w:sz w:val="24"/>
          <w:szCs w:val="28"/>
        </w:rPr>
        <w:instrText xml:space="preserve"> REF ZEqnNum634174 \! \* MERGEFORMAT </w:instrText>
      </w:r>
      <w:r>
        <w:rPr>
          <w:sz w:val="24"/>
          <w:szCs w:val="28"/>
        </w:rPr>
        <w:fldChar w:fldCharType="separate"/>
      </w:r>
      <w:r w:rsidR="007D2B58">
        <w:rPr>
          <w:sz w:val="24"/>
        </w:rPr>
        <w:instrText>(56)</w:instrText>
      </w:r>
      <w:r>
        <w:rPr>
          <w:sz w:val="24"/>
          <w:szCs w:val="28"/>
        </w:rPr>
        <w:fldChar w:fldCharType="end"/>
      </w:r>
      <w:r>
        <w:rPr>
          <w:sz w:val="24"/>
          <w:szCs w:val="28"/>
        </w:rPr>
        <w:fldChar w:fldCharType="end"/>
      </w:r>
      <w:r>
        <w:rPr>
          <w:sz w:val="24"/>
          <w:szCs w:val="28"/>
        </w:rPr>
        <w:t>. В результате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9139" w:dyaOrig="780">
          <v:shape id="_x0000_i3266" type="#_x0000_t75" style="width:457.15pt;height:39.05pt" o:ole="">
            <v:imagedata r:id="rId4062" o:title=""/>
          </v:shape>
          <o:OLEObject Type="Embed" ProgID="Equation.DSMT4" ShapeID="_x0000_i3266" DrawAspect="Content" ObjectID="_150281892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4" w:name="ZEqnNum51132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69</w:instrText>
      </w:r>
      <w:r>
        <w:rPr>
          <w:sz w:val="24"/>
        </w:rPr>
        <w:fldChar w:fldCharType="end"/>
      </w:r>
      <w:r>
        <w:rPr>
          <w:sz w:val="24"/>
        </w:rPr>
        <w:instrText>)</w:instrText>
      </w:r>
      <w:bookmarkEnd w:id="294"/>
      <w:r>
        <w:rPr>
          <w:sz w:val="24"/>
        </w:rPr>
        <w:fldChar w:fldCharType="end"/>
      </w:r>
    </w:p>
    <w:p w:rsidR="009670AF" w:rsidRDefault="009670AF" w:rsidP="009670AF">
      <w:pPr>
        <w:pStyle w:val="a3"/>
        <w:rPr>
          <w:sz w:val="24"/>
          <w:szCs w:val="28"/>
        </w:rPr>
      </w:pPr>
      <w:r>
        <w:rPr>
          <w:sz w:val="24"/>
          <w:szCs w:val="28"/>
        </w:rPr>
        <w:t xml:space="preserve">Формулу </w:t>
      </w:r>
      <w:r>
        <w:rPr>
          <w:sz w:val="24"/>
          <w:szCs w:val="28"/>
        </w:rPr>
        <w:fldChar w:fldCharType="begin"/>
      </w:r>
      <w:r>
        <w:rPr>
          <w:sz w:val="24"/>
          <w:szCs w:val="28"/>
        </w:rPr>
        <w:instrText xml:space="preserve"> GOTOBUTTON ZEqnNum511327  \* MERGEFORMAT </w:instrText>
      </w:r>
      <w:r>
        <w:rPr>
          <w:sz w:val="24"/>
          <w:szCs w:val="28"/>
        </w:rPr>
        <w:fldChar w:fldCharType="begin"/>
      </w:r>
      <w:r>
        <w:rPr>
          <w:sz w:val="24"/>
          <w:szCs w:val="28"/>
        </w:rPr>
        <w:instrText xml:space="preserve"> REF ZEqnNum511327 \! \* MERGEFORMAT </w:instrText>
      </w:r>
      <w:r>
        <w:rPr>
          <w:sz w:val="24"/>
          <w:szCs w:val="28"/>
        </w:rPr>
        <w:fldChar w:fldCharType="separate"/>
      </w:r>
      <w:r w:rsidR="007D2B58">
        <w:rPr>
          <w:sz w:val="24"/>
        </w:rPr>
        <w:instrText>(69)</w:instrText>
      </w:r>
      <w:r>
        <w:rPr>
          <w:sz w:val="24"/>
          <w:szCs w:val="28"/>
        </w:rPr>
        <w:fldChar w:fldCharType="end"/>
      </w:r>
      <w:r>
        <w:rPr>
          <w:sz w:val="24"/>
          <w:szCs w:val="28"/>
        </w:rPr>
        <w:fldChar w:fldCharType="end"/>
      </w:r>
      <w:r>
        <w:rPr>
          <w:sz w:val="24"/>
          <w:szCs w:val="28"/>
        </w:rPr>
        <w:t xml:space="preserve"> можно переписать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8"/>
          <w:sz w:val="24"/>
        </w:rPr>
        <w:object w:dxaOrig="8680" w:dyaOrig="2700">
          <v:shape id="_x0000_i3267" type="#_x0000_t75" style="width:433.75pt;height:135.35pt" o:ole="">
            <v:imagedata r:id="rId4064" o:title=""/>
          </v:shape>
          <o:OLEObject Type="Embed" ProgID="Equation.DSMT4" ShapeID="_x0000_i3267" DrawAspect="Content" ObjectID="_1502818924"/>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5" w:name="ZEqnNum84049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70</w:instrText>
      </w:r>
      <w:r>
        <w:rPr>
          <w:sz w:val="24"/>
        </w:rPr>
        <w:fldChar w:fldCharType="end"/>
      </w:r>
      <w:r>
        <w:rPr>
          <w:sz w:val="24"/>
        </w:rPr>
        <w:instrText>)</w:instrText>
      </w:r>
      <w:bookmarkEnd w:id="295"/>
      <w:r>
        <w:rPr>
          <w:sz w:val="24"/>
        </w:rPr>
        <w:fldChar w:fldCharType="end"/>
      </w:r>
    </w:p>
    <w:p w:rsidR="009670AF" w:rsidRDefault="009670AF" w:rsidP="009670AF">
      <w:pPr>
        <w:pStyle w:val="a3"/>
        <w:jc w:val="both"/>
        <w:rPr>
          <w:sz w:val="24"/>
          <w:szCs w:val="28"/>
        </w:rPr>
      </w:pPr>
      <w:r>
        <w:rPr>
          <w:sz w:val="24"/>
          <w:szCs w:val="28"/>
        </w:rPr>
        <w:t xml:space="preserve">Здесь мы перенесли член </w:t>
      </w:r>
      <w:r>
        <w:rPr>
          <w:position w:val="-14"/>
          <w:sz w:val="24"/>
          <w:szCs w:val="28"/>
        </w:rPr>
        <w:object w:dxaOrig="1400" w:dyaOrig="420">
          <v:shape id="_x0000_i3268" type="#_x0000_t75" style="width:70.25pt;height:20.8pt" o:ole="">
            <v:imagedata r:id="rId4066" o:title=""/>
          </v:shape>
          <o:OLEObject Type="Embed" ProgID="Equation.DSMT4" ShapeID="_x0000_i3268" DrawAspect="Content" ObjectID="_1502818925"/>
        </w:object>
      </w:r>
      <w:r>
        <w:rPr>
          <w:sz w:val="24"/>
          <w:szCs w:val="28"/>
        </w:rPr>
        <w:t xml:space="preserve"> слева направо и в каждое из двух выражений, собранных в фигурных скобках, добавили одно и то же слагаемое. Поскольку между фигурными скобками стоит знак минус, значение правой части формулы </w:t>
      </w:r>
      <w:r>
        <w:rPr>
          <w:sz w:val="24"/>
          <w:szCs w:val="28"/>
        </w:rPr>
        <w:fldChar w:fldCharType="begin"/>
      </w:r>
      <w:r>
        <w:rPr>
          <w:sz w:val="24"/>
          <w:szCs w:val="28"/>
        </w:rPr>
        <w:instrText xml:space="preserve"> GOTOBUTTON ZEqnNum840490  \* MERGEFORMAT </w:instrText>
      </w:r>
      <w:r>
        <w:rPr>
          <w:sz w:val="24"/>
          <w:szCs w:val="28"/>
        </w:rPr>
        <w:fldChar w:fldCharType="begin"/>
      </w:r>
      <w:r>
        <w:rPr>
          <w:sz w:val="24"/>
          <w:szCs w:val="28"/>
        </w:rPr>
        <w:instrText xml:space="preserve"> REF ZEqnNum840490 \! \* MERGEFORMAT </w:instrText>
      </w:r>
      <w:r>
        <w:rPr>
          <w:sz w:val="24"/>
          <w:szCs w:val="28"/>
        </w:rPr>
        <w:fldChar w:fldCharType="separate"/>
      </w:r>
      <w:r w:rsidR="007D2B58">
        <w:rPr>
          <w:sz w:val="24"/>
        </w:rPr>
        <w:instrText>(70)</w:instrText>
      </w:r>
      <w:r>
        <w:rPr>
          <w:sz w:val="24"/>
          <w:szCs w:val="28"/>
        </w:rPr>
        <w:fldChar w:fldCharType="end"/>
      </w:r>
      <w:r>
        <w:rPr>
          <w:sz w:val="24"/>
          <w:szCs w:val="28"/>
        </w:rPr>
        <w:fldChar w:fldCharType="end"/>
      </w:r>
      <w:r>
        <w:rPr>
          <w:sz w:val="24"/>
          <w:szCs w:val="28"/>
        </w:rPr>
        <w:t xml:space="preserve"> в целом при этом не меняется. Однако благодаря таким преобразованиям мы собрали во вторых фигурных скобках члены, которые дают погрешность аппроксимации дифференциального уравнения </w:t>
      </w:r>
      <w:r>
        <w:rPr>
          <w:position w:val="-10"/>
          <w:sz w:val="24"/>
          <w:szCs w:val="28"/>
        </w:rPr>
        <w:object w:dxaOrig="260" w:dyaOrig="279">
          <v:shape id="_x0000_i3269" type="#_x0000_t75" style="width:13pt;height:13.9pt" o:ole="">
            <v:imagedata r:id="rId3780" o:title=""/>
          </v:shape>
          <o:OLEObject Type="Embed" ProgID="Equation.DSMT4" ShapeID="_x0000_i3269" DrawAspect="Content" ObjectID="_1502818926"/>
        </w:object>
      </w:r>
      <w:r>
        <w:rPr>
          <w:sz w:val="24"/>
          <w:szCs w:val="28"/>
        </w:rPr>
        <w:t xml:space="preserve"> </w:t>
      </w:r>
      <w:r>
        <w:rPr>
          <w:sz w:val="24"/>
          <w:szCs w:val="28"/>
        </w:rPr>
        <w:fldChar w:fldCharType="begin"/>
      </w:r>
      <w:r>
        <w:rPr>
          <w:sz w:val="24"/>
          <w:szCs w:val="28"/>
        </w:rPr>
        <w:instrText xml:space="preserve"> GOTOBUTTON ZEqnNum308027  \* MERGEFORMAT </w:instrText>
      </w:r>
      <w:r>
        <w:rPr>
          <w:sz w:val="24"/>
          <w:szCs w:val="28"/>
        </w:rPr>
        <w:fldChar w:fldCharType="begin"/>
      </w:r>
      <w:r>
        <w:rPr>
          <w:sz w:val="24"/>
          <w:szCs w:val="28"/>
        </w:rPr>
        <w:instrText xml:space="preserve"> REF ZEqnNum308027 \! \* MERGEFORMAT </w:instrText>
      </w:r>
      <w:r>
        <w:rPr>
          <w:sz w:val="24"/>
          <w:szCs w:val="28"/>
        </w:rPr>
        <w:fldChar w:fldCharType="separate"/>
      </w:r>
      <w:r w:rsidR="007D2B58">
        <w:rPr>
          <w:sz w:val="24"/>
        </w:rPr>
        <w:instrText>(68)</w:instrText>
      </w:r>
      <w:r>
        <w:rPr>
          <w:sz w:val="24"/>
          <w:szCs w:val="28"/>
        </w:rPr>
        <w:fldChar w:fldCharType="end"/>
      </w:r>
      <w:r>
        <w:rPr>
          <w:sz w:val="24"/>
          <w:szCs w:val="28"/>
        </w:rPr>
        <w:fldChar w:fldCharType="end"/>
      </w:r>
      <w:r>
        <w:rPr>
          <w:sz w:val="24"/>
          <w:szCs w:val="28"/>
        </w:rPr>
        <w:t>.</w:t>
      </w:r>
    </w:p>
    <w:p w:rsidR="009670AF" w:rsidRDefault="009670AF" w:rsidP="009670AF">
      <w:pPr>
        <w:pStyle w:val="a3"/>
        <w:ind w:firstLine="708"/>
        <w:jc w:val="both"/>
        <w:rPr>
          <w:sz w:val="24"/>
          <w:szCs w:val="28"/>
        </w:rPr>
      </w:pPr>
      <w:r>
        <w:rPr>
          <w:sz w:val="24"/>
          <w:szCs w:val="28"/>
        </w:rPr>
        <w:t xml:space="preserve">Перейдем к дальнейшему исследованию соотношения </w:t>
      </w:r>
      <w:r>
        <w:rPr>
          <w:sz w:val="24"/>
          <w:szCs w:val="28"/>
        </w:rPr>
        <w:fldChar w:fldCharType="begin"/>
      </w:r>
      <w:r>
        <w:rPr>
          <w:sz w:val="24"/>
          <w:szCs w:val="28"/>
        </w:rPr>
        <w:instrText xml:space="preserve"> GOTOBUTTON ZEqnNum840490  \* MERGEFORMAT </w:instrText>
      </w:r>
      <w:r>
        <w:rPr>
          <w:sz w:val="24"/>
          <w:szCs w:val="28"/>
        </w:rPr>
        <w:fldChar w:fldCharType="begin"/>
      </w:r>
      <w:r>
        <w:rPr>
          <w:sz w:val="24"/>
          <w:szCs w:val="28"/>
        </w:rPr>
        <w:instrText xml:space="preserve"> REF ZEqnNum840490 \! \* MERGEFORMAT </w:instrText>
      </w:r>
      <w:r>
        <w:rPr>
          <w:sz w:val="24"/>
          <w:szCs w:val="28"/>
        </w:rPr>
        <w:fldChar w:fldCharType="separate"/>
      </w:r>
      <w:r w:rsidR="007D2B58">
        <w:rPr>
          <w:sz w:val="24"/>
        </w:rPr>
        <w:instrText>(70)</w:instrText>
      </w:r>
      <w:r>
        <w:rPr>
          <w:sz w:val="24"/>
          <w:szCs w:val="28"/>
        </w:rPr>
        <w:fldChar w:fldCharType="end"/>
      </w:r>
      <w:r>
        <w:rPr>
          <w:sz w:val="24"/>
          <w:szCs w:val="28"/>
        </w:rPr>
        <w:fldChar w:fldCharType="end"/>
      </w:r>
      <w:r>
        <w:rPr>
          <w:sz w:val="24"/>
          <w:szCs w:val="28"/>
        </w:rPr>
        <w:t>. Рассмотрим функцию</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32"/>
          <w:sz w:val="24"/>
        </w:rPr>
        <w:object w:dxaOrig="6100" w:dyaOrig="780">
          <v:shape id="_x0000_i3270" type="#_x0000_t75" style="width:305.35pt;height:39.05pt" o:ole="">
            <v:imagedata r:id="rId4069" o:title=""/>
          </v:shape>
          <o:OLEObject Type="Embed" ProgID="Equation.DSMT4" ShapeID="_x0000_i3270" DrawAspect="Content" ObjectID="_150281892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71</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Выражение, стоящее в первых фигурных скобках формулы </w:t>
      </w:r>
      <w:r>
        <w:rPr>
          <w:sz w:val="24"/>
          <w:szCs w:val="28"/>
        </w:rPr>
        <w:fldChar w:fldCharType="begin"/>
      </w:r>
      <w:r>
        <w:rPr>
          <w:sz w:val="24"/>
          <w:szCs w:val="28"/>
        </w:rPr>
        <w:instrText xml:space="preserve"> GOTOBUTTON ZEqnNum840490  \* MERGEFORMAT </w:instrText>
      </w:r>
      <w:r>
        <w:rPr>
          <w:sz w:val="24"/>
          <w:szCs w:val="28"/>
        </w:rPr>
        <w:fldChar w:fldCharType="begin"/>
      </w:r>
      <w:r>
        <w:rPr>
          <w:sz w:val="24"/>
          <w:szCs w:val="28"/>
        </w:rPr>
        <w:instrText xml:space="preserve"> REF ZEqnNum840490 \! \* MERGEFORMAT </w:instrText>
      </w:r>
      <w:r>
        <w:rPr>
          <w:sz w:val="24"/>
          <w:szCs w:val="28"/>
        </w:rPr>
        <w:fldChar w:fldCharType="separate"/>
      </w:r>
      <w:r w:rsidR="007D2B58">
        <w:rPr>
          <w:sz w:val="24"/>
        </w:rPr>
        <w:instrText>(70)</w:instrText>
      </w:r>
      <w:r>
        <w:rPr>
          <w:sz w:val="24"/>
          <w:szCs w:val="28"/>
        </w:rPr>
        <w:fldChar w:fldCharType="end"/>
      </w:r>
      <w:r>
        <w:rPr>
          <w:sz w:val="24"/>
          <w:szCs w:val="28"/>
        </w:rPr>
        <w:fldChar w:fldCharType="end"/>
      </w:r>
      <w:r>
        <w:rPr>
          <w:sz w:val="24"/>
          <w:szCs w:val="28"/>
        </w:rPr>
        <w:t xml:space="preserve">, можно записать как разность значений этой функции при </w:t>
      </w:r>
      <w:r>
        <w:rPr>
          <w:position w:val="-12"/>
          <w:sz w:val="24"/>
          <w:szCs w:val="28"/>
        </w:rPr>
        <w:object w:dxaOrig="1120" w:dyaOrig="380">
          <v:shape id="_x0000_i3271" type="#_x0000_t75" style="width:56.4pt;height:19.1pt" o:ole="">
            <v:imagedata r:id="rId4071" o:title=""/>
          </v:shape>
          <o:OLEObject Type="Embed" ProgID="Equation.DSMT4" ShapeID="_x0000_i3271" DrawAspect="Content" ObjectID="_1502818928"/>
        </w:object>
      </w:r>
      <w:r>
        <w:rPr>
          <w:sz w:val="24"/>
          <w:szCs w:val="28"/>
        </w:rPr>
        <w:t xml:space="preserve"> и </w:t>
      </w:r>
      <w:r>
        <w:rPr>
          <w:position w:val="-12"/>
          <w:sz w:val="24"/>
          <w:szCs w:val="28"/>
        </w:rPr>
        <w:object w:dxaOrig="660" w:dyaOrig="380">
          <v:shape id="_x0000_i3272" type="#_x0000_t75" style="width:32.95pt;height:19.1pt" o:ole="">
            <v:imagedata r:id="rId4073" o:title=""/>
          </v:shape>
          <o:OLEObject Type="Embed" ProgID="Equation.DSMT4" ShapeID="_x0000_i3272" DrawAspect="Content" ObjectID="_1502818929"/>
        </w:object>
      </w:r>
      <w:r>
        <w:rPr>
          <w:sz w:val="24"/>
          <w:szCs w:val="28"/>
        </w:rPr>
        <w:t xml:space="preserve"> и преобразовать эту разность с помощью формулы конечных приращений Лагранжа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940" w:dyaOrig="420">
          <v:shape id="_x0000_i3273" type="#_x0000_t75" style="width:196.9pt;height:20.8pt" o:ole="">
            <v:imagedata r:id="rId4075" o:title=""/>
          </v:shape>
          <o:OLEObject Type="Embed" ProgID="Equation.DSMT4" ShapeID="_x0000_i3273" DrawAspect="Content" ObjectID="_1502818930"/>
        </w:object>
      </w:r>
      <w:r>
        <w:rPr>
          <w:sz w:val="24"/>
        </w:rPr>
        <w:t xml:space="preserve">, </w:t>
      </w:r>
      <w:r>
        <w:rPr>
          <w:position w:val="-12"/>
          <w:sz w:val="24"/>
          <w:szCs w:val="28"/>
          <w:lang w:val="en-US"/>
        </w:rPr>
        <w:object w:dxaOrig="1060" w:dyaOrig="380">
          <v:shape id="_x0000_i3274" type="#_x0000_t75" style="width:52.9pt;height:19.1pt" o:ole="">
            <v:imagedata r:id="rId4077" o:title=""/>
          </v:shape>
          <o:OLEObject Type="Embed" ProgID="Equation.DSMT4" ShapeID="_x0000_i3274" DrawAspect="Content" ObjectID="_150281893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72</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8620" w:dyaOrig="780">
          <v:shape id="_x0000_i3275" type="#_x0000_t75" style="width:431.15pt;height:39.05pt" o:ole="">
            <v:imagedata r:id="rId4079" o:title=""/>
          </v:shape>
          <o:OLEObject Type="Embed" ProgID="Equation.DSMT4" ShapeID="_x0000_i3275" DrawAspect="Content" ObjectID="_150281893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6" w:name="ZEqnNum54124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73</w:instrText>
      </w:r>
      <w:r>
        <w:rPr>
          <w:sz w:val="24"/>
        </w:rPr>
        <w:fldChar w:fldCharType="end"/>
      </w:r>
      <w:r>
        <w:rPr>
          <w:sz w:val="24"/>
        </w:rPr>
        <w:instrText>)</w:instrText>
      </w:r>
      <w:bookmarkEnd w:id="296"/>
      <w:r>
        <w:rPr>
          <w:sz w:val="24"/>
        </w:rPr>
        <w:fldChar w:fldCharType="end"/>
      </w:r>
    </w:p>
    <w:p w:rsidR="009670AF" w:rsidRDefault="009670AF" w:rsidP="009670AF">
      <w:pPr>
        <w:pStyle w:val="a3"/>
        <w:ind w:firstLine="708"/>
        <w:jc w:val="both"/>
        <w:rPr>
          <w:sz w:val="24"/>
          <w:szCs w:val="28"/>
        </w:rPr>
      </w:pPr>
      <w:r>
        <w:rPr>
          <w:sz w:val="24"/>
          <w:szCs w:val="28"/>
        </w:rPr>
        <w:t xml:space="preserve">Подставим полученные выражения для отдельных слагаемых в формулу </w:t>
      </w:r>
      <w:r>
        <w:rPr>
          <w:sz w:val="24"/>
          <w:szCs w:val="28"/>
        </w:rPr>
        <w:fldChar w:fldCharType="begin"/>
      </w:r>
      <w:r>
        <w:rPr>
          <w:sz w:val="24"/>
          <w:szCs w:val="28"/>
        </w:rPr>
        <w:instrText xml:space="preserve"> GOTOBUTTON ZEqnNum840490  \* MERGEFORMAT </w:instrText>
      </w:r>
      <w:r>
        <w:rPr>
          <w:sz w:val="24"/>
          <w:szCs w:val="28"/>
        </w:rPr>
        <w:fldChar w:fldCharType="begin"/>
      </w:r>
      <w:r>
        <w:rPr>
          <w:sz w:val="24"/>
          <w:szCs w:val="28"/>
        </w:rPr>
        <w:instrText xml:space="preserve"> REF ZEqnNum840490 \! \* MERGEFORMAT </w:instrText>
      </w:r>
      <w:r>
        <w:rPr>
          <w:sz w:val="24"/>
          <w:szCs w:val="28"/>
        </w:rPr>
        <w:fldChar w:fldCharType="separate"/>
      </w:r>
      <w:r w:rsidR="007D2B58">
        <w:rPr>
          <w:sz w:val="24"/>
        </w:rPr>
        <w:instrText>(70)</w:instrText>
      </w:r>
      <w:r>
        <w:rPr>
          <w:sz w:val="24"/>
          <w:szCs w:val="28"/>
        </w:rPr>
        <w:fldChar w:fldCharType="end"/>
      </w:r>
      <w:r>
        <w:rPr>
          <w:sz w:val="24"/>
          <w:szCs w:val="28"/>
        </w:rPr>
        <w:fldChar w:fldCharType="end"/>
      </w:r>
      <w:r>
        <w:rPr>
          <w:sz w:val="24"/>
          <w:szCs w:val="28"/>
        </w:rPr>
        <w:t>. В результате она примет вид рекуррентной формулы</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3640" w:dyaOrig="480">
          <v:shape id="_x0000_i3276" type="#_x0000_t75" style="width:182.15pt;height:24.3pt" o:ole="">
            <v:imagedata r:id="rId4081" o:title=""/>
          </v:shape>
          <o:OLEObject Type="Embed" ProgID="Equation.DSMT4" ShapeID="_x0000_i3276" DrawAspect="Content" ObjectID="_1502818933"/>
        </w:object>
      </w:r>
      <w:r>
        <w:rPr>
          <w:sz w:val="24"/>
          <w:szCs w:val="28"/>
        </w:rPr>
        <w:t xml:space="preserve">, </w:t>
      </w:r>
      <w:r>
        <w:rPr>
          <w:position w:val="-6"/>
          <w:sz w:val="24"/>
          <w:szCs w:val="28"/>
          <w:lang w:val="en-US"/>
        </w:rPr>
        <w:object w:dxaOrig="1320" w:dyaOrig="300">
          <v:shape id="_x0000_i3277" type="#_x0000_t75" style="width:65.95pt;height:14.75pt" o:ole="">
            <v:imagedata r:id="rId4083" o:title=""/>
          </v:shape>
          <o:OLEObject Type="Embed" ProgID="Equation.DSMT4" ShapeID="_x0000_i3277" DrawAspect="Content" ObjectID="_1502818934"/>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7" w:name="ZEqnNum16524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74</w:instrText>
      </w:r>
      <w:r>
        <w:rPr>
          <w:sz w:val="24"/>
        </w:rPr>
        <w:fldChar w:fldCharType="end"/>
      </w:r>
      <w:r>
        <w:rPr>
          <w:sz w:val="24"/>
        </w:rPr>
        <w:instrText>)</w:instrText>
      </w:r>
      <w:bookmarkEnd w:id="297"/>
      <w:r>
        <w:rPr>
          <w:sz w:val="24"/>
        </w:rPr>
        <w:fldChar w:fldCharType="end"/>
      </w:r>
    </w:p>
    <w:p w:rsidR="009670AF" w:rsidRDefault="009670AF" w:rsidP="009670AF">
      <w:pPr>
        <w:pStyle w:val="a3"/>
        <w:jc w:val="both"/>
        <w:rPr>
          <w:sz w:val="24"/>
          <w:szCs w:val="28"/>
        </w:rPr>
      </w:pPr>
      <w:r>
        <w:rPr>
          <w:sz w:val="24"/>
          <w:szCs w:val="28"/>
        </w:rPr>
        <w:t xml:space="preserve">которую нужно дополнить нулевым начальным условием </w:t>
      </w:r>
      <w:r>
        <w:rPr>
          <w:sz w:val="24"/>
          <w:szCs w:val="28"/>
        </w:rPr>
        <w:fldChar w:fldCharType="begin"/>
      </w:r>
      <w:r>
        <w:rPr>
          <w:sz w:val="24"/>
          <w:szCs w:val="28"/>
        </w:rPr>
        <w:instrText xml:space="preserve"> GOTOBUTTON ZEqnNum574520  \* MERGEFORMAT </w:instrText>
      </w:r>
      <w:r>
        <w:rPr>
          <w:sz w:val="24"/>
          <w:szCs w:val="28"/>
        </w:rPr>
        <w:fldChar w:fldCharType="begin"/>
      </w:r>
      <w:r>
        <w:rPr>
          <w:sz w:val="24"/>
          <w:szCs w:val="28"/>
        </w:rPr>
        <w:instrText xml:space="preserve"> REF ZEqnNum574520 \! \* MERGEFORMAT </w:instrText>
      </w:r>
      <w:r>
        <w:rPr>
          <w:sz w:val="24"/>
          <w:szCs w:val="28"/>
        </w:rPr>
        <w:fldChar w:fldCharType="separate"/>
      </w:r>
      <w:r w:rsidR="007D2B58">
        <w:rPr>
          <w:sz w:val="24"/>
        </w:rPr>
        <w:instrText>(38)</w:instrText>
      </w:r>
      <w:r>
        <w:rPr>
          <w:sz w:val="24"/>
          <w:szCs w:val="28"/>
        </w:rPr>
        <w:fldChar w:fldCharType="end"/>
      </w:r>
      <w:r>
        <w:rPr>
          <w:sz w:val="24"/>
          <w:szCs w:val="28"/>
        </w:rPr>
        <w:fldChar w:fldCharType="end"/>
      </w:r>
      <w:r>
        <w:rPr>
          <w:sz w:val="24"/>
          <w:szCs w:val="28"/>
        </w:rPr>
        <w:t xml:space="preserve">. Использовать эту формулу для последовательного вычисления значений сеточной функции </w:t>
      </w:r>
      <w:r>
        <w:rPr>
          <w:position w:val="-4"/>
          <w:sz w:val="24"/>
          <w:szCs w:val="28"/>
        </w:rPr>
        <w:object w:dxaOrig="200" w:dyaOrig="220">
          <v:shape id="_x0000_i3278" type="#_x0000_t75" style="width:10.4pt;height:11.3pt" o:ole="">
            <v:imagedata r:id="rId3778" o:title=""/>
          </v:shape>
          <o:OLEObject Type="Embed" ProgID="Equation.DSMT4" ShapeID="_x0000_i3278" DrawAspect="Content" ObjectID="_1502818935"/>
        </w:object>
      </w:r>
      <w:r>
        <w:rPr>
          <w:sz w:val="24"/>
          <w:szCs w:val="28"/>
        </w:rPr>
        <w:t xml:space="preserve"> нельзя: в ее правую часть входят неизвестные аргументы: </w:t>
      </w:r>
      <w:r>
        <w:rPr>
          <w:position w:val="-12"/>
          <w:sz w:val="24"/>
          <w:szCs w:val="28"/>
        </w:rPr>
        <w:object w:dxaOrig="300" w:dyaOrig="380">
          <v:shape id="_x0000_i3279" type="#_x0000_t75" style="width:14.75pt;height:19.1pt" o:ole="">
            <v:imagedata r:id="rId3807" o:title=""/>
          </v:shape>
          <o:OLEObject Type="Embed" ProgID="Equation.DSMT4" ShapeID="_x0000_i3279" DrawAspect="Content" ObjectID="_1502818936"/>
        </w:object>
      </w:r>
      <w:r>
        <w:rPr>
          <w:sz w:val="24"/>
          <w:szCs w:val="28"/>
        </w:rPr>
        <w:t xml:space="preserve">, </w:t>
      </w:r>
      <w:r>
        <w:rPr>
          <w:position w:val="-12"/>
          <w:sz w:val="24"/>
          <w:szCs w:val="28"/>
        </w:rPr>
        <w:object w:dxaOrig="260" w:dyaOrig="380">
          <v:shape id="_x0000_i3280" type="#_x0000_t75" style="width:13pt;height:19.1pt" o:ole="">
            <v:imagedata r:id="rId3823" o:title=""/>
          </v:shape>
          <o:OLEObject Type="Embed" ProgID="Equation.DSMT4" ShapeID="_x0000_i3280" DrawAspect="Content" ObjectID="_1502818937"/>
        </w:object>
      </w:r>
      <w:r>
        <w:rPr>
          <w:sz w:val="24"/>
          <w:szCs w:val="28"/>
        </w:rPr>
        <w:t xml:space="preserve">, </w:t>
      </w:r>
      <w:r>
        <w:rPr>
          <w:position w:val="-12"/>
          <w:sz w:val="24"/>
          <w:szCs w:val="28"/>
        </w:rPr>
        <w:object w:dxaOrig="260" w:dyaOrig="380">
          <v:shape id="_x0000_i3281" type="#_x0000_t75" style="width:13pt;height:19.1pt" o:ole="">
            <v:imagedata r:id="rId4088" o:title=""/>
          </v:shape>
          <o:OLEObject Type="Embed" ProgID="Equation.DSMT4" ShapeID="_x0000_i3281" DrawAspect="Content" ObjectID="_1502818938"/>
        </w:object>
      </w:r>
      <w:r>
        <w:rPr>
          <w:sz w:val="24"/>
          <w:szCs w:val="28"/>
        </w:rPr>
        <w:t xml:space="preserve">. Однако эту систему рекуррентных равенств можно заменить системой рекуррентных неравенств для последующей оценки </w:t>
      </w:r>
      <w:r>
        <w:rPr>
          <w:position w:val="-12"/>
          <w:sz w:val="24"/>
          <w:szCs w:val="28"/>
        </w:rPr>
        <w:object w:dxaOrig="240" w:dyaOrig="380">
          <v:shape id="_x0000_i3282" type="#_x0000_t75" style="width:12.15pt;height:19.1pt" o:ole="">
            <v:imagedata r:id="rId3820" o:title=""/>
          </v:shape>
          <o:OLEObject Type="Embed" ProgID="Equation.DSMT4" ShapeID="_x0000_i3282" DrawAspect="Content" ObjectID="_1502818939"/>
        </w:object>
      </w:r>
      <w:r>
        <w:rPr>
          <w:sz w:val="24"/>
          <w:szCs w:val="28"/>
        </w:rPr>
        <w:t>.</w:t>
      </w:r>
    </w:p>
    <w:p w:rsidR="009670AF" w:rsidRDefault="009670AF" w:rsidP="009670AF">
      <w:pPr>
        <w:pStyle w:val="a3"/>
        <w:ind w:firstLine="708"/>
        <w:jc w:val="both"/>
        <w:rPr>
          <w:sz w:val="24"/>
          <w:szCs w:val="28"/>
        </w:rPr>
      </w:pPr>
      <w:r>
        <w:rPr>
          <w:sz w:val="24"/>
          <w:szCs w:val="28"/>
        </w:rPr>
        <w:t xml:space="preserve">Предположим, как и при исследовании метода Эйлера, что частная производная </w:t>
      </w:r>
      <w:r>
        <w:rPr>
          <w:position w:val="-28"/>
          <w:sz w:val="24"/>
          <w:szCs w:val="28"/>
        </w:rPr>
        <w:object w:dxaOrig="1020" w:dyaOrig="720">
          <v:shape id="_x0000_i3283" type="#_x0000_t75" style="width:51.2pt;height:36.45pt" o:ole="">
            <v:imagedata r:id="rId4091" o:title=""/>
          </v:shape>
          <o:OLEObject Type="Embed" ProgID="Equation.DSMT4" ShapeID="_x0000_i3283" DrawAspect="Content" ObjectID="_1502818940"/>
        </w:object>
      </w:r>
      <w:r>
        <w:rPr>
          <w:sz w:val="24"/>
          <w:szCs w:val="28"/>
        </w:rPr>
        <w:t xml:space="preserve"> в интересующей нас области изменения ее аргументов ограничена </w:t>
      </w:r>
      <w:r>
        <w:rPr>
          <w:sz w:val="24"/>
          <w:szCs w:val="28"/>
        </w:rPr>
        <w:fldChar w:fldCharType="begin"/>
      </w:r>
      <w:r>
        <w:rPr>
          <w:sz w:val="24"/>
          <w:szCs w:val="28"/>
        </w:rPr>
        <w:instrText xml:space="preserve"> GOTOBUTTON ZEqnNum164316  \* MERGEFORMAT </w:instrText>
      </w:r>
      <w:r>
        <w:rPr>
          <w:sz w:val="24"/>
          <w:szCs w:val="28"/>
        </w:rPr>
        <w:fldChar w:fldCharType="begin"/>
      </w:r>
      <w:r>
        <w:rPr>
          <w:sz w:val="24"/>
          <w:szCs w:val="28"/>
        </w:rPr>
        <w:instrText xml:space="preserve"> REF ZEqnNum164316 \! \* MERGEFORMAT </w:instrText>
      </w:r>
      <w:r>
        <w:rPr>
          <w:sz w:val="24"/>
          <w:szCs w:val="28"/>
        </w:rPr>
        <w:fldChar w:fldCharType="separate"/>
      </w:r>
      <w:r w:rsidR="007D2B58">
        <w:rPr>
          <w:sz w:val="24"/>
        </w:rPr>
        <w:instrText>(40)</w:instrText>
      </w:r>
      <w:r>
        <w:rPr>
          <w:sz w:val="24"/>
          <w:szCs w:val="28"/>
        </w:rPr>
        <w:fldChar w:fldCharType="end"/>
      </w:r>
      <w:r>
        <w:rPr>
          <w:sz w:val="24"/>
          <w:szCs w:val="28"/>
        </w:rPr>
        <w:fldChar w:fldCharType="end"/>
      </w:r>
      <w:r>
        <w:rPr>
          <w:sz w:val="24"/>
          <w:szCs w:val="28"/>
        </w:rPr>
        <w:t xml:space="preserve">. Тогда с учетом формулы </w:t>
      </w:r>
      <w:r>
        <w:rPr>
          <w:sz w:val="24"/>
          <w:szCs w:val="28"/>
        </w:rPr>
        <w:fldChar w:fldCharType="begin"/>
      </w:r>
      <w:r>
        <w:rPr>
          <w:sz w:val="24"/>
          <w:szCs w:val="28"/>
        </w:rPr>
        <w:instrText xml:space="preserve"> GOTOBUTTON ZEqnNum541246  \* MERGEFORMAT </w:instrText>
      </w:r>
      <w:r>
        <w:rPr>
          <w:sz w:val="24"/>
          <w:szCs w:val="28"/>
        </w:rPr>
        <w:fldChar w:fldCharType="begin"/>
      </w:r>
      <w:r>
        <w:rPr>
          <w:sz w:val="24"/>
          <w:szCs w:val="28"/>
        </w:rPr>
        <w:instrText xml:space="preserve"> REF ZEqnNum541246 \! \* MERGEFORMAT </w:instrText>
      </w:r>
      <w:r>
        <w:rPr>
          <w:sz w:val="24"/>
          <w:szCs w:val="28"/>
        </w:rPr>
        <w:fldChar w:fldCharType="separate"/>
      </w:r>
      <w:r w:rsidR="007D2B58">
        <w:rPr>
          <w:sz w:val="24"/>
        </w:rPr>
        <w:instrText>(73)</w:instrText>
      </w:r>
      <w:r>
        <w:rPr>
          <w:sz w:val="24"/>
          <w:szCs w:val="28"/>
        </w:rPr>
        <w:fldChar w:fldCharType="end"/>
      </w:r>
      <w:r>
        <w:rPr>
          <w:sz w:val="24"/>
          <w:szCs w:val="28"/>
        </w:rPr>
        <w:fldChar w:fldCharType="end"/>
      </w:r>
      <w:r>
        <w:rPr>
          <w:sz w:val="24"/>
          <w:szCs w:val="28"/>
        </w:rPr>
        <w:t xml:space="preserve"> для производной </w:t>
      </w:r>
      <w:r>
        <w:rPr>
          <w:position w:val="-14"/>
          <w:sz w:val="24"/>
          <w:szCs w:val="28"/>
        </w:rPr>
        <w:object w:dxaOrig="700" w:dyaOrig="420">
          <v:shape id="_x0000_i3284" type="#_x0000_t75" style="width:34.7pt;height:20.8pt" o:ole="">
            <v:imagedata r:id="rId4093" o:title=""/>
          </v:shape>
          <o:OLEObject Type="Embed" ProgID="Equation.DSMT4" ShapeID="_x0000_i3284" DrawAspect="Content" ObjectID="_1502818941"/>
        </w:object>
      </w:r>
      <w:r>
        <w:rPr>
          <w:sz w:val="24"/>
          <w:szCs w:val="28"/>
        </w:rPr>
        <w:t xml:space="preserve">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lang w:val="en-US"/>
        </w:rPr>
        <w:object w:dxaOrig="4940" w:dyaOrig="700">
          <v:shape id="_x0000_i3285" type="#_x0000_t75" style="width:247.25pt;height:34.7pt" o:ole="">
            <v:imagedata r:id="rId4095" o:title=""/>
          </v:shape>
          <o:OLEObject Type="Embed" ProgID="Equation.DSMT4" ShapeID="_x0000_i3285" DrawAspect="Content" ObjectID="_1502818942"/>
        </w:object>
      </w:r>
      <w:r>
        <w:rPr>
          <w:sz w:val="24"/>
          <w:szCs w:val="28"/>
        </w:rPr>
        <w:t xml:space="preserve">, </w:t>
      </w:r>
      <w:r>
        <w:rPr>
          <w:position w:val="-12"/>
          <w:sz w:val="24"/>
          <w:szCs w:val="28"/>
          <w:lang w:val="en-US"/>
        </w:rPr>
        <w:object w:dxaOrig="580" w:dyaOrig="360">
          <v:shape id="_x0000_i3286" type="#_x0000_t75" style="width:28.65pt;height:18.2pt" o:ole="">
            <v:imagedata r:id="rId4097" o:title=""/>
          </v:shape>
          <o:OLEObject Type="Embed" ProgID="Equation.DSMT4" ShapeID="_x0000_i3286" DrawAspect="Content" ObjectID="_1502818943"/>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75</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С учетом этого рекуррентные равенства </w:t>
      </w:r>
      <w:r>
        <w:rPr>
          <w:sz w:val="24"/>
          <w:szCs w:val="28"/>
        </w:rPr>
        <w:fldChar w:fldCharType="begin"/>
      </w:r>
      <w:r>
        <w:rPr>
          <w:sz w:val="24"/>
          <w:szCs w:val="28"/>
        </w:rPr>
        <w:instrText xml:space="preserve"> GOTOBUTTON ZEqnNum165244  \* MERGEFORMAT </w:instrText>
      </w:r>
      <w:r>
        <w:rPr>
          <w:sz w:val="24"/>
          <w:szCs w:val="28"/>
        </w:rPr>
        <w:fldChar w:fldCharType="begin"/>
      </w:r>
      <w:r>
        <w:rPr>
          <w:sz w:val="24"/>
          <w:szCs w:val="28"/>
        </w:rPr>
        <w:instrText xml:space="preserve"> REF ZEqnNum165244 \! \* MERGEFORMAT </w:instrText>
      </w:r>
      <w:r>
        <w:rPr>
          <w:sz w:val="24"/>
          <w:szCs w:val="28"/>
        </w:rPr>
        <w:fldChar w:fldCharType="separate"/>
      </w:r>
      <w:r w:rsidR="007D2B58">
        <w:rPr>
          <w:sz w:val="24"/>
        </w:rPr>
        <w:instrText>(74)</w:instrText>
      </w:r>
      <w:r>
        <w:rPr>
          <w:sz w:val="24"/>
          <w:szCs w:val="28"/>
        </w:rPr>
        <w:fldChar w:fldCharType="end"/>
      </w:r>
      <w:r>
        <w:rPr>
          <w:sz w:val="24"/>
          <w:szCs w:val="28"/>
        </w:rPr>
        <w:fldChar w:fldCharType="end"/>
      </w:r>
      <w:r>
        <w:rPr>
          <w:sz w:val="24"/>
          <w:szCs w:val="28"/>
        </w:rPr>
        <w:t xml:space="preserve"> можно заменить рекуррентными неравенствами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2180" w:dyaOrig="440">
          <v:shape id="_x0000_i3287" type="#_x0000_t75" style="width:109.3pt;height:21.7pt" o:ole="">
            <v:imagedata r:id="rId4099" o:title=""/>
          </v:shape>
          <o:OLEObject Type="Embed" ProgID="Equation.DSMT4" ShapeID="_x0000_i3287" DrawAspect="Content" ObjectID="_150281894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76</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которые полностью совпадают с неравенствами </w:t>
      </w:r>
      <w:r>
        <w:rPr>
          <w:sz w:val="24"/>
          <w:szCs w:val="28"/>
        </w:rPr>
        <w:fldChar w:fldCharType="begin"/>
      </w:r>
      <w:r>
        <w:rPr>
          <w:sz w:val="24"/>
          <w:szCs w:val="28"/>
        </w:rPr>
        <w:instrText xml:space="preserve"> GOTOBUTTON ZEqnNum322540  \* MERGEFORMAT </w:instrText>
      </w:r>
      <w:r>
        <w:rPr>
          <w:sz w:val="24"/>
          <w:szCs w:val="28"/>
        </w:rPr>
        <w:fldChar w:fldCharType="begin"/>
      </w:r>
      <w:r>
        <w:rPr>
          <w:sz w:val="24"/>
          <w:szCs w:val="28"/>
        </w:rPr>
        <w:instrText xml:space="preserve"> REF ZEqnNum322540 \! \* MERGEFORMAT </w:instrText>
      </w:r>
      <w:r>
        <w:rPr>
          <w:sz w:val="24"/>
          <w:szCs w:val="28"/>
        </w:rPr>
        <w:fldChar w:fldCharType="separate"/>
      </w:r>
      <w:r w:rsidR="007D2B58">
        <w:rPr>
          <w:sz w:val="24"/>
        </w:rPr>
        <w:instrText>(42)</w:instrText>
      </w:r>
      <w:r>
        <w:rPr>
          <w:sz w:val="24"/>
          <w:szCs w:val="28"/>
        </w:rPr>
        <w:fldChar w:fldCharType="end"/>
      </w:r>
      <w:r>
        <w:rPr>
          <w:sz w:val="24"/>
          <w:szCs w:val="28"/>
        </w:rPr>
        <w:fldChar w:fldCharType="end"/>
      </w:r>
      <w:r>
        <w:rPr>
          <w:sz w:val="24"/>
          <w:szCs w:val="28"/>
        </w:rPr>
        <w:t xml:space="preserve"> предыдущего раздела. Мы уже знаем, что из них следует оценка нормы погрешности решения через норму погрешности аппроксимации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620" w:dyaOrig="460">
          <v:shape id="_x0000_i3288" type="#_x0000_t75" style="width:80.65pt;height:23.4pt" o:ole="">
            <v:imagedata r:id="rId4101" o:title=""/>
          </v:shape>
          <o:OLEObject Type="Embed" ProgID="Equation.DSMT4" ShapeID="_x0000_i3288" DrawAspect="Content" ObjectID="_150281894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8" w:name="ZEqnNum26640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77</w:instrText>
      </w:r>
      <w:r>
        <w:rPr>
          <w:sz w:val="24"/>
        </w:rPr>
        <w:fldChar w:fldCharType="end"/>
      </w:r>
      <w:r>
        <w:rPr>
          <w:sz w:val="24"/>
        </w:rPr>
        <w:instrText>)</w:instrText>
      </w:r>
      <w:bookmarkEnd w:id="298"/>
      <w:r>
        <w:rPr>
          <w:sz w:val="24"/>
        </w:rPr>
        <w:fldChar w:fldCharType="end"/>
      </w:r>
    </w:p>
    <w:p w:rsidR="009670AF" w:rsidRDefault="009670AF" w:rsidP="009670AF">
      <w:pPr>
        <w:pStyle w:val="a3"/>
        <w:ind w:firstLine="708"/>
        <w:jc w:val="both"/>
        <w:rPr>
          <w:sz w:val="24"/>
          <w:szCs w:val="28"/>
        </w:rPr>
      </w:pPr>
      <w:r>
        <w:rPr>
          <w:sz w:val="24"/>
          <w:szCs w:val="28"/>
        </w:rPr>
        <w:t xml:space="preserve">Теперь нужно оценить норму погрешности аппроксимации уравнения </w:t>
      </w:r>
      <w:r>
        <w:rPr>
          <w:sz w:val="24"/>
          <w:szCs w:val="28"/>
        </w:rPr>
        <w:fldChar w:fldCharType="begin"/>
      </w:r>
      <w:r>
        <w:rPr>
          <w:sz w:val="24"/>
          <w:szCs w:val="28"/>
        </w:rPr>
        <w:instrText xml:space="preserve"> GOTOBUTTON ZEqnNum308027  \* MERGEFORMAT </w:instrText>
      </w:r>
      <w:r>
        <w:rPr>
          <w:sz w:val="24"/>
          <w:szCs w:val="28"/>
        </w:rPr>
        <w:fldChar w:fldCharType="begin"/>
      </w:r>
      <w:r>
        <w:rPr>
          <w:sz w:val="24"/>
          <w:szCs w:val="28"/>
        </w:rPr>
        <w:instrText xml:space="preserve"> REF ZEqnNum308027 \! \* MERGEFORMAT </w:instrText>
      </w:r>
      <w:r>
        <w:rPr>
          <w:sz w:val="24"/>
          <w:szCs w:val="28"/>
        </w:rPr>
        <w:fldChar w:fldCharType="separate"/>
      </w:r>
      <w:r w:rsidR="007D2B58">
        <w:rPr>
          <w:sz w:val="24"/>
        </w:rPr>
        <w:instrText>(68)</w:instrText>
      </w:r>
      <w:r>
        <w:rPr>
          <w:sz w:val="24"/>
          <w:szCs w:val="28"/>
        </w:rPr>
        <w:fldChar w:fldCharType="end"/>
      </w:r>
      <w:r>
        <w:rPr>
          <w:sz w:val="24"/>
          <w:szCs w:val="28"/>
        </w:rPr>
        <w:fldChar w:fldCharType="end"/>
      </w:r>
      <w:r>
        <w:rPr>
          <w:sz w:val="24"/>
          <w:szCs w:val="28"/>
        </w:rPr>
        <w:t xml:space="preserve">. Предположим, что функция </w:t>
      </w:r>
      <w:r>
        <w:rPr>
          <w:position w:val="-14"/>
          <w:sz w:val="24"/>
          <w:szCs w:val="28"/>
        </w:rPr>
        <w:object w:dxaOrig="900" w:dyaOrig="420">
          <v:shape id="_x0000_i3289" type="#_x0000_t75" style="width:45.1pt;height:20.8pt" o:ole="">
            <v:imagedata r:id="rId3971" o:title=""/>
          </v:shape>
          <o:OLEObject Type="Embed" ProgID="Equation.DSMT4" ShapeID="_x0000_i3289" DrawAspect="Content" ObjectID="_1502818946"/>
        </w:object>
      </w:r>
      <w:r>
        <w:rPr>
          <w:sz w:val="24"/>
          <w:szCs w:val="28"/>
        </w:rPr>
        <w:t xml:space="preserve"> имеет в интересующей нас области изменения своих аргументов непрерывные вторые производные и, следовательно, решение дифференциального уравнения </w:t>
      </w:r>
      <w:r>
        <w:rPr>
          <w:position w:val="-14"/>
          <w:sz w:val="24"/>
          <w:szCs w:val="28"/>
        </w:rPr>
        <w:object w:dxaOrig="600" w:dyaOrig="420">
          <v:shape id="_x0000_i3290" type="#_x0000_t75" style="width:30.35pt;height:20.8pt" o:ole="">
            <v:imagedata r:id="rId4104" o:title=""/>
          </v:shape>
          <o:OLEObject Type="Embed" ProgID="Equation.DSMT4" ShapeID="_x0000_i3290" DrawAspect="Content" ObjectID="_1502818947"/>
        </w:object>
      </w:r>
      <w:r>
        <w:rPr>
          <w:sz w:val="24"/>
          <w:szCs w:val="28"/>
        </w:rPr>
        <w:t xml:space="preserve"> трижды непрерывно дифференцируемо. Это позволяет написать следующие разложения Тейлора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6259" w:dyaOrig="720">
          <v:shape id="_x0000_i3291" type="#_x0000_t75" style="width:313.15pt;height:36.45pt" o:ole="">
            <v:imagedata r:id="rId4106" o:title=""/>
          </v:shape>
          <o:OLEObject Type="Embed" ProgID="Equation.DSMT4" ShapeID="_x0000_i3291" DrawAspect="Content" ObjectID="_150281894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299" w:name="ZEqnNum67168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78</w:instrText>
      </w:r>
      <w:r>
        <w:rPr>
          <w:sz w:val="24"/>
        </w:rPr>
        <w:fldChar w:fldCharType="end"/>
      </w:r>
      <w:r>
        <w:rPr>
          <w:sz w:val="24"/>
        </w:rPr>
        <w:instrText>)</w:instrText>
      </w:r>
      <w:bookmarkEnd w:id="299"/>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76"/>
          <w:sz w:val="24"/>
        </w:rPr>
        <w:object w:dxaOrig="9260" w:dyaOrig="1660">
          <v:shape id="_x0000_i3292" type="#_x0000_t75" style="width:463.25pt;height:83.3pt" o:ole="">
            <v:imagedata r:id="rId4108" o:title=""/>
          </v:shape>
          <o:OLEObject Type="Embed" ProgID="Equation.DSMT4" ShapeID="_x0000_i3292" DrawAspect="Content" ObjectID="_1502818949"/>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00" w:name="ZEqnNum22353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79</w:instrText>
      </w:r>
      <w:r>
        <w:rPr>
          <w:sz w:val="24"/>
        </w:rPr>
        <w:fldChar w:fldCharType="end"/>
      </w:r>
      <w:r>
        <w:rPr>
          <w:sz w:val="24"/>
        </w:rPr>
        <w:instrText>)</w:instrText>
      </w:r>
      <w:bookmarkEnd w:id="300"/>
      <w:r>
        <w:rPr>
          <w:sz w:val="24"/>
        </w:rPr>
        <w:fldChar w:fldCharType="end"/>
      </w:r>
    </w:p>
    <w:p w:rsidR="009670AF" w:rsidRDefault="009670AF" w:rsidP="009670AF">
      <w:pPr>
        <w:rPr>
          <w:szCs w:val="28"/>
        </w:rPr>
      </w:pPr>
      <w:r>
        <w:rPr>
          <w:szCs w:val="28"/>
        </w:rPr>
        <w:t>где</w:t>
      </w:r>
    </w:p>
    <w:p w:rsidR="009670AF" w:rsidRDefault="009670AF" w:rsidP="009670AF">
      <w:pPr>
        <w:jc w:val="center"/>
        <w:rPr>
          <w:szCs w:val="28"/>
        </w:rPr>
      </w:pPr>
      <w:r>
        <w:rPr>
          <w:position w:val="-12"/>
          <w:szCs w:val="28"/>
        </w:rPr>
        <w:object w:dxaOrig="1380" w:dyaOrig="420">
          <v:shape id="_x0000_i3293" type="#_x0000_t75" style="width:69.4pt;height:20.8pt" o:ole="">
            <v:imagedata r:id="rId4110" o:title=""/>
          </v:shape>
          <o:OLEObject Type="Embed" ProgID="Equation.DSMT4" ShapeID="_x0000_i3293" DrawAspect="Content" ObjectID="_1502818950"/>
        </w:object>
      </w:r>
      <w:r>
        <w:rPr>
          <w:szCs w:val="28"/>
        </w:rPr>
        <w:t xml:space="preserve">, </w:t>
      </w:r>
      <w:r>
        <w:rPr>
          <w:position w:val="-28"/>
          <w:szCs w:val="28"/>
        </w:rPr>
        <w:object w:dxaOrig="1660" w:dyaOrig="720">
          <v:shape id="_x0000_i3294" type="#_x0000_t75" style="width:83.3pt;height:36.45pt" o:ole="">
            <v:imagedata r:id="rId4112" o:title=""/>
          </v:shape>
          <o:OLEObject Type="Embed" ProgID="Equation.DSMT4" ShapeID="_x0000_i3294" DrawAspect="Content" ObjectID="_1502818951"/>
        </w:object>
      </w:r>
      <w:r>
        <w:rPr>
          <w:szCs w:val="28"/>
        </w:rPr>
        <w:t xml:space="preserve">, </w:t>
      </w:r>
      <w:r>
        <w:rPr>
          <w:position w:val="-28"/>
          <w:szCs w:val="28"/>
        </w:rPr>
        <w:object w:dxaOrig="2640" w:dyaOrig="720">
          <v:shape id="_x0000_i3295" type="#_x0000_t75" style="width:131.85pt;height:36.45pt" o:ole="">
            <v:imagedata r:id="rId4114" o:title=""/>
          </v:shape>
          <o:OLEObject Type="Embed" ProgID="Equation.DSMT4" ShapeID="_x0000_i3295" DrawAspect="Content" ObjectID="_1502818952"/>
        </w:object>
      </w:r>
      <w:r>
        <w:rPr>
          <w:szCs w:val="28"/>
        </w:rPr>
        <w:t>,</w:t>
      </w:r>
    </w:p>
    <w:p w:rsidR="009670AF" w:rsidRDefault="009670AF" w:rsidP="009670AF">
      <w:pPr>
        <w:jc w:val="center"/>
        <w:rPr>
          <w:szCs w:val="28"/>
        </w:rPr>
      </w:pPr>
      <w:r>
        <w:rPr>
          <w:position w:val="-12"/>
          <w:szCs w:val="28"/>
        </w:rPr>
        <w:object w:dxaOrig="1060" w:dyaOrig="420">
          <v:shape id="_x0000_i3296" type="#_x0000_t75" style="width:52.9pt;height:20.8pt" o:ole="">
            <v:imagedata r:id="rId4116" o:title=""/>
          </v:shape>
          <o:OLEObject Type="Embed" ProgID="Equation.DSMT4" ShapeID="_x0000_i3296" DrawAspect="Content" ObjectID="_1502818953"/>
        </w:object>
      </w:r>
      <w:r>
        <w:rPr>
          <w:szCs w:val="28"/>
        </w:rPr>
        <w:t xml:space="preserve">, </w:t>
      </w:r>
      <w:r>
        <w:rPr>
          <w:position w:val="-12"/>
          <w:szCs w:val="28"/>
          <w:lang w:val="en-US"/>
        </w:rPr>
        <w:object w:dxaOrig="1060" w:dyaOrig="420">
          <v:shape id="_x0000_i3297" type="#_x0000_t75" style="width:52.9pt;height:20.8pt" o:ole="">
            <v:imagedata r:id="rId4118" o:title=""/>
          </v:shape>
          <o:OLEObject Type="Embed" ProgID="Equation.DSMT4" ShapeID="_x0000_i3297" DrawAspect="Content" ObjectID="_1502818954"/>
        </w:object>
      </w:r>
      <w:r>
        <w:rPr>
          <w:szCs w:val="28"/>
        </w:rPr>
        <w:t>.</w:t>
      </w:r>
    </w:p>
    <w:p w:rsidR="009670AF" w:rsidRDefault="009670AF" w:rsidP="009670AF">
      <w:pPr>
        <w:pStyle w:val="a3"/>
        <w:jc w:val="both"/>
        <w:rPr>
          <w:sz w:val="24"/>
          <w:szCs w:val="28"/>
        </w:rPr>
      </w:pPr>
      <w:r>
        <w:rPr>
          <w:sz w:val="24"/>
          <w:szCs w:val="28"/>
        </w:rPr>
        <w:lastRenderedPageBreak/>
        <w:t>Здесь последние слагаемые в обоих разложениях представляют собой остаточные члены в форме Лагранжа, которые берутся в неизвестных нам промежуточных точках.</w:t>
      </w:r>
    </w:p>
    <w:p w:rsidR="009670AF" w:rsidRDefault="009670AF" w:rsidP="009670AF">
      <w:pPr>
        <w:pStyle w:val="a3"/>
        <w:ind w:firstLine="708"/>
        <w:jc w:val="both"/>
        <w:rPr>
          <w:sz w:val="24"/>
          <w:szCs w:val="28"/>
        </w:rPr>
      </w:pPr>
      <w:r>
        <w:rPr>
          <w:sz w:val="24"/>
          <w:szCs w:val="28"/>
        </w:rPr>
        <w:t xml:space="preserve">Подставим разложения </w:t>
      </w:r>
      <w:r>
        <w:rPr>
          <w:sz w:val="24"/>
          <w:szCs w:val="28"/>
        </w:rPr>
        <w:fldChar w:fldCharType="begin"/>
      </w:r>
      <w:r>
        <w:rPr>
          <w:sz w:val="24"/>
          <w:szCs w:val="28"/>
        </w:rPr>
        <w:instrText xml:space="preserve"> GOTOBUTTON ZEqnNum671688  \* MERGEFORMAT </w:instrText>
      </w:r>
      <w:r>
        <w:rPr>
          <w:sz w:val="24"/>
          <w:szCs w:val="28"/>
        </w:rPr>
        <w:fldChar w:fldCharType="begin"/>
      </w:r>
      <w:r>
        <w:rPr>
          <w:sz w:val="24"/>
          <w:szCs w:val="28"/>
        </w:rPr>
        <w:instrText xml:space="preserve"> REF ZEqnNum671688 \! \* MERGEFORMAT </w:instrText>
      </w:r>
      <w:r>
        <w:rPr>
          <w:sz w:val="24"/>
          <w:szCs w:val="28"/>
        </w:rPr>
        <w:fldChar w:fldCharType="separate"/>
      </w:r>
      <w:r w:rsidR="007D2B58">
        <w:rPr>
          <w:sz w:val="24"/>
        </w:rPr>
        <w:instrText>(78)</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ZEqnNum223534  \* MERGEFORMAT </w:instrText>
      </w:r>
      <w:r>
        <w:rPr>
          <w:sz w:val="24"/>
          <w:szCs w:val="28"/>
        </w:rPr>
        <w:fldChar w:fldCharType="begin"/>
      </w:r>
      <w:r>
        <w:rPr>
          <w:sz w:val="24"/>
          <w:szCs w:val="28"/>
        </w:rPr>
        <w:instrText xml:space="preserve"> REF ZEqnNum223534 \! \* MERGEFORMAT </w:instrText>
      </w:r>
      <w:r>
        <w:rPr>
          <w:sz w:val="24"/>
          <w:szCs w:val="28"/>
        </w:rPr>
        <w:fldChar w:fldCharType="separate"/>
      </w:r>
      <w:r w:rsidR="007D2B58">
        <w:rPr>
          <w:sz w:val="24"/>
        </w:rPr>
        <w:instrText>(79)</w:instrText>
      </w:r>
      <w:r>
        <w:rPr>
          <w:sz w:val="24"/>
          <w:szCs w:val="28"/>
        </w:rPr>
        <w:fldChar w:fldCharType="end"/>
      </w:r>
      <w:r>
        <w:rPr>
          <w:sz w:val="24"/>
          <w:szCs w:val="28"/>
        </w:rPr>
        <w:fldChar w:fldCharType="end"/>
      </w:r>
      <w:r>
        <w:rPr>
          <w:sz w:val="24"/>
          <w:szCs w:val="28"/>
        </w:rPr>
        <w:t xml:space="preserve"> в формулу </w:t>
      </w:r>
      <w:r>
        <w:rPr>
          <w:sz w:val="24"/>
          <w:szCs w:val="28"/>
        </w:rPr>
        <w:fldChar w:fldCharType="begin"/>
      </w:r>
      <w:r>
        <w:rPr>
          <w:sz w:val="24"/>
          <w:szCs w:val="28"/>
        </w:rPr>
        <w:instrText xml:space="preserve"> GOTOBUTTON ZEqnNum308027  \* MERGEFORMAT </w:instrText>
      </w:r>
      <w:r>
        <w:rPr>
          <w:sz w:val="24"/>
          <w:szCs w:val="28"/>
        </w:rPr>
        <w:fldChar w:fldCharType="begin"/>
      </w:r>
      <w:r>
        <w:rPr>
          <w:sz w:val="24"/>
          <w:szCs w:val="28"/>
        </w:rPr>
        <w:instrText xml:space="preserve"> REF ZEqnNum308027 \! \* MERGEFORMAT </w:instrText>
      </w:r>
      <w:r>
        <w:rPr>
          <w:sz w:val="24"/>
          <w:szCs w:val="28"/>
        </w:rPr>
        <w:fldChar w:fldCharType="separate"/>
      </w:r>
      <w:r w:rsidR="007D2B58">
        <w:rPr>
          <w:sz w:val="24"/>
        </w:rPr>
        <w:instrText>(68)</w:instrText>
      </w:r>
      <w:r>
        <w:rPr>
          <w:sz w:val="24"/>
          <w:szCs w:val="28"/>
        </w:rPr>
        <w:fldChar w:fldCharType="end"/>
      </w:r>
      <w:r>
        <w:rPr>
          <w:sz w:val="24"/>
          <w:szCs w:val="28"/>
        </w:rPr>
        <w:fldChar w:fldCharType="end"/>
      </w:r>
      <w:r>
        <w:rPr>
          <w:sz w:val="24"/>
          <w:szCs w:val="28"/>
        </w:rPr>
        <w:t xml:space="preserve"> для погрешности аппроксимации дифференциального уравнения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и примем во внимание соотношения, вытекающие из этого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52"/>
          <w:sz w:val="24"/>
        </w:rPr>
        <w:object w:dxaOrig="4599" w:dyaOrig="1180">
          <v:shape id="_x0000_i3298" type="#_x0000_t75" style="width:229.9pt;height:59pt" o:ole="">
            <v:imagedata r:id="rId4120" o:title=""/>
          </v:shape>
          <o:OLEObject Type="Embed" ProgID="Equation.DSMT4" ShapeID="_x0000_i3298" DrawAspect="Content" ObjectID="_1502818955"/>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01" w:name="ZEqnNum50448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80</w:instrText>
      </w:r>
      <w:r>
        <w:rPr>
          <w:sz w:val="24"/>
        </w:rPr>
        <w:fldChar w:fldCharType="end"/>
      </w:r>
      <w:r>
        <w:rPr>
          <w:sz w:val="24"/>
        </w:rPr>
        <w:instrText>)</w:instrText>
      </w:r>
      <w:bookmarkEnd w:id="301"/>
      <w:r>
        <w:rPr>
          <w:sz w:val="24"/>
        </w:rPr>
        <w:fldChar w:fldCharType="end"/>
      </w:r>
    </w:p>
    <w:p w:rsidR="009670AF" w:rsidRDefault="009670AF" w:rsidP="009670AF">
      <w:pPr>
        <w:pStyle w:val="a3"/>
        <w:jc w:val="both"/>
        <w:rPr>
          <w:sz w:val="24"/>
          <w:szCs w:val="28"/>
        </w:rPr>
      </w:pPr>
      <w:r>
        <w:rPr>
          <w:sz w:val="24"/>
          <w:szCs w:val="28"/>
        </w:rPr>
        <w:t xml:space="preserve">Благодаря </w:t>
      </w:r>
      <w:r>
        <w:rPr>
          <w:sz w:val="24"/>
          <w:szCs w:val="28"/>
        </w:rPr>
        <w:fldChar w:fldCharType="begin"/>
      </w:r>
      <w:r>
        <w:rPr>
          <w:sz w:val="24"/>
          <w:szCs w:val="28"/>
        </w:rPr>
        <w:instrText xml:space="preserve"> GOTOBUTTON ZEqnNum504481  \* MERGEFORMAT </w:instrText>
      </w:r>
      <w:r>
        <w:rPr>
          <w:sz w:val="24"/>
          <w:szCs w:val="28"/>
        </w:rPr>
        <w:fldChar w:fldCharType="begin"/>
      </w:r>
      <w:r>
        <w:rPr>
          <w:sz w:val="24"/>
          <w:szCs w:val="28"/>
        </w:rPr>
        <w:instrText xml:space="preserve"> REF ZEqnNum504481 \! \* MERGEFORMAT </w:instrText>
      </w:r>
      <w:r>
        <w:rPr>
          <w:sz w:val="24"/>
          <w:szCs w:val="28"/>
        </w:rPr>
        <w:fldChar w:fldCharType="separate"/>
      </w:r>
      <w:r w:rsidR="007D2B58">
        <w:rPr>
          <w:sz w:val="24"/>
        </w:rPr>
        <w:instrText>(80)</w:instrText>
      </w:r>
      <w:r>
        <w:rPr>
          <w:sz w:val="24"/>
          <w:szCs w:val="28"/>
        </w:rPr>
        <w:fldChar w:fldCharType="end"/>
      </w:r>
      <w:r>
        <w:rPr>
          <w:sz w:val="24"/>
          <w:szCs w:val="28"/>
        </w:rPr>
        <w:fldChar w:fldCharType="end"/>
      </w:r>
      <w:r>
        <w:rPr>
          <w:sz w:val="24"/>
          <w:szCs w:val="28"/>
        </w:rPr>
        <w:t xml:space="preserve"> члены нулевого и первого порядков относительно </w:t>
      </w:r>
      <w:r>
        <w:rPr>
          <w:position w:val="-6"/>
          <w:sz w:val="24"/>
          <w:szCs w:val="28"/>
        </w:rPr>
        <w:object w:dxaOrig="220" w:dyaOrig="300">
          <v:shape id="_x0000_i3299" type="#_x0000_t75" style="width:11.3pt;height:14.75pt" o:ole="">
            <v:imagedata r:id="rId3595" o:title=""/>
          </v:shape>
          <o:OLEObject Type="Embed" ProgID="Equation.DSMT4" ShapeID="_x0000_i3299" DrawAspect="Content" ObjectID="_1502818956"/>
        </w:object>
      </w:r>
      <w:r>
        <w:rPr>
          <w:sz w:val="24"/>
          <w:szCs w:val="28"/>
        </w:rPr>
        <w:t xml:space="preserve"> сокращаются и остаются только члены второго порядка, обязанные своим происхождением остаточным членам в разложениях </w:t>
      </w:r>
      <w:r>
        <w:rPr>
          <w:sz w:val="24"/>
          <w:szCs w:val="28"/>
        </w:rPr>
        <w:fldChar w:fldCharType="begin"/>
      </w:r>
      <w:r>
        <w:rPr>
          <w:sz w:val="24"/>
          <w:szCs w:val="28"/>
        </w:rPr>
        <w:instrText xml:space="preserve"> GOTOBUTTON ZEqnNum671688  \* MERGEFORMAT </w:instrText>
      </w:r>
      <w:r>
        <w:rPr>
          <w:sz w:val="24"/>
          <w:szCs w:val="28"/>
        </w:rPr>
        <w:fldChar w:fldCharType="begin"/>
      </w:r>
      <w:r>
        <w:rPr>
          <w:sz w:val="24"/>
          <w:szCs w:val="28"/>
        </w:rPr>
        <w:instrText xml:space="preserve"> REF ZEqnNum671688 \! \* MERGEFORMAT </w:instrText>
      </w:r>
      <w:r>
        <w:rPr>
          <w:sz w:val="24"/>
          <w:szCs w:val="28"/>
        </w:rPr>
        <w:fldChar w:fldCharType="separate"/>
      </w:r>
      <w:r w:rsidR="007D2B58">
        <w:rPr>
          <w:sz w:val="24"/>
        </w:rPr>
        <w:instrText>(78)</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ZEqnNum223534  \* MERGEFORMAT </w:instrText>
      </w:r>
      <w:r>
        <w:rPr>
          <w:sz w:val="24"/>
          <w:szCs w:val="28"/>
        </w:rPr>
        <w:fldChar w:fldCharType="begin"/>
      </w:r>
      <w:r>
        <w:rPr>
          <w:sz w:val="24"/>
          <w:szCs w:val="28"/>
        </w:rPr>
        <w:instrText xml:space="preserve"> REF ZEqnNum223534 \! \* MERGEFORMAT </w:instrText>
      </w:r>
      <w:r>
        <w:rPr>
          <w:sz w:val="24"/>
          <w:szCs w:val="28"/>
        </w:rPr>
        <w:fldChar w:fldCharType="separate"/>
      </w:r>
      <w:r w:rsidR="007D2B58">
        <w:rPr>
          <w:sz w:val="24"/>
        </w:rPr>
        <w:instrText>(79)</w:instrText>
      </w:r>
      <w:r>
        <w:rPr>
          <w:sz w:val="24"/>
          <w:szCs w:val="28"/>
        </w:rPr>
        <w:fldChar w:fldCharType="end"/>
      </w:r>
      <w:r>
        <w:rPr>
          <w:sz w:val="24"/>
          <w:szCs w:val="28"/>
        </w:rPr>
        <w:fldChar w:fldCharType="end"/>
      </w:r>
      <w:r>
        <w:rPr>
          <w:sz w:val="24"/>
          <w:szCs w:val="28"/>
        </w:rPr>
        <w:t>. В результате получается следующее представление для погрешности аппроксимации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84"/>
          <w:sz w:val="24"/>
        </w:rPr>
        <w:object w:dxaOrig="5760" w:dyaOrig="1820">
          <v:shape id="_x0000_i3300" type="#_x0000_t75" style="width:4in;height:91.1pt" o:ole="">
            <v:imagedata r:id="rId4123" o:title=""/>
          </v:shape>
          <o:OLEObject Type="Embed" ProgID="Equation.DSMT4" ShapeID="_x0000_i3300" DrawAspect="Content" ObjectID="_1502818957"/>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02" w:name="ZEqnNum55884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81</w:instrText>
      </w:r>
      <w:r>
        <w:rPr>
          <w:sz w:val="24"/>
        </w:rPr>
        <w:fldChar w:fldCharType="end"/>
      </w:r>
      <w:r>
        <w:rPr>
          <w:sz w:val="24"/>
        </w:rPr>
        <w:instrText>)</w:instrText>
      </w:r>
      <w:bookmarkEnd w:id="302"/>
      <w:r>
        <w:rPr>
          <w:sz w:val="24"/>
        </w:rPr>
        <w:fldChar w:fldCharType="end"/>
      </w:r>
    </w:p>
    <w:p w:rsidR="009670AF" w:rsidRDefault="009670AF" w:rsidP="009670AF">
      <w:pPr>
        <w:pStyle w:val="a3"/>
        <w:jc w:val="both"/>
        <w:rPr>
          <w:sz w:val="24"/>
          <w:szCs w:val="28"/>
        </w:rPr>
      </w:pPr>
      <w:r>
        <w:rPr>
          <w:sz w:val="24"/>
          <w:szCs w:val="28"/>
        </w:rPr>
        <w:t xml:space="preserve">Функции, входящие в правую часть этого соотношения, по предположению непрерывны и ограничены в интересующей нас области изменения своих аргументов. Это позволяет заменить равенство </w:t>
      </w:r>
      <w:r>
        <w:rPr>
          <w:sz w:val="24"/>
          <w:szCs w:val="28"/>
        </w:rPr>
        <w:fldChar w:fldCharType="begin"/>
      </w:r>
      <w:r>
        <w:rPr>
          <w:sz w:val="24"/>
          <w:szCs w:val="28"/>
        </w:rPr>
        <w:instrText xml:space="preserve"> GOTOBUTTON ZEqnNum558847  \* MERGEFORMAT </w:instrText>
      </w:r>
      <w:r>
        <w:rPr>
          <w:sz w:val="24"/>
          <w:szCs w:val="28"/>
        </w:rPr>
        <w:fldChar w:fldCharType="begin"/>
      </w:r>
      <w:r>
        <w:rPr>
          <w:sz w:val="24"/>
          <w:szCs w:val="28"/>
        </w:rPr>
        <w:instrText xml:space="preserve"> REF ZEqnNum558847 \! \* MERGEFORMAT </w:instrText>
      </w:r>
      <w:r>
        <w:rPr>
          <w:sz w:val="24"/>
          <w:szCs w:val="28"/>
        </w:rPr>
        <w:fldChar w:fldCharType="separate"/>
      </w:r>
      <w:r w:rsidR="007D2B58">
        <w:rPr>
          <w:sz w:val="24"/>
        </w:rPr>
        <w:instrText>(81)</w:instrText>
      </w:r>
      <w:r>
        <w:rPr>
          <w:sz w:val="24"/>
          <w:szCs w:val="28"/>
        </w:rPr>
        <w:fldChar w:fldCharType="end"/>
      </w:r>
      <w:r>
        <w:rPr>
          <w:sz w:val="24"/>
          <w:szCs w:val="28"/>
        </w:rPr>
        <w:fldChar w:fldCharType="end"/>
      </w:r>
      <w:r>
        <w:rPr>
          <w:sz w:val="24"/>
          <w:szCs w:val="28"/>
        </w:rPr>
        <w:t xml:space="preserve"> неравенством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920" w:dyaOrig="460">
          <v:shape id="_x0000_i3301" type="#_x0000_t75" style="width:96.3pt;height:23.4pt" o:ole="">
            <v:imagedata r:id="rId4125" o:title=""/>
          </v:shape>
          <o:OLEObject Type="Embed" ProgID="Equation.DSMT4" ShapeID="_x0000_i3301" DrawAspect="Content" ObjectID="_150281895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03" w:name="ZEqnNum47571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82</w:instrText>
      </w:r>
      <w:r>
        <w:rPr>
          <w:sz w:val="24"/>
        </w:rPr>
        <w:fldChar w:fldCharType="end"/>
      </w:r>
      <w:r>
        <w:rPr>
          <w:sz w:val="24"/>
        </w:rPr>
        <w:instrText>)</w:instrText>
      </w:r>
      <w:bookmarkEnd w:id="303"/>
      <w:r>
        <w:rPr>
          <w:sz w:val="24"/>
        </w:rPr>
        <w:fldChar w:fldCharType="end"/>
      </w:r>
    </w:p>
    <w:p w:rsidR="009670AF" w:rsidRDefault="009670AF" w:rsidP="009670AF">
      <w:pPr>
        <w:pStyle w:val="a3"/>
        <w:jc w:val="both"/>
        <w:rPr>
          <w:sz w:val="24"/>
          <w:szCs w:val="28"/>
        </w:rPr>
      </w:pPr>
      <w:r>
        <w:rPr>
          <w:sz w:val="24"/>
          <w:szCs w:val="28"/>
        </w:rPr>
        <w:t xml:space="preserve">где </w:t>
      </w:r>
      <w:r>
        <w:rPr>
          <w:position w:val="-4"/>
          <w:sz w:val="24"/>
          <w:szCs w:val="28"/>
        </w:rPr>
        <w:object w:dxaOrig="360" w:dyaOrig="279">
          <v:shape id="_x0000_i3302" type="#_x0000_t75" style="width:18.2pt;height:13.9pt" o:ole="">
            <v:imagedata r:id="rId4127" o:title=""/>
          </v:shape>
          <o:OLEObject Type="Embed" ProgID="Equation.DSMT4" ShapeID="_x0000_i3302" DrawAspect="Content" ObjectID="_1502818959"/>
        </w:object>
      </w:r>
      <w:r>
        <w:rPr>
          <w:sz w:val="24"/>
          <w:szCs w:val="28"/>
        </w:rPr>
        <w:t xml:space="preserve"> - константа, мажорирующая выражение в фигурных скобках формулы </w:t>
      </w:r>
      <w:r>
        <w:rPr>
          <w:sz w:val="24"/>
          <w:szCs w:val="28"/>
        </w:rPr>
        <w:fldChar w:fldCharType="begin"/>
      </w:r>
      <w:r>
        <w:rPr>
          <w:sz w:val="24"/>
          <w:szCs w:val="28"/>
        </w:rPr>
        <w:instrText xml:space="preserve"> GOTOBUTTON ZEqnNum558847  \* MERGEFORMAT </w:instrText>
      </w:r>
      <w:r>
        <w:rPr>
          <w:sz w:val="24"/>
          <w:szCs w:val="28"/>
        </w:rPr>
        <w:fldChar w:fldCharType="begin"/>
      </w:r>
      <w:r>
        <w:rPr>
          <w:sz w:val="24"/>
          <w:szCs w:val="28"/>
        </w:rPr>
        <w:instrText xml:space="preserve"> REF ZEqnNum558847 \! \* MERGEFORMAT </w:instrText>
      </w:r>
      <w:r>
        <w:rPr>
          <w:sz w:val="24"/>
          <w:szCs w:val="28"/>
        </w:rPr>
        <w:fldChar w:fldCharType="separate"/>
      </w:r>
      <w:r w:rsidR="007D2B58">
        <w:rPr>
          <w:sz w:val="24"/>
        </w:rPr>
        <w:instrText>(81)</w:instrText>
      </w:r>
      <w:r>
        <w:rPr>
          <w:sz w:val="24"/>
          <w:szCs w:val="28"/>
        </w:rPr>
        <w:fldChar w:fldCharType="end"/>
      </w:r>
      <w:r>
        <w:rPr>
          <w:sz w:val="24"/>
          <w:szCs w:val="28"/>
        </w:rPr>
        <w:fldChar w:fldCharType="end"/>
      </w:r>
      <w:r>
        <w:rPr>
          <w:sz w:val="24"/>
          <w:szCs w:val="28"/>
        </w:rPr>
        <w:t xml:space="preserve">. Подставляя оценку </w:t>
      </w:r>
      <w:r>
        <w:rPr>
          <w:sz w:val="24"/>
          <w:szCs w:val="28"/>
        </w:rPr>
        <w:fldChar w:fldCharType="begin"/>
      </w:r>
      <w:r>
        <w:rPr>
          <w:sz w:val="24"/>
          <w:szCs w:val="28"/>
        </w:rPr>
        <w:instrText xml:space="preserve"> GOTOBUTTON ZEqnNum475717  \* MERGEFORMAT </w:instrText>
      </w:r>
      <w:r>
        <w:rPr>
          <w:sz w:val="24"/>
          <w:szCs w:val="28"/>
        </w:rPr>
        <w:fldChar w:fldCharType="begin"/>
      </w:r>
      <w:r>
        <w:rPr>
          <w:sz w:val="24"/>
          <w:szCs w:val="28"/>
        </w:rPr>
        <w:instrText xml:space="preserve"> REF ZEqnNum475717 \! \* MERGEFORMAT </w:instrText>
      </w:r>
      <w:r>
        <w:rPr>
          <w:sz w:val="24"/>
          <w:szCs w:val="28"/>
        </w:rPr>
        <w:fldChar w:fldCharType="separate"/>
      </w:r>
      <w:r w:rsidR="007D2B58">
        <w:rPr>
          <w:sz w:val="24"/>
        </w:rPr>
        <w:instrText>(82)</w:instrText>
      </w:r>
      <w:r>
        <w:rPr>
          <w:sz w:val="24"/>
          <w:szCs w:val="28"/>
        </w:rPr>
        <w:fldChar w:fldCharType="end"/>
      </w:r>
      <w:r>
        <w:rPr>
          <w:sz w:val="24"/>
          <w:szCs w:val="28"/>
        </w:rPr>
        <w:fldChar w:fldCharType="end"/>
      </w:r>
      <w:r>
        <w:rPr>
          <w:sz w:val="24"/>
          <w:szCs w:val="28"/>
        </w:rPr>
        <w:t xml:space="preserve"> в неравенство </w:t>
      </w:r>
      <w:r>
        <w:rPr>
          <w:sz w:val="24"/>
          <w:szCs w:val="28"/>
        </w:rPr>
        <w:fldChar w:fldCharType="begin"/>
      </w:r>
      <w:r>
        <w:rPr>
          <w:sz w:val="24"/>
          <w:szCs w:val="28"/>
        </w:rPr>
        <w:instrText xml:space="preserve"> GOTOBUTTON ZEqnNum266402  \* MERGEFORMAT </w:instrText>
      </w:r>
      <w:r>
        <w:rPr>
          <w:sz w:val="24"/>
          <w:szCs w:val="28"/>
        </w:rPr>
        <w:fldChar w:fldCharType="begin"/>
      </w:r>
      <w:r>
        <w:rPr>
          <w:sz w:val="24"/>
          <w:szCs w:val="28"/>
        </w:rPr>
        <w:instrText xml:space="preserve"> REF ZEqnNum266402 \! \* MERGEFORMAT </w:instrText>
      </w:r>
      <w:r>
        <w:rPr>
          <w:sz w:val="24"/>
          <w:szCs w:val="28"/>
        </w:rPr>
        <w:fldChar w:fldCharType="separate"/>
      </w:r>
      <w:r w:rsidR="007D2B58">
        <w:rPr>
          <w:sz w:val="24"/>
        </w:rPr>
        <w:instrText>(77)</w:instrText>
      </w:r>
      <w:r>
        <w:rPr>
          <w:sz w:val="24"/>
          <w:szCs w:val="28"/>
        </w:rPr>
        <w:fldChar w:fldCharType="end"/>
      </w:r>
      <w:r>
        <w:rPr>
          <w:sz w:val="24"/>
          <w:szCs w:val="28"/>
        </w:rPr>
        <w:fldChar w:fldCharType="end"/>
      </w:r>
      <w:r>
        <w:rPr>
          <w:sz w:val="24"/>
          <w:szCs w:val="28"/>
        </w:rPr>
        <w:t>,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620" w:dyaOrig="460">
          <v:shape id="_x0000_i3303" type="#_x0000_t75" style="width:80.65pt;height:23.4pt" o:ole="">
            <v:imagedata r:id="rId4129" o:title=""/>
          </v:shape>
          <o:OLEObject Type="Embed" ProgID="Equation.DSMT4" ShapeID="_x0000_i3303" DrawAspect="Content" ObjectID="_150281896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04" w:name="ZEqnNum40775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83</w:instrText>
      </w:r>
      <w:r>
        <w:rPr>
          <w:sz w:val="24"/>
        </w:rPr>
        <w:fldChar w:fldCharType="end"/>
      </w:r>
      <w:r>
        <w:rPr>
          <w:sz w:val="24"/>
        </w:rPr>
        <w:instrText>)</w:instrText>
      </w:r>
      <w:bookmarkEnd w:id="304"/>
      <w:r>
        <w:rPr>
          <w:sz w:val="24"/>
        </w:rPr>
        <w:fldChar w:fldCharType="end"/>
      </w:r>
    </w:p>
    <w:p w:rsidR="009670AF" w:rsidRDefault="009670AF" w:rsidP="009670AF">
      <w:pPr>
        <w:pStyle w:val="a3"/>
        <w:ind w:firstLine="708"/>
        <w:jc w:val="both"/>
        <w:rPr>
          <w:sz w:val="24"/>
          <w:szCs w:val="28"/>
        </w:rPr>
      </w:pPr>
      <w:r>
        <w:rPr>
          <w:sz w:val="24"/>
          <w:szCs w:val="28"/>
        </w:rPr>
        <w:t xml:space="preserve">Таким образом, при </w:t>
      </w:r>
      <w:r>
        <w:rPr>
          <w:position w:val="-6"/>
          <w:sz w:val="24"/>
          <w:szCs w:val="28"/>
        </w:rPr>
        <w:object w:dxaOrig="740" w:dyaOrig="300">
          <v:shape id="_x0000_i3304" type="#_x0000_t75" style="width:37.3pt;height:14.75pt" o:ole="">
            <v:imagedata r:id="rId4131" o:title=""/>
          </v:shape>
          <o:OLEObject Type="Embed" ProgID="Equation.DSMT4" ShapeID="_x0000_i3304" DrawAspect="Content" ObjectID="_1502818961"/>
        </w:object>
      </w:r>
      <w:r>
        <w:rPr>
          <w:sz w:val="24"/>
          <w:szCs w:val="28"/>
        </w:rPr>
        <w:t xml:space="preserve"> погрешность аппроксимации уравнения и, как следствие, погрешность решения стремятся к нулю со скоростью </w:t>
      </w:r>
      <w:r>
        <w:rPr>
          <w:position w:val="-6"/>
          <w:sz w:val="24"/>
          <w:szCs w:val="28"/>
        </w:rPr>
        <w:object w:dxaOrig="300" w:dyaOrig="360">
          <v:shape id="_x0000_i3305" type="#_x0000_t75" style="width:14.75pt;height:18.2pt" o:ole="">
            <v:imagedata r:id="rId3977" o:title=""/>
          </v:shape>
          <o:OLEObject Type="Embed" ProgID="Equation.DSMT4" ShapeID="_x0000_i3305" DrawAspect="Content" ObjectID="_1502818962"/>
        </w:object>
      </w:r>
      <w:r>
        <w:rPr>
          <w:sz w:val="24"/>
          <w:szCs w:val="28"/>
        </w:rPr>
        <w:t xml:space="preserve">. Это означает, что разностное уравнение </w:t>
      </w:r>
      <w:r>
        <w:rPr>
          <w:sz w:val="24"/>
          <w:szCs w:val="28"/>
        </w:rPr>
        <w:fldChar w:fldCharType="begin"/>
      </w:r>
      <w:r>
        <w:rPr>
          <w:sz w:val="24"/>
          <w:szCs w:val="28"/>
        </w:rPr>
        <w:instrText xml:space="preserve"> GOTOBUTTON ZEqnNum322865  \* MERGEFORMAT </w:instrText>
      </w:r>
      <w:r>
        <w:rPr>
          <w:sz w:val="24"/>
          <w:szCs w:val="28"/>
        </w:rPr>
        <w:fldChar w:fldCharType="begin"/>
      </w:r>
      <w:r>
        <w:rPr>
          <w:sz w:val="24"/>
          <w:szCs w:val="28"/>
        </w:rPr>
        <w:instrText xml:space="preserve"> REF ZEqnNum322865 \! \* MERGEFORMAT </w:instrText>
      </w:r>
      <w:r>
        <w:rPr>
          <w:sz w:val="24"/>
          <w:szCs w:val="28"/>
        </w:rPr>
        <w:fldChar w:fldCharType="separate"/>
      </w:r>
      <w:r w:rsidR="007D2B58">
        <w:rPr>
          <w:sz w:val="24"/>
        </w:rPr>
        <w:instrText>(61)</w:instrText>
      </w:r>
      <w:r>
        <w:rPr>
          <w:sz w:val="24"/>
          <w:szCs w:val="28"/>
        </w:rPr>
        <w:fldChar w:fldCharType="end"/>
      </w:r>
      <w:r>
        <w:rPr>
          <w:sz w:val="24"/>
          <w:szCs w:val="28"/>
        </w:rPr>
        <w:fldChar w:fldCharType="end"/>
      </w:r>
      <w:r>
        <w:rPr>
          <w:sz w:val="24"/>
          <w:szCs w:val="28"/>
        </w:rPr>
        <w:t xml:space="preserve">, полученное по схеме Рунге-Кутта, имеет второй порядок точности относительно </w:t>
      </w:r>
      <w:r>
        <w:rPr>
          <w:position w:val="-6"/>
          <w:sz w:val="24"/>
          <w:szCs w:val="28"/>
        </w:rPr>
        <w:object w:dxaOrig="220" w:dyaOrig="300">
          <v:shape id="_x0000_i3306" type="#_x0000_t75" style="width:11.3pt;height:14.75pt" o:ole="">
            <v:imagedata r:id="rId3595" o:title=""/>
          </v:shape>
          <o:OLEObject Type="Embed" ProgID="Equation.DSMT4" ShapeID="_x0000_i3306" DrawAspect="Content" ObjectID="_1502818963"/>
        </w:object>
      </w:r>
      <w:r>
        <w:rPr>
          <w:sz w:val="24"/>
          <w:szCs w:val="28"/>
        </w:rPr>
        <w:t>.</w:t>
      </w:r>
    </w:p>
    <w:p w:rsidR="009670AF" w:rsidRDefault="009670AF" w:rsidP="009670AF">
      <w:pPr>
        <w:pStyle w:val="a3"/>
        <w:ind w:firstLine="708"/>
        <w:jc w:val="both"/>
        <w:rPr>
          <w:sz w:val="24"/>
          <w:szCs w:val="28"/>
        </w:rPr>
      </w:pPr>
      <w:r>
        <w:rPr>
          <w:sz w:val="24"/>
          <w:szCs w:val="28"/>
        </w:rPr>
        <w:t>Второй порядок точности лучше, чем первый, однако практика показывает, что этой точности также недостаточно. Наиболее часто при проведении реальных расчетов используется схема Рунге-Кутта четвертого порядка точности следующего вида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3660" w:dyaOrig="720">
          <v:shape id="_x0000_i3307" type="#_x0000_t75" style="width:183.05pt;height:36.45pt" o:ole="">
            <v:imagedata r:id="rId4135" o:title=""/>
          </v:shape>
          <o:OLEObject Type="Embed" ProgID="Equation.DSMT4" ShapeID="_x0000_i3307" DrawAspect="Content" ObjectID="_1502818964"/>
        </w:object>
      </w:r>
      <w:r>
        <w:rPr>
          <w:sz w:val="24"/>
          <w:lang w:val="en-US"/>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05" w:name="ZEqnNum811277"/>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84</w:instrText>
      </w:r>
      <w:r>
        <w:rPr>
          <w:sz w:val="24"/>
        </w:rPr>
        <w:fldChar w:fldCharType="end"/>
      </w:r>
      <w:r>
        <w:rPr>
          <w:sz w:val="24"/>
        </w:rPr>
        <w:instrText>)</w:instrText>
      </w:r>
      <w:bookmarkEnd w:id="305"/>
      <w:r>
        <w:rPr>
          <w:sz w:val="24"/>
        </w:rPr>
        <w:fldChar w:fldCharType="end"/>
      </w:r>
    </w:p>
    <w:p w:rsidR="009670AF" w:rsidRDefault="009670AF" w:rsidP="009670AF">
      <w:pPr>
        <w:pStyle w:val="a3"/>
        <w:rPr>
          <w:sz w:val="24"/>
          <w:szCs w:val="28"/>
        </w:rPr>
      </w:pPr>
      <w:r>
        <w:rPr>
          <w:sz w:val="24"/>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74"/>
          <w:sz w:val="24"/>
        </w:rPr>
        <w:object w:dxaOrig="5720" w:dyaOrig="1620">
          <v:shape id="_x0000_i3308" type="#_x0000_t75" style="width:286.25pt;height:80.65pt" o:ole="">
            <v:imagedata r:id="rId4137" o:title=""/>
          </v:shape>
          <o:OLEObject Type="Embed" ProgID="Equation.DSMT4" ShapeID="_x0000_i3308" DrawAspect="Content" ObjectID="_1502818965"/>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06" w:name="ZEqnNum86151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85</w:instrText>
      </w:r>
      <w:r>
        <w:rPr>
          <w:sz w:val="24"/>
        </w:rPr>
        <w:fldChar w:fldCharType="end"/>
      </w:r>
      <w:r>
        <w:rPr>
          <w:sz w:val="24"/>
        </w:rPr>
        <w:instrText>)</w:instrText>
      </w:r>
      <w:bookmarkEnd w:id="306"/>
      <w:r>
        <w:rPr>
          <w:sz w:val="24"/>
        </w:rPr>
        <w:fldChar w:fldCharType="end"/>
      </w:r>
    </w:p>
    <w:p w:rsidR="009670AF" w:rsidRDefault="009670AF" w:rsidP="009670AF">
      <w:pPr>
        <w:pStyle w:val="a3"/>
        <w:jc w:val="both"/>
        <w:rPr>
          <w:sz w:val="24"/>
          <w:szCs w:val="28"/>
        </w:rPr>
      </w:pPr>
      <w:r>
        <w:rPr>
          <w:sz w:val="24"/>
          <w:szCs w:val="28"/>
        </w:rPr>
        <w:t xml:space="preserve">Если в схеме второго порядка точности на каждом шаге функцию </w:t>
      </w:r>
      <w:r>
        <w:rPr>
          <w:position w:val="-14"/>
          <w:sz w:val="24"/>
          <w:szCs w:val="28"/>
        </w:rPr>
        <w:object w:dxaOrig="940" w:dyaOrig="420">
          <v:shape id="_x0000_i3309" type="#_x0000_t75" style="width:46.85pt;height:20.8pt" o:ole="">
            <v:imagedata r:id="rId4139" o:title=""/>
          </v:shape>
          <o:OLEObject Type="Embed" ProgID="Equation.DSMT4" ShapeID="_x0000_i3309" DrawAspect="Content" ObjectID="_1502818966"/>
        </w:object>
      </w:r>
      <w:r>
        <w:rPr>
          <w:sz w:val="24"/>
          <w:szCs w:val="28"/>
        </w:rPr>
        <w:t xml:space="preserve"> приходилось вычислять два раза, то здесь – четыре раза. Однако это усложнение схемы расчета окупается высокой точностью. На более подробном обсуждении схемы </w:t>
      </w:r>
      <w:r>
        <w:rPr>
          <w:sz w:val="24"/>
          <w:szCs w:val="28"/>
        </w:rPr>
        <w:fldChar w:fldCharType="begin"/>
      </w:r>
      <w:r>
        <w:rPr>
          <w:sz w:val="24"/>
          <w:szCs w:val="28"/>
        </w:rPr>
        <w:instrText xml:space="preserve"> GOTOBUTTON ZEqnNum811277  \* MERGEFORMAT </w:instrText>
      </w:r>
      <w:r>
        <w:rPr>
          <w:sz w:val="24"/>
          <w:szCs w:val="28"/>
        </w:rPr>
        <w:fldChar w:fldCharType="begin"/>
      </w:r>
      <w:r>
        <w:rPr>
          <w:sz w:val="24"/>
          <w:szCs w:val="28"/>
        </w:rPr>
        <w:instrText xml:space="preserve"> REF ZEqnNum811277 \! \* MERGEFORMAT </w:instrText>
      </w:r>
      <w:r>
        <w:rPr>
          <w:sz w:val="24"/>
          <w:szCs w:val="28"/>
        </w:rPr>
        <w:fldChar w:fldCharType="separate"/>
      </w:r>
      <w:r w:rsidR="007D2B58">
        <w:rPr>
          <w:sz w:val="24"/>
        </w:rPr>
        <w:instrText>(84)</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ZEqnNum861515  \* MERGEFORMAT </w:instrText>
      </w:r>
      <w:r>
        <w:rPr>
          <w:sz w:val="24"/>
          <w:szCs w:val="28"/>
        </w:rPr>
        <w:fldChar w:fldCharType="begin"/>
      </w:r>
      <w:r>
        <w:rPr>
          <w:sz w:val="24"/>
          <w:szCs w:val="28"/>
        </w:rPr>
        <w:instrText xml:space="preserve"> REF ZEqnNum861515 \! \* MERGEFORMAT </w:instrText>
      </w:r>
      <w:r>
        <w:rPr>
          <w:sz w:val="24"/>
          <w:szCs w:val="28"/>
        </w:rPr>
        <w:fldChar w:fldCharType="separate"/>
      </w:r>
      <w:r w:rsidR="007D2B58">
        <w:rPr>
          <w:sz w:val="24"/>
        </w:rPr>
        <w:instrText>(85)</w:instrText>
      </w:r>
      <w:r>
        <w:rPr>
          <w:sz w:val="24"/>
          <w:szCs w:val="28"/>
        </w:rPr>
        <w:fldChar w:fldCharType="end"/>
      </w:r>
      <w:r>
        <w:rPr>
          <w:sz w:val="24"/>
          <w:szCs w:val="28"/>
        </w:rPr>
        <w:fldChar w:fldCharType="end"/>
      </w:r>
      <w:r>
        <w:rPr>
          <w:sz w:val="24"/>
          <w:szCs w:val="28"/>
        </w:rPr>
        <w:t xml:space="preserve"> останавливаться не будем и ограничимся конкретным примером.</w:t>
      </w:r>
    </w:p>
    <w:p w:rsidR="009670AF" w:rsidRDefault="009670AF" w:rsidP="009670AF">
      <w:pPr>
        <w:pStyle w:val="a3"/>
        <w:ind w:firstLine="708"/>
        <w:rPr>
          <w:b/>
          <w:bCs/>
          <w:sz w:val="24"/>
          <w:szCs w:val="28"/>
        </w:rPr>
      </w:pPr>
      <w:r>
        <w:rPr>
          <w:b/>
          <w:bCs/>
          <w:sz w:val="24"/>
          <w:szCs w:val="28"/>
        </w:rPr>
        <w:t>Задача 4.</w:t>
      </w:r>
    </w:p>
    <w:p w:rsidR="009670AF" w:rsidRDefault="009670AF" w:rsidP="009670AF">
      <w:pPr>
        <w:pStyle w:val="a3"/>
        <w:jc w:val="both"/>
        <w:rPr>
          <w:i/>
          <w:iCs/>
          <w:sz w:val="24"/>
          <w:szCs w:val="28"/>
        </w:rPr>
      </w:pPr>
      <w:r>
        <w:rPr>
          <w:i/>
          <w:iCs/>
          <w:sz w:val="24"/>
          <w:szCs w:val="28"/>
        </w:rPr>
        <w:t xml:space="preserve">Построить решение задачи Коши </w:t>
      </w:r>
      <w:r>
        <w:rPr>
          <w:i/>
          <w:iCs/>
          <w:sz w:val="24"/>
          <w:szCs w:val="28"/>
        </w:rPr>
        <w:fldChar w:fldCharType="begin"/>
      </w:r>
      <w:r>
        <w:rPr>
          <w:i/>
          <w:iCs/>
          <w:sz w:val="24"/>
          <w:szCs w:val="28"/>
        </w:rPr>
        <w:instrText xml:space="preserve"> GOTOBUTTON ZEqnNum995650  \* MERGEFORMAT </w:instrText>
      </w:r>
      <w:r>
        <w:rPr>
          <w:i/>
          <w:iCs/>
          <w:sz w:val="24"/>
          <w:szCs w:val="28"/>
        </w:rPr>
        <w:fldChar w:fldCharType="begin"/>
      </w:r>
      <w:r>
        <w:rPr>
          <w:i/>
          <w:iCs/>
          <w:sz w:val="24"/>
          <w:szCs w:val="28"/>
        </w:rPr>
        <w:instrText xml:space="preserve"> REF ZEqnNum995650 \! \* MERGEFORMAT </w:instrText>
      </w:r>
      <w:r>
        <w:rPr>
          <w:i/>
          <w:iCs/>
          <w:sz w:val="24"/>
          <w:szCs w:val="28"/>
        </w:rPr>
        <w:fldChar w:fldCharType="separate"/>
      </w:r>
      <w:r w:rsidR="007D2B58" w:rsidRPr="007D2B58">
        <w:rPr>
          <w:i/>
          <w:sz w:val="24"/>
        </w:rPr>
        <w:instrText>(51)</w:instrText>
      </w:r>
      <w:r>
        <w:rPr>
          <w:i/>
          <w:iCs/>
          <w:sz w:val="24"/>
          <w:szCs w:val="28"/>
        </w:rPr>
        <w:fldChar w:fldCharType="end"/>
      </w:r>
      <w:r>
        <w:rPr>
          <w:i/>
          <w:iCs/>
          <w:sz w:val="24"/>
          <w:szCs w:val="28"/>
        </w:rPr>
        <w:fldChar w:fldCharType="end"/>
      </w:r>
      <w:r>
        <w:rPr>
          <w:i/>
          <w:iCs/>
          <w:sz w:val="24"/>
          <w:szCs w:val="28"/>
        </w:rPr>
        <w:t xml:space="preserve">, </w:t>
      </w:r>
      <w:r>
        <w:rPr>
          <w:i/>
          <w:iCs/>
          <w:sz w:val="24"/>
          <w:szCs w:val="28"/>
        </w:rPr>
        <w:fldChar w:fldCharType="begin"/>
      </w:r>
      <w:r>
        <w:rPr>
          <w:i/>
          <w:iCs/>
          <w:sz w:val="24"/>
          <w:szCs w:val="28"/>
        </w:rPr>
        <w:instrText xml:space="preserve"> GOTOBUTTON ZEqnNum549148  \* MERGEFORMAT </w:instrText>
      </w:r>
      <w:r>
        <w:rPr>
          <w:i/>
          <w:iCs/>
          <w:sz w:val="24"/>
          <w:szCs w:val="28"/>
        </w:rPr>
        <w:fldChar w:fldCharType="begin"/>
      </w:r>
      <w:r>
        <w:rPr>
          <w:i/>
          <w:iCs/>
          <w:sz w:val="24"/>
          <w:szCs w:val="28"/>
        </w:rPr>
        <w:instrText xml:space="preserve"> REF ZEqnNum549148 \! \* MERGEFORMAT </w:instrText>
      </w:r>
      <w:r>
        <w:rPr>
          <w:i/>
          <w:iCs/>
          <w:sz w:val="24"/>
          <w:szCs w:val="28"/>
        </w:rPr>
        <w:fldChar w:fldCharType="separate"/>
      </w:r>
      <w:r w:rsidR="007D2B58" w:rsidRPr="007D2B58">
        <w:rPr>
          <w:i/>
          <w:sz w:val="24"/>
        </w:rPr>
        <w:instrText>(52)</w:instrText>
      </w:r>
      <w:r>
        <w:rPr>
          <w:i/>
          <w:iCs/>
          <w:sz w:val="24"/>
          <w:szCs w:val="28"/>
        </w:rPr>
        <w:fldChar w:fldCharType="end"/>
      </w:r>
      <w:r>
        <w:rPr>
          <w:i/>
          <w:iCs/>
          <w:sz w:val="24"/>
          <w:szCs w:val="28"/>
        </w:rPr>
        <w:fldChar w:fldCharType="end"/>
      </w:r>
      <w:r>
        <w:rPr>
          <w:i/>
          <w:iCs/>
          <w:sz w:val="24"/>
          <w:szCs w:val="28"/>
        </w:rPr>
        <w:t xml:space="preserve"> на отрезке </w:t>
      </w:r>
      <w:r>
        <w:rPr>
          <w:i/>
          <w:iCs/>
          <w:position w:val="-10"/>
          <w:sz w:val="24"/>
          <w:szCs w:val="28"/>
        </w:rPr>
        <w:object w:dxaOrig="600" w:dyaOrig="340">
          <v:shape id="_x0000_i3310" type="#_x0000_t75" style="width:30.35pt;height:17.35pt" o:ole="">
            <v:imagedata r:id="rId4141" o:title=""/>
          </v:shape>
          <o:OLEObject Type="Embed" ProgID="Equation.DSMT4" ShapeID="_x0000_i3310" DrawAspect="Content" ObjectID="_1502818967"/>
        </w:object>
      </w:r>
      <w:r>
        <w:rPr>
          <w:i/>
          <w:iCs/>
          <w:sz w:val="24"/>
          <w:szCs w:val="28"/>
        </w:rPr>
        <w:t xml:space="preserve"> с шагом </w:t>
      </w:r>
      <w:r>
        <w:rPr>
          <w:i/>
          <w:iCs/>
          <w:position w:val="-6"/>
          <w:sz w:val="24"/>
          <w:szCs w:val="28"/>
        </w:rPr>
        <w:object w:dxaOrig="980" w:dyaOrig="300">
          <v:shape id="_x0000_i3311" type="#_x0000_t75" style="width:48.6pt;height:14.75pt" o:ole="">
            <v:imagedata r:id="rId4143" o:title=""/>
          </v:shape>
          <o:OLEObject Type="Embed" ProgID="Equation.DSMT4" ShapeID="_x0000_i3311" DrawAspect="Content" ObjectID="_1502818968"/>
        </w:object>
      </w:r>
      <w:r>
        <w:rPr>
          <w:i/>
          <w:iCs/>
          <w:sz w:val="24"/>
          <w:szCs w:val="28"/>
        </w:rPr>
        <w:t xml:space="preserve"> по схеме Рунге-Кутта второго порядка типа «предиктор-корректор» </w:t>
      </w:r>
      <w:r>
        <w:rPr>
          <w:i/>
          <w:iCs/>
          <w:sz w:val="24"/>
          <w:szCs w:val="28"/>
        </w:rPr>
        <w:fldChar w:fldCharType="begin"/>
      </w:r>
      <w:r>
        <w:rPr>
          <w:i/>
          <w:iCs/>
          <w:sz w:val="24"/>
          <w:szCs w:val="28"/>
        </w:rPr>
        <w:instrText xml:space="preserve"> GOTOBUTTON ZEqnNum431499  \* MERGEFORMAT </w:instrText>
      </w:r>
      <w:r>
        <w:rPr>
          <w:i/>
          <w:iCs/>
          <w:sz w:val="24"/>
          <w:szCs w:val="28"/>
        </w:rPr>
        <w:fldChar w:fldCharType="begin"/>
      </w:r>
      <w:r>
        <w:rPr>
          <w:i/>
          <w:iCs/>
          <w:sz w:val="24"/>
          <w:szCs w:val="28"/>
        </w:rPr>
        <w:instrText xml:space="preserve"> REF ZEqnNum431499 \! \* MERGEFORMAT </w:instrText>
      </w:r>
      <w:r>
        <w:rPr>
          <w:i/>
          <w:iCs/>
          <w:sz w:val="24"/>
          <w:szCs w:val="28"/>
        </w:rPr>
        <w:fldChar w:fldCharType="separate"/>
      </w:r>
      <w:r w:rsidR="007D2B58" w:rsidRPr="007D2B58">
        <w:rPr>
          <w:i/>
          <w:sz w:val="24"/>
        </w:rPr>
        <w:instrText>(65)</w:instrText>
      </w:r>
      <w:r>
        <w:rPr>
          <w:i/>
          <w:iCs/>
          <w:sz w:val="24"/>
          <w:szCs w:val="28"/>
        </w:rPr>
        <w:fldChar w:fldCharType="end"/>
      </w:r>
      <w:r>
        <w:rPr>
          <w:i/>
          <w:iCs/>
          <w:sz w:val="24"/>
          <w:szCs w:val="28"/>
        </w:rPr>
        <w:fldChar w:fldCharType="end"/>
      </w:r>
      <w:r>
        <w:rPr>
          <w:i/>
          <w:iCs/>
          <w:sz w:val="24"/>
          <w:szCs w:val="28"/>
        </w:rPr>
        <w:t xml:space="preserve"> и по схеме Рунге-Кутта четвертого </w:t>
      </w:r>
      <w:r>
        <w:rPr>
          <w:i/>
          <w:iCs/>
          <w:sz w:val="24"/>
          <w:szCs w:val="28"/>
        </w:rPr>
        <w:lastRenderedPageBreak/>
        <w:t xml:space="preserve">порядка </w:t>
      </w:r>
      <w:r>
        <w:rPr>
          <w:i/>
          <w:sz w:val="24"/>
          <w:szCs w:val="28"/>
        </w:rPr>
        <w:fldChar w:fldCharType="begin"/>
      </w:r>
      <w:r>
        <w:rPr>
          <w:i/>
          <w:sz w:val="24"/>
          <w:szCs w:val="28"/>
        </w:rPr>
        <w:instrText xml:space="preserve"> GOTOBUTTON ZEqnNum811277  \* MERGEFORMAT </w:instrText>
      </w:r>
      <w:r>
        <w:rPr>
          <w:i/>
          <w:sz w:val="24"/>
          <w:szCs w:val="28"/>
        </w:rPr>
        <w:fldChar w:fldCharType="begin"/>
      </w:r>
      <w:r>
        <w:rPr>
          <w:i/>
          <w:sz w:val="24"/>
          <w:szCs w:val="28"/>
        </w:rPr>
        <w:instrText xml:space="preserve"> REF ZEqnNum811277 \! \* MERGEFORMAT </w:instrText>
      </w:r>
      <w:r>
        <w:rPr>
          <w:i/>
          <w:sz w:val="24"/>
          <w:szCs w:val="28"/>
        </w:rPr>
        <w:fldChar w:fldCharType="separate"/>
      </w:r>
      <w:r w:rsidR="007D2B58" w:rsidRPr="007D2B58">
        <w:rPr>
          <w:i/>
          <w:sz w:val="24"/>
        </w:rPr>
        <w:instrText>(84)</w:instrText>
      </w:r>
      <w:r>
        <w:rPr>
          <w:i/>
          <w:sz w:val="24"/>
          <w:szCs w:val="28"/>
        </w:rPr>
        <w:fldChar w:fldCharType="end"/>
      </w:r>
      <w:r>
        <w:rPr>
          <w:i/>
          <w:sz w:val="24"/>
          <w:szCs w:val="28"/>
        </w:rPr>
        <w:fldChar w:fldCharType="end"/>
      </w:r>
      <w:r>
        <w:rPr>
          <w:i/>
          <w:sz w:val="24"/>
          <w:szCs w:val="28"/>
        </w:rPr>
        <w:t xml:space="preserve">, </w:t>
      </w:r>
      <w:r>
        <w:rPr>
          <w:i/>
          <w:sz w:val="24"/>
          <w:szCs w:val="28"/>
        </w:rPr>
        <w:fldChar w:fldCharType="begin"/>
      </w:r>
      <w:r>
        <w:rPr>
          <w:i/>
          <w:sz w:val="24"/>
          <w:szCs w:val="28"/>
        </w:rPr>
        <w:instrText xml:space="preserve"> GOTOBUTTON ZEqnNum861515  \* MERGEFORMAT </w:instrText>
      </w:r>
      <w:r>
        <w:rPr>
          <w:i/>
          <w:sz w:val="24"/>
          <w:szCs w:val="28"/>
        </w:rPr>
        <w:fldChar w:fldCharType="begin"/>
      </w:r>
      <w:r>
        <w:rPr>
          <w:i/>
          <w:sz w:val="24"/>
          <w:szCs w:val="28"/>
        </w:rPr>
        <w:instrText xml:space="preserve"> REF ZEqnNum861515 \! \* MERGEFORMAT </w:instrText>
      </w:r>
      <w:r>
        <w:rPr>
          <w:i/>
          <w:sz w:val="24"/>
          <w:szCs w:val="28"/>
        </w:rPr>
        <w:fldChar w:fldCharType="separate"/>
      </w:r>
      <w:r w:rsidR="007D2B58" w:rsidRPr="007D2B58">
        <w:rPr>
          <w:i/>
          <w:sz w:val="24"/>
        </w:rPr>
        <w:instrText>(85)</w:instrText>
      </w:r>
      <w:r>
        <w:rPr>
          <w:i/>
          <w:sz w:val="24"/>
          <w:szCs w:val="28"/>
        </w:rPr>
        <w:fldChar w:fldCharType="end"/>
      </w:r>
      <w:r>
        <w:rPr>
          <w:i/>
          <w:sz w:val="24"/>
          <w:szCs w:val="28"/>
        </w:rPr>
        <w:fldChar w:fldCharType="end"/>
      </w:r>
      <w:r>
        <w:rPr>
          <w:i/>
          <w:iCs/>
          <w:sz w:val="24"/>
          <w:szCs w:val="28"/>
        </w:rPr>
        <w:t xml:space="preserve">. Сравнить результаты расчетов между собой и с аналитическим решением задачи </w:t>
      </w:r>
      <w:r>
        <w:rPr>
          <w:i/>
          <w:sz w:val="24"/>
          <w:szCs w:val="28"/>
        </w:rPr>
        <w:fldChar w:fldCharType="begin"/>
      </w:r>
      <w:r>
        <w:rPr>
          <w:i/>
          <w:sz w:val="24"/>
          <w:szCs w:val="28"/>
        </w:rPr>
        <w:instrText xml:space="preserve"> GOTOBUTTON ZEqnNum829329  \* MERGEFORMAT </w:instrText>
      </w:r>
      <w:r>
        <w:rPr>
          <w:i/>
          <w:sz w:val="24"/>
          <w:szCs w:val="28"/>
        </w:rPr>
        <w:fldChar w:fldCharType="begin"/>
      </w:r>
      <w:r>
        <w:rPr>
          <w:i/>
          <w:sz w:val="24"/>
          <w:szCs w:val="28"/>
        </w:rPr>
        <w:instrText xml:space="preserve"> REF ZEqnNum829329 \! \* MERGEFORMAT </w:instrText>
      </w:r>
      <w:r>
        <w:rPr>
          <w:i/>
          <w:sz w:val="24"/>
          <w:szCs w:val="28"/>
        </w:rPr>
        <w:fldChar w:fldCharType="separate"/>
      </w:r>
      <w:r w:rsidR="007D2B58" w:rsidRPr="007D2B58">
        <w:rPr>
          <w:i/>
          <w:sz w:val="24"/>
        </w:rPr>
        <w:instrText>(53)</w:instrText>
      </w:r>
      <w:r>
        <w:rPr>
          <w:i/>
          <w:sz w:val="24"/>
          <w:szCs w:val="28"/>
        </w:rPr>
        <w:fldChar w:fldCharType="end"/>
      </w:r>
      <w:r>
        <w:rPr>
          <w:i/>
          <w:sz w:val="24"/>
          <w:szCs w:val="28"/>
        </w:rPr>
        <w:fldChar w:fldCharType="end"/>
      </w:r>
      <w:r>
        <w:rPr>
          <w:i/>
          <w:iCs/>
          <w:sz w:val="24"/>
          <w:szCs w:val="28"/>
        </w:rPr>
        <w:t>.</w:t>
      </w:r>
    </w:p>
    <w:p w:rsidR="009670AF" w:rsidRDefault="009670AF" w:rsidP="009670AF">
      <w:pPr>
        <w:pStyle w:val="a3"/>
        <w:ind w:firstLine="708"/>
        <w:jc w:val="both"/>
        <w:rPr>
          <w:sz w:val="24"/>
          <w:szCs w:val="28"/>
        </w:rPr>
      </w:pPr>
      <w:r>
        <w:rPr>
          <w:sz w:val="24"/>
          <w:szCs w:val="28"/>
        </w:rPr>
        <w:t xml:space="preserve">Результаты расчетов по этой задаче приведены в таблице 2. Здесь в первом столбце даны значения переменной </w:t>
      </w:r>
      <w:r>
        <w:rPr>
          <w:position w:val="-12"/>
          <w:sz w:val="24"/>
          <w:szCs w:val="28"/>
        </w:rPr>
        <w:object w:dxaOrig="260" w:dyaOrig="380">
          <v:shape id="_x0000_i3312" type="#_x0000_t75" style="width:13pt;height:19.1pt" o:ole="">
            <v:imagedata r:id="rId3513" o:title=""/>
          </v:shape>
          <o:OLEObject Type="Embed" ProgID="Equation.DSMT4" ShapeID="_x0000_i3312" DrawAspect="Content" ObjectID="_1502818969"/>
        </w:object>
      </w:r>
      <w:r>
        <w:rPr>
          <w:sz w:val="24"/>
          <w:szCs w:val="28"/>
        </w:rPr>
        <w:t xml:space="preserve">, во втором и третьем столбцах – результаты расчетов по схемам Рунге-Кутта второго и четвертого порядков, в последнем шестом столбце – значения аналитического решения </w:t>
      </w:r>
      <w:r>
        <w:rPr>
          <w:sz w:val="24"/>
          <w:szCs w:val="28"/>
        </w:rPr>
        <w:fldChar w:fldCharType="begin"/>
      </w:r>
      <w:r>
        <w:rPr>
          <w:sz w:val="24"/>
          <w:szCs w:val="28"/>
        </w:rPr>
        <w:instrText xml:space="preserve"> GOTOBUTTON ZEqnNum829329  \* MERGEFORMAT </w:instrText>
      </w:r>
      <w:r>
        <w:rPr>
          <w:sz w:val="24"/>
          <w:szCs w:val="28"/>
        </w:rPr>
        <w:fldChar w:fldCharType="begin"/>
      </w:r>
      <w:r>
        <w:rPr>
          <w:sz w:val="24"/>
          <w:szCs w:val="28"/>
        </w:rPr>
        <w:instrText xml:space="preserve"> REF ZEqnNum829329 \! \* MERGEFORMAT </w:instrText>
      </w:r>
      <w:r>
        <w:rPr>
          <w:sz w:val="24"/>
          <w:szCs w:val="28"/>
        </w:rPr>
        <w:fldChar w:fldCharType="separate"/>
      </w:r>
      <w:r w:rsidR="007D2B58">
        <w:rPr>
          <w:sz w:val="24"/>
        </w:rPr>
        <w:instrText>(53)</w:instrText>
      </w:r>
      <w:r>
        <w:rPr>
          <w:sz w:val="24"/>
          <w:szCs w:val="28"/>
        </w:rPr>
        <w:fldChar w:fldCharType="end"/>
      </w:r>
      <w:r>
        <w:rPr>
          <w:sz w:val="24"/>
          <w:szCs w:val="28"/>
        </w:rPr>
        <w:fldChar w:fldCharType="end"/>
      </w:r>
      <w:r>
        <w:rPr>
          <w:sz w:val="24"/>
          <w:szCs w:val="28"/>
        </w:rPr>
        <w:t xml:space="preserve"> в узлах сетки. В четвертом и пятом столбцах приведены результаты расчетов по методу Адамса. Они будут обсуждаться в следующем разделе.</w:t>
      </w:r>
    </w:p>
    <w:p w:rsidR="009670AF" w:rsidRDefault="009670AF" w:rsidP="009670AF">
      <w:pPr>
        <w:pStyle w:val="a4"/>
        <w:keepNext/>
        <w:jc w:val="center"/>
        <w:rPr>
          <w:sz w:val="24"/>
          <w:szCs w:val="28"/>
        </w:rPr>
      </w:pPr>
      <w:r>
        <w:rPr>
          <w:sz w:val="24"/>
          <w:szCs w:val="28"/>
        </w:rPr>
        <w:t xml:space="preserve">Таблица </w:t>
      </w:r>
      <w:r>
        <w:rPr>
          <w:sz w:val="24"/>
          <w:szCs w:val="28"/>
        </w:rPr>
        <w:fldChar w:fldCharType="begin"/>
      </w:r>
      <w:r>
        <w:rPr>
          <w:sz w:val="24"/>
          <w:szCs w:val="28"/>
        </w:rPr>
        <w:instrText xml:space="preserve"> SEQ Таблица \* ARABIC </w:instrText>
      </w:r>
      <w:r>
        <w:rPr>
          <w:sz w:val="24"/>
          <w:szCs w:val="28"/>
        </w:rPr>
        <w:fldChar w:fldCharType="separate"/>
      </w:r>
      <w:r w:rsidR="007D2B58">
        <w:rPr>
          <w:noProof/>
          <w:sz w:val="24"/>
          <w:szCs w:val="28"/>
        </w:rPr>
        <w:t>2</w:t>
      </w:r>
      <w:r>
        <w:rPr>
          <w:sz w:val="24"/>
          <w:szCs w:val="28"/>
        </w:rPr>
        <w:fldChar w:fldCharType="end"/>
      </w:r>
      <w:r>
        <w:rPr>
          <w:sz w:val="24"/>
          <w:szCs w:val="28"/>
        </w:rPr>
        <w:t>.</w:t>
      </w:r>
    </w:p>
    <w:bookmarkStart w:id="307" w:name="_MON_1119275041"/>
    <w:bookmarkStart w:id="308" w:name="_MON_1119275056"/>
    <w:bookmarkStart w:id="309" w:name="_MON_1119275127"/>
    <w:bookmarkStart w:id="310" w:name="_MON_1119275149"/>
    <w:bookmarkStart w:id="311" w:name="_MON_1119696602"/>
    <w:bookmarkStart w:id="312" w:name="_MON_1119696658"/>
    <w:bookmarkStart w:id="313" w:name="_MON_1119696667"/>
    <w:bookmarkStart w:id="314" w:name="_MON_1119696912"/>
    <w:bookmarkEnd w:id="307"/>
    <w:bookmarkEnd w:id="308"/>
    <w:bookmarkEnd w:id="309"/>
    <w:bookmarkEnd w:id="310"/>
    <w:bookmarkEnd w:id="311"/>
    <w:bookmarkEnd w:id="312"/>
    <w:bookmarkEnd w:id="313"/>
    <w:bookmarkEnd w:id="314"/>
    <w:p w:rsidR="009670AF" w:rsidRDefault="009670AF" w:rsidP="009670AF">
      <w:pPr>
        <w:pStyle w:val="a3"/>
        <w:jc w:val="center"/>
        <w:rPr>
          <w:sz w:val="24"/>
          <w:szCs w:val="28"/>
        </w:rPr>
      </w:pPr>
      <w:r>
        <w:rPr>
          <w:sz w:val="24"/>
          <w:szCs w:val="28"/>
        </w:rPr>
        <w:object w:dxaOrig="7470" w:dyaOrig="3407">
          <v:shape id="_x0000_i3313" type="#_x0000_t75" style="width:373.9pt;height:170pt" o:ole="">
            <v:imagedata r:id="rId4146" o:title=""/>
          </v:shape>
          <o:OLEObject Type="Embed" ProgID="Excel.Sheet.8" ShapeID="_x0000_i3313" DrawAspect="Content" ObjectID="_1502818970"/>
        </w:object>
      </w:r>
    </w:p>
    <w:p w:rsidR="009670AF" w:rsidRDefault="009670AF" w:rsidP="009670AF">
      <w:pPr>
        <w:pStyle w:val="a3"/>
        <w:ind w:firstLine="708"/>
        <w:jc w:val="both"/>
        <w:rPr>
          <w:sz w:val="24"/>
          <w:szCs w:val="28"/>
        </w:rPr>
      </w:pPr>
      <w:r>
        <w:rPr>
          <w:sz w:val="24"/>
          <w:szCs w:val="28"/>
        </w:rPr>
        <w:t xml:space="preserve">Сравнение результатов второго столбца таблицы 1, рассчитанных по методу Эйлера с шагом </w:t>
      </w:r>
      <w:r>
        <w:rPr>
          <w:position w:val="-6"/>
          <w:sz w:val="24"/>
          <w:szCs w:val="28"/>
        </w:rPr>
        <w:object w:dxaOrig="980" w:dyaOrig="300">
          <v:shape id="_x0000_i3314" type="#_x0000_t75" style="width:48.6pt;height:14.75pt" o:ole="">
            <v:imagedata r:id="rId4148" o:title=""/>
          </v:shape>
          <o:OLEObject Type="Embed" ProgID="Equation.DSMT4" ShapeID="_x0000_i3314" DrawAspect="Content" ObjectID="_1502818971"/>
        </w:object>
      </w:r>
      <w:r>
        <w:rPr>
          <w:sz w:val="24"/>
          <w:szCs w:val="28"/>
        </w:rPr>
        <w:t xml:space="preserve">, с результатами второго и третьего столбца таблицы 2 показывает как уменьшается погрешность при фиксированном шаге </w:t>
      </w:r>
      <w:r>
        <w:rPr>
          <w:position w:val="-6"/>
          <w:sz w:val="24"/>
          <w:szCs w:val="28"/>
        </w:rPr>
        <w:object w:dxaOrig="220" w:dyaOrig="300">
          <v:shape id="_x0000_i3315" type="#_x0000_t75" style="width:11.3pt;height:14.75pt" o:ole="">
            <v:imagedata r:id="rId4150" o:title=""/>
          </v:shape>
          <o:OLEObject Type="Embed" ProgID="Equation.DSMT4" ShapeID="_x0000_i3315" DrawAspect="Content" ObjectID="_1502818972"/>
        </w:object>
      </w:r>
      <w:r>
        <w:rPr>
          <w:sz w:val="24"/>
          <w:szCs w:val="28"/>
        </w:rPr>
        <w:t xml:space="preserve"> по мере перехода к более точным методам. Так метод Рунге-Кутта четвертого порядка, несмотря на достаточно крупный шаг, дает погрешность решения </w:t>
      </w:r>
      <w:r>
        <w:rPr>
          <w:position w:val="-16"/>
          <w:sz w:val="24"/>
          <w:szCs w:val="28"/>
        </w:rPr>
        <w:object w:dxaOrig="1660" w:dyaOrig="440">
          <v:shape id="_x0000_i3316" type="#_x0000_t75" style="width:83.3pt;height:21.7pt" o:ole="">
            <v:imagedata r:id="rId4152" o:title=""/>
          </v:shape>
          <o:OLEObject Type="Embed" ProgID="Equation.DSMT4" ShapeID="_x0000_i3316" DrawAspect="Content" ObjectID="_1502818973"/>
        </w:object>
      </w:r>
      <w:r>
        <w:rPr>
          <w:sz w:val="24"/>
          <w:szCs w:val="28"/>
        </w:rPr>
        <w:t xml:space="preserve">. Это на много лучше, чем при расчете по схеме Эйлера с шагом </w:t>
      </w:r>
      <w:r>
        <w:rPr>
          <w:position w:val="-6"/>
          <w:sz w:val="24"/>
          <w:szCs w:val="28"/>
        </w:rPr>
        <w:object w:dxaOrig="960" w:dyaOrig="300">
          <v:shape id="_x0000_i3317" type="#_x0000_t75" style="width:47.7pt;height:14.75pt" o:ole="">
            <v:imagedata r:id="rId4154" o:title=""/>
          </v:shape>
          <o:OLEObject Type="Embed" ProgID="Equation.DSMT4" ShapeID="_x0000_i3317" DrawAspect="Content" ObjectID="_1502818974"/>
        </w:object>
      </w:r>
      <w:r>
        <w:rPr>
          <w:sz w:val="24"/>
          <w:szCs w:val="28"/>
        </w:rPr>
        <w:t xml:space="preserve"> (см. четвертый столбец в таблице 1). В то же время при расчете по схеме Эйлера было сделано двести шагов с однократным вычислением функции </w:t>
      </w:r>
      <w:r>
        <w:rPr>
          <w:position w:val="-14"/>
          <w:sz w:val="24"/>
          <w:szCs w:val="28"/>
        </w:rPr>
        <w:object w:dxaOrig="900" w:dyaOrig="420">
          <v:shape id="_x0000_i3318" type="#_x0000_t75" style="width:45.1pt;height:20.8pt" o:ole="">
            <v:imagedata r:id="rId4156" o:title=""/>
          </v:shape>
          <o:OLEObject Type="Embed" ProgID="Equation.DSMT4" ShapeID="_x0000_i3318" DrawAspect="Content" ObjectID="_1502818975"/>
        </w:object>
      </w:r>
      <w:r>
        <w:rPr>
          <w:sz w:val="24"/>
          <w:szCs w:val="28"/>
        </w:rPr>
        <w:t xml:space="preserve"> на каждом шаге, а при расчете по схеме Рунге-Кутта – восемь шагов с четырехкратным вычислением функции </w:t>
      </w:r>
      <w:r>
        <w:rPr>
          <w:position w:val="-14"/>
          <w:sz w:val="24"/>
          <w:szCs w:val="28"/>
        </w:rPr>
        <w:object w:dxaOrig="900" w:dyaOrig="420">
          <v:shape id="_x0000_i3319" type="#_x0000_t75" style="width:45.1pt;height:20.8pt" o:ole="">
            <v:imagedata r:id="rId4156" o:title=""/>
          </v:shape>
          <o:OLEObject Type="Embed" ProgID="Equation.DSMT4" ShapeID="_x0000_i3319" DrawAspect="Content" ObjectID="_1502818976"/>
        </w:object>
      </w:r>
      <w:r>
        <w:rPr>
          <w:sz w:val="24"/>
          <w:szCs w:val="28"/>
        </w:rPr>
        <w:t xml:space="preserve"> на каждом шаге. Таким образом, более сложный, но и более совершенный метод позволяет при меньшем объеме вычислений получить более точный результат.</w:t>
      </w:r>
    </w:p>
    <w:p w:rsidR="009670AF" w:rsidRDefault="009670AF" w:rsidP="009670AF">
      <w:pPr>
        <w:pStyle w:val="a3"/>
        <w:ind w:firstLine="708"/>
        <w:jc w:val="both"/>
        <w:rPr>
          <w:sz w:val="24"/>
          <w:szCs w:val="28"/>
        </w:rPr>
      </w:pPr>
      <w:r>
        <w:rPr>
          <w:sz w:val="24"/>
          <w:szCs w:val="28"/>
        </w:rPr>
        <w:t xml:space="preserve">В заключение сделаем следующее замечание. Априорные оценки погрешности по схеме Эйлера </w:t>
      </w:r>
      <w:r>
        <w:rPr>
          <w:sz w:val="24"/>
          <w:szCs w:val="28"/>
        </w:rPr>
        <w:fldChar w:fldCharType="begin"/>
      </w:r>
      <w:r>
        <w:rPr>
          <w:sz w:val="24"/>
          <w:szCs w:val="28"/>
        </w:rPr>
        <w:instrText xml:space="preserve"> GOTOBUTTON ZEqnNum125983  \* MERGEFORMAT </w:instrText>
      </w:r>
      <w:r>
        <w:rPr>
          <w:sz w:val="24"/>
          <w:szCs w:val="28"/>
        </w:rPr>
        <w:fldChar w:fldCharType="begin"/>
      </w:r>
      <w:r>
        <w:rPr>
          <w:sz w:val="24"/>
          <w:szCs w:val="28"/>
        </w:rPr>
        <w:instrText xml:space="preserve"> REF ZEqnNum125983 \! \* MERGEFORMAT </w:instrText>
      </w:r>
      <w:r>
        <w:rPr>
          <w:sz w:val="24"/>
          <w:szCs w:val="28"/>
        </w:rPr>
        <w:fldChar w:fldCharType="separate"/>
      </w:r>
      <w:r w:rsidR="007D2B58">
        <w:rPr>
          <w:sz w:val="24"/>
        </w:rPr>
        <w:instrText>(50)</w:instrText>
      </w:r>
      <w:r>
        <w:rPr>
          <w:sz w:val="24"/>
          <w:szCs w:val="28"/>
        </w:rPr>
        <w:fldChar w:fldCharType="end"/>
      </w:r>
      <w:r>
        <w:rPr>
          <w:sz w:val="24"/>
          <w:szCs w:val="28"/>
        </w:rPr>
        <w:fldChar w:fldCharType="end"/>
      </w:r>
      <w:r>
        <w:rPr>
          <w:sz w:val="24"/>
          <w:szCs w:val="28"/>
        </w:rPr>
        <w:t xml:space="preserve"> или Рунге-Кутта </w:t>
      </w:r>
      <w:r>
        <w:rPr>
          <w:sz w:val="24"/>
          <w:szCs w:val="28"/>
        </w:rPr>
        <w:fldChar w:fldCharType="begin"/>
      </w:r>
      <w:r>
        <w:rPr>
          <w:sz w:val="24"/>
          <w:szCs w:val="28"/>
        </w:rPr>
        <w:instrText xml:space="preserve"> GOTOBUTTON ZEqnNum407756  \* MERGEFORMAT </w:instrText>
      </w:r>
      <w:r>
        <w:rPr>
          <w:sz w:val="24"/>
          <w:szCs w:val="28"/>
        </w:rPr>
        <w:fldChar w:fldCharType="begin"/>
      </w:r>
      <w:r>
        <w:rPr>
          <w:sz w:val="24"/>
          <w:szCs w:val="28"/>
        </w:rPr>
        <w:instrText xml:space="preserve"> REF ZEqnNum407756 \! \* MERGEFORMAT </w:instrText>
      </w:r>
      <w:r>
        <w:rPr>
          <w:sz w:val="24"/>
          <w:szCs w:val="28"/>
        </w:rPr>
        <w:fldChar w:fldCharType="separate"/>
      </w:r>
      <w:r w:rsidR="007D2B58">
        <w:rPr>
          <w:sz w:val="24"/>
        </w:rPr>
        <w:instrText>(83)</w:instrText>
      </w:r>
      <w:r>
        <w:rPr>
          <w:sz w:val="24"/>
          <w:szCs w:val="28"/>
        </w:rPr>
        <w:fldChar w:fldCharType="end"/>
      </w:r>
      <w:r>
        <w:rPr>
          <w:sz w:val="24"/>
          <w:szCs w:val="28"/>
        </w:rPr>
        <w:fldChar w:fldCharType="end"/>
      </w:r>
      <w:r>
        <w:rPr>
          <w:sz w:val="24"/>
          <w:szCs w:val="28"/>
        </w:rPr>
        <w:t xml:space="preserve"> представляют теоретический интерес. Они определяют скорость, с которой погрешность стремится к нулю при </w:t>
      </w:r>
      <w:r>
        <w:rPr>
          <w:position w:val="-6"/>
          <w:sz w:val="24"/>
          <w:szCs w:val="28"/>
        </w:rPr>
        <w:object w:dxaOrig="740" w:dyaOrig="300">
          <v:shape id="_x0000_i3320" type="#_x0000_t75" style="width:37.3pt;height:14.75pt" o:ole="">
            <v:imagedata r:id="rId4131" o:title=""/>
          </v:shape>
          <o:OLEObject Type="Embed" ProgID="Equation.DSMT4" ShapeID="_x0000_i3320" DrawAspect="Content" ObjectID="_1502818977"/>
        </w:object>
      </w:r>
      <w:r>
        <w:rPr>
          <w:sz w:val="24"/>
          <w:szCs w:val="28"/>
        </w:rPr>
        <w:t xml:space="preserve">. Однако на практике оценки подобного типа неэффективны, поскольку содержат производные искомого решения </w:t>
      </w:r>
      <w:r>
        <w:rPr>
          <w:position w:val="-14"/>
          <w:sz w:val="24"/>
          <w:szCs w:val="28"/>
        </w:rPr>
        <w:object w:dxaOrig="600" w:dyaOrig="420">
          <v:shape id="_x0000_i3321" type="#_x0000_t75" style="width:30.35pt;height:20.8pt" o:ole="">
            <v:imagedata r:id="rId4160" o:title=""/>
          </v:shape>
          <o:OLEObject Type="Embed" ProgID="Equation.DSMT4" ShapeID="_x0000_i3321" DrawAspect="Content" ObjectID="_1502818978"/>
        </w:object>
      </w:r>
      <w:r>
        <w:rPr>
          <w:sz w:val="24"/>
          <w:szCs w:val="28"/>
        </w:rPr>
        <w:t xml:space="preserve">. Обычно точность численного решения задачи устанавливают с помощью апостериорных оценок, основанных на сравнении результатов расчетов с шагом </w:t>
      </w:r>
      <w:r>
        <w:rPr>
          <w:position w:val="-6"/>
          <w:sz w:val="24"/>
          <w:szCs w:val="28"/>
        </w:rPr>
        <w:object w:dxaOrig="220" w:dyaOrig="300">
          <v:shape id="_x0000_i3322" type="#_x0000_t75" style="width:11.3pt;height:14.75pt" o:ole="">
            <v:imagedata r:id="rId3595" o:title=""/>
          </v:shape>
          <o:OLEObject Type="Embed" ProgID="Equation.DSMT4" ShapeID="_x0000_i3322" DrawAspect="Content" ObjectID="_1502818979"/>
        </w:object>
      </w:r>
      <w:r>
        <w:rPr>
          <w:sz w:val="24"/>
          <w:szCs w:val="28"/>
        </w:rPr>
        <w:t xml:space="preserve"> и </w:t>
      </w:r>
      <w:r>
        <w:rPr>
          <w:position w:val="-6"/>
          <w:sz w:val="24"/>
          <w:szCs w:val="28"/>
        </w:rPr>
        <w:object w:dxaOrig="499" w:dyaOrig="300">
          <v:shape id="_x0000_i3323" type="#_x0000_t75" style="width:25.15pt;height:14.75pt" o:ole="">
            <v:imagedata r:id="rId4163" o:title=""/>
          </v:shape>
          <o:OLEObject Type="Embed" ProgID="Equation.DSMT4" ShapeID="_x0000_i3323" DrawAspect="Content" ObjectID="_1502818980"/>
        </w:object>
      </w:r>
      <w:r>
        <w:rPr>
          <w:sz w:val="24"/>
          <w:szCs w:val="28"/>
        </w:rPr>
        <w:t>. Процедура их вывода и применения была описана в предыдущей главе в связи с задачей численного интегрирования.</w:t>
      </w:r>
    </w:p>
    <w:p w:rsidR="009670AF" w:rsidRDefault="009670AF" w:rsidP="009670AF">
      <w:pPr>
        <w:pStyle w:val="3"/>
        <w:rPr>
          <w:sz w:val="24"/>
        </w:rPr>
      </w:pPr>
      <w:r>
        <w:rPr>
          <w:sz w:val="24"/>
        </w:rPr>
        <w:t>Метод Адамса.</w:t>
      </w:r>
    </w:p>
    <w:p w:rsidR="009670AF" w:rsidRDefault="009670AF" w:rsidP="009670AF">
      <w:pPr>
        <w:pStyle w:val="a3"/>
        <w:ind w:firstLine="708"/>
        <w:jc w:val="both"/>
        <w:rPr>
          <w:sz w:val="24"/>
          <w:szCs w:val="28"/>
        </w:rPr>
      </w:pPr>
      <w:r>
        <w:rPr>
          <w:sz w:val="24"/>
          <w:szCs w:val="28"/>
        </w:rPr>
        <w:t xml:space="preserve">Адамс – английский астроном и математик </w:t>
      </w:r>
      <w:r>
        <w:rPr>
          <w:sz w:val="24"/>
          <w:szCs w:val="28"/>
          <w:lang w:val="en-US"/>
        </w:rPr>
        <w:t>XIX</w:t>
      </w:r>
      <w:r>
        <w:rPr>
          <w:sz w:val="24"/>
          <w:szCs w:val="28"/>
        </w:rPr>
        <w:t xml:space="preserve"> века, который много занимался небесной механикой. При изучении траекторий планет ему постоянно приходилось численно интегрировать уравнения их движения. Желая минимизировать объем вычислений, Адамс разработал один из наиболее экономичных методов численного решения дифференциальных уравнений, к обсуждению которого мы теперь переходим. </w:t>
      </w:r>
    </w:p>
    <w:p w:rsidR="009670AF" w:rsidRDefault="009670AF" w:rsidP="009670AF">
      <w:pPr>
        <w:pStyle w:val="a3"/>
        <w:ind w:firstLine="708"/>
        <w:jc w:val="both"/>
        <w:rPr>
          <w:sz w:val="24"/>
          <w:szCs w:val="28"/>
        </w:rPr>
      </w:pPr>
      <w:r>
        <w:rPr>
          <w:sz w:val="24"/>
          <w:szCs w:val="28"/>
        </w:rPr>
        <w:t xml:space="preserve">Пусть </w:t>
      </w:r>
      <w:r>
        <w:rPr>
          <w:position w:val="-14"/>
          <w:sz w:val="24"/>
          <w:szCs w:val="28"/>
        </w:rPr>
        <w:object w:dxaOrig="600" w:dyaOrig="420">
          <v:shape id="_x0000_i3324" type="#_x0000_t75" style="width:30.35pt;height:20.8pt" o:ole="">
            <v:imagedata r:id="rId4165" o:title=""/>
          </v:shape>
          <o:OLEObject Type="Embed" ProgID="Equation.DSMT4" ShapeID="_x0000_i3324" DrawAspect="Content" ObjectID="_1502818981"/>
        </w:object>
      </w:r>
      <w:r>
        <w:rPr>
          <w:sz w:val="24"/>
          <w:szCs w:val="28"/>
        </w:rPr>
        <w:t xml:space="preserve"> - решение дифференциального уравнения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Для производной этой функции имеет место равенство</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3000" w:dyaOrig="460">
          <v:shape id="_x0000_i3325" type="#_x0000_t75" style="width:150.05pt;height:23.4pt" o:ole="">
            <v:imagedata r:id="rId4167" o:title=""/>
          </v:shape>
          <o:OLEObject Type="Embed" ProgID="Equation.DSMT4" ShapeID="_x0000_i3325" DrawAspect="Content" ObjectID="_150281898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86</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lastRenderedPageBreak/>
        <w:t>Интегрируя его между двумя точками сетки, получим соотношение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0"/>
          <w:sz w:val="24"/>
        </w:rPr>
        <w:object w:dxaOrig="2360" w:dyaOrig="920">
          <v:shape id="_x0000_i3326" type="#_x0000_t75" style="width:118pt;height:46pt" o:ole="">
            <v:imagedata r:id="rId4169" o:title=""/>
          </v:shape>
          <o:OLEObject Type="Embed" ProgID="Equation.DSMT4" ShapeID="_x0000_i3326" DrawAspect="Content" ObjectID="_150281898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15" w:name="ZEqnNum14333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87</w:instrText>
      </w:r>
      <w:r>
        <w:rPr>
          <w:sz w:val="24"/>
        </w:rPr>
        <w:fldChar w:fldCharType="end"/>
      </w:r>
      <w:r>
        <w:rPr>
          <w:sz w:val="24"/>
        </w:rPr>
        <w:instrText>)</w:instrText>
      </w:r>
      <w:bookmarkEnd w:id="315"/>
      <w:r>
        <w:rPr>
          <w:sz w:val="24"/>
        </w:rPr>
        <w:fldChar w:fldCharType="end"/>
      </w:r>
    </w:p>
    <w:p w:rsidR="009670AF" w:rsidRDefault="009670AF" w:rsidP="009670AF">
      <w:pPr>
        <w:pStyle w:val="a3"/>
        <w:jc w:val="both"/>
        <w:rPr>
          <w:sz w:val="24"/>
          <w:szCs w:val="28"/>
        </w:rPr>
      </w:pPr>
      <w:r>
        <w:rPr>
          <w:sz w:val="24"/>
          <w:szCs w:val="28"/>
        </w:rPr>
        <w:t xml:space="preserve">Мы не можем использовать это соотношение непосредственно для перехода в процессе решения задачи от </w:t>
      </w:r>
      <w:r>
        <w:rPr>
          <w:position w:val="-6"/>
          <w:sz w:val="24"/>
          <w:szCs w:val="28"/>
        </w:rPr>
        <w:object w:dxaOrig="160" w:dyaOrig="279">
          <v:shape id="_x0000_i3327" type="#_x0000_t75" style="width:7.8pt;height:13.9pt" o:ole="">
            <v:imagedata r:id="rId3591" o:title=""/>
          </v:shape>
          <o:OLEObject Type="Embed" ProgID="Equation.DSMT4" ShapeID="_x0000_i3327" DrawAspect="Content" ObjectID="_1502818984"/>
        </w:object>
      </w:r>
      <w:r>
        <w:rPr>
          <w:sz w:val="24"/>
          <w:szCs w:val="28"/>
        </w:rPr>
        <w:t xml:space="preserve">-ой точки сетки к </w:t>
      </w:r>
      <w:r>
        <w:rPr>
          <w:position w:val="-14"/>
          <w:sz w:val="24"/>
          <w:szCs w:val="28"/>
        </w:rPr>
        <w:object w:dxaOrig="720" w:dyaOrig="420">
          <v:shape id="_x0000_i3328" type="#_x0000_t75" style="width:36.45pt;height:20.8pt" o:ole="">
            <v:imagedata r:id="rId4172" o:title=""/>
          </v:shape>
          <o:OLEObject Type="Embed" ProgID="Equation.DSMT4" ShapeID="_x0000_i3328" DrawAspect="Content" ObjectID="_1502818985"/>
        </w:object>
      </w:r>
      <w:r>
        <w:rPr>
          <w:sz w:val="24"/>
          <w:szCs w:val="28"/>
        </w:rPr>
        <w:t xml:space="preserve">-ой, поскольку функция </w:t>
      </w:r>
      <w:r>
        <w:rPr>
          <w:position w:val="-14"/>
          <w:sz w:val="24"/>
          <w:szCs w:val="28"/>
        </w:rPr>
        <w:object w:dxaOrig="660" w:dyaOrig="420">
          <v:shape id="_x0000_i3329" type="#_x0000_t75" style="width:32.95pt;height:20.8pt" o:ole="">
            <v:imagedata r:id="rId4174" o:title=""/>
          </v:shape>
          <o:OLEObject Type="Embed" ProgID="Equation.DSMT4" ShapeID="_x0000_i3329" DrawAspect="Content" ObjectID="_1502818986"/>
        </w:object>
      </w:r>
      <w:r>
        <w:rPr>
          <w:sz w:val="24"/>
          <w:szCs w:val="28"/>
        </w:rPr>
        <w:t xml:space="preserve"> нам не известна. Чтобы сделать следующий шаг, нужно приближенно заменить эту функцию на такую функцию, которую можно вычислить. Опишем, как эта проблема решается в методе Адамса.</w:t>
      </w:r>
    </w:p>
    <w:p w:rsidR="009670AF" w:rsidRDefault="009670AF" w:rsidP="009670AF">
      <w:pPr>
        <w:pStyle w:val="a3"/>
        <w:ind w:firstLine="708"/>
        <w:jc w:val="both"/>
        <w:rPr>
          <w:sz w:val="24"/>
          <w:szCs w:val="28"/>
        </w:rPr>
      </w:pPr>
      <w:r>
        <w:rPr>
          <w:sz w:val="24"/>
          <w:szCs w:val="28"/>
        </w:rPr>
        <w:t xml:space="preserve">Пусть в процессе численного решения задачи мы довели расчет до точки </w:t>
      </w:r>
      <w:r>
        <w:rPr>
          <w:position w:val="-12"/>
          <w:sz w:val="24"/>
          <w:szCs w:val="28"/>
        </w:rPr>
        <w:object w:dxaOrig="260" w:dyaOrig="380">
          <v:shape id="_x0000_i3330" type="#_x0000_t75" style="width:13pt;height:19.1pt" o:ole="">
            <v:imagedata r:id="rId3513" o:title=""/>
          </v:shape>
          <o:OLEObject Type="Embed" ProgID="Equation.DSMT4" ShapeID="_x0000_i3330" DrawAspect="Content" ObjectID="_1502818987"/>
        </w:object>
      </w:r>
      <w:r>
        <w:rPr>
          <w:sz w:val="24"/>
          <w:szCs w:val="28"/>
        </w:rPr>
        <w:t xml:space="preserve">. В результате проведенных расчетов нам оказались известными величины </w:t>
      </w:r>
      <w:r>
        <w:rPr>
          <w:position w:val="-16"/>
          <w:sz w:val="24"/>
          <w:szCs w:val="28"/>
        </w:rPr>
        <w:object w:dxaOrig="320" w:dyaOrig="420">
          <v:shape id="_x0000_i3331" type="#_x0000_t75" style="width:15.6pt;height:20.8pt" o:ole="">
            <v:imagedata r:id="rId4177" o:title=""/>
          </v:shape>
          <o:OLEObject Type="Embed" ProgID="Equation.DSMT4" ShapeID="_x0000_i3331" DrawAspect="Content" ObjectID="_1502818988"/>
        </w:object>
      </w:r>
      <w:r>
        <w:rPr>
          <w:sz w:val="24"/>
          <w:szCs w:val="28"/>
        </w:rPr>
        <w:t xml:space="preserve"> и </w:t>
      </w:r>
      <w:r>
        <w:rPr>
          <w:position w:val="-18"/>
          <w:sz w:val="24"/>
          <w:szCs w:val="28"/>
        </w:rPr>
        <w:object w:dxaOrig="1140" w:dyaOrig="499">
          <v:shape id="_x0000_i3332" type="#_x0000_t75" style="width:57.25pt;height:25.15pt" o:ole="">
            <v:imagedata r:id="rId4179" o:title=""/>
          </v:shape>
          <o:OLEObject Type="Embed" ProgID="Equation.DSMT4" ShapeID="_x0000_i3332" DrawAspect="Content" ObjectID="_1502818989"/>
        </w:object>
      </w:r>
      <w:r>
        <w:rPr>
          <w:sz w:val="24"/>
          <w:szCs w:val="28"/>
        </w:rPr>
        <w:t xml:space="preserve">, </w:t>
      </w:r>
      <w:r>
        <w:rPr>
          <w:position w:val="-12"/>
          <w:sz w:val="24"/>
          <w:szCs w:val="28"/>
        </w:rPr>
        <w:object w:dxaOrig="960" w:dyaOrig="360">
          <v:shape id="_x0000_i3333" type="#_x0000_t75" style="width:47.7pt;height:18.2pt" o:ole="">
            <v:imagedata r:id="rId4181" o:title=""/>
          </v:shape>
          <o:OLEObject Type="Embed" ProgID="Equation.DSMT4" ShapeID="_x0000_i3333" DrawAspect="Content" ObjectID="_1502818990"/>
        </w:object>
      </w:r>
      <w:r>
        <w:rPr>
          <w:sz w:val="24"/>
          <w:szCs w:val="28"/>
        </w:rPr>
        <w:t xml:space="preserve">. Возьмем некоторое фиксированное целое число </w:t>
      </w:r>
      <w:r>
        <w:rPr>
          <w:position w:val="-6"/>
          <w:sz w:val="24"/>
          <w:szCs w:val="28"/>
        </w:rPr>
        <w:object w:dxaOrig="639" w:dyaOrig="300">
          <v:shape id="_x0000_i3334" type="#_x0000_t75" style="width:32.1pt;height:14.75pt" o:ole="">
            <v:imagedata r:id="rId4183" o:title=""/>
          </v:shape>
          <o:OLEObject Type="Embed" ProgID="Equation.DSMT4" ShapeID="_x0000_i3334" DrawAspect="Content" ObjectID="_1502818991"/>
        </w:object>
      </w:r>
      <w:r>
        <w:rPr>
          <w:sz w:val="24"/>
          <w:szCs w:val="28"/>
        </w:rPr>
        <w:t xml:space="preserve"> и построим интерполяционный многочлен </w:t>
      </w:r>
      <w:r>
        <w:rPr>
          <w:position w:val="-6"/>
          <w:sz w:val="24"/>
          <w:szCs w:val="28"/>
        </w:rPr>
        <w:object w:dxaOrig="279" w:dyaOrig="240">
          <v:shape id="_x0000_i3335" type="#_x0000_t75" style="width:13.9pt;height:12.15pt" o:ole="">
            <v:imagedata r:id="rId4185" o:title=""/>
          </v:shape>
          <o:OLEObject Type="Embed" ProgID="Equation.DSMT4" ShapeID="_x0000_i3335" DrawAspect="Content" ObjectID="_1502818992"/>
        </w:object>
      </w:r>
      <w:r>
        <w:rPr>
          <w:sz w:val="24"/>
          <w:szCs w:val="28"/>
        </w:rPr>
        <w:t xml:space="preserve">-ой степени, принимающий в точках </w:t>
      </w:r>
      <w:r>
        <w:rPr>
          <w:position w:val="-16"/>
          <w:sz w:val="24"/>
          <w:szCs w:val="28"/>
        </w:rPr>
        <w:object w:dxaOrig="300" w:dyaOrig="420">
          <v:shape id="_x0000_i3336" type="#_x0000_t75" style="width:14.75pt;height:20.8pt" o:ole="">
            <v:imagedata r:id="rId4187" o:title=""/>
          </v:shape>
          <o:OLEObject Type="Embed" ProgID="Equation.DSMT4" ShapeID="_x0000_i3336" DrawAspect="Content" ObjectID="_1502818993"/>
        </w:object>
      </w:r>
      <w:r>
        <w:rPr>
          <w:sz w:val="24"/>
          <w:szCs w:val="28"/>
        </w:rPr>
        <w:t xml:space="preserve">, </w:t>
      </w:r>
      <w:r>
        <w:rPr>
          <w:position w:val="-12"/>
          <w:sz w:val="24"/>
          <w:szCs w:val="28"/>
        </w:rPr>
        <w:object w:dxaOrig="1380" w:dyaOrig="340">
          <v:shape id="_x0000_i3337" type="#_x0000_t75" style="width:69.4pt;height:17.35pt" o:ole="">
            <v:imagedata r:id="rId4189" o:title=""/>
          </v:shape>
          <o:OLEObject Type="Embed" ProgID="Equation.DSMT4" ShapeID="_x0000_i3337" DrawAspect="Content" ObjectID="_1502818994"/>
        </w:object>
      </w:r>
      <w:r>
        <w:rPr>
          <w:sz w:val="24"/>
          <w:szCs w:val="28"/>
        </w:rPr>
        <w:t xml:space="preserve"> значения </w:t>
      </w:r>
      <w:r>
        <w:rPr>
          <w:position w:val="-18"/>
          <w:sz w:val="24"/>
          <w:szCs w:val="28"/>
        </w:rPr>
        <w:object w:dxaOrig="1100" w:dyaOrig="499">
          <v:shape id="_x0000_i3338" type="#_x0000_t75" style="width:54.65pt;height:25.15pt" o:ole="">
            <v:imagedata r:id="rId4191" o:title=""/>
          </v:shape>
          <o:OLEObject Type="Embed" ProgID="Equation.DSMT4" ShapeID="_x0000_i3338" DrawAspect="Content" ObjectID="_1502818995"/>
        </w:objec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8"/>
          <w:sz w:val="24"/>
        </w:rPr>
        <w:object w:dxaOrig="2140" w:dyaOrig="499">
          <v:shape id="_x0000_i3339" type="#_x0000_t75" style="width:106.7pt;height:25.15pt" o:ole="">
            <v:imagedata r:id="rId4193" o:title=""/>
          </v:shape>
          <o:OLEObject Type="Embed" ProgID="Equation.DSMT4" ShapeID="_x0000_i3339" DrawAspect="Content" ObjectID="_1502818996"/>
        </w:object>
      </w:r>
      <w:r>
        <w:rPr>
          <w:sz w:val="24"/>
          <w:szCs w:val="28"/>
        </w:rPr>
        <w:t xml:space="preserve">, </w:t>
      </w:r>
      <w:r>
        <w:rPr>
          <w:position w:val="-12"/>
          <w:sz w:val="24"/>
          <w:szCs w:val="28"/>
        </w:rPr>
        <w:object w:dxaOrig="1380" w:dyaOrig="340">
          <v:shape id="_x0000_i3340" type="#_x0000_t75" style="width:69.4pt;height:17.35pt" o:ole="">
            <v:imagedata r:id="rId4189" o:title=""/>
          </v:shape>
          <o:OLEObject Type="Embed" ProgID="Equation.DSMT4" ShapeID="_x0000_i3340" DrawAspect="Content" ObjectID="_1502818997"/>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88</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Его можно записать по формуле Лагранжа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6"/>
          <w:sz w:val="24"/>
        </w:rPr>
        <w:object w:dxaOrig="3480" w:dyaOrig="820">
          <v:shape id="_x0000_i3341" type="#_x0000_t75" style="width:174.35pt;height:40.75pt" o:ole="">
            <v:imagedata r:id="rId4196" o:title=""/>
          </v:shape>
          <o:OLEObject Type="Embed" ProgID="Equation.DSMT4" ShapeID="_x0000_i3341" DrawAspect="Content" ObjectID="_150281899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16" w:name="ZEqnNum80225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89</w:instrText>
      </w:r>
      <w:r>
        <w:rPr>
          <w:sz w:val="24"/>
        </w:rPr>
        <w:fldChar w:fldCharType="end"/>
      </w:r>
      <w:r>
        <w:rPr>
          <w:sz w:val="24"/>
        </w:rPr>
        <w:instrText>)</w:instrText>
      </w:r>
      <w:bookmarkEnd w:id="316"/>
      <w:r>
        <w:rPr>
          <w:sz w:val="24"/>
        </w:rPr>
        <w:fldChar w:fldCharType="end"/>
      </w:r>
    </w:p>
    <w:p w:rsidR="009670AF" w:rsidRDefault="009670AF" w:rsidP="009670AF">
      <w:pPr>
        <w:pStyle w:val="a3"/>
        <w:rPr>
          <w:sz w:val="24"/>
          <w:szCs w:val="28"/>
        </w:rPr>
      </w:pPr>
      <w:r>
        <w:rPr>
          <w:sz w:val="24"/>
          <w:szCs w:val="28"/>
        </w:rPr>
        <w:t xml:space="preserve">где </w:t>
      </w:r>
      <w:r>
        <w:rPr>
          <w:position w:val="-16"/>
          <w:sz w:val="24"/>
          <w:szCs w:val="28"/>
        </w:rPr>
        <w:object w:dxaOrig="940" w:dyaOrig="440">
          <v:shape id="_x0000_i3342" type="#_x0000_t75" style="width:46.85pt;height:21.7pt" o:ole="">
            <v:imagedata r:id="rId4198" o:title=""/>
          </v:shape>
          <o:OLEObject Type="Embed" ProgID="Equation.DSMT4" ShapeID="_x0000_i3342" DrawAspect="Content" ObjectID="_1502818999"/>
        </w:object>
      </w:r>
      <w:r>
        <w:rPr>
          <w:sz w:val="24"/>
          <w:szCs w:val="28"/>
        </w:rPr>
        <w:t xml:space="preserve"> специальные многочлены вида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0"/>
          <w:sz w:val="24"/>
          <w:lang w:val="en-US"/>
        </w:rPr>
        <w:object w:dxaOrig="6240" w:dyaOrig="940">
          <v:shape id="_x0000_i3343" type="#_x0000_t75" style="width:312.3pt;height:46.85pt" o:ole="">
            <v:imagedata r:id="rId4200" o:title=""/>
          </v:shape>
          <o:OLEObject Type="Embed" ProgID="Equation.DSMT4" ShapeID="_x0000_i3343" DrawAspect="Content" ObjectID="_150281900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90</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которые мы уже рассматривали в третьей главе.</w:t>
      </w:r>
    </w:p>
    <w:p w:rsidR="009670AF" w:rsidRDefault="009670AF" w:rsidP="009670AF">
      <w:pPr>
        <w:pStyle w:val="a3"/>
        <w:ind w:firstLine="708"/>
        <w:jc w:val="both"/>
        <w:rPr>
          <w:sz w:val="24"/>
          <w:szCs w:val="28"/>
        </w:rPr>
      </w:pPr>
      <w:r>
        <w:rPr>
          <w:sz w:val="24"/>
          <w:szCs w:val="28"/>
        </w:rPr>
        <w:t xml:space="preserve">Главная идея метода Адамса заключается в том, чтобы для расчета </w:t>
      </w:r>
      <w:r>
        <w:rPr>
          <w:position w:val="-12"/>
          <w:sz w:val="24"/>
          <w:szCs w:val="28"/>
        </w:rPr>
        <w:object w:dxaOrig="440" w:dyaOrig="380">
          <v:shape id="_x0000_i3344" type="#_x0000_t75" style="width:21.7pt;height:19.1pt" o:ole="">
            <v:imagedata r:id="rId4202" o:title=""/>
          </v:shape>
          <o:OLEObject Type="Embed" ProgID="Equation.DSMT4" ShapeID="_x0000_i3344" DrawAspect="Content" ObjectID="_1502819001"/>
        </w:object>
      </w:r>
      <w:r>
        <w:rPr>
          <w:sz w:val="24"/>
          <w:szCs w:val="28"/>
        </w:rPr>
        <w:t xml:space="preserve"> использовать формулу типа </w:t>
      </w:r>
      <w:r>
        <w:rPr>
          <w:sz w:val="24"/>
          <w:szCs w:val="28"/>
        </w:rPr>
        <w:fldChar w:fldCharType="begin"/>
      </w:r>
      <w:r>
        <w:rPr>
          <w:sz w:val="24"/>
          <w:szCs w:val="28"/>
        </w:rPr>
        <w:instrText xml:space="preserve"> GOTOBUTTON ZEqnNum143336  \* MERGEFORMAT </w:instrText>
      </w:r>
      <w:r>
        <w:rPr>
          <w:sz w:val="24"/>
          <w:szCs w:val="28"/>
        </w:rPr>
        <w:fldChar w:fldCharType="begin"/>
      </w:r>
      <w:r>
        <w:rPr>
          <w:sz w:val="24"/>
          <w:szCs w:val="28"/>
        </w:rPr>
        <w:instrText xml:space="preserve"> REF ZEqnNum143336 \! \* MERGEFORMAT </w:instrText>
      </w:r>
      <w:r>
        <w:rPr>
          <w:sz w:val="24"/>
          <w:szCs w:val="28"/>
        </w:rPr>
        <w:fldChar w:fldCharType="separate"/>
      </w:r>
      <w:r w:rsidR="007D2B58">
        <w:rPr>
          <w:sz w:val="24"/>
        </w:rPr>
        <w:instrText>(87)</w:instrText>
      </w:r>
      <w:r>
        <w:rPr>
          <w:sz w:val="24"/>
          <w:szCs w:val="28"/>
        </w:rPr>
        <w:fldChar w:fldCharType="end"/>
      </w:r>
      <w:r>
        <w:rPr>
          <w:sz w:val="24"/>
          <w:szCs w:val="28"/>
        </w:rPr>
        <w:fldChar w:fldCharType="end"/>
      </w:r>
      <w:r>
        <w:rPr>
          <w:sz w:val="24"/>
          <w:szCs w:val="28"/>
        </w:rPr>
        <w:t xml:space="preserve">, приближенно заменяя в ней функцию </w:t>
      </w:r>
      <w:r>
        <w:rPr>
          <w:position w:val="-14"/>
          <w:sz w:val="24"/>
          <w:szCs w:val="28"/>
        </w:rPr>
        <w:object w:dxaOrig="660" w:dyaOrig="420">
          <v:shape id="_x0000_i3345" type="#_x0000_t75" style="width:32.95pt;height:20.8pt" o:ole="">
            <v:imagedata r:id="rId4204" o:title=""/>
          </v:shape>
          <o:OLEObject Type="Embed" ProgID="Equation.DSMT4" ShapeID="_x0000_i3345" DrawAspect="Content" ObjectID="_1502819002"/>
        </w:object>
      </w:r>
      <w:r>
        <w:rPr>
          <w:sz w:val="24"/>
          <w:szCs w:val="28"/>
        </w:rPr>
        <w:t xml:space="preserve"> на интерполяционный многочлен </w:t>
      </w:r>
      <w:r>
        <w:rPr>
          <w:position w:val="-14"/>
          <w:sz w:val="24"/>
          <w:szCs w:val="28"/>
        </w:rPr>
        <w:object w:dxaOrig="740" w:dyaOrig="420">
          <v:shape id="_x0000_i3346" type="#_x0000_t75" style="width:37.3pt;height:20.8pt" o:ole="">
            <v:imagedata r:id="rId4206" o:title=""/>
          </v:shape>
          <o:OLEObject Type="Embed" ProgID="Equation.DSMT4" ShapeID="_x0000_i3346" DrawAspect="Content" ObjectID="_1502819003"/>
        </w:object>
      </w:r>
      <w:r>
        <w:rPr>
          <w:sz w:val="24"/>
          <w:szCs w:val="28"/>
        </w:rPr>
        <w:t xml:space="preserve">, составленный согласно </w:t>
      </w:r>
      <w:r>
        <w:rPr>
          <w:sz w:val="24"/>
          <w:szCs w:val="28"/>
        </w:rPr>
        <w:fldChar w:fldCharType="begin"/>
      </w:r>
      <w:r>
        <w:rPr>
          <w:sz w:val="24"/>
          <w:szCs w:val="28"/>
        </w:rPr>
        <w:instrText xml:space="preserve"> GOTOBUTTON ZEqnNum802255  \* MERGEFORMAT </w:instrText>
      </w:r>
      <w:r>
        <w:rPr>
          <w:sz w:val="24"/>
          <w:szCs w:val="28"/>
        </w:rPr>
        <w:fldChar w:fldCharType="begin"/>
      </w:r>
      <w:r>
        <w:rPr>
          <w:sz w:val="24"/>
          <w:szCs w:val="28"/>
        </w:rPr>
        <w:instrText xml:space="preserve"> REF ZEqnNum802255 \! \* MERGEFORMAT </w:instrText>
      </w:r>
      <w:r>
        <w:rPr>
          <w:sz w:val="24"/>
          <w:szCs w:val="28"/>
        </w:rPr>
        <w:fldChar w:fldCharType="separate"/>
      </w:r>
      <w:r w:rsidR="007D2B58">
        <w:rPr>
          <w:sz w:val="24"/>
        </w:rPr>
        <w:instrText>(89)</w:instrText>
      </w:r>
      <w:r>
        <w:rPr>
          <w:sz w:val="24"/>
          <w:szCs w:val="28"/>
        </w:rPr>
        <w:fldChar w:fldCharType="end"/>
      </w:r>
      <w:r>
        <w:rPr>
          <w:sz w:val="24"/>
          <w:szCs w:val="28"/>
        </w:rPr>
        <w:fldChar w:fldCharType="end"/>
      </w:r>
      <w:r>
        <w:rPr>
          <w:sz w:val="24"/>
          <w:szCs w:val="28"/>
        </w:rPr>
        <w:t xml:space="preserve"> по результатам предыдущих вычислений. Это приводит к рекуррентной формуле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0"/>
          <w:sz w:val="24"/>
        </w:rPr>
        <w:object w:dxaOrig="4980" w:dyaOrig="920">
          <v:shape id="_x0000_i3347" type="#_x0000_t75" style="width:248.95pt;height:46pt" o:ole="">
            <v:imagedata r:id="rId4208" o:title=""/>
          </v:shape>
          <o:OLEObject Type="Embed" ProgID="Equation.DSMT4" ShapeID="_x0000_i3347" DrawAspect="Content" ObjectID="_150281900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17" w:name="ZEqnNum91952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91</w:instrText>
      </w:r>
      <w:r>
        <w:rPr>
          <w:sz w:val="24"/>
        </w:rPr>
        <w:fldChar w:fldCharType="end"/>
      </w:r>
      <w:r>
        <w:rPr>
          <w:sz w:val="24"/>
        </w:rPr>
        <w:instrText>)</w:instrText>
      </w:r>
      <w:bookmarkEnd w:id="317"/>
      <w:r>
        <w:rPr>
          <w:sz w:val="24"/>
        </w:rPr>
        <w:fldChar w:fldCharType="end"/>
      </w:r>
    </w:p>
    <w:p w:rsidR="009670AF" w:rsidRDefault="009670AF" w:rsidP="009670AF">
      <w:pPr>
        <w:pStyle w:val="a3"/>
        <w:rPr>
          <w:sz w:val="24"/>
          <w:szCs w:val="28"/>
        </w:rPr>
      </w:pPr>
      <w:r>
        <w:rPr>
          <w:sz w:val="24"/>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40"/>
          <w:sz w:val="24"/>
        </w:rPr>
        <w:object w:dxaOrig="2060" w:dyaOrig="920">
          <v:shape id="_x0000_i3348" type="#_x0000_t75" style="width:103.25pt;height:46pt" o:ole="">
            <v:imagedata r:id="rId4210" o:title=""/>
          </v:shape>
          <o:OLEObject Type="Embed" ProgID="Equation.DSMT4" ShapeID="_x0000_i3348" DrawAspect="Content" ObjectID="_150281900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18" w:name="ZEqnNum74369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92</w:instrText>
      </w:r>
      <w:r>
        <w:rPr>
          <w:sz w:val="24"/>
        </w:rPr>
        <w:fldChar w:fldCharType="end"/>
      </w:r>
      <w:r>
        <w:rPr>
          <w:sz w:val="24"/>
        </w:rPr>
        <w:instrText>)</w:instrText>
      </w:r>
      <w:bookmarkEnd w:id="318"/>
      <w:r>
        <w:rPr>
          <w:sz w:val="24"/>
        </w:rPr>
        <w:fldChar w:fldCharType="end"/>
      </w:r>
    </w:p>
    <w:p w:rsidR="009670AF" w:rsidRDefault="009670AF" w:rsidP="009670AF">
      <w:pPr>
        <w:pStyle w:val="a3"/>
        <w:ind w:firstLine="708"/>
        <w:jc w:val="both"/>
        <w:rPr>
          <w:sz w:val="24"/>
          <w:szCs w:val="28"/>
        </w:rPr>
      </w:pPr>
      <w:r>
        <w:rPr>
          <w:sz w:val="24"/>
          <w:szCs w:val="28"/>
        </w:rPr>
        <w:t xml:space="preserve">Рассмотрим более подробно данную схему численного решения задачи Коши в простейших случаях </w:t>
      </w:r>
      <w:r>
        <w:rPr>
          <w:position w:val="-6"/>
          <w:sz w:val="24"/>
          <w:szCs w:val="28"/>
        </w:rPr>
        <w:object w:dxaOrig="680" w:dyaOrig="300">
          <v:shape id="_x0000_i3349" type="#_x0000_t75" style="width:33.85pt;height:14.75pt" o:ole="">
            <v:imagedata r:id="rId4212" o:title=""/>
          </v:shape>
          <o:OLEObject Type="Embed" ProgID="Equation.DSMT4" ShapeID="_x0000_i3349" DrawAspect="Content" ObjectID="_1502819006"/>
        </w:object>
      </w:r>
      <w:r>
        <w:rPr>
          <w:sz w:val="24"/>
          <w:szCs w:val="28"/>
        </w:rPr>
        <w:t xml:space="preserve"> и </w:t>
      </w:r>
      <w:r>
        <w:rPr>
          <w:position w:val="-6"/>
          <w:sz w:val="24"/>
          <w:szCs w:val="28"/>
        </w:rPr>
        <w:object w:dxaOrig="639" w:dyaOrig="300">
          <v:shape id="_x0000_i3350" type="#_x0000_t75" style="width:32.1pt;height:14.75pt" o:ole="">
            <v:imagedata r:id="rId4214" o:title=""/>
          </v:shape>
          <o:OLEObject Type="Embed" ProgID="Equation.DSMT4" ShapeID="_x0000_i3350" DrawAspect="Content" ObjectID="_1502819007"/>
        </w:object>
      </w:r>
      <w:r>
        <w:rPr>
          <w:sz w:val="24"/>
          <w:szCs w:val="28"/>
        </w:rPr>
        <w:t xml:space="preserve">, когда технические трудности не закрывают прозрачную идею метода. При </w:t>
      </w:r>
      <w:r>
        <w:rPr>
          <w:position w:val="-6"/>
          <w:sz w:val="24"/>
          <w:szCs w:val="28"/>
        </w:rPr>
        <w:object w:dxaOrig="680" w:dyaOrig="300">
          <v:shape id="_x0000_i3351" type="#_x0000_t75" style="width:33.85pt;height:14.75pt" o:ole="">
            <v:imagedata r:id="rId4212" o:title=""/>
          </v:shape>
          <o:OLEObject Type="Embed" ProgID="Equation.DSMT4" ShapeID="_x0000_i3351" DrawAspect="Content" ObjectID="_1502819008"/>
        </w:object>
      </w:r>
      <w:r>
        <w:rPr>
          <w:sz w:val="24"/>
          <w:szCs w:val="28"/>
        </w:rPr>
        <w:t xml:space="preserve"> для аппроксимации функции </w:t>
      </w:r>
      <w:r>
        <w:rPr>
          <w:position w:val="-14"/>
          <w:sz w:val="24"/>
          <w:szCs w:val="28"/>
        </w:rPr>
        <w:object w:dxaOrig="660" w:dyaOrig="420">
          <v:shape id="_x0000_i3352" type="#_x0000_t75" style="width:32.95pt;height:20.8pt" o:ole="">
            <v:imagedata r:id="rId4217" o:title=""/>
          </v:shape>
          <o:OLEObject Type="Embed" ProgID="Equation.DSMT4" ShapeID="_x0000_i3352" DrawAspect="Content" ObjectID="_1502819009"/>
        </w:object>
      </w:r>
      <w:r>
        <w:rPr>
          <w:sz w:val="24"/>
          <w:szCs w:val="28"/>
        </w:rPr>
        <w:t xml:space="preserve"> используется полином нулевой степени, т. е. постоянная</w:t>
      </w:r>
    </w:p>
    <w:p w:rsidR="009670AF" w:rsidRDefault="009670AF" w:rsidP="009670AF">
      <w:pPr>
        <w:pStyle w:val="a3"/>
        <w:jc w:val="center"/>
        <w:rPr>
          <w:sz w:val="24"/>
          <w:szCs w:val="28"/>
        </w:rPr>
      </w:pPr>
      <w:r>
        <w:rPr>
          <w:position w:val="-14"/>
          <w:sz w:val="24"/>
          <w:szCs w:val="28"/>
        </w:rPr>
        <w:object w:dxaOrig="2420" w:dyaOrig="420">
          <v:shape id="_x0000_i3353" type="#_x0000_t75" style="width:120.6pt;height:20.8pt" o:ole="">
            <v:imagedata r:id="rId4219" o:title=""/>
          </v:shape>
          <o:OLEObject Type="Embed" ProgID="Equation.DSMT4" ShapeID="_x0000_i3353" DrawAspect="Content" ObjectID="_1502819010"/>
        </w:object>
      </w:r>
      <w:r>
        <w:rPr>
          <w:sz w:val="24"/>
          <w:szCs w:val="28"/>
        </w:rPr>
        <w:t>.</w:t>
      </w:r>
    </w:p>
    <w:p w:rsidR="009670AF" w:rsidRDefault="009670AF" w:rsidP="009670AF">
      <w:pPr>
        <w:pStyle w:val="a3"/>
        <w:rPr>
          <w:sz w:val="24"/>
          <w:szCs w:val="28"/>
        </w:rPr>
      </w:pPr>
      <w:r>
        <w:rPr>
          <w:sz w:val="24"/>
          <w:szCs w:val="28"/>
        </w:rPr>
        <w:t xml:space="preserve">В этом случае формула </w:t>
      </w:r>
      <w:r>
        <w:rPr>
          <w:sz w:val="24"/>
          <w:szCs w:val="28"/>
        </w:rPr>
        <w:fldChar w:fldCharType="begin"/>
      </w:r>
      <w:r>
        <w:rPr>
          <w:sz w:val="24"/>
          <w:szCs w:val="28"/>
        </w:rPr>
        <w:instrText xml:space="preserve"> GOTOBUTTON ZEqnNum919521  \* MERGEFORMAT </w:instrText>
      </w:r>
      <w:r>
        <w:rPr>
          <w:sz w:val="24"/>
          <w:szCs w:val="28"/>
        </w:rPr>
        <w:fldChar w:fldCharType="begin"/>
      </w:r>
      <w:r>
        <w:rPr>
          <w:sz w:val="24"/>
          <w:szCs w:val="28"/>
        </w:rPr>
        <w:instrText xml:space="preserve"> REF ZEqnNum919521 \! \* MERGEFORMAT </w:instrText>
      </w:r>
      <w:r>
        <w:rPr>
          <w:sz w:val="24"/>
          <w:szCs w:val="28"/>
        </w:rPr>
        <w:fldChar w:fldCharType="separate"/>
      </w:r>
      <w:r w:rsidR="007D2B58">
        <w:rPr>
          <w:sz w:val="24"/>
        </w:rPr>
        <w:instrText>(91)</w:instrText>
      </w:r>
      <w:r>
        <w:rPr>
          <w:sz w:val="24"/>
          <w:szCs w:val="28"/>
        </w:rPr>
        <w:fldChar w:fldCharType="end"/>
      </w:r>
      <w:r>
        <w:rPr>
          <w:sz w:val="24"/>
          <w:szCs w:val="28"/>
        </w:rPr>
        <w:fldChar w:fldCharType="end"/>
      </w:r>
      <w:r>
        <w:rPr>
          <w:sz w:val="24"/>
          <w:szCs w:val="28"/>
        </w:rPr>
        <w:t xml:space="preserve"> переходит в рекуррентную формулу метода Эйлера</w:t>
      </w:r>
    </w:p>
    <w:p w:rsidR="009670AF" w:rsidRDefault="009670AF" w:rsidP="009670AF">
      <w:pPr>
        <w:pStyle w:val="a3"/>
        <w:jc w:val="center"/>
        <w:rPr>
          <w:sz w:val="24"/>
          <w:szCs w:val="28"/>
        </w:rPr>
      </w:pPr>
      <w:r>
        <w:rPr>
          <w:position w:val="-14"/>
          <w:sz w:val="24"/>
          <w:szCs w:val="28"/>
        </w:rPr>
        <w:object w:dxaOrig="2260" w:dyaOrig="420">
          <v:shape id="_x0000_i3354" type="#_x0000_t75" style="width:112.75pt;height:20.8pt" o:ole="">
            <v:imagedata r:id="rId4221" o:title=""/>
          </v:shape>
          <o:OLEObject Type="Embed" ProgID="Equation.DSMT4" ShapeID="_x0000_i3354" DrawAspect="Content" ObjectID="_1502819011"/>
        </w:object>
      </w:r>
      <w:r>
        <w:rPr>
          <w:sz w:val="24"/>
          <w:szCs w:val="28"/>
        </w:rPr>
        <w:t>,</w:t>
      </w:r>
    </w:p>
    <w:p w:rsidR="009670AF" w:rsidRDefault="009670AF" w:rsidP="009670AF">
      <w:pPr>
        <w:pStyle w:val="a3"/>
        <w:jc w:val="both"/>
        <w:rPr>
          <w:sz w:val="24"/>
          <w:szCs w:val="28"/>
        </w:rPr>
      </w:pPr>
      <w:r>
        <w:rPr>
          <w:sz w:val="24"/>
          <w:szCs w:val="28"/>
        </w:rPr>
        <w:t>обеспечивающую первый порядок точности. Такой результат сам по себе тривиален. Мы привели его только для того, чтобы показать, что для метода Адамса, как и для метода Рунге-Кутта, исходной точкой является схема Эйлера.</w:t>
      </w:r>
    </w:p>
    <w:p w:rsidR="009670AF" w:rsidRDefault="009670AF" w:rsidP="009670AF">
      <w:pPr>
        <w:pStyle w:val="a3"/>
        <w:ind w:firstLine="708"/>
        <w:jc w:val="both"/>
        <w:rPr>
          <w:sz w:val="24"/>
          <w:szCs w:val="28"/>
        </w:rPr>
      </w:pPr>
      <w:r>
        <w:rPr>
          <w:sz w:val="24"/>
          <w:szCs w:val="28"/>
        </w:rPr>
        <w:lastRenderedPageBreak/>
        <w:t xml:space="preserve">Перейдем к исследованию варианта </w:t>
      </w:r>
      <w:r>
        <w:rPr>
          <w:position w:val="-6"/>
          <w:sz w:val="24"/>
          <w:szCs w:val="28"/>
        </w:rPr>
        <w:object w:dxaOrig="639" w:dyaOrig="300">
          <v:shape id="_x0000_i3355" type="#_x0000_t75" style="width:32.1pt;height:14.75pt" o:ole="">
            <v:imagedata r:id="rId4214" o:title=""/>
          </v:shape>
          <o:OLEObject Type="Embed" ProgID="Equation.DSMT4" ShapeID="_x0000_i3355" DrawAspect="Content" ObjectID="_1502819012"/>
        </w:object>
      </w:r>
      <w:r>
        <w:rPr>
          <w:sz w:val="24"/>
          <w:szCs w:val="28"/>
        </w:rPr>
        <w:t xml:space="preserve">. В этом случае для аппроксимации функции </w:t>
      </w:r>
      <w:r>
        <w:rPr>
          <w:position w:val="-14"/>
          <w:sz w:val="24"/>
          <w:szCs w:val="28"/>
        </w:rPr>
        <w:object w:dxaOrig="660" w:dyaOrig="420">
          <v:shape id="_x0000_i3356" type="#_x0000_t75" style="width:32.95pt;height:20.8pt" o:ole="">
            <v:imagedata r:id="rId4217" o:title=""/>
          </v:shape>
          <o:OLEObject Type="Embed" ProgID="Equation.DSMT4" ShapeID="_x0000_i3356" DrawAspect="Content" ObjectID="_1502819013"/>
        </w:object>
      </w:r>
      <w:r>
        <w:rPr>
          <w:sz w:val="24"/>
          <w:szCs w:val="28"/>
        </w:rPr>
        <w:t xml:space="preserve"> используется полином первой степени, построенный по значениям функции </w:t>
      </w:r>
      <w:r>
        <w:rPr>
          <w:position w:val="-12"/>
          <w:sz w:val="24"/>
          <w:szCs w:val="28"/>
        </w:rPr>
        <w:object w:dxaOrig="260" w:dyaOrig="360">
          <v:shape id="_x0000_i3357" type="#_x0000_t75" style="width:13pt;height:18.2pt" o:ole="">
            <v:imagedata r:id="rId3809" o:title=""/>
          </v:shape>
          <o:OLEObject Type="Embed" ProgID="Equation.DSMT4" ShapeID="_x0000_i3357" DrawAspect="Content" ObjectID="_1502819014"/>
        </w:object>
      </w:r>
      <w:r>
        <w:rPr>
          <w:sz w:val="24"/>
          <w:szCs w:val="28"/>
        </w:rPr>
        <w:t xml:space="preserve"> в двух точках </w:t>
      </w:r>
      <w:r>
        <w:rPr>
          <w:position w:val="-14"/>
          <w:sz w:val="24"/>
          <w:szCs w:val="28"/>
        </w:rPr>
        <w:object w:dxaOrig="1140" w:dyaOrig="420">
          <v:shape id="_x0000_i3358" type="#_x0000_t75" style="width:57.25pt;height:20.8pt" o:ole="">
            <v:imagedata r:id="rId4226" o:title=""/>
          </v:shape>
          <o:OLEObject Type="Embed" ProgID="Equation.DSMT4" ShapeID="_x0000_i3358" DrawAspect="Content" ObjectID="_1502819015"/>
        </w:object>
      </w:r>
      <w:r>
        <w:rPr>
          <w:sz w:val="24"/>
          <w:szCs w:val="28"/>
        </w:rPr>
        <w:t xml:space="preserve"> и </w:t>
      </w:r>
      <w:r>
        <w:rPr>
          <w:position w:val="-14"/>
          <w:sz w:val="24"/>
          <w:szCs w:val="28"/>
        </w:rPr>
        <w:object w:dxaOrig="840" w:dyaOrig="420">
          <v:shape id="_x0000_i3359" type="#_x0000_t75" style="width:41.65pt;height:20.8pt" o:ole="">
            <v:imagedata r:id="rId4228" o:title=""/>
          </v:shape>
          <o:OLEObject Type="Embed" ProgID="Equation.DSMT4" ShapeID="_x0000_i3359" DrawAspect="Content" ObjectID="_1502819016"/>
        </w:object>
      </w:r>
      <w:r>
        <w:rPr>
          <w:sz w:val="24"/>
          <w:szCs w:val="28"/>
        </w:rPr>
        <w:t>:</w:t>
      </w:r>
    </w:p>
    <w:p w:rsidR="009670AF" w:rsidRDefault="009670AF" w:rsidP="009670AF">
      <w:pPr>
        <w:pStyle w:val="a3"/>
        <w:jc w:val="center"/>
        <w:rPr>
          <w:sz w:val="24"/>
          <w:szCs w:val="28"/>
        </w:rPr>
      </w:pPr>
      <w:r>
        <w:rPr>
          <w:position w:val="-28"/>
          <w:sz w:val="24"/>
        </w:rPr>
        <w:object w:dxaOrig="5060" w:dyaOrig="720">
          <v:shape id="_x0000_i3360" type="#_x0000_t75" style="width:253.3pt;height:36.45pt" o:ole="">
            <v:imagedata r:id="rId4230" o:title=""/>
          </v:shape>
          <o:OLEObject Type="Embed" ProgID="Equation.DSMT4" ShapeID="_x0000_i3360" DrawAspect="Content" ObjectID="_1502819017"/>
        </w:object>
      </w:r>
      <w:r>
        <w:rPr>
          <w:sz w:val="24"/>
          <w:szCs w:val="28"/>
        </w:rPr>
        <w:t>.</w:t>
      </w:r>
    </w:p>
    <w:p w:rsidR="009670AF" w:rsidRDefault="009670AF" w:rsidP="009670AF">
      <w:pPr>
        <w:pStyle w:val="a3"/>
        <w:rPr>
          <w:sz w:val="24"/>
          <w:szCs w:val="28"/>
        </w:rPr>
      </w:pPr>
      <w:r>
        <w:rPr>
          <w:sz w:val="24"/>
          <w:szCs w:val="28"/>
        </w:rPr>
        <w:t xml:space="preserve">Подставляя его в формулу </w:t>
      </w:r>
      <w:r>
        <w:rPr>
          <w:sz w:val="24"/>
          <w:szCs w:val="28"/>
        </w:rPr>
        <w:fldChar w:fldCharType="begin"/>
      </w:r>
      <w:r>
        <w:rPr>
          <w:sz w:val="24"/>
          <w:szCs w:val="28"/>
        </w:rPr>
        <w:instrText xml:space="preserve"> GOTOBUTTON ZEqnNum919521  \* MERGEFORMAT </w:instrText>
      </w:r>
      <w:r>
        <w:rPr>
          <w:sz w:val="24"/>
          <w:szCs w:val="28"/>
        </w:rPr>
        <w:fldChar w:fldCharType="begin"/>
      </w:r>
      <w:r>
        <w:rPr>
          <w:sz w:val="24"/>
          <w:szCs w:val="28"/>
        </w:rPr>
        <w:instrText xml:space="preserve"> REF ZEqnNum919521 \! \* MERGEFORMAT </w:instrText>
      </w:r>
      <w:r>
        <w:rPr>
          <w:sz w:val="24"/>
          <w:szCs w:val="28"/>
        </w:rPr>
        <w:fldChar w:fldCharType="separate"/>
      </w:r>
      <w:r w:rsidR="007D2B58">
        <w:rPr>
          <w:sz w:val="24"/>
        </w:rPr>
        <w:instrText>(91)</w:instrText>
      </w:r>
      <w:r>
        <w:rPr>
          <w:sz w:val="24"/>
          <w:szCs w:val="28"/>
        </w:rPr>
        <w:fldChar w:fldCharType="end"/>
      </w:r>
      <w:r>
        <w:rPr>
          <w:sz w:val="24"/>
          <w:szCs w:val="28"/>
        </w:rPr>
        <w:fldChar w:fldCharType="end"/>
      </w:r>
      <w:r>
        <w:rPr>
          <w:sz w:val="24"/>
          <w:szCs w:val="28"/>
        </w:rPr>
        <w:t xml:space="preserve"> и проводя интегрирование,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580" w:dyaOrig="780">
          <v:shape id="_x0000_i3361" type="#_x0000_t75" style="width:229pt;height:39.05pt" o:ole="">
            <v:imagedata r:id="rId4232" o:title=""/>
          </v:shape>
          <o:OLEObject Type="Embed" ProgID="Equation.DSMT4" ShapeID="_x0000_i3361" DrawAspect="Content" ObjectID="_150281901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19" w:name="ZEqnNum14768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93</w:instrText>
      </w:r>
      <w:r>
        <w:rPr>
          <w:sz w:val="24"/>
        </w:rPr>
        <w:fldChar w:fldCharType="end"/>
      </w:r>
      <w:r>
        <w:rPr>
          <w:sz w:val="24"/>
        </w:rPr>
        <w:instrText>)</w:instrText>
      </w:r>
      <w:bookmarkEnd w:id="319"/>
      <w:r>
        <w:rPr>
          <w:sz w:val="24"/>
        </w:rPr>
        <w:fldChar w:fldCharType="end"/>
      </w:r>
    </w:p>
    <w:p w:rsidR="009670AF" w:rsidRDefault="009670AF" w:rsidP="009670AF">
      <w:pPr>
        <w:pStyle w:val="a3"/>
        <w:ind w:firstLine="708"/>
        <w:jc w:val="both"/>
        <w:rPr>
          <w:sz w:val="24"/>
          <w:szCs w:val="28"/>
        </w:rPr>
      </w:pPr>
      <w:r>
        <w:rPr>
          <w:sz w:val="24"/>
          <w:szCs w:val="28"/>
        </w:rPr>
        <w:t xml:space="preserve">Отметим следующую особенность рекуррентной формулы </w:t>
      </w:r>
      <w:r>
        <w:rPr>
          <w:sz w:val="24"/>
          <w:szCs w:val="28"/>
        </w:rPr>
        <w:fldChar w:fldCharType="begin"/>
      </w:r>
      <w:r>
        <w:rPr>
          <w:sz w:val="24"/>
          <w:szCs w:val="28"/>
        </w:rPr>
        <w:instrText xml:space="preserve"> GOTOBUTTON ZEqnNum147689  \* MERGEFORMAT </w:instrText>
      </w:r>
      <w:r>
        <w:rPr>
          <w:sz w:val="24"/>
          <w:szCs w:val="28"/>
        </w:rPr>
        <w:fldChar w:fldCharType="begin"/>
      </w:r>
      <w:r>
        <w:rPr>
          <w:sz w:val="24"/>
          <w:szCs w:val="28"/>
        </w:rPr>
        <w:instrText xml:space="preserve"> REF ZEqnNum147689 \! \* MERGEFORMAT </w:instrText>
      </w:r>
      <w:r>
        <w:rPr>
          <w:sz w:val="24"/>
          <w:szCs w:val="28"/>
        </w:rPr>
        <w:fldChar w:fldCharType="separate"/>
      </w:r>
      <w:r w:rsidR="007D2B58">
        <w:rPr>
          <w:sz w:val="24"/>
        </w:rPr>
        <w:instrText>(93)</w:instrText>
      </w:r>
      <w:r>
        <w:rPr>
          <w:sz w:val="24"/>
          <w:szCs w:val="28"/>
        </w:rPr>
        <w:fldChar w:fldCharType="end"/>
      </w:r>
      <w:r>
        <w:rPr>
          <w:sz w:val="24"/>
          <w:szCs w:val="28"/>
        </w:rPr>
        <w:fldChar w:fldCharType="end"/>
      </w:r>
      <w:r>
        <w:rPr>
          <w:sz w:val="24"/>
          <w:szCs w:val="28"/>
        </w:rPr>
        <w:t xml:space="preserve">. Для расчета очередного значения сеточной функции </w:t>
      </w:r>
      <w:r>
        <w:rPr>
          <w:position w:val="-12"/>
          <w:sz w:val="24"/>
          <w:szCs w:val="28"/>
        </w:rPr>
        <w:object w:dxaOrig="420" w:dyaOrig="380">
          <v:shape id="_x0000_i3362" type="#_x0000_t75" style="width:20.8pt;height:19.1pt" o:ole="">
            <v:imagedata r:id="rId4234" o:title=""/>
          </v:shape>
          <o:OLEObject Type="Embed" ProgID="Equation.DSMT4" ShapeID="_x0000_i3362" DrawAspect="Content" ObjectID="_1502819019"/>
        </w:object>
      </w:r>
      <w:r>
        <w:rPr>
          <w:sz w:val="24"/>
          <w:szCs w:val="28"/>
        </w:rPr>
        <w:t xml:space="preserve"> нужно знать ее значения в двух предыдущих точках </w:t>
      </w:r>
      <w:r>
        <w:rPr>
          <w:position w:val="-12"/>
          <w:sz w:val="24"/>
          <w:szCs w:val="28"/>
        </w:rPr>
        <w:object w:dxaOrig="279" w:dyaOrig="380">
          <v:shape id="_x0000_i3363" type="#_x0000_t75" style="width:13.9pt;height:19.1pt" o:ole="">
            <v:imagedata r:id="rId3515" o:title=""/>
          </v:shape>
          <o:OLEObject Type="Embed" ProgID="Equation.DSMT4" ShapeID="_x0000_i3363" DrawAspect="Content" ObjectID="_1502819020"/>
        </w:object>
      </w:r>
      <w:r>
        <w:rPr>
          <w:sz w:val="24"/>
          <w:szCs w:val="28"/>
        </w:rPr>
        <w:t xml:space="preserve"> и </w:t>
      </w:r>
      <w:r>
        <w:rPr>
          <w:position w:val="-12"/>
          <w:sz w:val="24"/>
          <w:szCs w:val="28"/>
        </w:rPr>
        <w:object w:dxaOrig="420" w:dyaOrig="380">
          <v:shape id="_x0000_i3364" type="#_x0000_t75" style="width:20.8pt;height:19.1pt" o:ole="">
            <v:imagedata r:id="rId4237" o:title=""/>
          </v:shape>
          <o:OLEObject Type="Embed" ProgID="Equation.DSMT4" ShapeID="_x0000_i3364" DrawAspect="Content" ObjectID="_1502819021"/>
        </w:object>
      </w:r>
      <w:r>
        <w:rPr>
          <w:sz w:val="24"/>
          <w:szCs w:val="28"/>
        </w:rPr>
        <w:t xml:space="preserve">. Таким образом, формула </w:t>
      </w:r>
      <w:r>
        <w:rPr>
          <w:sz w:val="24"/>
          <w:szCs w:val="28"/>
        </w:rPr>
        <w:fldChar w:fldCharType="begin"/>
      </w:r>
      <w:r>
        <w:rPr>
          <w:sz w:val="24"/>
          <w:szCs w:val="28"/>
        </w:rPr>
        <w:instrText xml:space="preserve"> GOTOBUTTON ZEqnNum147689  \* MERGEFORMAT </w:instrText>
      </w:r>
      <w:r>
        <w:rPr>
          <w:sz w:val="24"/>
          <w:szCs w:val="28"/>
        </w:rPr>
        <w:fldChar w:fldCharType="begin"/>
      </w:r>
      <w:r>
        <w:rPr>
          <w:sz w:val="24"/>
          <w:szCs w:val="28"/>
        </w:rPr>
        <w:instrText xml:space="preserve"> REF ZEqnNum147689 \! \* MERGEFORMAT </w:instrText>
      </w:r>
      <w:r>
        <w:rPr>
          <w:sz w:val="24"/>
          <w:szCs w:val="28"/>
        </w:rPr>
        <w:fldChar w:fldCharType="separate"/>
      </w:r>
      <w:r w:rsidR="007D2B58">
        <w:rPr>
          <w:sz w:val="24"/>
        </w:rPr>
        <w:instrText>(93)</w:instrText>
      </w:r>
      <w:r>
        <w:rPr>
          <w:sz w:val="24"/>
          <w:szCs w:val="28"/>
        </w:rPr>
        <w:fldChar w:fldCharType="end"/>
      </w:r>
      <w:r>
        <w:rPr>
          <w:sz w:val="24"/>
          <w:szCs w:val="28"/>
        </w:rPr>
        <w:fldChar w:fldCharType="end"/>
      </w:r>
      <w:r>
        <w:rPr>
          <w:sz w:val="24"/>
          <w:szCs w:val="28"/>
        </w:rPr>
        <w:t xml:space="preserve"> начинает работать только со второй точки. Вычислить по ней </w:t>
      </w:r>
      <w:r>
        <w:rPr>
          <w:position w:val="-12"/>
          <w:sz w:val="24"/>
          <w:szCs w:val="28"/>
        </w:rPr>
        <w:object w:dxaOrig="279" w:dyaOrig="380">
          <v:shape id="_x0000_i3365" type="#_x0000_t75" style="width:13.9pt;height:19.1pt" o:ole="">
            <v:imagedata r:id="rId4239" o:title=""/>
          </v:shape>
          <o:OLEObject Type="Embed" ProgID="Equation.DSMT4" ShapeID="_x0000_i3365" DrawAspect="Content" ObjectID="_1502819022"/>
        </w:object>
      </w:r>
      <w:r>
        <w:rPr>
          <w:sz w:val="24"/>
          <w:szCs w:val="28"/>
        </w:rPr>
        <w:t xml:space="preserve"> нельзя. Это значение решения разностной задачи приходится вычислять каким-нибудь другим методом, например, методом Рунге-Кутта.</w:t>
      </w:r>
    </w:p>
    <w:p w:rsidR="009670AF" w:rsidRDefault="009670AF" w:rsidP="009670AF">
      <w:pPr>
        <w:pStyle w:val="a3"/>
        <w:ind w:firstLine="708"/>
        <w:jc w:val="both"/>
        <w:rPr>
          <w:sz w:val="24"/>
          <w:szCs w:val="28"/>
        </w:rPr>
      </w:pPr>
      <w:r>
        <w:rPr>
          <w:sz w:val="24"/>
          <w:szCs w:val="28"/>
        </w:rPr>
        <w:t xml:space="preserve">Рекуррентную формулу </w:t>
      </w:r>
      <w:r>
        <w:rPr>
          <w:sz w:val="24"/>
          <w:szCs w:val="28"/>
        </w:rPr>
        <w:fldChar w:fldCharType="begin"/>
      </w:r>
      <w:r>
        <w:rPr>
          <w:sz w:val="24"/>
          <w:szCs w:val="28"/>
        </w:rPr>
        <w:instrText xml:space="preserve"> GOTOBUTTON ZEqnNum147689  \* MERGEFORMAT </w:instrText>
      </w:r>
      <w:r>
        <w:rPr>
          <w:sz w:val="24"/>
          <w:szCs w:val="28"/>
        </w:rPr>
        <w:fldChar w:fldCharType="begin"/>
      </w:r>
      <w:r>
        <w:rPr>
          <w:sz w:val="24"/>
          <w:szCs w:val="28"/>
        </w:rPr>
        <w:instrText xml:space="preserve"> REF ZEqnNum147689 \! \* MERGEFORMAT </w:instrText>
      </w:r>
      <w:r>
        <w:rPr>
          <w:sz w:val="24"/>
          <w:szCs w:val="28"/>
        </w:rPr>
        <w:fldChar w:fldCharType="separate"/>
      </w:r>
      <w:r w:rsidR="007D2B58">
        <w:rPr>
          <w:sz w:val="24"/>
        </w:rPr>
        <w:instrText>(93)</w:instrText>
      </w:r>
      <w:r>
        <w:rPr>
          <w:sz w:val="24"/>
          <w:szCs w:val="28"/>
        </w:rPr>
        <w:fldChar w:fldCharType="end"/>
      </w:r>
      <w:r>
        <w:rPr>
          <w:sz w:val="24"/>
          <w:szCs w:val="28"/>
        </w:rPr>
        <w:fldChar w:fldCharType="end"/>
      </w:r>
      <w:r>
        <w:rPr>
          <w:sz w:val="24"/>
          <w:szCs w:val="28"/>
        </w:rPr>
        <w:t xml:space="preserve"> можно записать в виде разностного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4160" w:dyaOrig="720">
          <v:shape id="_x0000_i3366" type="#_x0000_t75" style="width:208.2pt;height:36.45pt" o:ole="">
            <v:imagedata r:id="rId4241" o:title=""/>
          </v:shape>
          <o:OLEObject Type="Embed" ProgID="Equation.DSMT4" ShapeID="_x0000_i3366" DrawAspect="Content" ObjectID="_150281902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94</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Подсчитаем для него погрешность аппроксимации дифференциального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8760" w:dyaOrig="780">
          <v:shape id="_x0000_i3367" type="#_x0000_t75" style="width:438.05pt;height:39.05pt" o:ole="">
            <v:imagedata r:id="rId4243" o:title=""/>
          </v:shape>
          <o:OLEObject Type="Embed" ProgID="Equation.DSMT4" ShapeID="_x0000_i3367" DrawAspect="Content" ObjectID="_150281902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0" w:name="ZEqnNum52280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95</w:instrText>
      </w:r>
      <w:r>
        <w:rPr>
          <w:sz w:val="24"/>
        </w:rPr>
        <w:fldChar w:fldCharType="end"/>
      </w:r>
      <w:r>
        <w:rPr>
          <w:sz w:val="24"/>
        </w:rPr>
        <w:instrText>)</w:instrText>
      </w:r>
      <w:bookmarkEnd w:id="320"/>
      <w:r>
        <w:rPr>
          <w:sz w:val="24"/>
        </w:rPr>
        <w:fldChar w:fldCharType="end"/>
      </w:r>
    </w:p>
    <w:p w:rsidR="009670AF" w:rsidRDefault="009670AF" w:rsidP="009670AF">
      <w:pPr>
        <w:pStyle w:val="a3"/>
        <w:jc w:val="both"/>
        <w:rPr>
          <w:sz w:val="24"/>
          <w:szCs w:val="28"/>
        </w:rPr>
      </w:pPr>
      <w:r>
        <w:rPr>
          <w:sz w:val="24"/>
          <w:szCs w:val="28"/>
        </w:rPr>
        <w:t xml:space="preserve">Предположим, что функция </w:t>
      </w:r>
      <w:r>
        <w:rPr>
          <w:position w:val="-14"/>
          <w:sz w:val="24"/>
          <w:szCs w:val="28"/>
        </w:rPr>
        <w:object w:dxaOrig="900" w:dyaOrig="420">
          <v:shape id="_x0000_i3368" type="#_x0000_t75" style="width:45.1pt;height:20.8pt" o:ole="">
            <v:imagedata r:id="rId4245" o:title=""/>
          </v:shape>
          <o:OLEObject Type="Embed" ProgID="Equation.DSMT4" ShapeID="_x0000_i3368" DrawAspect="Content" ObjectID="_1502819025"/>
        </w:object>
      </w:r>
      <w:r>
        <w:rPr>
          <w:sz w:val="24"/>
          <w:szCs w:val="28"/>
        </w:rPr>
        <w:t xml:space="preserve"> имеет в интересующей нас области изменения аргументов непрерывные вторые производные, так что решение задачи </w:t>
      </w:r>
      <w:r>
        <w:rPr>
          <w:position w:val="-14"/>
          <w:sz w:val="24"/>
          <w:szCs w:val="28"/>
        </w:rPr>
        <w:object w:dxaOrig="600" w:dyaOrig="420">
          <v:shape id="_x0000_i3369" type="#_x0000_t75" style="width:30.35pt;height:20.8pt" o:ole="">
            <v:imagedata r:id="rId4247" o:title=""/>
          </v:shape>
          <o:OLEObject Type="Embed" ProgID="Equation.DSMT4" ShapeID="_x0000_i3369" DrawAspect="Content" ObjectID="_1502819026"/>
        </w:object>
      </w:r>
      <w:r>
        <w:rPr>
          <w:sz w:val="24"/>
          <w:szCs w:val="28"/>
        </w:rPr>
        <w:t xml:space="preserve"> трижды непрерывно дифференцируемо. Запишем разложения Тейлора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6"/>
          <w:sz w:val="24"/>
        </w:rPr>
        <w:object w:dxaOrig="5660" w:dyaOrig="1460">
          <v:shape id="_x0000_i3370" type="#_x0000_t75" style="width:282.8pt;height:72.85pt" o:ole="">
            <v:imagedata r:id="rId4249" o:title=""/>
          </v:shape>
          <o:OLEObject Type="Embed" ProgID="Equation.DSMT4" ShapeID="_x0000_i3370" DrawAspect="Content" ObjectID="_1502819027"/>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1" w:name="ZEqnNum57532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96</w:instrText>
      </w:r>
      <w:r>
        <w:rPr>
          <w:sz w:val="24"/>
        </w:rPr>
        <w:fldChar w:fldCharType="end"/>
      </w:r>
      <w:r>
        <w:rPr>
          <w:sz w:val="24"/>
        </w:rPr>
        <w:instrText>)</w:instrText>
      </w:r>
      <w:bookmarkEnd w:id="321"/>
      <w:r>
        <w:rPr>
          <w:sz w:val="24"/>
        </w:rPr>
        <w:fldChar w:fldCharType="end"/>
      </w:r>
    </w:p>
    <w:p w:rsidR="009670AF" w:rsidRDefault="009670AF" w:rsidP="009670AF">
      <w:pPr>
        <w:pStyle w:val="a3"/>
        <w:rPr>
          <w:sz w:val="24"/>
          <w:szCs w:val="28"/>
        </w:rPr>
      </w:pPr>
      <w:r>
        <w:rPr>
          <w:sz w:val="24"/>
          <w:szCs w:val="28"/>
        </w:rPr>
        <w:t xml:space="preserve">Подставляя их в формулу </w:t>
      </w:r>
      <w:r>
        <w:rPr>
          <w:sz w:val="24"/>
          <w:szCs w:val="28"/>
        </w:rPr>
        <w:fldChar w:fldCharType="begin"/>
      </w:r>
      <w:r>
        <w:rPr>
          <w:sz w:val="24"/>
          <w:szCs w:val="28"/>
        </w:rPr>
        <w:instrText xml:space="preserve"> GOTOBUTTON ZEqnNum522805  \* MERGEFORMAT </w:instrText>
      </w:r>
      <w:r>
        <w:rPr>
          <w:sz w:val="24"/>
          <w:szCs w:val="28"/>
        </w:rPr>
        <w:fldChar w:fldCharType="begin"/>
      </w:r>
      <w:r>
        <w:rPr>
          <w:sz w:val="24"/>
          <w:szCs w:val="28"/>
        </w:rPr>
        <w:instrText xml:space="preserve"> REF ZEqnNum522805 \! \* MERGEFORMAT </w:instrText>
      </w:r>
      <w:r>
        <w:rPr>
          <w:sz w:val="24"/>
          <w:szCs w:val="28"/>
        </w:rPr>
        <w:fldChar w:fldCharType="separate"/>
      </w:r>
      <w:r w:rsidR="007D2B58">
        <w:rPr>
          <w:sz w:val="24"/>
        </w:rPr>
        <w:instrText>(95)</w:instrText>
      </w:r>
      <w:r>
        <w:rPr>
          <w:sz w:val="24"/>
          <w:szCs w:val="28"/>
        </w:rPr>
        <w:fldChar w:fldCharType="end"/>
      </w:r>
      <w:r>
        <w:rPr>
          <w:sz w:val="24"/>
          <w:szCs w:val="28"/>
        </w:rPr>
        <w:fldChar w:fldCharType="end"/>
      </w:r>
      <w:r>
        <w:rPr>
          <w:sz w:val="24"/>
          <w:szCs w:val="28"/>
        </w:rPr>
        <w:t>,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4459" w:dyaOrig="780">
          <v:shape id="_x0000_i3371" type="#_x0000_t75" style="width:222.95pt;height:39.05pt" o:ole="">
            <v:imagedata r:id="rId4251" o:title=""/>
          </v:shape>
          <o:OLEObject Type="Embed" ProgID="Equation.DSMT4" ShapeID="_x0000_i3371" DrawAspect="Content" ObjectID="_150281902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97</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Отсюда можно написать оценку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2360" w:dyaOrig="700">
          <v:shape id="_x0000_i3372" type="#_x0000_t75" style="width:118pt;height:34.7pt" o:ole="">
            <v:imagedata r:id="rId4253" o:title=""/>
          </v:shape>
          <o:OLEObject Type="Embed" ProgID="Equation.DSMT4" ShapeID="_x0000_i3372" DrawAspect="Content" ObjectID="_1502819029"/>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98</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где </w:t>
      </w:r>
      <w:r>
        <w:rPr>
          <w:position w:val="-12"/>
          <w:sz w:val="24"/>
          <w:szCs w:val="28"/>
        </w:rPr>
        <w:object w:dxaOrig="420" w:dyaOrig="380">
          <v:shape id="_x0000_i3373" type="#_x0000_t75" style="width:20.8pt;height:19.1pt" o:ole="">
            <v:imagedata r:id="rId4255" o:title=""/>
          </v:shape>
          <o:OLEObject Type="Embed" ProgID="Equation.DSMT4" ShapeID="_x0000_i3373" DrawAspect="Content" ObjectID="_1502819030"/>
        </w:object>
      </w:r>
      <w:r>
        <w:rPr>
          <w:sz w:val="24"/>
          <w:szCs w:val="28"/>
        </w:rPr>
        <w:t xml:space="preserve"> - постоянная, мажорирующая третью производную функции </w:t>
      </w:r>
      <w:r>
        <w:rPr>
          <w:position w:val="-14"/>
          <w:sz w:val="24"/>
          <w:szCs w:val="28"/>
        </w:rPr>
        <w:object w:dxaOrig="600" w:dyaOrig="420">
          <v:shape id="_x0000_i3374" type="#_x0000_t75" style="width:30.35pt;height:20.8pt" o:ole="">
            <v:imagedata r:id="rId4257" o:title=""/>
          </v:shape>
          <o:OLEObject Type="Embed" ProgID="Equation.DSMT4" ShapeID="_x0000_i3374" DrawAspect="Content" ObjectID="_1502819031"/>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420" w:dyaOrig="460">
          <v:shape id="_x0000_i3375" type="#_x0000_t75" style="width:71.15pt;height:23.4pt" o:ole="">
            <v:imagedata r:id="rId4259" o:title=""/>
          </v:shape>
          <o:OLEObject Type="Embed" ProgID="Equation.DSMT4" ShapeID="_x0000_i3375" DrawAspect="Content" ObjectID="_1502819032"/>
        </w:object>
      </w:r>
      <w:r>
        <w:rPr>
          <w:sz w:val="24"/>
          <w:szCs w:val="28"/>
        </w:rPr>
        <w:t xml:space="preserve">, </w:t>
      </w:r>
      <w:r>
        <w:rPr>
          <w:position w:val="-12"/>
          <w:sz w:val="24"/>
          <w:szCs w:val="28"/>
          <w:lang w:val="en-US"/>
        </w:rPr>
        <w:object w:dxaOrig="1579" w:dyaOrig="380">
          <v:shape id="_x0000_i3376" type="#_x0000_t75" style="width:78.95pt;height:19.1pt" o:ole="">
            <v:imagedata r:id="rId4261" o:title=""/>
          </v:shape>
          <o:OLEObject Type="Embed" ProgID="Equation.DSMT4" ShapeID="_x0000_i3376" DrawAspect="Content" ObjectID="_1502819033"/>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99</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Мы видим, что разностное уравнение метода Адамса, соответствующее случаю </w:t>
      </w:r>
      <w:r>
        <w:rPr>
          <w:position w:val="-6"/>
          <w:sz w:val="24"/>
          <w:szCs w:val="28"/>
        </w:rPr>
        <w:object w:dxaOrig="639" w:dyaOrig="300">
          <v:shape id="_x0000_i3377" type="#_x0000_t75" style="width:32.1pt;height:14.75pt" o:ole="">
            <v:imagedata r:id="rId4214" o:title=""/>
          </v:shape>
          <o:OLEObject Type="Embed" ProgID="Equation.DSMT4" ShapeID="_x0000_i3377" DrawAspect="Content" ObjectID="_1502819034"/>
        </w:object>
      </w:r>
      <w:r>
        <w:rPr>
          <w:sz w:val="24"/>
          <w:szCs w:val="28"/>
        </w:rPr>
        <w:t xml:space="preserve">, аппроксимирует дифференциальное уравнение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со вторым порядком точности относительно </w:t>
      </w:r>
      <w:r>
        <w:rPr>
          <w:position w:val="-6"/>
          <w:sz w:val="24"/>
          <w:szCs w:val="28"/>
        </w:rPr>
        <w:object w:dxaOrig="220" w:dyaOrig="300">
          <v:shape id="_x0000_i3378" type="#_x0000_t75" style="width:11.3pt;height:14.75pt" o:ole="">
            <v:imagedata r:id="rId3595" o:title=""/>
          </v:shape>
          <o:OLEObject Type="Embed" ProgID="Equation.DSMT4" ShapeID="_x0000_i3378" DrawAspect="Content" ObjectID="_1502819035"/>
        </w:object>
      </w:r>
      <w:r>
        <w:rPr>
          <w:sz w:val="24"/>
          <w:szCs w:val="28"/>
        </w:rPr>
        <w:t xml:space="preserve">. Как и в случае метода Рунге-Кутта, это обеспечивает второй порядок точности для погрешности решения </w:t>
      </w:r>
      <w:r>
        <w:rPr>
          <w:position w:val="-16"/>
          <w:sz w:val="24"/>
          <w:szCs w:val="28"/>
        </w:rPr>
        <w:object w:dxaOrig="460" w:dyaOrig="440">
          <v:shape id="_x0000_i3379" type="#_x0000_t75" style="width:23.4pt;height:21.7pt" o:ole="">
            <v:imagedata r:id="rId4265" o:title=""/>
          </v:shape>
          <o:OLEObject Type="Embed" ProgID="Equation.DSMT4" ShapeID="_x0000_i3379" DrawAspect="Content" ObjectID="_1502819036"/>
        </w:object>
      </w:r>
      <w:r>
        <w:rPr>
          <w:sz w:val="24"/>
          <w:szCs w:val="28"/>
        </w:rPr>
        <w:t xml:space="preserve">при предположении, что значение </w:t>
      </w:r>
      <w:r>
        <w:rPr>
          <w:position w:val="-12"/>
          <w:sz w:val="24"/>
          <w:szCs w:val="28"/>
        </w:rPr>
        <w:object w:dxaOrig="279" w:dyaOrig="380">
          <v:shape id="_x0000_i3380" type="#_x0000_t75" style="width:13.9pt;height:19.1pt" o:ole="">
            <v:imagedata r:id="rId4239" o:title=""/>
          </v:shape>
          <o:OLEObject Type="Embed" ProgID="Equation.DSMT4" ShapeID="_x0000_i3380" DrawAspect="Content" ObjectID="_1502819037"/>
        </w:object>
      </w:r>
      <w:r>
        <w:rPr>
          <w:sz w:val="24"/>
          <w:szCs w:val="28"/>
        </w:rPr>
        <w:t>, которое рассчитывается нестандартно, вычислено со вторым порядком точности.</w:t>
      </w:r>
    </w:p>
    <w:p w:rsidR="009670AF" w:rsidRDefault="009670AF" w:rsidP="009670AF">
      <w:pPr>
        <w:pStyle w:val="a3"/>
        <w:ind w:firstLine="708"/>
        <w:jc w:val="both"/>
        <w:rPr>
          <w:sz w:val="24"/>
          <w:szCs w:val="28"/>
        </w:rPr>
      </w:pPr>
      <w:r>
        <w:rPr>
          <w:sz w:val="24"/>
          <w:szCs w:val="28"/>
        </w:rPr>
        <w:t xml:space="preserve">Процесс построения более точных схем можно продолжить за счет увеличения </w:t>
      </w:r>
      <w:r>
        <w:rPr>
          <w:position w:val="-6"/>
          <w:sz w:val="24"/>
          <w:szCs w:val="28"/>
        </w:rPr>
        <w:object w:dxaOrig="279" w:dyaOrig="240">
          <v:shape id="_x0000_i3381" type="#_x0000_t75" style="width:13.9pt;height:12.15pt" o:ole="">
            <v:imagedata r:id="rId4185" o:title=""/>
          </v:shape>
          <o:OLEObject Type="Embed" ProgID="Equation.DSMT4" ShapeID="_x0000_i3381" DrawAspect="Content" ObjectID="_1502819038"/>
        </w:object>
      </w:r>
      <w:r>
        <w:rPr>
          <w:sz w:val="24"/>
          <w:szCs w:val="28"/>
        </w:rPr>
        <w:t xml:space="preserve">. При </w:t>
      </w:r>
      <w:r>
        <w:rPr>
          <w:position w:val="-6"/>
          <w:sz w:val="24"/>
          <w:szCs w:val="28"/>
        </w:rPr>
        <w:object w:dxaOrig="700" w:dyaOrig="300">
          <v:shape id="_x0000_i3382" type="#_x0000_t75" style="width:35.55pt;height:14.75pt" o:ole="">
            <v:imagedata r:id="rId4269" o:title=""/>
          </v:shape>
          <o:OLEObject Type="Embed" ProgID="Equation.DSMT4" ShapeID="_x0000_i3382" DrawAspect="Content" ObjectID="_1502819039"/>
        </w:object>
      </w:r>
      <w:r>
        <w:rPr>
          <w:sz w:val="24"/>
          <w:szCs w:val="28"/>
        </w:rPr>
        <w:t xml:space="preserve"> получается схема третьего порядка точности, при </w:t>
      </w:r>
      <w:r>
        <w:rPr>
          <w:position w:val="-6"/>
          <w:sz w:val="24"/>
          <w:szCs w:val="28"/>
        </w:rPr>
        <w:object w:dxaOrig="680" w:dyaOrig="300">
          <v:shape id="_x0000_i3383" type="#_x0000_t75" style="width:33.85pt;height:14.75pt" o:ole="">
            <v:imagedata r:id="rId4271" o:title=""/>
          </v:shape>
          <o:OLEObject Type="Embed" ProgID="Equation.DSMT4" ShapeID="_x0000_i3383" DrawAspect="Content" ObjectID="_1502819040"/>
        </w:object>
      </w:r>
      <w:r>
        <w:rPr>
          <w:sz w:val="24"/>
          <w:szCs w:val="28"/>
        </w:rPr>
        <w:t xml:space="preserve"> - четвертого и т.д. Схема четвертого </w:t>
      </w:r>
      <w:r>
        <w:rPr>
          <w:sz w:val="24"/>
          <w:szCs w:val="28"/>
        </w:rPr>
        <w:lastRenderedPageBreak/>
        <w:t>порядка, как и в методе Рунге-Кутта, является наиболее употребительной, поэтому мы коротко остановимся на ее выводе и обсуждении.</w:t>
      </w:r>
    </w:p>
    <w:p w:rsidR="009670AF" w:rsidRDefault="009670AF" w:rsidP="009670AF">
      <w:pPr>
        <w:pStyle w:val="a3"/>
        <w:ind w:firstLine="708"/>
        <w:jc w:val="both"/>
        <w:rPr>
          <w:sz w:val="24"/>
          <w:szCs w:val="28"/>
        </w:rPr>
      </w:pPr>
      <w:r>
        <w:rPr>
          <w:sz w:val="24"/>
          <w:szCs w:val="28"/>
        </w:rPr>
        <w:t xml:space="preserve">Если написать интерполяционный полином третьей степени </w:t>
      </w:r>
      <w:r>
        <w:rPr>
          <w:position w:val="-14"/>
          <w:sz w:val="24"/>
          <w:szCs w:val="28"/>
        </w:rPr>
        <w:object w:dxaOrig="700" w:dyaOrig="420">
          <v:shape id="_x0000_i3384" type="#_x0000_t75" style="width:34.7pt;height:20.8pt" o:ole="">
            <v:imagedata r:id="rId4273" o:title=""/>
          </v:shape>
          <o:OLEObject Type="Embed" ProgID="Equation.DSMT4" ShapeID="_x0000_i3384" DrawAspect="Content" ObjectID="_1502819041"/>
        </w:object>
      </w:r>
      <w:r>
        <w:rPr>
          <w:sz w:val="24"/>
          <w:szCs w:val="28"/>
        </w:rPr>
        <w:t xml:space="preserve"> </w:t>
      </w:r>
      <w:r>
        <w:rPr>
          <w:sz w:val="24"/>
          <w:szCs w:val="28"/>
        </w:rPr>
        <w:fldChar w:fldCharType="begin"/>
      </w:r>
      <w:r>
        <w:rPr>
          <w:sz w:val="24"/>
          <w:szCs w:val="28"/>
        </w:rPr>
        <w:instrText xml:space="preserve"> GOTOBUTTON ZEqnNum802255  \* MERGEFORMAT </w:instrText>
      </w:r>
      <w:r>
        <w:rPr>
          <w:sz w:val="24"/>
          <w:szCs w:val="28"/>
        </w:rPr>
        <w:fldChar w:fldCharType="begin"/>
      </w:r>
      <w:r>
        <w:rPr>
          <w:sz w:val="24"/>
          <w:szCs w:val="28"/>
        </w:rPr>
        <w:instrText xml:space="preserve"> REF ZEqnNum802255 \! \* MERGEFORMAT </w:instrText>
      </w:r>
      <w:r>
        <w:rPr>
          <w:sz w:val="24"/>
          <w:szCs w:val="28"/>
        </w:rPr>
        <w:fldChar w:fldCharType="separate"/>
      </w:r>
      <w:r w:rsidR="007D2B58">
        <w:rPr>
          <w:sz w:val="24"/>
        </w:rPr>
        <w:instrText>(89)</w:instrText>
      </w:r>
      <w:r>
        <w:rPr>
          <w:sz w:val="24"/>
          <w:szCs w:val="28"/>
        </w:rPr>
        <w:fldChar w:fldCharType="end"/>
      </w:r>
      <w:r>
        <w:rPr>
          <w:sz w:val="24"/>
          <w:szCs w:val="28"/>
        </w:rPr>
        <w:fldChar w:fldCharType="end"/>
      </w:r>
      <w:r>
        <w:rPr>
          <w:sz w:val="24"/>
          <w:szCs w:val="28"/>
        </w:rPr>
        <w:t xml:space="preserve"> на сетке из четырех точек </w:t>
      </w:r>
      <w:r>
        <w:rPr>
          <w:position w:val="-12"/>
          <w:sz w:val="24"/>
          <w:szCs w:val="28"/>
        </w:rPr>
        <w:object w:dxaOrig="260" w:dyaOrig="380">
          <v:shape id="_x0000_i3385" type="#_x0000_t75" style="width:13pt;height:19.1pt" o:ole="">
            <v:imagedata r:id="rId3513" o:title=""/>
          </v:shape>
          <o:OLEObject Type="Embed" ProgID="Equation.DSMT4" ShapeID="_x0000_i3385" DrawAspect="Content" ObjectID="_1502819042"/>
        </w:object>
      </w:r>
      <w:r>
        <w:rPr>
          <w:sz w:val="24"/>
          <w:szCs w:val="28"/>
        </w:rPr>
        <w:t xml:space="preserve">, </w:t>
      </w:r>
      <w:r>
        <w:rPr>
          <w:position w:val="-12"/>
          <w:sz w:val="24"/>
          <w:szCs w:val="28"/>
        </w:rPr>
        <w:object w:dxaOrig="400" w:dyaOrig="380">
          <v:shape id="_x0000_i3386" type="#_x0000_t75" style="width:19.95pt;height:19.1pt" o:ole="">
            <v:imagedata r:id="rId4276" o:title=""/>
          </v:shape>
          <o:OLEObject Type="Embed" ProgID="Equation.DSMT4" ShapeID="_x0000_i3386" DrawAspect="Content" ObjectID="_1502819043"/>
        </w:object>
      </w:r>
      <w:r>
        <w:rPr>
          <w:sz w:val="24"/>
          <w:szCs w:val="28"/>
        </w:rPr>
        <w:t xml:space="preserve">, </w:t>
      </w:r>
      <w:r>
        <w:rPr>
          <w:position w:val="-12"/>
          <w:sz w:val="24"/>
          <w:szCs w:val="28"/>
        </w:rPr>
        <w:object w:dxaOrig="440" w:dyaOrig="380">
          <v:shape id="_x0000_i3387" type="#_x0000_t75" style="width:21.7pt;height:19.1pt" o:ole="">
            <v:imagedata r:id="rId4278" o:title=""/>
          </v:shape>
          <o:OLEObject Type="Embed" ProgID="Equation.DSMT4" ShapeID="_x0000_i3387" DrawAspect="Content" ObjectID="_1502819044"/>
        </w:object>
      </w:r>
      <w:r>
        <w:rPr>
          <w:sz w:val="24"/>
          <w:szCs w:val="28"/>
        </w:rPr>
        <w:t xml:space="preserve">, </w:t>
      </w:r>
      <w:r>
        <w:rPr>
          <w:position w:val="-12"/>
          <w:sz w:val="24"/>
          <w:szCs w:val="28"/>
        </w:rPr>
        <w:object w:dxaOrig="420" w:dyaOrig="380">
          <v:shape id="_x0000_i3388" type="#_x0000_t75" style="width:20.8pt;height:19.1pt" o:ole="">
            <v:imagedata r:id="rId4280" o:title=""/>
          </v:shape>
          <o:OLEObject Type="Embed" ProgID="Equation.DSMT4" ShapeID="_x0000_i3388" DrawAspect="Content" ObjectID="_1502819045"/>
        </w:object>
      </w:r>
      <w:r>
        <w:rPr>
          <w:sz w:val="24"/>
          <w:szCs w:val="28"/>
        </w:rPr>
        <w:t xml:space="preserve"> и провести интегрирование </w:t>
      </w:r>
      <w:r>
        <w:rPr>
          <w:sz w:val="24"/>
          <w:szCs w:val="28"/>
        </w:rPr>
        <w:fldChar w:fldCharType="begin"/>
      </w:r>
      <w:r>
        <w:rPr>
          <w:sz w:val="24"/>
          <w:szCs w:val="28"/>
        </w:rPr>
        <w:instrText xml:space="preserve"> GOTOBUTTON ZEqnNum743695  \* MERGEFORMAT </w:instrText>
      </w:r>
      <w:r>
        <w:rPr>
          <w:sz w:val="24"/>
          <w:szCs w:val="28"/>
        </w:rPr>
        <w:fldChar w:fldCharType="begin"/>
      </w:r>
      <w:r>
        <w:rPr>
          <w:sz w:val="24"/>
          <w:szCs w:val="28"/>
        </w:rPr>
        <w:instrText xml:space="preserve"> REF ZEqnNum743695 \! \* MERGEFORMAT </w:instrText>
      </w:r>
      <w:r>
        <w:rPr>
          <w:sz w:val="24"/>
          <w:szCs w:val="28"/>
        </w:rPr>
        <w:fldChar w:fldCharType="separate"/>
      </w:r>
      <w:r w:rsidR="007D2B58">
        <w:rPr>
          <w:sz w:val="24"/>
        </w:rPr>
        <w:instrText>(92)</w:instrText>
      </w:r>
      <w:r>
        <w:rPr>
          <w:sz w:val="24"/>
          <w:szCs w:val="28"/>
        </w:rPr>
        <w:fldChar w:fldCharType="end"/>
      </w:r>
      <w:r>
        <w:rPr>
          <w:sz w:val="24"/>
          <w:szCs w:val="28"/>
        </w:rPr>
        <w:fldChar w:fldCharType="end"/>
      </w:r>
      <w:r>
        <w:rPr>
          <w:sz w:val="24"/>
          <w:szCs w:val="28"/>
        </w:rPr>
        <w:t xml:space="preserve">, то рекуррентная формула </w:t>
      </w:r>
      <w:r>
        <w:rPr>
          <w:sz w:val="24"/>
          <w:szCs w:val="28"/>
        </w:rPr>
        <w:fldChar w:fldCharType="begin"/>
      </w:r>
      <w:r>
        <w:rPr>
          <w:sz w:val="24"/>
          <w:szCs w:val="28"/>
        </w:rPr>
        <w:instrText xml:space="preserve"> GOTOBUTTON ZEqnNum919521  \* MERGEFORMAT </w:instrText>
      </w:r>
      <w:r>
        <w:rPr>
          <w:sz w:val="24"/>
          <w:szCs w:val="28"/>
        </w:rPr>
        <w:fldChar w:fldCharType="begin"/>
      </w:r>
      <w:r>
        <w:rPr>
          <w:sz w:val="24"/>
          <w:szCs w:val="28"/>
        </w:rPr>
        <w:instrText xml:space="preserve"> REF ZEqnNum919521 \! \* MERGEFORMAT </w:instrText>
      </w:r>
      <w:r>
        <w:rPr>
          <w:sz w:val="24"/>
          <w:szCs w:val="28"/>
        </w:rPr>
        <w:fldChar w:fldCharType="separate"/>
      </w:r>
      <w:r w:rsidR="007D2B58">
        <w:rPr>
          <w:sz w:val="24"/>
        </w:rPr>
        <w:instrText>(91)</w:instrText>
      </w:r>
      <w:r>
        <w:rPr>
          <w:sz w:val="24"/>
          <w:szCs w:val="28"/>
        </w:rPr>
        <w:fldChar w:fldCharType="end"/>
      </w:r>
      <w:r>
        <w:rPr>
          <w:sz w:val="24"/>
          <w:szCs w:val="28"/>
        </w:rPr>
        <w:fldChar w:fldCharType="end"/>
      </w:r>
      <w:r>
        <w:rPr>
          <w:sz w:val="24"/>
          <w:szCs w:val="28"/>
        </w:rPr>
        <w:t xml:space="preserve"> примет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8880" w:dyaOrig="780">
          <v:shape id="_x0000_i3389" type="#_x0000_t75" style="width:444.15pt;height:39.05pt" o:ole="">
            <v:imagedata r:id="rId4282" o:title=""/>
          </v:shape>
          <o:OLEObject Type="Embed" ProgID="Equation.DSMT4" ShapeID="_x0000_i3389" DrawAspect="Content" ObjectID="_150281904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2" w:name="ZEqnNum47601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100</w:instrText>
      </w:r>
      <w:r>
        <w:rPr>
          <w:sz w:val="24"/>
        </w:rPr>
        <w:fldChar w:fldCharType="end"/>
      </w:r>
      <w:r>
        <w:rPr>
          <w:sz w:val="24"/>
        </w:rPr>
        <w:instrText>)</w:instrText>
      </w:r>
      <w:bookmarkEnd w:id="322"/>
      <w:r>
        <w:rPr>
          <w:sz w:val="24"/>
        </w:rPr>
        <w:fldChar w:fldCharType="end"/>
      </w:r>
    </w:p>
    <w:p w:rsidR="009670AF" w:rsidRDefault="009670AF" w:rsidP="009670AF">
      <w:pPr>
        <w:pStyle w:val="a3"/>
        <w:jc w:val="both"/>
        <w:rPr>
          <w:sz w:val="24"/>
          <w:szCs w:val="28"/>
        </w:rPr>
      </w:pPr>
      <w:r>
        <w:rPr>
          <w:sz w:val="24"/>
          <w:szCs w:val="28"/>
        </w:rPr>
        <w:t>Приведем еще одно форму записи этой формулы через так называемые конечные разности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5160" w:dyaOrig="720">
          <v:shape id="_x0000_i3390" type="#_x0000_t75" style="width:257.65pt;height:36.45pt" o:ole="">
            <v:imagedata r:id="rId4284" o:title=""/>
          </v:shape>
          <o:OLEObject Type="Embed" ProgID="Equation.DSMT4" ShapeID="_x0000_i3390" DrawAspect="Content" ObjectID="_1502819047"/>
        </w:object>
      </w:r>
      <w:r>
        <w:rPr>
          <w:sz w:val="24"/>
          <w:lang w:val="en-US"/>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3" w:name="ZEqnNum49932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101</w:instrText>
      </w:r>
      <w:r>
        <w:rPr>
          <w:sz w:val="24"/>
        </w:rPr>
        <w:fldChar w:fldCharType="end"/>
      </w:r>
      <w:r>
        <w:rPr>
          <w:sz w:val="24"/>
        </w:rPr>
        <w:instrText>)</w:instrText>
      </w:r>
      <w:bookmarkEnd w:id="323"/>
      <w:r>
        <w:rPr>
          <w:sz w:val="24"/>
        </w:rPr>
        <w:fldChar w:fldCharType="end"/>
      </w:r>
    </w:p>
    <w:p w:rsidR="009670AF" w:rsidRDefault="009670AF" w:rsidP="009670AF">
      <w:pPr>
        <w:pStyle w:val="a3"/>
        <w:rPr>
          <w:sz w:val="24"/>
          <w:szCs w:val="28"/>
        </w:rPr>
      </w:pPr>
      <w:r>
        <w:rPr>
          <w:sz w:val="24"/>
          <w:szCs w:val="28"/>
        </w:rPr>
        <w:t>где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8"/>
          <w:sz w:val="24"/>
        </w:rPr>
        <w:object w:dxaOrig="7320" w:dyaOrig="2700">
          <v:shape id="_x0000_i3391" type="#_x0000_t75" style="width:366.05pt;height:135.35pt" o:ole="">
            <v:imagedata r:id="rId4286" o:title=""/>
          </v:shape>
          <o:OLEObject Type="Embed" ProgID="Equation.DSMT4" ShapeID="_x0000_i3391" DrawAspect="Content" ObjectID="_150281904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4" w:name="ZEqnNum384386"/>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102</w:instrText>
      </w:r>
      <w:r>
        <w:rPr>
          <w:sz w:val="24"/>
        </w:rPr>
        <w:fldChar w:fldCharType="end"/>
      </w:r>
      <w:r>
        <w:rPr>
          <w:sz w:val="24"/>
        </w:rPr>
        <w:instrText>)</w:instrText>
      </w:r>
      <w:bookmarkEnd w:id="324"/>
      <w:r>
        <w:rPr>
          <w:sz w:val="24"/>
        </w:rPr>
        <w:fldChar w:fldCharType="end"/>
      </w:r>
    </w:p>
    <w:p w:rsidR="009670AF" w:rsidRDefault="009670AF" w:rsidP="009670AF">
      <w:pPr>
        <w:pStyle w:val="a3"/>
        <w:jc w:val="both"/>
        <w:rPr>
          <w:sz w:val="24"/>
          <w:szCs w:val="28"/>
        </w:rPr>
      </w:pPr>
      <w:r>
        <w:rPr>
          <w:sz w:val="24"/>
          <w:szCs w:val="28"/>
        </w:rPr>
        <w:t xml:space="preserve">Первая, вторая и третья разности </w:t>
      </w:r>
      <w:r>
        <w:rPr>
          <w:sz w:val="24"/>
          <w:szCs w:val="28"/>
        </w:rPr>
        <w:fldChar w:fldCharType="begin"/>
      </w:r>
      <w:r>
        <w:rPr>
          <w:sz w:val="24"/>
          <w:szCs w:val="28"/>
        </w:rPr>
        <w:instrText xml:space="preserve"> GOTOBUTTON ZEqnNum384386  \* MERGEFORMAT </w:instrText>
      </w:r>
      <w:r>
        <w:rPr>
          <w:sz w:val="24"/>
          <w:szCs w:val="28"/>
        </w:rPr>
        <w:fldChar w:fldCharType="begin"/>
      </w:r>
      <w:r>
        <w:rPr>
          <w:sz w:val="24"/>
          <w:szCs w:val="28"/>
        </w:rPr>
        <w:instrText xml:space="preserve"> REF ZEqnNum384386 \! \* MERGEFORMAT </w:instrText>
      </w:r>
      <w:r>
        <w:rPr>
          <w:sz w:val="24"/>
          <w:szCs w:val="28"/>
        </w:rPr>
        <w:fldChar w:fldCharType="separate"/>
      </w:r>
      <w:r w:rsidR="007D2B58">
        <w:rPr>
          <w:sz w:val="24"/>
        </w:rPr>
        <w:instrText>(102)</w:instrText>
      </w:r>
      <w:r>
        <w:rPr>
          <w:sz w:val="24"/>
          <w:szCs w:val="28"/>
        </w:rPr>
        <w:fldChar w:fldCharType="end"/>
      </w:r>
      <w:r>
        <w:rPr>
          <w:sz w:val="24"/>
          <w:szCs w:val="28"/>
        </w:rPr>
        <w:fldChar w:fldCharType="end"/>
      </w:r>
      <w:r>
        <w:rPr>
          <w:sz w:val="24"/>
          <w:szCs w:val="28"/>
        </w:rPr>
        <w:t xml:space="preserve"> приближенно соответствуют первой, второй и третьей производной функции </w:t>
      </w:r>
      <w:r>
        <w:rPr>
          <w:position w:val="-16"/>
          <w:sz w:val="24"/>
          <w:szCs w:val="28"/>
          <w:lang w:val="en-US"/>
        </w:rPr>
        <w:object w:dxaOrig="2140" w:dyaOrig="460">
          <v:shape id="_x0000_i3392" type="#_x0000_t75" style="width:106.7pt;height:23.4pt" o:ole="">
            <v:imagedata r:id="rId4288" o:title=""/>
          </v:shape>
          <o:OLEObject Type="Embed" ProgID="Equation.DSMT4" ShapeID="_x0000_i3392" DrawAspect="Content" ObjectID="_1502819049"/>
        </w:object>
      </w:r>
      <w:r>
        <w:rPr>
          <w:sz w:val="24"/>
          <w:szCs w:val="28"/>
        </w:rPr>
        <w:t xml:space="preserve">. Эквивалентность формул </w:t>
      </w:r>
      <w:r>
        <w:rPr>
          <w:sz w:val="24"/>
          <w:szCs w:val="28"/>
        </w:rPr>
        <w:fldChar w:fldCharType="begin"/>
      </w:r>
      <w:r>
        <w:rPr>
          <w:sz w:val="24"/>
          <w:szCs w:val="28"/>
        </w:rPr>
        <w:instrText xml:space="preserve"> GOTOBUTTON ZEqnNum476014  \* MERGEFORMAT </w:instrText>
      </w:r>
      <w:r>
        <w:rPr>
          <w:sz w:val="24"/>
          <w:szCs w:val="28"/>
        </w:rPr>
        <w:fldChar w:fldCharType="begin"/>
      </w:r>
      <w:r>
        <w:rPr>
          <w:sz w:val="24"/>
          <w:szCs w:val="28"/>
        </w:rPr>
        <w:instrText xml:space="preserve"> REF ZEqnNum476014 \! \* MERGEFORMAT </w:instrText>
      </w:r>
      <w:r>
        <w:rPr>
          <w:sz w:val="24"/>
          <w:szCs w:val="28"/>
        </w:rPr>
        <w:fldChar w:fldCharType="separate"/>
      </w:r>
      <w:r w:rsidR="007D2B58">
        <w:rPr>
          <w:sz w:val="24"/>
        </w:rPr>
        <w:instrText>(100)</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ZEqnNum499326  \* MERGEFORMAT </w:instrText>
      </w:r>
      <w:r>
        <w:rPr>
          <w:sz w:val="24"/>
          <w:szCs w:val="28"/>
        </w:rPr>
        <w:fldChar w:fldCharType="begin"/>
      </w:r>
      <w:r>
        <w:rPr>
          <w:sz w:val="24"/>
          <w:szCs w:val="28"/>
        </w:rPr>
        <w:instrText xml:space="preserve"> REF ZEqnNum499326 \! \* MERGEFORMAT </w:instrText>
      </w:r>
      <w:r>
        <w:rPr>
          <w:sz w:val="24"/>
          <w:szCs w:val="28"/>
        </w:rPr>
        <w:fldChar w:fldCharType="separate"/>
      </w:r>
      <w:r w:rsidR="007D2B58">
        <w:rPr>
          <w:sz w:val="24"/>
        </w:rPr>
        <w:instrText>(101)</w:instrText>
      </w:r>
      <w:r>
        <w:rPr>
          <w:sz w:val="24"/>
          <w:szCs w:val="28"/>
        </w:rPr>
        <w:fldChar w:fldCharType="end"/>
      </w:r>
      <w:r>
        <w:rPr>
          <w:sz w:val="24"/>
          <w:szCs w:val="28"/>
        </w:rPr>
        <w:fldChar w:fldCharType="end"/>
      </w:r>
      <w:r>
        <w:rPr>
          <w:sz w:val="24"/>
          <w:szCs w:val="28"/>
        </w:rPr>
        <w:t xml:space="preserve"> легко проверить непосредственно. Формула </w:t>
      </w:r>
      <w:r>
        <w:rPr>
          <w:sz w:val="24"/>
          <w:szCs w:val="28"/>
        </w:rPr>
        <w:fldChar w:fldCharType="begin"/>
      </w:r>
      <w:r>
        <w:rPr>
          <w:sz w:val="24"/>
          <w:szCs w:val="28"/>
        </w:rPr>
        <w:instrText xml:space="preserve"> GOTOBUTTON ZEqnNum499326  \* MERGEFORMAT </w:instrText>
      </w:r>
      <w:r>
        <w:rPr>
          <w:sz w:val="24"/>
          <w:szCs w:val="28"/>
        </w:rPr>
        <w:fldChar w:fldCharType="begin"/>
      </w:r>
      <w:r>
        <w:rPr>
          <w:sz w:val="24"/>
          <w:szCs w:val="28"/>
        </w:rPr>
        <w:instrText xml:space="preserve"> REF ZEqnNum499326 \! \* MERGEFORMAT </w:instrText>
      </w:r>
      <w:r>
        <w:rPr>
          <w:sz w:val="24"/>
          <w:szCs w:val="28"/>
        </w:rPr>
        <w:fldChar w:fldCharType="separate"/>
      </w:r>
      <w:r w:rsidR="007D2B58">
        <w:rPr>
          <w:sz w:val="24"/>
        </w:rPr>
        <w:instrText>(101)</w:instrText>
      </w:r>
      <w:r>
        <w:rPr>
          <w:sz w:val="24"/>
          <w:szCs w:val="28"/>
        </w:rPr>
        <w:fldChar w:fldCharType="end"/>
      </w:r>
      <w:r>
        <w:rPr>
          <w:sz w:val="24"/>
          <w:szCs w:val="28"/>
        </w:rPr>
        <w:fldChar w:fldCharType="end"/>
      </w:r>
      <w:r>
        <w:rPr>
          <w:sz w:val="24"/>
          <w:szCs w:val="28"/>
        </w:rPr>
        <w:t xml:space="preserve"> иногда более удобна для организации вычислительного процесса и контроля точности.</w:t>
      </w:r>
    </w:p>
    <w:p w:rsidR="009670AF" w:rsidRDefault="009670AF" w:rsidP="009670AF">
      <w:pPr>
        <w:pStyle w:val="a3"/>
        <w:ind w:firstLine="708"/>
        <w:jc w:val="both"/>
        <w:rPr>
          <w:sz w:val="24"/>
          <w:szCs w:val="28"/>
        </w:rPr>
      </w:pPr>
      <w:r>
        <w:rPr>
          <w:sz w:val="24"/>
          <w:szCs w:val="28"/>
        </w:rPr>
        <w:t xml:space="preserve">Особенность метода Адамса проявляется в формуле </w:t>
      </w:r>
      <w:r>
        <w:rPr>
          <w:sz w:val="24"/>
          <w:szCs w:val="28"/>
        </w:rPr>
        <w:fldChar w:fldCharType="begin"/>
      </w:r>
      <w:r>
        <w:rPr>
          <w:sz w:val="24"/>
          <w:szCs w:val="28"/>
        </w:rPr>
        <w:instrText xml:space="preserve"> GOTOBUTTON ZEqnNum476014  \* MERGEFORMAT </w:instrText>
      </w:r>
      <w:r>
        <w:rPr>
          <w:sz w:val="24"/>
          <w:szCs w:val="28"/>
        </w:rPr>
        <w:fldChar w:fldCharType="begin"/>
      </w:r>
      <w:r>
        <w:rPr>
          <w:sz w:val="24"/>
          <w:szCs w:val="28"/>
        </w:rPr>
        <w:instrText xml:space="preserve"> REF ZEqnNum476014 \! \* MERGEFORMAT </w:instrText>
      </w:r>
      <w:r>
        <w:rPr>
          <w:sz w:val="24"/>
          <w:szCs w:val="28"/>
        </w:rPr>
        <w:fldChar w:fldCharType="separate"/>
      </w:r>
      <w:r w:rsidR="007D2B58">
        <w:rPr>
          <w:sz w:val="24"/>
        </w:rPr>
        <w:instrText>(100)</w:instrText>
      </w:r>
      <w:r>
        <w:rPr>
          <w:sz w:val="24"/>
          <w:szCs w:val="28"/>
        </w:rPr>
        <w:fldChar w:fldCharType="end"/>
      </w:r>
      <w:r>
        <w:rPr>
          <w:sz w:val="24"/>
          <w:szCs w:val="28"/>
        </w:rPr>
        <w:fldChar w:fldCharType="end"/>
      </w:r>
      <w:r>
        <w:rPr>
          <w:sz w:val="24"/>
          <w:szCs w:val="28"/>
        </w:rPr>
        <w:t xml:space="preserve"> еще сильнее, чем в формуле </w:t>
      </w:r>
      <w:r>
        <w:rPr>
          <w:sz w:val="24"/>
          <w:szCs w:val="28"/>
        </w:rPr>
        <w:fldChar w:fldCharType="begin"/>
      </w:r>
      <w:r>
        <w:rPr>
          <w:sz w:val="24"/>
          <w:szCs w:val="28"/>
        </w:rPr>
        <w:instrText xml:space="preserve"> GOTOBUTTON ZEqnNum147689  \* MERGEFORMAT </w:instrText>
      </w:r>
      <w:r>
        <w:rPr>
          <w:sz w:val="24"/>
          <w:szCs w:val="28"/>
        </w:rPr>
        <w:fldChar w:fldCharType="begin"/>
      </w:r>
      <w:r>
        <w:rPr>
          <w:sz w:val="24"/>
          <w:szCs w:val="28"/>
        </w:rPr>
        <w:instrText xml:space="preserve"> REF ZEqnNum147689 \! \* MERGEFORMAT </w:instrText>
      </w:r>
      <w:r>
        <w:rPr>
          <w:sz w:val="24"/>
          <w:szCs w:val="28"/>
        </w:rPr>
        <w:fldChar w:fldCharType="separate"/>
      </w:r>
      <w:r w:rsidR="007D2B58">
        <w:rPr>
          <w:sz w:val="24"/>
        </w:rPr>
        <w:instrText>(93)</w:instrText>
      </w:r>
      <w:r>
        <w:rPr>
          <w:sz w:val="24"/>
          <w:szCs w:val="28"/>
        </w:rPr>
        <w:fldChar w:fldCharType="end"/>
      </w:r>
      <w:r>
        <w:rPr>
          <w:sz w:val="24"/>
          <w:szCs w:val="28"/>
        </w:rPr>
        <w:fldChar w:fldCharType="end"/>
      </w:r>
      <w:r>
        <w:rPr>
          <w:sz w:val="24"/>
          <w:szCs w:val="28"/>
        </w:rPr>
        <w:t xml:space="preserve">. Здесь для расчета очередного значения </w:t>
      </w:r>
      <w:r>
        <w:rPr>
          <w:position w:val="-12"/>
          <w:sz w:val="24"/>
          <w:szCs w:val="28"/>
        </w:rPr>
        <w:object w:dxaOrig="420" w:dyaOrig="380">
          <v:shape id="_x0000_i3393" type="#_x0000_t75" style="width:20.8pt;height:19.1pt" o:ole="">
            <v:imagedata r:id="rId4290" o:title=""/>
          </v:shape>
          <o:OLEObject Type="Embed" ProgID="Equation.DSMT4" ShapeID="_x0000_i3393" DrawAspect="Content" ObjectID="_1502819050"/>
        </w:object>
      </w:r>
      <w:r>
        <w:rPr>
          <w:sz w:val="24"/>
          <w:szCs w:val="28"/>
        </w:rPr>
        <w:t xml:space="preserve"> нужно знать значения </w:t>
      </w:r>
      <w:r>
        <w:rPr>
          <w:position w:val="-12"/>
          <w:sz w:val="24"/>
          <w:szCs w:val="28"/>
        </w:rPr>
        <w:object w:dxaOrig="240" w:dyaOrig="300">
          <v:shape id="_x0000_i3394" type="#_x0000_t75" style="width:12.15pt;height:14.75pt" o:ole="">
            <v:imagedata r:id="rId3951" o:title=""/>
          </v:shape>
          <o:OLEObject Type="Embed" ProgID="Equation.DSMT4" ShapeID="_x0000_i3394" DrawAspect="Content" ObjectID="_1502819051"/>
        </w:object>
      </w:r>
      <w:r>
        <w:rPr>
          <w:sz w:val="24"/>
          <w:szCs w:val="28"/>
        </w:rPr>
        <w:t xml:space="preserve"> в четырех предыдущих точках - </w:t>
      </w:r>
      <w:r>
        <w:rPr>
          <w:position w:val="-12"/>
          <w:sz w:val="24"/>
          <w:szCs w:val="28"/>
        </w:rPr>
        <w:object w:dxaOrig="279" w:dyaOrig="380">
          <v:shape id="_x0000_i3395" type="#_x0000_t75" style="width:13.9pt;height:19.1pt" o:ole="">
            <v:imagedata r:id="rId3515" o:title=""/>
          </v:shape>
          <o:OLEObject Type="Embed" ProgID="Equation.DSMT4" ShapeID="_x0000_i3395" DrawAspect="Content" ObjectID="_1502819052"/>
        </w:object>
      </w:r>
      <w:r>
        <w:rPr>
          <w:sz w:val="24"/>
          <w:szCs w:val="28"/>
        </w:rPr>
        <w:t xml:space="preserve">, </w:t>
      </w:r>
      <w:r>
        <w:rPr>
          <w:position w:val="-12"/>
          <w:sz w:val="24"/>
          <w:szCs w:val="28"/>
        </w:rPr>
        <w:object w:dxaOrig="420" w:dyaOrig="380">
          <v:shape id="_x0000_i3396" type="#_x0000_t75" style="width:20.8pt;height:19.1pt" o:ole="">
            <v:imagedata r:id="rId4294" o:title=""/>
          </v:shape>
          <o:OLEObject Type="Embed" ProgID="Equation.DSMT4" ShapeID="_x0000_i3396" DrawAspect="Content" ObjectID="_1502819053"/>
        </w:object>
      </w:r>
      <w:r>
        <w:rPr>
          <w:sz w:val="24"/>
          <w:szCs w:val="28"/>
        </w:rPr>
        <w:t xml:space="preserve">, </w:t>
      </w:r>
      <w:r>
        <w:rPr>
          <w:position w:val="-12"/>
          <w:sz w:val="24"/>
          <w:szCs w:val="28"/>
        </w:rPr>
        <w:object w:dxaOrig="460" w:dyaOrig="380">
          <v:shape id="_x0000_i3397" type="#_x0000_t75" style="width:23.4pt;height:19.1pt" o:ole="">
            <v:imagedata r:id="rId4296" o:title=""/>
          </v:shape>
          <o:OLEObject Type="Embed" ProgID="Equation.DSMT4" ShapeID="_x0000_i3397" DrawAspect="Content" ObjectID="_1502819054"/>
        </w:object>
      </w:r>
      <w:r>
        <w:rPr>
          <w:sz w:val="24"/>
          <w:szCs w:val="28"/>
        </w:rPr>
        <w:t xml:space="preserve">, </w:t>
      </w:r>
      <w:r>
        <w:rPr>
          <w:position w:val="-12"/>
          <w:sz w:val="24"/>
          <w:szCs w:val="28"/>
        </w:rPr>
        <w:object w:dxaOrig="440" w:dyaOrig="380">
          <v:shape id="_x0000_i3398" type="#_x0000_t75" style="width:21.7pt;height:19.1pt" o:ole="">
            <v:imagedata r:id="rId4298" o:title=""/>
          </v:shape>
          <o:OLEObject Type="Embed" ProgID="Equation.DSMT4" ShapeID="_x0000_i3398" DrawAspect="Content" ObjectID="_1502819055"/>
        </w:object>
      </w:r>
      <w:r>
        <w:rPr>
          <w:sz w:val="24"/>
          <w:szCs w:val="28"/>
        </w:rPr>
        <w:t xml:space="preserve">. Таким образом, формула </w:t>
      </w:r>
      <w:r>
        <w:rPr>
          <w:sz w:val="24"/>
          <w:szCs w:val="28"/>
        </w:rPr>
        <w:fldChar w:fldCharType="begin"/>
      </w:r>
      <w:r>
        <w:rPr>
          <w:sz w:val="24"/>
          <w:szCs w:val="28"/>
        </w:rPr>
        <w:instrText xml:space="preserve"> GOTOBUTTON ZEqnNum476014  \* MERGEFORMAT </w:instrText>
      </w:r>
      <w:r>
        <w:rPr>
          <w:sz w:val="24"/>
          <w:szCs w:val="28"/>
        </w:rPr>
        <w:fldChar w:fldCharType="begin"/>
      </w:r>
      <w:r>
        <w:rPr>
          <w:sz w:val="24"/>
          <w:szCs w:val="28"/>
        </w:rPr>
        <w:instrText xml:space="preserve"> REF ZEqnNum476014 \! \* MERGEFORMAT </w:instrText>
      </w:r>
      <w:r>
        <w:rPr>
          <w:sz w:val="24"/>
          <w:szCs w:val="28"/>
        </w:rPr>
        <w:fldChar w:fldCharType="separate"/>
      </w:r>
      <w:r w:rsidR="007D2B58">
        <w:rPr>
          <w:sz w:val="24"/>
        </w:rPr>
        <w:instrText>(100)</w:instrText>
      </w:r>
      <w:r>
        <w:rPr>
          <w:sz w:val="24"/>
          <w:szCs w:val="28"/>
        </w:rPr>
        <w:fldChar w:fldCharType="end"/>
      </w:r>
      <w:r>
        <w:rPr>
          <w:sz w:val="24"/>
          <w:szCs w:val="28"/>
        </w:rPr>
        <w:fldChar w:fldCharType="end"/>
      </w:r>
      <w:r>
        <w:rPr>
          <w:sz w:val="24"/>
          <w:szCs w:val="28"/>
        </w:rPr>
        <w:t xml:space="preserve"> начинает работать только с четвертой точки. Вычислить по ней </w:t>
      </w:r>
      <w:r>
        <w:rPr>
          <w:position w:val="-12"/>
          <w:sz w:val="24"/>
          <w:szCs w:val="28"/>
        </w:rPr>
        <w:object w:dxaOrig="279" w:dyaOrig="380">
          <v:shape id="_x0000_i3399" type="#_x0000_t75" style="width:13.9pt;height:19.1pt" o:ole="">
            <v:imagedata r:id="rId4239" o:title=""/>
          </v:shape>
          <o:OLEObject Type="Embed" ProgID="Equation.DSMT4" ShapeID="_x0000_i3399" DrawAspect="Content" ObjectID="_1502819056"/>
        </w:object>
      </w:r>
      <w:r>
        <w:rPr>
          <w:sz w:val="24"/>
          <w:szCs w:val="28"/>
        </w:rPr>
        <w:t xml:space="preserve">, </w:t>
      </w:r>
      <w:r>
        <w:rPr>
          <w:position w:val="-12"/>
          <w:sz w:val="24"/>
          <w:szCs w:val="28"/>
        </w:rPr>
        <w:object w:dxaOrig="320" w:dyaOrig="380">
          <v:shape id="_x0000_i3400" type="#_x0000_t75" style="width:15.6pt;height:19.1pt" o:ole="">
            <v:imagedata r:id="rId4301" o:title=""/>
          </v:shape>
          <o:OLEObject Type="Embed" ProgID="Equation.DSMT4" ShapeID="_x0000_i3400" DrawAspect="Content" ObjectID="_1502819057"/>
        </w:object>
      </w:r>
      <w:r>
        <w:rPr>
          <w:sz w:val="24"/>
          <w:szCs w:val="28"/>
        </w:rPr>
        <w:t xml:space="preserve">, </w:t>
      </w:r>
      <w:r>
        <w:rPr>
          <w:position w:val="-12"/>
          <w:sz w:val="24"/>
          <w:szCs w:val="28"/>
        </w:rPr>
        <w:object w:dxaOrig="300" w:dyaOrig="380">
          <v:shape id="_x0000_i3401" type="#_x0000_t75" style="width:14.75pt;height:19.1pt" o:ole="">
            <v:imagedata r:id="rId4303" o:title=""/>
          </v:shape>
          <o:OLEObject Type="Embed" ProgID="Equation.DSMT4" ShapeID="_x0000_i3401" DrawAspect="Content" ObjectID="_1502819058"/>
        </w:object>
      </w:r>
      <w:r>
        <w:rPr>
          <w:sz w:val="24"/>
          <w:szCs w:val="28"/>
        </w:rPr>
        <w:t xml:space="preserve"> нельзя. Эти значения решения разностной задачи приходится рассчитывать другим методом, например, методом Рунге-Кутта.</w:t>
      </w:r>
    </w:p>
    <w:p w:rsidR="009670AF" w:rsidRDefault="009670AF" w:rsidP="009670AF">
      <w:pPr>
        <w:pStyle w:val="a3"/>
        <w:ind w:firstLine="708"/>
        <w:jc w:val="both"/>
        <w:rPr>
          <w:sz w:val="24"/>
          <w:szCs w:val="28"/>
        </w:rPr>
      </w:pPr>
      <w:r>
        <w:rPr>
          <w:sz w:val="24"/>
          <w:szCs w:val="28"/>
        </w:rPr>
        <w:t xml:space="preserve">Перейдем к обсуждению точности схемы </w:t>
      </w:r>
      <w:r>
        <w:rPr>
          <w:sz w:val="24"/>
          <w:szCs w:val="28"/>
        </w:rPr>
        <w:fldChar w:fldCharType="begin"/>
      </w:r>
      <w:r>
        <w:rPr>
          <w:sz w:val="24"/>
          <w:szCs w:val="28"/>
        </w:rPr>
        <w:instrText xml:space="preserve"> GOTOBUTTON ZEqnNum476014  \* MERGEFORMAT </w:instrText>
      </w:r>
      <w:r>
        <w:rPr>
          <w:sz w:val="24"/>
          <w:szCs w:val="28"/>
        </w:rPr>
        <w:fldChar w:fldCharType="begin"/>
      </w:r>
      <w:r>
        <w:rPr>
          <w:sz w:val="24"/>
          <w:szCs w:val="28"/>
        </w:rPr>
        <w:instrText xml:space="preserve"> REF ZEqnNum476014 \! \* MERGEFORMAT </w:instrText>
      </w:r>
      <w:r>
        <w:rPr>
          <w:sz w:val="24"/>
          <w:szCs w:val="28"/>
        </w:rPr>
        <w:fldChar w:fldCharType="separate"/>
      </w:r>
      <w:r w:rsidR="007D2B58">
        <w:rPr>
          <w:sz w:val="24"/>
        </w:rPr>
        <w:instrText>(100)</w:instrText>
      </w:r>
      <w:r>
        <w:rPr>
          <w:sz w:val="24"/>
          <w:szCs w:val="28"/>
        </w:rPr>
        <w:fldChar w:fldCharType="end"/>
      </w:r>
      <w:r>
        <w:rPr>
          <w:sz w:val="24"/>
          <w:szCs w:val="28"/>
        </w:rPr>
        <w:fldChar w:fldCharType="end"/>
      </w:r>
      <w:r>
        <w:rPr>
          <w:sz w:val="24"/>
          <w:szCs w:val="28"/>
        </w:rPr>
        <w:t xml:space="preserve">. Если функция </w:t>
      </w:r>
      <w:r>
        <w:rPr>
          <w:position w:val="-14"/>
          <w:sz w:val="24"/>
          <w:szCs w:val="28"/>
        </w:rPr>
        <w:object w:dxaOrig="900" w:dyaOrig="420">
          <v:shape id="_x0000_i3402" type="#_x0000_t75" style="width:45.1pt;height:20.8pt" o:ole="">
            <v:imagedata r:id="rId4305" o:title=""/>
          </v:shape>
          <o:OLEObject Type="Embed" ProgID="Equation.DSMT4" ShapeID="_x0000_i3402" DrawAspect="Content" ObjectID="_1502819059"/>
        </w:object>
      </w:r>
      <w:r>
        <w:rPr>
          <w:sz w:val="24"/>
          <w:szCs w:val="28"/>
        </w:rPr>
        <w:t xml:space="preserve"> имеет непрерывные четвертые производные по своим аргументам в интересующей нас области их изменения, так что решение задачи </w:t>
      </w:r>
      <w:r>
        <w:rPr>
          <w:position w:val="-14"/>
          <w:sz w:val="24"/>
          <w:szCs w:val="28"/>
        </w:rPr>
        <w:object w:dxaOrig="600" w:dyaOrig="420">
          <v:shape id="_x0000_i3403" type="#_x0000_t75" style="width:30.35pt;height:20.8pt" o:ole="">
            <v:imagedata r:id="rId4307" o:title=""/>
          </v:shape>
          <o:OLEObject Type="Embed" ProgID="Equation.DSMT4" ShapeID="_x0000_i3403" DrawAspect="Content" ObjectID="_1502819060"/>
        </w:object>
      </w:r>
      <w:r>
        <w:rPr>
          <w:sz w:val="24"/>
          <w:szCs w:val="28"/>
        </w:rPr>
        <w:t xml:space="preserve"> пять раз непрерывно дифференцируемо, то разностное уравнение </w:t>
      </w:r>
      <w:r>
        <w:rPr>
          <w:sz w:val="24"/>
          <w:szCs w:val="28"/>
        </w:rPr>
        <w:fldChar w:fldCharType="begin"/>
      </w:r>
      <w:r>
        <w:rPr>
          <w:sz w:val="24"/>
          <w:szCs w:val="28"/>
        </w:rPr>
        <w:instrText xml:space="preserve"> GOTOBUTTON ZEqnNum476014  \* MERGEFORMAT </w:instrText>
      </w:r>
      <w:r>
        <w:rPr>
          <w:sz w:val="24"/>
          <w:szCs w:val="28"/>
        </w:rPr>
        <w:fldChar w:fldCharType="begin"/>
      </w:r>
      <w:r>
        <w:rPr>
          <w:sz w:val="24"/>
          <w:szCs w:val="28"/>
        </w:rPr>
        <w:instrText xml:space="preserve"> REF ZEqnNum476014 \! \* MERGEFORMAT </w:instrText>
      </w:r>
      <w:r>
        <w:rPr>
          <w:sz w:val="24"/>
          <w:szCs w:val="28"/>
        </w:rPr>
        <w:fldChar w:fldCharType="separate"/>
      </w:r>
      <w:r w:rsidR="007D2B58">
        <w:rPr>
          <w:sz w:val="24"/>
        </w:rPr>
        <w:instrText>(100)</w:instrText>
      </w:r>
      <w:r>
        <w:rPr>
          <w:sz w:val="24"/>
          <w:szCs w:val="28"/>
        </w:rPr>
        <w:fldChar w:fldCharType="end"/>
      </w:r>
      <w:r>
        <w:rPr>
          <w:sz w:val="24"/>
          <w:szCs w:val="28"/>
        </w:rPr>
        <w:fldChar w:fldCharType="end"/>
      </w:r>
      <w:r>
        <w:rPr>
          <w:sz w:val="24"/>
          <w:szCs w:val="28"/>
        </w:rPr>
        <w:t xml:space="preserve"> аппроксимирует дифференциальное уравнение </w:t>
      </w:r>
      <w:r>
        <w:rPr>
          <w:sz w:val="24"/>
          <w:szCs w:val="28"/>
        </w:rPr>
        <w:fldChar w:fldCharType="begin"/>
      </w:r>
      <w:r>
        <w:rPr>
          <w:sz w:val="24"/>
          <w:szCs w:val="28"/>
        </w:rPr>
        <w:instrText xml:space="preserve"> GOTOBUTTON ZEqnNum687020  \* MERGEFORMAT </w:instrText>
      </w:r>
      <w:r>
        <w:rPr>
          <w:sz w:val="24"/>
          <w:szCs w:val="28"/>
        </w:rPr>
        <w:fldChar w:fldCharType="begin"/>
      </w:r>
      <w:r>
        <w:rPr>
          <w:sz w:val="24"/>
          <w:szCs w:val="28"/>
        </w:rPr>
        <w:instrText xml:space="preserve"> REF ZEqnNum687020 \! \* MERGEFORMAT </w:instrText>
      </w:r>
      <w:r>
        <w:rPr>
          <w:sz w:val="24"/>
          <w:szCs w:val="28"/>
        </w:rPr>
        <w:fldChar w:fldCharType="separate"/>
      </w:r>
      <w:r w:rsidR="007D2B58">
        <w:rPr>
          <w:sz w:val="24"/>
        </w:rPr>
        <w:instrText>(27)</w:instrText>
      </w:r>
      <w:r>
        <w:rPr>
          <w:sz w:val="24"/>
          <w:szCs w:val="28"/>
        </w:rPr>
        <w:fldChar w:fldCharType="end"/>
      </w:r>
      <w:r>
        <w:rPr>
          <w:sz w:val="24"/>
          <w:szCs w:val="28"/>
        </w:rPr>
        <w:fldChar w:fldCharType="end"/>
      </w:r>
      <w:r>
        <w:rPr>
          <w:sz w:val="24"/>
          <w:szCs w:val="28"/>
        </w:rPr>
        <w:t xml:space="preserve"> с четвертым порядком точности относительно </w:t>
      </w:r>
      <w:r>
        <w:rPr>
          <w:position w:val="-6"/>
          <w:sz w:val="24"/>
          <w:szCs w:val="28"/>
        </w:rPr>
        <w:object w:dxaOrig="220" w:dyaOrig="300">
          <v:shape id="_x0000_i3404" type="#_x0000_t75" style="width:11.3pt;height:14.75pt" o:ole="">
            <v:imagedata r:id="rId3595" o:title=""/>
          </v:shape>
          <o:OLEObject Type="Embed" ProgID="Equation.DSMT4" ShapeID="_x0000_i3404" DrawAspect="Content" ObjectID="_1502819061"/>
        </w:object>
      </w:r>
      <w:r>
        <w:rPr>
          <w:sz w:val="24"/>
          <w:szCs w:val="28"/>
        </w:rPr>
        <w:t xml:space="preserve">. Доказательство этого утверждения проводится также, как и для схемы второго порядка </w:t>
      </w:r>
      <w:r>
        <w:rPr>
          <w:sz w:val="24"/>
          <w:szCs w:val="28"/>
        </w:rPr>
        <w:fldChar w:fldCharType="begin"/>
      </w:r>
      <w:r>
        <w:rPr>
          <w:sz w:val="24"/>
          <w:szCs w:val="28"/>
        </w:rPr>
        <w:instrText xml:space="preserve"> GOTOBUTTON ZEqnNum147689  \* MERGEFORMAT </w:instrText>
      </w:r>
      <w:r>
        <w:rPr>
          <w:sz w:val="24"/>
          <w:szCs w:val="28"/>
        </w:rPr>
        <w:fldChar w:fldCharType="begin"/>
      </w:r>
      <w:r>
        <w:rPr>
          <w:sz w:val="24"/>
          <w:szCs w:val="28"/>
        </w:rPr>
        <w:instrText xml:space="preserve"> REF ZEqnNum147689 \! \* MERGEFORMAT </w:instrText>
      </w:r>
      <w:r>
        <w:rPr>
          <w:sz w:val="24"/>
          <w:szCs w:val="28"/>
        </w:rPr>
        <w:fldChar w:fldCharType="separate"/>
      </w:r>
      <w:r w:rsidR="007D2B58">
        <w:rPr>
          <w:sz w:val="24"/>
        </w:rPr>
        <w:instrText>(93)</w:instrText>
      </w:r>
      <w:r>
        <w:rPr>
          <w:sz w:val="24"/>
          <w:szCs w:val="28"/>
        </w:rPr>
        <w:fldChar w:fldCharType="end"/>
      </w:r>
      <w:r>
        <w:rPr>
          <w:sz w:val="24"/>
          <w:szCs w:val="28"/>
        </w:rPr>
        <w:fldChar w:fldCharType="end"/>
      </w:r>
      <w:r>
        <w:rPr>
          <w:sz w:val="24"/>
          <w:szCs w:val="28"/>
        </w:rPr>
        <w:t xml:space="preserve">, только теперь в разложениях типа </w:t>
      </w:r>
      <w:r>
        <w:rPr>
          <w:sz w:val="24"/>
          <w:szCs w:val="28"/>
        </w:rPr>
        <w:fldChar w:fldCharType="begin"/>
      </w:r>
      <w:r>
        <w:rPr>
          <w:sz w:val="24"/>
          <w:szCs w:val="28"/>
        </w:rPr>
        <w:instrText xml:space="preserve"> GOTOBUTTON ZEqnNum575329  \* MERGEFORMAT </w:instrText>
      </w:r>
      <w:r>
        <w:rPr>
          <w:sz w:val="24"/>
          <w:szCs w:val="28"/>
        </w:rPr>
        <w:fldChar w:fldCharType="begin"/>
      </w:r>
      <w:r>
        <w:rPr>
          <w:sz w:val="24"/>
          <w:szCs w:val="28"/>
        </w:rPr>
        <w:instrText xml:space="preserve"> REF ZEqnNum575329 \! \* MERGEFORMAT </w:instrText>
      </w:r>
      <w:r>
        <w:rPr>
          <w:sz w:val="24"/>
          <w:szCs w:val="28"/>
        </w:rPr>
        <w:fldChar w:fldCharType="separate"/>
      </w:r>
      <w:r w:rsidR="007D2B58">
        <w:rPr>
          <w:sz w:val="24"/>
        </w:rPr>
        <w:instrText>(96)</w:instrText>
      </w:r>
      <w:r>
        <w:rPr>
          <w:sz w:val="24"/>
          <w:szCs w:val="28"/>
        </w:rPr>
        <w:fldChar w:fldCharType="end"/>
      </w:r>
      <w:r>
        <w:rPr>
          <w:sz w:val="24"/>
          <w:szCs w:val="28"/>
        </w:rPr>
        <w:fldChar w:fldCharType="end"/>
      </w:r>
      <w:r>
        <w:rPr>
          <w:sz w:val="24"/>
          <w:szCs w:val="28"/>
        </w:rPr>
        <w:t xml:space="preserve"> нужно удерживать больше членов. Четвертый порядок точности при аппроксимации уравнения обеспечивает четвертый порядок точности для погрешности решения </w:t>
      </w:r>
      <w:r>
        <w:rPr>
          <w:position w:val="-16"/>
          <w:sz w:val="24"/>
          <w:szCs w:val="28"/>
        </w:rPr>
        <w:object w:dxaOrig="460" w:dyaOrig="440">
          <v:shape id="_x0000_i3405" type="#_x0000_t75" style="width:23.4pt;height:21.7pt" o:ole="">
            <v:imagedata r:id="rId4265" o:title=""/>
          </v:shape>
          <o:OLEObject Type="Embed" ProgID="Equation.DSMT4" ShapeID="_x0000_i3405" DrawAspect="Content" ObjectID="_1502819062"/>
        </w:object>
      </w:r>
      <w:r>
        <w:rPr>
          <w:sz w:val="24"/>
          <w:szCs w:val="28"/>
        </w:rPr>
        <w:t xml:space="preserve"> при предположении, что начальные значения для метода Адамса </w:t>
      </w:r>
      <w:r>
        <w:rPr>
          <w:position w:val="-12"/>
          <w:sz w:val="24"/>
          <w:szCs w:val="28"/>
        </w:rPr>
        <w:object w:dxaOrig="279" w:dyaOrig="380">
          <v:shape id="_x0000_i3406" type="#_x0000_t75" style="width:13.9pt;height:19.1pt" o:ole="">
            <v:imagedata r:id="rId4239" o:title=""/>
          </v:shape>
          <o:OLEObject Type="Embed" ProgID="Equation.DSMT4" ShapeID="_x0000_i3406" DrawAspect="Content" ObjectID="_1502819063"/>
        </w:object>
      </w:r>
      <w:r>
        <w:rPr>
          <w:sz w:val="24"/>
          <w:szCs w:val="28"/>
        </w:rPr>
        <w:t xml:space="preserve">, </w:t>
      </w:r>
      <w:r>
        <w:rPr>
          <w:position w:val="-12"/>
          <w:sz w:val="24"/>
          <w:szCs w:val="28"/>
        </w:rPr>
        <w:object w:dxaOrig="320" w:dyaOrig="380">
          <v:shape id="_x0000_i3407" type="#_x0000_t75" style="width:15.6pt;height:19.1pt" o:ole="">
            <v:imagedata r:id="rId4301" o:title=""/>
          </v:shape>
          <o:OLEObject Type="Embed" ProgID="Equation.DSMT4" ShapeID="_x0000_i3407" DrawAspect="Content" ObjectID="_1502819064"/>
        </w:object>
      </w:r>
      <w:r>
        <w:rPr>
          <w:sz w:val="24"/>
          <w:szCs w:val="28"/>
        </w:rPr>
        <w:t xml:space="preserve">, </w:t>
      </w:r>
      <w:r>
        <w:rPr>
          <w:position w:val="-12"/>
          <w:sz w:val="24"/>
          <w:szCs w:val="28"/>
        </w:rPr>
        <w:object w:dxaOrig="300" w:dyaOrig="380">
          <v:shape id="_x0000_i3408" type="#_x0000_t75" style="width:14.75pt;height:19.1pt" o:ole="">
            <v:imagedata r:id="rId4303" o:title=""/>
          </v:shape>
          <o:OLEObject Type="Embed" ProgID="Equation.DSMT4" ShapeID="_x0000_i3408" DrawAspect="Content" ObjectID="_1502819065"/>
        </w:object>
      </w:r>
      <w:r>
        <w:rPr>
          <w:sz w:val="24"/>
          <w:szCs w:val="28"/>
        </w:rPr>
        <w:t xml:space="preserve"> вычислены с такой же точностью. Они рассчитываются независимо и при этом важно, чтобы начальный этап вычислительного процесса не внес такую погрешность, которая исказит все последующие результаты.</w:t>
      </w:r>
    </w:p>
    <w:p w:rsidR="009670AF" w:rsidRDefault="009670AF" w:rsidP="009670AF">
      <w:pPr>
        <w:pStyle w:val="a3"/>
        <w:rPr>
          <w:sz w:val="24"/>
          <w:szCs w:val="28"/>
        </w:rPr>
      </w:pPr>
    </w:p>
    <w:p w:rsidR="009670AF" w:rsidRDefault="009670AF" w:rsidP="009670AF">
      <w:pPr>
        <w:pStyle w:val="a3"/>
        <w:ind w:firstLine="708"/>
        <w:rPr>
          <w:b/>
          <w:bCs/>
          <w:sz w:val="24"/>
          <w:szCs w:val="28"/>
        </w:rPr>
      </w:pPr>
      <w:r>
        <w:rPr>
          <w:b/>
          <w:bCs/>
          <w:sz w:val="24"/>
          <w:szCs w:val="28"/>
        </w:rPr>
        <w:t>Задача 5.</w:t>
      </w:r>
    </w:p>
    <w:p w:rsidR="009670AF" w:rsidRDefault="009670AF" w:rsidP="009670AF">
      <w:pPr>
        <w:pStyle w:val="a3"/>
        <w:jc w:val="both"/>
        <w:rPr>
          <w:i/>
          <w:iCs/>
          <w:sz w:val="24"/>
          <w:szCs w:val="28"/>
        </w:rPr>
      </w:pPr>
      <w:r>
        <w:rPr>
          <w:i/>
          <w:iCs/>
          <w:sz w:val="24"/>
          <w:szCs w:val="28"/>
        </w:rPr>
        <w:t xml:space="preserve">Построить решение задачи Коши </w:t>
      </w:r>
      <w:r>
        <w:rPr>
          <w:i/>
          <w:iCs/>
          <w:sz w:val="24"/>
          <w:szCs w:val="28"/>
        </w:rPr>
        <w:fldChar w:fldCharType="begin"/>
      </w:r>
      <w:r>
        <w:rPr>
          <w:i/>
          <w:iCs/>
          <w:sz w:val="24"/>
          <w:szCs w:val="28"/>
        </w:rPr>
        <w:instrText xml:space="preserve"> GOTOBUTTON ZEqnNum995650  \* MERGEFORMAT </w:instrText>
      </w:r>
      <w:r>
        <w:rPr>
          <w:i/>
          <w:iCs/>
          <w:sz w:val="24"/>
          <w:szCs w:val="28"/>
        </w:rPr>
        <w:fldChar w:fldCharType="begin"/>
      </w:r>
      <w:r>
        <w:rPr>
          <w:i/>
          <w:iCs/>
          <w:sz w:val="24"/>
          <w:szCs w:val="28"/>
        </w:rPr>
        <w:instrText xml:space="preserve"> REF ZEqnNum995650 \! \* MERGEFORMAT </w:instrText>
      </w:r>
      <w:r>
        <w:rPr>
          <w:i/>
          <w:iCs/>
          <w:sz w:val="24"/>
          <w:szCs w:val="28"/>
        </w:rPr>
        <w:fldChar w:fldCharType="separate"/>
      </w:r>
      <w:r w:rsidR="007D2B58" w:rsidRPr="007D2B58">
        <w:rPr>
          <w:i/>
          <w:sz w:val="24"/>
        </w:rPr>
        <w:instrText>(51)</w:instrText>
      </w:r>
      <w:r>
        <w:rPr>
          <w:i/>
          <w:iCs/>
          <w:sz w:val="24"/>
          <w:szCs w:val="28"/>
        </w:rPr>
        <w:fldChar w:fldCharType="end"/>
      </w:r>
      <w:r>
        <w:rPr>
          <w:i/>
          <w:iCs/>
          <w:sz w:val="24"/>
          <w:szCs w:val="28"/>
        </w:rPr>
        <w:fldChar w:fldCharType="end"/>
      </w:r>
      <w:r>
        <w:rPr>
          <w:i/>
          <w:iCs/>
          <w:sz w:val="24"/>
          <w:szCs w:val="28"/>
        </w:rPr>
        <w:t xml:space="preserve">, </w:t>
      </w:r>
      <w:r>
        <w:rPr>
          <w:i/>
          <w:iCs/>
          <w:sz w:val="24"/>
          <w:szCs w:val="28"/>
        </w:rPr>
        <w:fldChar w:fldCharType="begin"/>
      </w:r>
      <w:r>
        <w:rPr>
          <w:i/>
          <w:iCs/>
          <w:sz w:val="24"/>
          <w:szCs w:val="28"/>
        </w:rPr>
        <w:instrText xml:space="preserve"> GOTOBUTTON ZEqnNum549148  \* MERGEFORMAT </w:instrText>
      </w:r>
      <w:r>
        <w:rPr>
          <w:i/>
          <w:iCs/>
          <w:sz w:val="24"/>
          <w:szCs w:val="28"/>
        </w:rPr>
        <w:fldChar w:fldCharType="begin"/>
      </w:r>
      <w:r>
        <w:rPr>
          <w:i/>
          <w:iCs/>
          <w:sz w:val="24"/>
          <w:szCs w:val="28"/>
        </w:rPr>
        <w:instrText xml:space="preserve"> REF ZEqnNum549148 \! \* MERGEFORMAT </w:instrText>
      </w:r>
      <w:r>
        <w:rPr>
          <w:i/>
          <w:iCs/>
          <w:sz w:val="24"/>
          <w:szCs w:val="28"/>
        </w:rPr>
        <w:fldChar w:fldCharType="separate"/>
      </w:r>
      <w:r w:rsidR="007D2B58" w:rsidRPr="007D2B58">
        <w:rPr>
          <w:i/>
          <w:sz w:val="24"/>
        </w:rPr>
        <w:instrText>(52)</w:instrText>
      </w:r>
      <w:r>
        <w:rPr>
          <w:i/>
          <w:iCs/>
          <w:sz w:val="24"/>
          <w:szCs w:val="28"/>
        </w:rPr>
        <w:fldChar w:fldCharType="end"/>
      </w:r>
      <w:r>
        <w:rPr>
          <w:i/>
          <w:iCs/>
          <w:sz w:val="24"/>
          <w:szCs w:val="28"/>
        </w:rPr>
        <w:fldChar w:fldCharType="end"/>
      </w:r>
      <w:r>
        <w:rPr>
          <w:i/>
          <w:iCs/>
          <w:sz w:val="24"/>
          <w:szCs w:val="28"/>
        </w:rPr>
        <w:t xml:space="preserve"> на отрезке </w:t>
      </w:r>
      <w:r>
        <w:rPr>
          <w:i/>
          <w:iCs/>
          <w:position w:val="-10"/>
          <w:sz w:val="24"/>
          <w:szCs w:val="28"/>
        </w:rPr>
        <w:object w:dxaOrig="600" w:dyaOrig="340">
          <v:shape id="_x0000_i3409" type="#_x0000_t75" style="width:30.35pt;height:17.35pt" o:ole="">
            <v:imagedata r:id="rId4314" o:title=""/>
          </v:shape>
          <o:OLEObject Type="Embed" ProgID="Equation.DSMT4" ShapeID="_x0000_i3409" DrawAspect="Content" ObjectID="_1502819066"/>
        </w:object>
      </w:r>
      <w:r>
        <w:rPr>
          <w:i/>
          <w:iCs/>
          <w:sz w:val="24"/>
          <w:szCs w:val="28"/>
        </w:rPr>
        <w:t xml:space="preserve"> с шагом </w:t>
      </w:r>
      <w:r>
        <w:rPr>
          <w:i/>
          <w:iCs/>
          <w:position w:val="-6"/>
          <w:sz w:val="24"/>
          <w:szCs w:val="28"/>
        </w:rPr>
        <w:object w:dxaOrig="980" w:dyaOrig="300">
          <v:shape id="_x0000_i3410" type="#_x0000_t75" style="width:48.6pt;height:14.75pt" o:ole="">
            <v:imagedata r:id="rId4316" o:title=""/>
          </v:shape>
          <o:OLEObject Type="Embed" ProgID="Equation.DSMT4" ShapeID="_x0000_i3410" DrawAspect="Content" ObjectID="_1502819067"/>
        </w:object>
      </w:r>
      <w:r>
        <w:rPr>
          <w:i/>
          <w:iCs/>
          <w:sz w:val="24"/>
          <w:szCs w:val="28"/>
        </w:rPr>
        <w:t xml:space="preserve"> по схеме Адамса второго </w:t>
      </w:r>
      <w:r>
        <w:rPr>
          <w:i/>
          <w:sz w:val="24"/>
          <w:szCs w:val="28"/>
        </w:rPr>
        <w:fldChar w:fldCharType="begin"/>
      </w:r>
      <w:r>
        <w:rPr>
          <w:i/>
          <w:sz w:val="24"/>
          <w:szCs w:val="28"/>
        </w:rPr>
        <w:instrText xml:space="preserve"> GOTOBUTTON ZEqnNum147689  \* MERGEFORMAT </w:instrText>
      </w:r>
      <w:r>
        <w:rPr>
          <w:i/>
          <w:sz w:val="24"/>
          <w:szCs w:val="28"/>
        </w:rPr>
        <w:fldChar w:fldCharType="begin"/>
      </w:r>
      <w:r>
        <w:rPr>
          <w:i/>
          <w:sz w:val="24"/>
          <w:szCs w:val="28"/>
        </w:rPr>
        <w:instrText xml:space="preserve"> REF ZEqnNum147689 \! \* MERGEFORMAT </w:instrText>
      </w:r>
      <w:r>
        <w:rPr>
          <w:i/>
          <w:sz w:val="24"/>
          <w:szCs w:val="28"/>
        </w:rPr>
        <w:fldChar w:fldCharType="separate"/>
      </w:r>
      <w:r w:rsidR="007D2B58" w:rsidRPr="007D2B58">
        <w:rPr>
          <w:i/>
          <w:sz w:val="24"/>
        </w:rPr>
        <w:instrText>(93)</w:instrText>
      </w:r>
      <w:r>
        <w:rPr>
          <w:i/>
          <w:sz w:val="24"/>
          <w:szCs w:val="28"/>
        </w:rPr>
        <w:fldChar w:fldCharType="end"/>
      </w:r>
      <w:r>
        <w:rPr>
          <w:i/>
          <w:sz w:val="24"/>
          <w:szCs w:val="28"/>
        </w:rPr>
        <w:fldChar w:fldCharType="end"/>
      </w:r>
      <w:r>
        <w:rPr>
          <w:i/>
          <w:iCs/>
          <w:sz w:val="24"/>
          <w:szCs w:val="28"/>
        </w:rPr>
        <w:t xml:space="preserve"> и четвертого </w:t>
      </w:r>
      <w:r>
        <w:rPr>
          <w:i/>
          <w:sz w:val="24"/>
          <w:szCs w:val="28"/>
        </w:rPr>
        <w:fldChar w:fldCharType="begin"/>
      </w:r>
      <w:r>
        <w:rPr>
          <w:i/>
          <w:sz w:val="24"/>
          <w:szCs w:val="28"/>
        </w:rPr>
        <w:instrText xml:space="preserve"> GOTOBUTTON ZEqnNum476014  \* MERGEFORMAT </w:instrText>
      </w:r>
      <w:r>
        <w:rPr>
          <w:i/>
          <w:sz w:val="24"/>
          <w:szCs w:val="28"/>
        </w:rPr>
        <w:fldChar w:fldCharType="begin"/>
      </w:r>
      <w:r>
        <w:rPr>
          <w:i/>
          <w:sz w:val="24"/>
          <w:szCs w:val="28"/>
        </w:rPr>
        <w:instrText xml:space="preserve"> REF ZEqnNum476014 \! \* MERGEFORMAT </w:instrText>
      </w:r>
      <w:r>
        <w:rPr>
          <w:i/>
          <w:sz w:val="24"/>
          <w:szCs w:val="28"/>
        </w:rPr>
        <w:fldChar w:fldCharType="separate"/>
      </w:r>
      <w:r w:rsidR="007D2B58" w:rsidRPr="007D2B58">
        <w:rPr>
          <w:i/>
          <w:sz w:val="24"/>
        </w:rPr>
        <w:instrText>(100)</w:instrText>
      </w:r>
      <w:r>
        <w:rPr>
          <w:i/>
          <w:sz w:val="24"/>
          <w:szCs w:val="28"/>
        </w:rPr>
        <w:fldChar w:fldCharType="end"/>
      </w:r>
      <w:r>
        <w:rPr>
          <w:i/>
          <w:sz w:val="24"/>
          <w:szCs w:val="28"/>
        </w:rPr>
        <w:fldChar w:fldCharType="end"/>
      </w:r>
      <w:r>
        <w:rPr>
          <w:i/>
          <w:iCs/>
          <w:sz w:val="24"/>
          <w:szCs w:val="28"/>
        </w:rPr>
        <w:t xml:space="preserve"> порядка. Сравнить результаты расчетов между собой, с результатами расчетов по схеме Рунге-Кутта и с аналитическим решением задачи.</w:t>
      </w:r>
    </w:p>
    <w:p w:rsidR="009670AF" w:rsidRDefault="009670AF" w:rsidP="009670AF">
      <w:pPr>
        <w:ind w:firstLine="706"/>
        <w:jc w:val="both"/>
        <w:rPr>
          <w:szCs w:val="28"/>
        </w:rPr>
      </w:pPr>
      <w:r>
        <w:rPr>
          <w:szCs w:val="28"/>
        </w:rPr>
        <w:lastRenderedPageBreak/>
        <w:t>Результаты расчетов приведены в четвертом и пятом столбцах таблицы 2. В соответствии с заданием, нужно сравнивать четвертый столбец со вторым и шестым, а пятый – с третьим и шестым. Напомним, что в шестом столбце приведено аналитическое решение (53) рассматриваемой задачи, так что сравнение с ним позволяет судить о точности приближенного решения по схеме Рунге-Кутта и схеме Адамса.</w:t>
      </w:r>
    </w:p>
    <w:p w:rsidR="009670AF" w:rsidRDefault="009670AF" w:rsidP="009670AF">
      <w:pPr>
        <w:pStyle w:val="a3"/>
        <w:ind w:firstLine="708"/>
        <w:jc w:val="both"/>
        <w:rPr>
          <w:sz w:val="24"/>
          <w:szCs w:val="28"/>
        </w:rPr>
      </w:pPr>
      <w:r>
        <w:rPr>
          <w:sz w:val="24"/>
          <w:szCs w:val="28"/>
        </w:rPr>
        <w:t xml:space="preserve">Расчет по схеме Адамса второго порядка точности начинается с </w:t>
      </w:r>
      <w:r>
        <w:rPr>
          <w:position w:val="-12"/>
          <w:sz w:val="24"/>
          <w:szCs w:val="28"/>
        </w:rPr>
        <w:object w:dxaOrig="320" w:dyaOrig="380">
          <v:shape id="_x0000_i3411" type="#_x0000_t75" style="width:16.5pt;height:19.1pt" o:ole="">
            <v:imagedata r:id="rId4318" o:title=""/>
          </v:shape>
          <o:OLEObject Type="Embed" ProgID="Equation.DSMT4" ShapeID="_x0000_i3411" DrawAspect="Content" ObjectID="_1502819068"/>
        </w:object>
      </w:r>
      <w:r>
        <w:rPr>
          <w:sz w:val="24"/>
          <w:szCs w:val="28"/>
        </w:rPr>
        <w:t xml:space="preserve">, четвертого - с </w:t>
      </w:r>
      <w:r>
        <w:rPr>
          <w:position w:val="-12"/>
          <w:sz w:val="24"/>
          <w:szCs w:val="28"/>
        </w:rPr>
        <w:object w:dxaOrig="320" w:dyaOrig="380">
          <v:shape id="_x0000_i3412" type="#_x0000_t75" style="width:16.5pt;height:19.1pt" o:ole="">
            <v:imagedata r:id="rId4320" o:title=""/>
          </v:shape>
          <o:OLEObject Type="Embed" ProgID="Equation.DSMT4" ShapeID="_x0000_i3412" DrawAspect="Content" ObjectID="_1502819069"/>
        </w:object>
      </w:r>
      <w:r>
        <w:rPr>
          <w:sz w:val="24"/>
          <w:szCs w:val="28"/>
        </w:rPr>
        <w:t xml:space="preserve">. Значение </w:t>
      </w:r>
      <w:r>
        <w:rPr>
          <w:position w:val="-12"/>
          <w:sz w:val="24"/>
          <w:szCs w:val="28"/>
        </w:rPr>
        <w:object w:dxaOrig="280" w:dyaOrig="380">
          <v:shape id="_x0000_i3413" type="#_x0000_t75" style="width:13.9pt;height:19.1pt" o:ole="">
            <v:imagedata r:id="rId4322" o:title=""/>
          </v:shape>
          <o:OLEObject Type="Embed" ProgID="Equation.DSMT4" ShapeID="_x0000_i3413" DrawAspect="Content" ObjectID="_1502819070"/>
        </w:object>
      </w:r>
      <w:r>
        <w:rPr>
          <w:sz w:val="24"/>
          <w:szCs w:val="28"/>
        </w:rPr>
        <w:t xml:space="preserve"> в четвертом столбце, </w:t>
      </w:r>
      <w:r>
        <w:rPr>
          <w:position w:val="-12"/>
          <w:sz w:val="24"/>
          <w:szCs w:val="28"/>
        </w:rPr>
        <w:object w:dxaOrig="279" w:dyaOrig="380">
          <v:shape id="_x0000_i3414" type="#_x0000_t75" style="width:13.9pt;height:19.1pt" o:ole="">
            <v:imagedata r:id="rId4239" o:title=""/>
          </v:shape>
          <o:OLEObject Type="Embed" ProgID="Equation.DSMT4" ShapeID="_x0000_i3414" DrawAspect="Content" ObjectID="_1502819071"/>
        </w:object>
      </w:r>
      <w:r>
        <w:rPr>
          <w:sz w:val="24"/>
          <w:szCs w:val="28"/>
        </w:rPr>
        <w:t xml:space="preserve">, </w:t>
      </w:r>
      <w:r>
        <w:rPr>
          <w:position w:val="-12"/>
          <w:sz w:val="24"/>
          <w:szCs w:val="28"/>
        </w:rPr>
        <w:object w:dxaOrig="320" w:dyaOrig="380">
          <v:shape id="_x0000_i3415" type="#_x0000_t75" style="width:15.6pt;height:19.1pt" o:ole="">
            <v:imagedata r:id="rId4301" o:title=""/>
          </v:shape>
          <o:OLEObject Type="Embed" ProgID="Equation.DSMT4" ShapeID="_x0000_i3415" DrawAspect="Content" ObjectID="_1502819072"/>
        </w:object>
      </w:r>
      <w:r>
        <w:rPr>
          <w:sz w:val="24"/>
          <w:szCs w:val="28"/>
        </w:rPr>
        <w:t xml:space="preserve">, </w:t>
      </w:r>
      <w:r>
        <w:rPr>
          <w:position w:val="-12"/>
          <w:sz w:val="24"/>
          <w:szCs w:val="28"/>
        </w:rPr>
        <w:object w:dxaOrig="300" w:dyaOrig="380">
          <v:shape id="_x0000_i3416" type="#_x0000_t75" style="width:14.75pt;height:19.1pt" o:ole="">
            <v:imagedata r:id="rId4303" o:title=""/>
          </v:shape>
          <o:OLEObject Type="Embed" ProgID="Equation.DSMT4" ShapeID="_x0000_i3416" DrawAspect="Content" ObjectID="_1502819073"/>
        </w:object>
      </w:r>
      <w:r>
        <w:rPr>
          <w:sz w:val="24"/>
          <w:szCs w:val="28"/>
        </w:rPr>
        <w:t xml:space="preserve"> в пятом столбце рассчитывались по схеме Рунге-Кутта соответствующего порядка, поэтому в таблице они оказываются одинаковыми с соответствующими данными второго и третьего столбцов. Сравнение результатов проведенных расчетов двумя методами с аналитическим решением задачи показывает, что их точность примерно одинакова.</w:t>
      </w:r>
    </w:p>
    <w:p w:rsidR="009670AF" w:rsidRDefault="009670AF" w:rsidP="009670AF">
      <w:pPr>
        <w:pStyle w:val="a3"/>
        <w:ind w:firstLine="708"/>
        <w:jc w:val="both"/>
        <w:rPr>
          <w:sz w:val="24"/>
          <w:szCs w:val="28"/>
        </w:rPr>
      </w:pPr>
      <w:r>
        <w:rPr>
          <w:sz w:val="24"/>
          <w:szCs w:val="28"/>
        </w:rPr>
        <w:t xml:space="preserve">Сравним схемы четвертого порядка точности в методе Рунге-Кутта </w:t>
      </w:r>
      <w:r>
        <w:rPr>
          <w:sz w:val="24"/>
          <w:szCs w:val="28"/>
        </w:rPr>
        <w:fldChar w:fldCharType="begin"/>
      </w:r>
      <w:r>
        <w:rPr>
          <w:sz w:val="24"/>
          <w:szCs w:val="28"/>
        </w:rPr>
        <w:instrText xml:space="preserve"> GOTOBUTTON ZEqnNum811277  \* MERGEFORMAT </w:instrText>
      </w:r>
      <w:r>
        <w:rPr>
          <w:sz w:val="24"/>
          <w:szCs w:val="28"/>
        </w:rPr>
        <w:fldChar w:fldCharType="begin"/>
      </w:r>
      <w:r>
        <w:rPr>
          <w:sz w:val="24"/>
          <w:szCs w:val="28"/>
        </w:rPr>
        <w:instrText xml:space="preserve"> REF ZEqnNum811277 \! \* MERGEFORMAT </w:instrText>
      </w:r>
      <w:r>
        <w:rPr>
          <w:sz w:val="24"/>
          <w:szCs w:val="28"/>
        </w:rPr>
        <w:fldChar w:fldCharType="separate"/>
      </w:r>
      <w:r w:rsidR="007D2B58">
        <w:rPr>
          <w:sz w:val="24"/>
        </w:rPr>
        <w:instrText>(84)</w:instrText>
      </w:r>
      <w:r>
        <w:rPr>
          <w:sz w:val="24"/>
          <w:szCs w:val="28"/>
        </w:rPr>
        <w:fldChar w:fldCharType="end"/>
      </w:r>
      <w:r>
        <w:rPr>
          <w:sz w:val="24"/>
          <w:szCs w:val="28"/>
        </w:rPr>
        <w:fldChar w:fldCharType="end"/>
      </w:r>
      <w:r>
        <w:rPr>
          <w:sz w:val="24"/>
          <w:szCs w:val="28"/>
        </w:rPr>
        <w:t xml:space="preserve"> и Адамса </w:t>
      </w:r>
      <w:r>
        <w:rPr>
          <w:sz w:val="24"/>
          <w:szCs w:val="28"/>
        </w:rPr>
        <w:fldChar w:fldCharType="begin"/>
      </w:r>
      <w:r>
        <w:rPr>
          <w:sz w:val="24"/>
          <w:szCs w:val="28"/>
        </w:rPr>
        <w:instrText xml:space="preserve"> GOTOBUTTON ZEqnNum476014  \* MERGEFORMAT </w:instrText>
      </w:r>
      <w:r>
        <w:rPr>
          <w:sz w:val="24"/>
          <w:szCs w:val="28"/>
        </w:rPr>
        <w:fldChar w:fldCharType="begin"/>
      </w:r>
      <w:r>
        <w:rPr>
          <w:sz w:val="24"/>
          <w:szCs w:val="28"/>
        </w:rPr>
        <w:instrText xml:space="preserve"> REF ZEqnNum476014 \! \* MERGEFORMAT </w:instrText>
      </w:r>
      <w:r>
        <w:rPr>
          <w:sz w:val="24"/>
          <w:szCs w:val="28"/>
        </w:rPr>
        <w:fldChar w:fldCharType="separate"/>
      </w:r>
      <w:r w:rsidR="007D2B58">
        <w:rPr>
          <w:sz w:val="24"/>
        </w:rPr>
        <w:instrText>(100)</w:instrText>
      </w:r>
      <w:r>
        <w:rPr>
          <w:sz w:val="24"/>
          <w:szCs w:val="28"/>
        </w:rPr>
        <w:fldChar w:fldCharType="end"/>
      </w:r>
      <w:r>
        <w:rPr>
          <w:sz w:val="24"/>
          <w:szCs w:val="28"/>
        </w:rPr>
        <w:fldChar w:fldCharType="end"/>
      </w:r>
      <w:r>
        <w:rPr>
          <w:sz w:val="24"/>
          <w:szCs w:val="28"/>
        </w:rPr>
        <w:t xml:space="preserve"> с точки зрения организации вычислительного процесса. Чтобы сделать один шаг по методу Рунге-Кутта, необходимо вычислить функцию </w:t>
      </w:r>
      <w:r>
        <w:rPr>
          <w:position w:val="-14"/>
          <w:sz w:val="24"/>
          <w:szCs w:val="28"/>
        </w:rPr>
        <w:object w:dxaOrig="940" w:dyaOrig="420">
          <v:shape id="_x0000_i3417" type="#_x0000_t75" style="width:46.85pt;height:20.8pt" o:ole="">
            <v:imagedata r:id="rId4327" o:title=""/>
          </v:shape>
          <o:OLEObject Type="Embed" ProgID="Equation.DSMT4" ShapeID="_x0000_i3417" DrawAspect="Content" ObjectID="_1502819074"/>
        </w:object>
      </w:r>
      <w:r>
        <w:rPr>
          <w:sz w:val="24"/>
          <w:szCs w:val="28"/>
        </w:rPr>
        <w:t xml:space="preserve"> четыре раза </w:t>
      </w:r>
      <w:r>
        <w:rPr>
          <w:sz w:val="24"/>
          <w:szCs w:val="28"/>
        </w:rPr>
        <w:fldChar w:fldCharType="begin"/>
      </w:r>
      <w:r>
        <w:rPr>
          <w:sz w:val="24"/>
          <w:szCs w:val="28"/>
        </w:rPr>
        <w:instrText xml:space="preserve"> GOTOBUTTON ZEqnNum861515  \* MERGEFORMAT </w:instrText>
      </w:r>
      <w:r>
        <w:rPr>
          <w:sz w:val="24"/>
          <w:szCs w:val="28"/>
        </w:rPr>
        <w:fldChar w:fldCharType="begin"/>
      </w:r>
      <w:r>
        <w:rPr>
          <w:sz w:val="24"/>
          <w:szCs w:val="28"/>
        </w:rPr>
        <w:instrText xml:space="preserve"> REF ZEqnNum861515 \! \* MERGEFORMAT </w:instrText>
      </w:r>
      <w:r>
        <w:rPr>
          <w:sz w:val="24"/>
          <w:szCs w:val="28"/>
        </w:rPr>
        <w:fldChar w:fldCharType="separate"/>
      </w:r>
      <w:r w:rsidR="007D2B58">
        <w:rPr>
          <w:sz w:val="24"/>
        </w:rPr>
        <w:instrText>(85)</w:instrText>
      </w:r>
      <w:r>
        <w:rPr>
          <w:sz w:val="24"/>
          <w:szCs w:val="28"/>
        </w:rPr>
        <w:fldChar w:fldCharType="end"/>
      </w:r>
      <w:r>
        <w:rPr>
          <w:sz w:val="24"/>
          <w:szCs w:val="28"/>
        </w:rPr>
        <w:fldChar w:fldCharType="end"/>
      </w:r>
      <w:r>
        <w:rPr>
          <w:sz w:val="24"/>
          <w:szCs w:val="28"/>
        </w:rPr>
        <w:t xml:space="preserve">, а в методе Адамса только один раз. В трех предшествующих точках функция </w:t>
      </w:r>
      <w:r>
        <w:rPr>
          <w:position w:val="-14"/>
          <w:sz w:val="24"/>
          <w:szCs w:val="28"/>
        </w:rPr>
        <w:object w:dxaOrig="940" w:dyaOrig="420">
          <v:shape id="_x0000_i3418" type="#_x0000_t75" style="width:46.85pt;height:20.8pt" o:ole="">
            <v:imagedata r:id="rId4329" o:title=""/>
          </v:shape>
          <o:OLEObject Type="Embed" ProgID="Equation.DSMT4" ShapeID="_x0000_i3418" DrawAspect="Content" ObjectID="_1502819075"/>
        </w:object>
      </w:r>
      <w:r>
        <w:rPr>
          <w:sz w:val="24"/>
          <w:szCs w:val="28"/>
        </w:rPr>
        <w:t xml:space="preserve"> была уже вычислена на предыдущих шагах и вычислять ее снова нет необходимости. В этом заключается главное достоинство метода Адамса, которое особенно высоко ценилось в докомпьютерную эру.</w:t>
      </w:r>
    </w:p>
    <w:p w:rsidR="009670AF" w:rsidRDefault="009670AF" w:rsidP="009670AF">
      <w:pPr>
        <w:pStyle w:val="a3"/>
        <w:ind w:firstLine="708"/>
        <w:jc w:val="both"/>
        <w:rPr>
          <w:sz w:val="24"/>
          <w:szCs w:val="28"/>
        </w:rPr>
      </w:pPr>
      <w:r>
        <w:rPr>
          <w:sz w:val="24"/>
          <w:szCs w:val="28"/>
        </w:rPr>
        <w:t>Главный недостаток метода Адамса мы уже отмечали: при его применении первые шаги приходится делать с помощью другого метода, например, с помощью метода Рунге-Кутта и только после этого можно перейти на расчет по схеме Адамса. Таким образом, программа решения задачи Коши по методу Адамса должна включать в себя как элемент программу метода Рунге-Кутта для расчета начальной стадии вычислительного процесса.</w:t>
      </w:r>
    </w:p>
    <w:p w:rsidR="009670AF" w:rsidRDefault="009670AF" w:rsidP="009670AF">
      <w:pPr>
        <w:pStyle w:val="a3"/>
        <w:ind w:firstLine="708"/>
        <w:jc w:val="both"/>
        <w:rPr>
          <w:sz w:val="24"/>
          <w:szCs w:val="28"/>
        </w:rPr>
      </w:pPr>
      <w:r>
        <w:rPr>
          <w:sz w:val="24"/>
          <w:szCs w:val="28"/>
        </w:rPr>
        <w:t xml:space="preserve">С этой особенностью метода Адамса связана еще одна проблема. При численном интегрировании дифференциального уравнения часто приходится менять шаг </w:t>
      </w:r>
      <w:r>
        <w:rPr>
          <w:position w:val="-6"/>
          <w:sz w:val="24"/>
          <w:szCs w:val="28"/>
        </w:rPr>
        <w:object w:dxaOrig="220" w:dyaOrig="300">
          <v:shape id="_x0000_i3419" type="#_x0000_t75" style="width:11.3pt;height:14.75pt" o:ole="">
            <v:imagedata r:id="rId3595" o:title=""/>
          </v:shape>
          <o:OLEObject Type="Embed" ProgID="Equation.DSMT4" ShapeID="_x0000_i3419" DrawAspect="Content" ObjectID="_1502819076"/>
        </w:object>
      </w:r>
      <w:r>
        <w:rPr>
          <w:sz w:val="24"/>
          <w:szCs w:val="28"/>
        </w:rPr>
        <w:t>. В методе Рунге-Кутта это не составляет труда, поскольку каждый шаг делается независимо от предыдущего. В методе Адамса ситуация иная. Здесь нужно либо изначально программировать весьма сложные формулы расчета с переменным шагом, либо после каждой смены шага заново проводить расчет первых трех точек по методу Рунге-Кутта. Только после этого можно переходить на стандартный счет по методу Адамса. Эти недостатки приводят к тому, что сегодня при компьютернах расчетах предпочтение часто отдается более удобному методу Рунге-Кутта.</w:t>
      </w:r>
    </w:p>
    <w:p w:rsidR="009670AF" w:rsidRDefault="009670AF" w:rsidP="009670AF">
      <w:pPr>
        <w:pStyle w:val="2"/>
        <w:rPr>
          <w:sz w:val="24"/>
        </w:rPr>
      </w:pPr>
      <w:r>
        <w:rPr>
          <w:sz w:val="24"/>
        </w:rPr>
        <w:t>Численное решение краевой задачи для линейного дифференциального уравнения второго порядка.</w:t>
      </w:r>
    </w:p>
    <w:p w:rsidR="009670AF" w:rsidRDefault="009670AF" w:rsidP="009670AF">
      <w:pPr>
        <w:pStyle w:val="a3"/>
        <w:ind w:firstLine="708"/>
        <w:jc w:val="both"/>
        <w:rPr>
          <w:sz w:val="24"/>
          <w:szCs w:val="28"/>
        </w:rPr>
      </w:pPr>
      <w:r>
        <w:rPr>
          <w:sz w:val="24"/>
          <w:szCs w:val="28"/>
        </w:rPr>
        <w:t>Рассмотрим следующую задачу для линейного дифференциального уравнения второго порядка:</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3680" w:dyaOrig="420">
          <v:shape id="_x0000_i3420" type="#_x0000_t75" style="width:183.9pt;height:20.8pt" o:ole="">
            <v:imagedata r:id="rId4332" o:title=""/>
          </v:shape>
          <o:OLEObject Type="Embed" ProgID="Equation.DSMT4" ShapeID="_x0000_i3420" DrawAspect="Content" ObjectID="_1502819077"/>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5" w:name="ZEqnNum76618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103</w:instrText>
      </w:r>
      <w:r>
        <w:rPr>
          <w:sz w:val="24"/>
        </w:rPr>
        <w:fldChar w:fldCharType="end"/>
      </w:r>
      <w:r>
        <w:rPr>
          <w:sz w:val="24"/>
        </w:rPr>
        <w:instrText>)</w:instrText>
      </w:r>
      <w:bookmarkEnd w:id="325"/>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2500" w:dyaOrig="420">
          <v:shape id="_x0000_i3421" type="#_x0000_t75" style="width:124.9pt;height:20.8pt" o:ole="">
            <v:imagedata r:id="rId4334" o:title=""/>
          </v:shape>
          <o:OLEObject Type="Embed" ProgID="Equation.DSMT4" ShapeID="_x0000_i3421" DrawAspect="Content" ObjectID="_150281907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6" w:name="ZEqnNum63342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104</w:instrText>
      </w:r>
      <w:r>
        <w:rPr>
          <w:sz w:val="24"/>
        </w:rPr>
        <w:fldChar w:fldCharType="end"/>
      </w:r>
      <w:r>
        <w:rPr>
          <w:sz w:val="24"/>
        </w:rPr>
        <w:instrText>)</w:instrText>
      </w:r>
      <w:bookmarkEnd w:id="326"/>
      <w:r>
        <w:rPr>
          <w:sz w:val="24"/>
        </w:rPr>
        <w:fldChar w:fldCharType="end"/>
      </w:r>
    </w:p>
    <w:p w:rsidR="009670AF" w:rsidRDefault="009670AF" w:rsidP="009670AF">
      <w:pPr>
        <w:pStyle w:val="a3"/>
        <w:jc w:val="both"/>
        <w:rPr>
          <w:sz w:val="24"/>
          <w:szCs w:val="28"/>
        </w:rPr>
      </w:pPr>
      <w:r>
        <w:rPr>
          <w:sz w:val="24"/>
          <w:szCs w:val="28"/>
        </w:rPr>
        <w:t xml:space="preserve">Здесь два дополнительных условия заданы в граничных точках отрезка </w:t>
      </w:r>
      <w:r>
        <w:rPr>
          <w:position w:val="-14"/>
          <w:sz w:val="24"/>
          <w:szCs w:val="28"/>
        </w:rPr>
        <w:object w:dxaOrig="620" w:dyaOrig="420">
          <v:shape id="_x0000_i3422" type="#_x0000_t75" style="width:31.25pt;height:20.8pt" o:ole="">
            <v:imagedata r:id="rId4336" o:title=""/>
          </v:shape>
          <o:OLEObject Type="Embed" ProgID="Equation.DSMT4" ShapeID="_x0000_i3422" DrawAspect="Content" ObjectID="_1502819079"/>
        </w:object>
      </w:r>
      <w:r>
        <w:rPr>
          <w:sz w:val="24"/>
          <w:szCs w:val="28"/>
        </w:rPr>
        <w:t xml:space="preserve">, поэтому задачу </w:t>
      </w:r>
      <w:r>
        <w:rPr>
          <w:sz w:val="24"/>
          <w:szCs w:val="28"/>
        </w:rPr>
        <w:fldChar w:fldCharType="begin"/>
      </w:r>
      <w:r>
        <w:rPr>
          <w:sz w:val="24"/>
          <w:szCs w:val="28"/>
        </w:rPr>
        <w:instrText xml:space="preserve"> GOTOBUTTON ZEqnNum766188  \* MERGEFORMAT </w:instrText>
      </w:r>
      <w:r>
        <w:rPr>
          <w:sz w:val="24"/>
          <w:szCs w:val="28"/>
        </w:rPr>
        <w:fldChar w:fldCharType="begin"/>
      </w:r>
      <w:r>
        <w:rPr>
          <w:sz w:val="24"/>
          <w:szCs w:val="28"/>
        </w:rPr>
        <w:instrText xml:space="preserve"> REF ZEqnNum766188 \! \* MERGEFORMAT </w:instrText>
      </w:r>
      <w:r>
        <w:rPr>
          <w:sz w:val="24"/>
          <w:szCs w:val="28"/>
        </w:rPr>
        <w:fldChar w:fldCharType="separate"/>
      </w:r>
      <w:r w:rsidR="007D2B58">
        <w:rPr>
          <w:sz w:val="24"/>
        </w:rPr>
        <w:instrText>(103)</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ZEqnNum633423  \* MERGEFORMAT </w:instrText>
      </w:r>
      <w:r>
        <w:rPr>
          <w:sz w:val="24"/>
          <w:szCs w:val="28"/>
        </w:rPr>
        <w:fldChar w:fldCharType="begin"/>
      </w:r>
      <w:r>
        <w:rPr>
          <w:sz w:val="24"/>
          <w:szCs w:val="28"/>
        </w:rPr>
        <w:instrText xml:space="preserve"> REF ZEqnNum633423 \! \* MERGEFORMAT </w:instrText>
      </w:r>
      <w:r>
        <w:rPr>
          <w:sz w:val="24"/>
          <w:szCs w:val="28"/>
        </w:rPr>
        <w:fldChar w:fldCharType="separate"/>
      </w:r>
      <w:r w:rsidR="007D2B58">
        <w:rPr>
          <w:sz w:val="24"/>
        </w:rPr>
        <w:instrText>(104)</w:instrText>
      </w:r>
      <w:r>
        <w:rPr>
          <w:sz w:val="24"/>
          <w:szCs w:val="28"/>
        </w:rPr>
        <w:fldChar w:fldCharType="end"/>
      </w:r>
      <w:r>
        <w:rPr>
          <w:sz w:val="24"/>
          <w:szCs w:val="28"/>
        </w:rPr>
        <w:fldChar w:fldCharType="end"/>
      </w:r>
      <w:r>
        <w:rPr>
          <w:sz w:val="24"/>
          <w:szCs w:val="28"/>
        </w:rPr>
        <w:t xml:space="preserve"> называют краевой.</w:t>
      </w:r>
    </w:p>
    <w:p w:rsidR="009670AF" w:rsidRDefault="009670AF" w:rsidP="009670AF">
      <w:pPr>
        <w:pStyle w:val="a3"/>
        <w:ind w:firstLine="708"/>
        <w:jc w:val="both"/>
        <w:rPr>
          <w:sz w:val="24"/>
          <w:szCs w:val="28"/>
        </w:rPr>
      </w:pPr>
      <w:r>
        <w:rPr>
          <w:sz w:val="24"/>
          <w:szCs w:val="28"/>
        </w:rPr>
        <w:t xml:space="preserve">Пусть функции </w:t>
      </w:r>
      <w:r>
        <w:rPr>
          <w:position w:val="-14"/>
          <w:sz w:val="24"/>
          <w:szCs w:val="28"/>
        </w:rPr>
        <w:object w:dxaOrig="660" w:dyaOrig="420">
          <v:shape id="_x0000_i3423" type="#_x0000_t75" style="width:32.95pt;height:20.8pt" o:ole="">
            <v:imagedata r:id="rId4338" o:title=""/>
          </v:shape>
          <o:OLEObject Type="Embed" ProgID="Equation.DSMT4" ShapeID="_x0000_i3423" DrawAspect="Content" ObjectID="_1502819080"/>
        </w:object>
      </w:r>
      <w:r>
        <w:rPr>
          <w:sz w:val="24"/>
          <w:szCs w:val="28"/>
        </w:rPr>
        <w:t xml:space="preserve"> и </w:t>
      </w:r>
      <w:r>
        <w:rPr>
          <w:position w:val="-14"/>
          <w:sz w:val="24"/>
          <w:szCs w:val="28"/>
        </w:rPr>
        <w:object w:dxaOrig="600" w:dyaOrig="420">
          <v:shape id="_x0000_i3424" type="#_x0000_t75" style="width:30.35pt;height:20.8pt" o:ole="">
            <v:imagedata r:id="rId4340" o:title=""/>
          </v:shape>
          <o:OLEObject Type="Embed" ProgID="Equation.DSMT4" ShapeID="_x0000_i3424" DrawAspect="Content" ObjectID="_1502819081"/>
        </w:object>
      </w:r>
      <w:r>
        <w:rPr>
          <w:sz w:val="24"/>
          <w:szCs w:val="28"/>
        </w:rPr>
        <w:t xml:space="preserve"> непрерывны на отрезке </w:t>
      </w:r>
      <w:r>
        <w:rPr>
          <w:position w:val="-14"/>
          <w:sz w:val="24"/>
          <w:szCs w:val="28"/>
        </w:rPr>
        <w:object w:dxaOrig="620" w:dyaOrig="420">
          <v:shape id="_x0000_i3425" type="#_x0000_t75" style="width:31.25pt;height:20.8pt" o:ole="">
            <v:imagedata r:id="rId4336" o:title=""/>
          </v:shape>
          <o:OLEObject Type="Embed" ProgID="Equation.DSMT4" ShapeID="_x0000_i3425" DrawAspect="Content" ObjectID="_1502819082"/>
        </w:object>
      </w:r>
      <w:r>
        <w:rPr>
          <w:sz w:val="24"/>
          <w:szCs w:val="28"/>
        </w:rPr>
        <w:t>, причем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520" w:dyaOrig="420">
          <v:shape id="_x0000_i3426" type="#_x0000_t75" style="width:76.35pt;height:20.8pt" o:ole="">
            <v:imagedata r:id="rId4343" o:title=""/>
          </v:shape>
          <o:OLEObject Type="Embed" ProgID="Equation.DSMT4" ShapeID="_x0000_i3426" DrawAspect="Content" ObjectID="_150281908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7" w:name="ZEqnNum772404"/>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105</w:instrText>
      </w:r>
      <w:r>
        <w:rPr>
          <w:sz w:val="24"/>
        </w:rPr>
        <w:fldChar w:fldCharType="end"/>
      </w:r>
      <w:r>
        <w:rPr>
          <w:sz w:val="24"/>
        </w:rPr>
        <w:instrText>)</w:instrText>
      </w:r>
      <w:bookmarkEnd w:id="327"/>
      <w:r>
        <w:rPr>
          <w:sz w:val="24"/>
        </w:rPr>
        <w:fldChar w:fldCharType="end"/>
      </w:r>
    </w:p>
    <w:p w:rsidR="009670AF" w:rsidRDefault="009670AF" w:rsidP="009670AF">
      <w:pPr>
        <w:pStyle w:val="a3"/>
        <w:jc w:val="both"/>
        <w:rPr>
          <w:sz w:val="24"/>
          <w:szCs w:val="28"/>
        </w:rPr>
      </w:pPr>
      <w:r>
        <w:rPr>
          <w:sz w:val="24"/>
          <w:szCs w:val="28"/>
        </w:rPr>
        <w:t xml:space="preserve">При сделанных предположениях, как известно из курса дифференциальных уравнений, решение задачи </w:t>
      </w:r>
      <w:r>
        <w:rPr>
          <w:sz w:val="24"/>
          <w:szCs w:val="28"/>
        </w:rPr>
        <w:fldChar w:fldCharType="begin"/>
      </w:r>
      <w:r>
        <w:rPr>
          <w:sz w:val="24"/>
          <w:szCs w:val="28"/>
        </w:rPr>
        <w:instrText xml:space="preserve"> GOTOBUTTON ZEqnNum766188  \* MERGEFORMAT </w:instrText>
      </w:r>
      <w:r>
        <w:rPr>
          <w:sz w:val="24"/>
          <w:szCs w:val="28"/>
        </w:rPr>
        <w:fldChar w:fldCharType="begin"/>
      </w:r>
      <w:r>
        <w:rPr>
          <w:sz w:val="24"/>
          <w:szCs w:val="28"/>
        </w:rPr>
        <w:instrText xml:space="preserve"> REF ZEqnNum766188 \! \* MERGEFORMAT </w:instrText>
      </w:r>
      <w:r>
        <w:rPr>
          <w:sz w:val="24"/>
          <w:szCs w:val="28"/>
        </w:rPr>
        <w:fldChar w:fldCharType="separate"/>
      </w:r>
      <w:r w:rsidR="007D2B58">
        <w:rPr>
          <w:sz w:val="24"/>
        </w:rPr>
        <w:instrText>(103)</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ZEqnNum633423  \* MERGEFORMAT </w:instrText>
      </w:r>
      <w:r>
        <w:rPr>
          <w:sz w:val="24"/>
          <w:szCs w:val="28"/>
        </w:rPr>
        <w:fldChar w:fldCharType="begin"/>
      </w:r>
      <w:r>
        <w:rPr>
          <w:sz w:val="24"/>
          <w:szCs w:val="28"/>
        </w:rPr>
        <w:instrText xml:space="preserve"> REF ZEqnNum633423 \! \* MERGEFORMAT </w:instrText>
      </w:r>
      <w:r>
        <w:rPr>
          <w:sz w:val="24"/>
          <w:szCs w:val="28"/>
        </w:rPr>
        <w:fldChar w:fldCharType="separate"/>
      </w:r>
      <w:r w:rsidR="007D2B58">
        <w:rPr>
          <w:sz w:val="24"/>
        </w:rPr>
        <w:instrText>(104)</w:instrText>
      </w:r>
      <w:r>
        <w:rPr>
          <w:sz w:val="24"/>
          <w:szCs w:val="28"/>
        </w:rPr>
        <w:fldChar w:fldCharType="end"/>
      </w:r>
      <w:r>
        <w:rPr>
          <w:sz w:val="24"/>
          <w:szCs w:val="28"/>
        </w:rPr>
        <w:fldChar w:fldCharType="end"/>
      </w:r>
      <w:r>
        <w:rPr>
          <w:sz w:val="24"/>
          <w:szCs w:val="28"/>
        </w:rPr>
        <w:t xml:space="preserve"> существует и является единственным. </w:t>
      </w:r>
    </w:p>
    <w:p w:rsidR="009670AF" w:rsidRDefault="009670AF" w:rsidP="009670AF">
      <w:pPr>
        <w:pStyle w:val="a3"/>
        <w:ind w:firstLine="708"/>
        <w:jc w:val="both"/>
        <w:rPr>
          <w:sz w:val="24"/>
          <w:szCs w:val="28"/>
        </w:rPr>
      </w:pPr>
      <w:r>
        <w:rPr>
          <w:sz w:val="24"/>
          <w:szCs w:val="28"/>
        </w:rPr>
        <w:t xml:space="preserve">Перейдем к обсуждению вопросов, связанных с его расчетом с помощью численного метода. Возьмем некоторое целое число </w:t>
      </w:r>
      <w:r>
        <w:rPr>
          <w:position w:val="-6"/>
          <w:sz w:val="24"/>
          <w:szCs w:val="28"/>
        </w:rPr>
        <w:object w:dxaOrig="220" w:dyaOrig="240">
          <v:shape id="_x0000_i3427" type="#_x0000_t75" style="width:11.3pt;height:12.15pt" o:ole="">
            <v:imagedata r:id="rId3750" o:title=""/>
          </v:shape>
          <o:OLEObject Type="Embed" ProgID="Equation.DSMT4" ShapeID="_x0000_i3427" DrawAspect="Content" ObjectID="_1502819084"/>
        </w:object>
      </w:r>
      <w:r>
        <w:rPr>
          <w:sz w:val="24"/>
          <w:szCs w:val="28"/>
        </w:rPr>
        <w:t xml:space="preserve">, введем шаг </w:t>
      </w:r>
      <w:r>
        <w:rPr>
          <w:position w:val="-14"/>
          <w:sz w:val="24"/>
          <w:szCs w:val="28"/>
        </w:rPr>
        <w:object w:dxaOrig="1540" w:dyaOrig="420">
          <v:shape id="_x0000_i3428" type="#_x0000_t75" style="width:77.2pt;height:20.8pt" o:ole="">
            <v:imagedata r:id="rId4346" o:title=""/>
          </v:shape>
          <o:OLEObject Type="Embed" ProgID="Equation.DSMT4" ShapeID="_x0000_i3428" DrawAspect="Content" ObjectID="_1502819085"/>
        </w:object>
      </w:r>
      <w:r>
        <w:rPr>
          <w:sz w:val="24"/>
          <w:szCs w:val="28"/>
        </w:rPr>
        <w:t xml:space="preserve"> и построим сетку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400" w:dyaOrig="380">
          <v:shape id="_x0000_i3429" type="#_x0000_t75" style="width:119.7pt;height:19.1pt" o:ole="">
            <v:imagedata r:id="rId4348" o:title=""/>
          </v:shape>
          <o:OLEObject Type="Embed" ProgID="Equation.DSMT4" ShapeID="_x0000_i3429" DrawAspect="Content" ObjectID="_150281908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106</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t xml:space="preserve">Заменим дифференциальное уравнение </w:t>
      </w:r>
      <w:r>
        <w:rPr>
          <w:sz w:val="24"/>
          <w:szCs w:val="28"/>
        </w:rPr>
        <w:fldChar w:fldCharType="begin"/>
      </w:r>
      <w:r>
        <w:rPr>
          <w:sz w:val="24"/>
          <w:szCs w:val="28"/>
        </w:rPr>
        <w:instrText xml:space="preserve"> GOTOBUTTON ZEqnNum766188  \* MERGEFORMAT </w:instrText>
      </w:r>
      <w:r>
        <w:rPr>
          <w:sz w:val="24"/>
          <w:szCs w:val="28"/>
        </w:rPr>
        <w:fldChar w:fldCharType="begin"/>
      </w:r>
      <w:r>
        <w:rPr>
          <w:sz w:val="24"/>
          <w:szCs w:val="28"/>
        </w:rPr>
        <w:instrText xml:space="preserve"> REF ZEqnNum766188 \! \* MERGEFORMAT </w:instrText>
      </w:r>
      <w:r>
        <w:rPr>
          <w:sz w:val="24"/>
          <w:szCs w:val="28"/>
        </w:rPr>
        <w:fldChar w:fldCharType="separate"/>
      </w:r>
      <w:r w:rsidR="007D2B58">
        <w:rPr>
          <w:sz w:val="24"/>
        </w:rPr>
        <w:instrText>(103)</w:instrText>
      </w:r>
      <w:r>
        <w:rPr>
          <w:sz w:val="24"/>
          <w:szCs w:val="28"/>
        </w:rPr>
        <w:fldChar w:fldCharType="end"/>
      </w:r>
      <w:r>
        <w:rPr>
          <w:sz w:val="24"/>
          <w:szCs w:val="28"/>
        </w:rPr>
        <w:fldChar w:fldCharType="end"/>
      </w:r>
      <w:r>
        <w:rPr>
          <w:sz w:val="24"/>
          <w:szCs w:val="28"/>
        </w:rPr>
        <w:t xml:space="preserve"> его разностным аналогом. В результате получим следующую задачу:</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28"/>
          <w:sz w:val="24"/>
        </w:rPr>
        <w:object w:dxaOrig="4620" w:dyaOrig="720">
          <v:shape id="_x0000_i3430" type="#_x0000_t75" style="width:230.75pt;height:36.45pt" o:ole="">
            <v:imagedata r:id="rId4350" o:title=""/>
          </v:shape>
          <o:OLEObject Type="Embed" ProgID="Equation.DSMT4" ShapeID="_x0000_i3430" DrawAspect="Content" ObjectID="_150281908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8" w:name="ZEqnNum30342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107</w:instrText>
      </w:r>
      <w:r>
        <w:rPr>
          <w:sz w:val="24"/>
        </w:rPr>
        <w:fldChar w:fldCharType="end"/>
      </w:r>
      <w:r>
        <w:rPr>
          <w:sz w:val="24"/>
        </w:rPr>
        <w:instrText>)</w:instrText>
      </w:r>
      <w:bookmarkEnd w:id="328"/>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000" w:dyaOrig="380">
          <v:shape id="_x0000_i3431" type="#_x0000_t75" style="width:99.75pt;height:19.1pt" o:ole="">
            <v:imagedata r:id="rId4352" o:title=""/>
          </v:shape>
          <o:OLEObject Type="Embed" ProgID="Equation.DSMT4" ShapeID="_x0000_i3431" DrawAspect="Content" ObjectID="_150281908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29" w:name="ZEqnNum20311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108</w:instrText>
      </w:r>
      <w:r>
        <w:rPr>
          <w:sz w:val="24"/>
        </w:rPr>
        <w:fldChar w:fldCharType="end"/>
      </w:r>
      <w:r>
        <w:rPr>
          <w:sz w:val="24"/>
        </w:rPr>
        <w:instrText>)</w:instrText>
      </w:r>
      <w:bookmarkEnd w:id="329"/>
      <w:r>
        <w:rPr>
          <w:sz w:val="24"/>
        </w:rPr>
        <w:fldChar w:fldCharType="end"/>
      </w:r>
    </w:p>
    <w:p w:rsidR="009670AF" w:rsidRDefault="009670AF" w:rsidP="009670AF">
      <w:pPr>
        <w:pStyle w:val="a3"/>
        <w:jc w:val="both"/>
        <w:rPr>
          <w:sz w:val="24"/>
          <w:szCs w:val="28"/>
        </w:rPr>
      </w:pPr>
      <w:r>
        <w:rPr>
          <w:sz w:val="24"/>
          <w:szCs w:val="28"/>
        </w:rPr>
        <w:t xml:space="preserve">Здесь </w:t>
      </w:r>
      <w:r>
        <w:rPr>
          <w:position w:val="-14"/>
          <w:sz w:val="24"/>
          <w:szCs w:val="28"/>
        </w:rPr>
        <w:object w:dxaOrig="1160" w:dyaOrig="420">
          <v:shape id="_x0000_i3432" type="#_x0000_t75" style="width:58.1pt;height:20.8pt" o:ole="">
            <v:imagedata r:id="rId4354" o:title=""/>
          </v:shape>
          <o:OLEObject Type="Embed" ProgID="Equation.DSMT4" ShapeID="_x0000_i3432" DrawAspect="Content" ObjectID="_1502819089"/>
        </w:object>
      </w:r>
      <w:r>
        <w:rPr>
          <w:sz w:val="24"/>
          <w:szCs w:val="28"/>
        </w:rPr>
        <w:t xml:space="preserve">, </w:t>
      </w:r>
      <w:r>
        <w:rPr>
          <w:position w:val="-14"/>
          <w:sz w:val="24"/>
          <w:szCs w:val="28"/>
        </w:rPr>
        <w:object w:dxaOrig="1200" w:dyaOrig="420">
          <v:shape id="_x0000_i3433" type="#_x0000_t75" style="width:59.85pt;height:20.8pt" o:ole="">
            <v:imagedata r:id="rId4356" o:title=""/>
          </v:shape>
          <o:OLEObject Type="Embed" ProgID="Equation.DSMT4" ShapeID="_x0000_i3433" DrawAspect="Content" ObjectID="_1502819090"/>
        </w:object>
      </w:r>
      <w:r>
        <w:rPr>
          <w:sz w:val="24"/>
          <w:szCs w:val="28"/>
        </w:rPr>
        <w:t xml:space="preserve">, граничные условия </w:t>
      </w:r>
      <w:r>
        <w:rPr>
          <w:sz w:val="24"/>
          <w:szCs w:val="28"/>
        </w:rPr>
        <w:fldChar w:fldCharType="begin"/>
      </w:r>
      <w:r>
        <w:rPr>
          <w:sz w:val="24"/>
          <w:szCs w:val="28"/>
        </w:rPr>
        <w:instrText xml:space="preserve"> GOTOBUTTON ZEqnNum203115  \* MERGEFORMAT </w:instrText>
      </w:r>
      <w:r>
        <w:rPr>
          <w:sz w:val="24"/>
          <w:szCs w:val="28"/>
        </w:rPr>
        <w:fldChar w:fldCharType="begin"/>
      </w:r>
      <w:r>
        <w:rPr>
          <w:sz w:val="24"/>
          <w:szCs w:val="28"/>
        </w:rPr>
        <w:instrText xml:space="preserve"> REF ZEqnNum203115 \! \* MERGEFORMAT </w:instrText>
      </w:r>
      <w:r>
        <w:rPr>
          <w:sz w:val="24"/>
          <w:szCs w:val="28"/>
        </w:rPr>
        <w:fldChar w:fldCharType="separate"/>
      </w:r>
      <w:r w:rsidR="007D2B58">
        <w:rPr>
          <w:sz w:val="24"/>
        </w:rPr>
        <w:instrText>(108)</w:instrText>
      </w:r>
      <w:r>
        <w:rPr>
          <w:sz w:val="24"/>
          <w:szCs w:val="28"/>
        </w:rPr>
        <w:fldChar w:fldCharType="end"/>
      </w:r>
      <w:r>
        <w:rPr>
          <w:sz w:val="24"/>
          <w:szCs w:val="28"/>
        </w:rPr>
        <w:fldChar w:fldCharType="end"/>
      </w:r>
      <w:r>
        <w:rPr>
          <w:sz w:val="24"/>
          <w:szCs w:val="28"/>
        </w:rPr>
        <w:t xml:space="preserve"> для сеточной функции </w:t>
      </w:r>
      <w:r>
        <w:rPr>
          <w:position w:val="-14"/>
          <w:sz w:val="24"/>
          <w:szCs w:val="28"/>
        </w:rPr>
        <w:object w:dxaOrig="520" w:dyaOrig="420">
          <v:shape id="_x0000_i3434" type="#_x0000_t75" style="width:26pt;height:20.8pt" o:ole="">
            <v:imagedata r:id="rId4358" o:title=""/>
          </v:shape>
          <o:OLEObject Type="Embed" ProgID="Equation.DSMT4" ShapeID="_x0000_i3434" DrawAspect="Content" ObjectID="_1502819091"/>
        </w:object>
      </w:r>
      <w:r>
        <w:rPr>
          <w:sz w:val="24"/>
          <w:szCs w:val="28"/>
        </w:rPr>
        <w:t xml:space="preserve"> взяты такими же, что и в дифференциальной задаче.</w:t>
      </w:r>
    </w:p>
    <w:p w:rsidR="009670AF" w:rsidRDefault="009670AF" w:rsidP="009670AF">
      <w:pPr>
        <w:pStyle w:val="a3"/>
        <w:ind w:firstLine="708"/>
        <w:rPr>
          <w:sz w:val="24"/>
          <w:szCs w:val="28"/>
        </w:rPr>
      </w:pPr>
      <w:r>
        <w:rPr>
          <w:sz w:val="24"/>
          <w:szCs w:val="28"/>
        </w:rPr>
        <w:t xml:space="preserve">Разностные уравнения </w:t>
      </w:r>
      <w:r>
        <w:rPr>
          <w:sz w:val="24"/>
          <w:szCs w:val="28"/>
        </w:rPr>
        <w:fldChar w:fldCharType="begin"/>
      </w:r>
      <w:r>
        <w:rPr>
          <w:sz w:val="24"/>
          <w:szCs w:val="28"/>
        </w:rPr>
        <w:instrText xml:space="preserve"> GOTOBUTTON ZEqnNum303421  \* MERGEFORMAT </w:instrText>
      </w:r>
      <w:r>
        <w:rPr>
          <w:sz w:val="24"/>
          <w:szCs w:val="28"/>
        </w:rPr>
        <w:fldChar w:fldCharType="begin"/>
      </w:r>
      <w:r>
        <w:rPr>
          <w:sz w:val="24"/>
          <w:szCs w:val="28"/>
        </w:rPr>
        <w:instrText xml:space="preserve"> REF ZEqnNum303421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r>
        <w:rPr>
          <w:sz w:val="24"/>
          <w:szCs w:val="28"/>
        </w:rPr>
        <w:t xml:space="preserve"> можно переписать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8"/>
          <w:sz w:val="24"/>
        </w:rPr>
        <w:object w:dxaOrig="5080" w:dyaOrig="499">
          <v:shape id="_x0000_i3435" type="#_x0000_t75" style="width:254.15pt;height:25.15pt" o:ole="">
            <v:imagedata r:id="rId4360" o:title=""/>
          </v:shape>
          <o:OLEObject Type="Embed" ProgID="Equation.DSMT4" ShapeID="_x0000_i3435" DrawAspect="Content" ObjectID="_150281909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0" w:name="ZEqnNum20524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109</w:instrText>
      </w:r>
      <w:r>
        <w:rPr>
          <w:sz w:val="24"/>
        </w:rPr>
        <w:fldChar w:fldCharType="end"/>
      </w:r>
      <w:r>
        <w:rPr>
          <w:sz w:val="24"/>
        </w:rPr>
        <w:instrText>)</w:instrText>
      </w:r>
      <w:bookmarkEnd w:id="330"/>
      <w:r>
        <w:rPr>
          <w:sz w:val="24"/>
        </w:rPr>
        <w:fldChar w:fldCharType="end"/>
      </w:r>
    </w:p>
    <w:p w:rsidR="009670AF" w:rsidRDefault="009670AF" w:rsidP="009670AF">
      <w:pPr>
        <w:pStyle w:val="a3"/>
        <w:jc w:val="both"/>
        <w:rPr>
          <w:sz w:val="24"/>
          <w:szCs w:val="28"/>
        </w:rPr>
      </w:pPr>
      <w:r>
        <w:rPr>
          <w:sz w:val="24"/>
          <w:szCs w:val="28"/>
        </w:rPr>
        <w:t xml:space="preserve">Мы получили линейную систему из </w:t>
      </w:r>
      <w:r>
        <w:rPr>
          <w:position w:val="-14"/>
          <w:sz w:val="24"/>
          <w:szCs w:val="28"/>
        </w:rPr>
        <w:object w:dxaOrig="780" w:dyaOrig="420">
          <v:shape id="_x0000_i3436" type="#_x0000_t75" style="width:39.05pt;height:20.8pt" o:ole="">
            <v:imagedata r:id="rId4362" o:title=""/>
          </v:shape>
          <o:OLEObject Type="Embed" ProgID="Equation.DSMT4" ShapeID="_x0000_i3436" DrawAspect="Content" ObjectID="_1502819093"/>
        </w:object>
      </w:r>
      <w:r>
        <w:rPr>
          <w:sz w:val="24"/>
          <w:szCs w:val="28"/>
        </w:rPr>
        <w:t xml:space="preserve">-го уравнения с </w:t>
      </w:r>
      <w:r>
        <w:rPr>
          <w:position w:val="-14"/>
          <w:sz w:val="24"/>
          <w:szCs w:val="28"/>
        </w:rPr>
        <w:object w:dxaOrig="780" w:dyaOrig="420">
          <v:shape id="_x0000_i3437" type="#_x0000_t75" style="width:39.05pt;height:20.8pt" o:ole="">
            <v:imagedata r:id="rId4362" o:title=""/>
          </v:shape>
          <o:OLEObject Type="Embed" ProgID="Equation.DSMT4" ShapeID="_x0000_i3437" DrawAspect="Content" ObjectID="_1502819094"/>
        </w:object>
      </w:r>
      <w:r>
        <w:rPr>
          <w:sz w:val="24"/>
          <w:szCs w:val="28"/>
        </w:rPr>
        <w:t xml:space="preserve">-им неизвестным </w:t>
      </w:r>
      <w:r>
        <w:rPr>
          <w:position w:val="-12"/>
          <w:sz w:val="24"/>
          <w:szCs w:val="28"/>
        </w:rPr>
        <w:object w:dxaOrig="279" w:dyaOrig="380">
          <v:shape id="_x0000_i3438" type="#_x0000_t75" style="width:13.9pt;height:19.1pt" o:ole="">
            <v:imagedata r:id="rId3515" o:title=""/>
          </v:shape>
          <o:OLEObject Type="Embed" ProgID="Equation.DSMT4" ShapeID="_x0000_i3438" DrawAspect="Content" ObjectID="_1502819095"/>
        </w:object>
      </w:r>
      <w:r>
        <w:rPr>
          <w:sz w:val="24"/>
          <w:szCs w:val="28"/>
        </w:rPr>
        <w:t xml:space="preserve">, </w:t>
      </w:r>
      <w:r>
        <w:rPr>
          <w:position w:val="-6"/>
          <w:sz w:val="24"/>
          <w:szCs w:val="28"/>
        </w:rPr>
        <w:object w:dxaOrig="1260" w:dyaOrig="300">
          <v:shape id="_x0000_i3439" type="#_x0000_t75" style="width:62.45pt;height:14.75pt" o:ole="">
            <v:imagedata r:id="rId4366" o:title=""/>
          </v:shape>
          <o:OLEObject Type="Embed" ProgID="Equation.DSMT4" ShapeID="_x0000_i3439" DrawAspect="Content" ObjectID="_1502819096"/>
        </w:object>
      </w:r>
      <w:r>
        <w:rPr>
          <w:sz w:val="24"/>
          <w:szCs w:val="28"/>
        </w:rPr>
        <w:t xml:space="preserve">. Значения </w:t>
      </w:r>
      <w:r>
        <w:rPr>
          <w:position w:val="-12"/>
          <w:sz w:val="24"/>
          <w:szCs w:val="28"/>
        </w:rPr>
        <w:object w:dxaOrig="300" w:dyaOrig="380">
          <v:shape id="_x0000_i3440" type="#_x0000_t75" style="width:15.6pt;height:19.1pt" o:ole="">
            <v:imagedata r:id="rId4368" o:title=""/>
          </v:shape>
          <o:OLEObject Type="Embed" ProgID="Equation.DSMT4" ShapeID="_x0000_i3440" DrawAspect="Content" ObjectID="_1502819097"/>
        </w:object>
      </w:r>
      <w:r>
        <w:rPr>
          <w:sz w:val="24"/>
          <w:szCs w:val="28"/>
        </w:rPr>
        <w:t xml:space="preserve"> и </w:t>
      </w:r>
      <w:r>
        <w:rPr>
          <w:position w:val="-12"/>
          <w:sz w:val="24"/>
          <w:szCs w:val="28"/>
        </w:rPr>
        <w:object w:dxaOrig="320" w:dyaOrig="380">
          <v:shape id="_x0000_i3441" type="#_x0000_t75" style="width:16.5pt;height:19.1pt" o:ole="">
            <v:imagedata r:id="rId4370" o:title=""/>
          </v:shape>
          <o:OLEObject Type="Embed" ProgID="Equation.DSMT4" ShapeID="_x0000_i3441" DrawAspect="Content" ObjectID="_1502819098"/>
        </w:object>
      </w:r>
      <w:r>
        <w:rPr>
          <w:sz w:val="24"/>
          <w:szCs w:val="28"/>
        </w:rPr>
        <w:t xml:space="preserve"> неизвестными не являются: они задаются граничными условиями </w:t>
      </w:r>
      <w:r>
        <w:rPr>
          <w:sz w:val="24"/>
          <w:szCs w:val="28"/>
        </w:rPr>
        <w:fldChar w:fldCharType="begin"/>
      </w:r>
      <w:r>
        <w:rPr>
          <w:sz w:val="24"/>
          <w:szCs w:val="28"/>
        </w:rPr>
        <w:instrText xml:space="preserve"> GOTOBUTTON ZEqnNum203115  \* MERGEFORMAT </w:instrText>
      </w:r>
      <w:r>
        <w:rPr>
          <w:sz w:val="24"/>
          <w:szCs w:val="28"/>
        </w:rPr>
        <w:fldChar w:fldCharType="begin"/>
      </w:r>
      <w:r>
        <w:rPr>
          <w:sz w:val="24"/>
          <w:szCs w:val="28"/>
        </w:rPr>
        <w:instrText xml:space="preserve"> REF ZEqnNum203115 \! \* MERGEFORMAT </w:instrText>
      </w:r>
      <w:r>
        <w:rPr>
          <w:sz w:val="24"/>
          <w:szCs w:val="28"/>
        </w:rPr>
        <w:fldChar w:fldCharType="separate"/>
      </w:r>
      <w:r w:rsidR="007D2B58">
        <w:rPr>
          <w:sz w:val="24"/>
        </w:rPr>
        <w:instrText>(108)</w:instrText>
      </w:r>
      <w:r>
        <w:rPr>
          <w:sz w:val="24"/>
          <w:szCs w:val="28"/>
        </w:rPr>
        <w:fldChar w:fldCharType="end"/>
      </w:r>
      <w:r>
        <w:rPr>
          <w:sz w:val="24"/>
          <w:szCs w:val="28"/>
        </w:rPr>
        <w:fldChar w:fldCharType="end"/>
      </w:r>
      <w:r>
        <w:rPr>
          <w:sz w:val="24"/>
          <w:szCs w:val="28"/>
        </w:rPr>
        <w:t>.</w:t>
      </w:r>
    </w:p>
    <w:p w:rsidR="009670AF" w:rsidRDefault="009670AF" w:rsidP="009670AF">
      <w:pPr>
        <w:pStyle w:val="a3"/>
        <w:ind w:firstLine="708"/>
        <w:jc w:val="both"/>
        <w:rPr>
          <w:sz w:val="24"/>
          <w:szCs w:val="28"/>
        </w:rPr>
      </w:pPr>
      <w:r>
        <w:rPr>
          <w:sz w:val="24"/>
          <w:szCs w:val="28"/>
        </w:rPr>
        <w:t xml:space="preserve">Между разностными схемами для задачи Коши и для краевой задачи есть существенное различие. В первом случае для определения сеточной функции </w:t>
      </w:r>
      <w:r>
        <w:rPr>
          <w:position w:val="-14"/>
          <w:sz w:val="24"/>
          <w:szCs w:val="28"/>
        </w:rPr>
        <w:object w:dxaOrig="520" w:dyaOrig="420">
          <v:shape id="_x0000_i3442" type="#_x0000_t75" style="width:26pt;height:20.8pt" o:ole="">
            <v:imagedata r:id="rId4372" o:title=""/>
          </v:shape>
          <o:OLEObject Type="Embed" ProgID="Equation.DSMT4" ShapeID="_x0000_i3442" DrawAspect="Content" ObjectID="_1502819099"/>
        </w:object>
      </w:r>
      <w:r>
        <w:rPr>
          <w:sz w:val="24"/>
          <w:szCs w:val="28"/>
        </w:rPr>
        <w:t xml:space="preserve"> мы имели рекуррентные соотношения, которые позволяли последовательно рассчитать все ее значения. Такие разностные схемы называются явными. В краевой задаче </w:t>
      </w:r>
      <w:r>
        <w:rPr>
          <w:sz w:val="24"/>
          <w:szCs w:val="28"/>
        </w:rPr>
        <w:fldChar w:fldCharType="begin"/>
      </w:r>
      <w:r>
        <w:rPr>
          <w:sz w:val="24"/>
          <w:szCs w:val="28"/>
        </w:rPr>
        <w:instrText xml:space="preserve"> GOTOBUTTON ZEqnNum303421  \* MERGEFORMAT </w:instrText>
      </w:r>
      <w:r>
        <w:rPr>
          <w:sz w:val="24"/>
          <w:szCs w:val="28"/>
        </w:rPr>
        <w:fldChar w:fldCharType="begin"/>
      </w:r>
      <w:r>
        <w:rPr>
          <w:sz w:val="24"/>
          <w:szCs w:val="28"/>
        </w:rPr>
        <w:instrText xml:space="preserve"> REF ZEqnNum303421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ZEqnNum203115  \* MERGEFORMAT </w:instrText>
      </w:r>
      <w:r>
        <w:rPr>
          <w:sz w:val="24"/>
          <w:szCs w:val="28"/>
        </w:rPr>
        <w:fldChar w:fldCharType="begin"/>
      </w:r>
      <w:r>
        <w:rPr>
          <w:sz w:val="24"/>
          <w:szCs w:val="28"/>
        </w:rPr>
        <w:instrText xml:space="preserve"> REF ZEqnNum203115 \! \* MERGEFORMAT </w:instrText>
      </w:r>
      <w:r>
        <w:rPr>
          <w:sz w:val="24"/>
          <w:szCs w:val="28"/>
        </w:rPr>
        <w:fldChar w:fldCharType="separate"/>
      </w:r>
      <w:r w:rsidR="007D2B58">
        <w:rPr>
          <w:sz w:val="24"/>
        </w:rPr>
        <w:instrText>(108)</w:instrText>
      </w:r>
      <w:r>
        <w:rPr>
          <w:sz w:val="24"/>
          <w:szCs w:val="28"/>
        </w:rPr>
        <w:fldChar w:fldCharType="end"/>
      </w:r>
      <w:r>
        <w:rPr>
          <w:sz w:val="24"/>
          <w:szCs w:val="28"/>
        </w:rPr>
        <w:fldChar w:fldCharType="end"/>
      </w:r>
      <w:r>
        <w:rPr>
          <w:sz w:val="24"/>
          <w:szCs w:val="28"/>
        </w:rPr>
        <w:t xml:space="preserve"> сеточная функция </w:t>
      </w:r>
      <w:r>
        <w:rPr>
          <w:position w:val="-14"/>
          <w:sz w:val="24"/>
          <w:szCs w:val="28"/>
        </w:rPr>
        <w:object w:dxaOrig="520" w:dyaOrig="420">
          <v:shape id="_x0000_i3443" type="#_x0000_t75" style="width:26pt;height:20.8pt" o:ole="">
            <v:imagedata r:id="rId4374" o:title=""/>
          </v:shape>
          <o:OLEObject Type="Embed" ProgID="Equation.DSMT4" ShapeID="_x0000_i3443" DrawAspect="Content" ObjectID="_1502819100"/>
        </w:object>
      </w:r>
      <w:r>
        <w:rPr>
          <w:sz w:val="24"/>
          <w:szCs w:val="28"/>
        </w:rPr>
        <w:t xml:space="preserve"> определяется из решения системы линейных алгебраических уравнений. Такая разностная схема называется неявной.</w:t>
      </w:r>
    </w:p>
    <w:p w:rsidR="009670AF" w:rsidRDefault="009670AF" w:rsidP="009670AF">
      <w:pPr>
        <w:pStyle w:val="a3"/>
        <w:ind w:firstLine="708"/>
        <w:jc w:val="both"/>
        <w:rPr>
          <w:sz w:val="24"/>
          <w:szCs w:val="28"/>
        </w:rPr>
      </w:pPr>
      <w:r>
        <w:rPr>
          <w:sz w:val="24"/>
          <w:szCs w:val="28"/>
        </w:rPr>
        <w:t xml:space="preserve">Из записи разностных уравнений в форме </w:t>
      </w:r>
      <w:r>
        <w:rPr>
          <w:sz w:val="24"/>
          <w:szCs w:val="28"/>
        </w:rPr>
        <w:fldChar w:fldCharType="begin"/>
      </w:r>
      <w:r>
        <w:rPr>
          <w:sz w:val="24"/>
          <w:szCs w:val="28"/>
        </w:rPr>
        <w:instrText xml:space="preserve"> GOTOBUTTON ZEqnNum205242  \* MERGEFORMAT </w:instrText>
      </w:r>
      <w:r>
        <w:rPr>
          <w:sz w:val="24"/>
          <w:szCs w:val="28"/>
        </w:rPr>
        <w:fldChar w:fldCharType="begin"/>
      </w:r>
      <w:r>
        <w:rPr>
          <w:sz w:val="24"/>
          <w:szCs w:val="28"/>
        </w:rPr>
        <w:instrText xml:space="preserve"> REF ZEqnNum205242 \! \* MERGEFORMAT </w:instrText>
      </w:r>
      <w:r>
        <w:rPr>
          <w:sz w:val="24"/>
          <w:szCs w:val="28"/>
        </w:rPr>
        <w:fldChar w:fldCharType="separate"/>
      </w:r>
      <w:r w:rsidR="007D2B58">
        <w:rPr>
          <w:sz w:val="24"/>
        </w:rPr>
        <w:instrText>(109)</w:instrText>
      </w:r>
      <w:r>
        <w:rPr>
          <w:sz w:val="24"/>
          <w:szCs w:val="28"/>
        </w:rPr>
        <w:fldChar w:fldCharType="end"/>
      </w:r>
      <w:r>
        <w:rPr>
          <w:sz w:val="24"/>
          <w:szCs w:val="28"/>
        </w:rPr>
        <w:fldChar w:fldCharType="end"/>
      </w:r>
      <w:r>
        <w:rPr>
          <w:sz w:val="24"/>
          <w:szCs w:val="28"/>
        </w:rPr>
        <w:t xml:space="preserve"> видно, что мы получили систему уравнений с трехдиагональной матрицей с диагональным преобладанием: диагональный элемент </w:t>
      </w:r>
      <w:r>
        <w:rPr>
          <w:position w:val="-18"/>
          <w:sz w:val="24"/>
          <w:szCs w:val="28"/>
        </w:rPr>
        <w:object w:dxaOrig="1140" w:dyaOrig="499">
          <v:shape id="_x0000_i3444" type="#_x0000_t75" style="width:57.25pt;height:25.15pt" o:ole="">
            <v:imagedata r:id="rId4376" o:title=""/>
          </v:shape>
          <o:OLEObject Type="Embed" ProgID="Equation.DSMT4" ShapeID="_x0000_i3444" DrawAspect="Content" ObjectID="_1502819101"/>
        </w:object>
      </w:r>
      <w:r>
        <w:rPr>
          <w:sz w:val="24"/>
          <w:szCs w:val="28"/>
        </w:rPr>
        <w:t xml:space="preserve"> больше суммы двух других элементов той же строки, равной 2. Системы такого типа мы уже встречали в третьей главе в связи с задачей интерполяции кубическим сплайном. Диагональное преобладание гарантирует существование и единственность решения системы, которое может быть построено методом прогонки.</w:t>
      </w:r>
    </w:p>
    <w:p w:rsidR="009670AF" w:rsidRDefault="009670AF" w:rsidP="009670AF">
      <w:pPr>
        <w:pStyle w:val="a3"/>
        <w:ind w:firstLine="708"/>
        <w:jc w:val="both"/>
        <w:rPr>
          <w:sz w:val="24"/>
          <w:szCs w:val="28"/>
        </w:rPr>
      </w:pPr>
      <w:r>
        <w:rPr>
          <w:sz w:val="24"/>
          <w:szCs w:val="28"/>
        </w:rPr>
        <w:t xml:space="preserve">Перейдем к обсуждению основного вопроса: с какой точностью сеточная функция </w:t>
      </w:r>
      <w:r>
        <w:rPr>
          <w:position w:val="-14"/>
          <w:sz w:val="24"/>
          <w:szCs w:val="28"/>
        </w:rPr>
        <w:object w:dxaOrig="520" w:dyaOrig="420">
          <v:shape id="_x0000_i3445" type="#_x0000_t75" style="width:26pt;height:20.8pt" o:ole="">
            <v:imagedata r:id="rId4378" o:title=""/>
          </v:shape>
          <o:OLEObject Type="Embed" ProgID="Equation.DSMT4" ShapeID="_x0000_i3445" DrawAspect="Content" ObjectID="_1502819102"/>
        </w:object>
      </w:r>
      <w:r>
        <w:rPr>
          <w:sz w:val="24"/>
          <w:szCs w:val="28"/>
        </w:rPr>
        <w:t xml:space="preserve">, полученная в результате решения задачи </w:t>
      </w:r>
      <w:r>
        <w:rPr>
          <w:sz w:val="24"/>
          <w:szCs w:val="28"/>
        </w:rPr>
        <w:fldChar w:fldCharType="begin"/>
      </w:r>
      <w:r>
        <w:rPr>
          <w:sz w:val="24"/>
          <w:szCs w:val="28"/>
        </w:rPr>
        <w:instrText xml:space="preserve"> GOTOBUTTON ZEqnNum303421  \* MERGEFORMAT </w:instrText>
      </w:r>
      <w:r>
        <w:rPr>
          <w:sz w:val="24"/>
          <w:szCs w:val="28"/>
        </w:rPr>
        <w:fldChar w:fldCharType="begin"/>
      </w:r>
      <w:r>
        <w:rPr>
          <w:sz w:val="24"/>
          <w:szCs w:val="28"/>
        </w:rPr>
        <w:instrText xml:space="preserve"> REF ZEqnNum303421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ZEqnNum203115  \* MERGEFORMAT </w:instrText>
      </w:r>
      <w:r>
        <w:rPr>
          <w:sz w:val="24"/>
          <w:szCs w:val="28"/>
        </w:rPr>
        <w:fldChar w:fldCharType="begin"/>
      </w:r>
      <w:r>
        <w:rPr>
          <w:sz w:val="24"/>
          <w:szCs w:val="28"/>
        </w:rPr>
        <w:instrText xml:space="preserve"> REF ZEqnNum203115 \! \* MERGEFORMAT </w:instrText>
      </w:r>
      <w:r>
        <w:rPr>
          <w:sz w:val="24"/>
          <w:szCs w:val="28"/>
        </w:rPr>
        <w:fldChar w:fldCharType="separate"/>
      </w:r>
      <w:r w:rsidR="007D2B58">
        <w:rPr>
          <w:sz w:val="24"/>
        </w:rPr>
        <w:instrText>(108)</w:instrText>
      </w:r>
      <w:r>
        <w:rPr>
          <w:sz w:val="24"/>
          <w:szCs w:val="28"/>
        </w:rPr>
        <w:fldChar w:fldCharType="end"/>
      </w:r>
      <w:r>
        <w:rPr>
          <w:sz w:val="24"/>
          <w:szCs w:val="28"/>
        </w:rPr>
        <w:fldChar w:fldCharType="end"/>
      </w:r>
      <w:r>
        <w:rPr>
          <w:sz w:val="24"/>
          <w:szCs w:val="28"/>
        </w:rPr>
        <w:t xml:space="preserve">, приближает решение краевой задачи </w:t>
      </w:r>
      <w:r>
        <w:rPr>
          <w:sz w:val="24"/>
          <w:szCs w:val="28"/>
        </w:rPr>
        <w:fldChar w:fldCharType="begin"/>
      </w:r>
      <w:r>
        <w:rPr>
          <w:sz w:val="24"/>
          <w:szCs w:val="28"/>
        </w:rPr>
        <w:instrText xml:space="preserve"> GOTOBUTTON ZEqnNum766188  \* MERGEFORMAT </w:instrText>
      </w:r>
      <w:r>
        <w:rPr>
          <w:sz w:val="24"/>
          <w:szCs w:val="28"/>
        </w:rPr>
        <w:fldChar w:fldCharType="begin"/>
      </w:r>
      <w:r>
        <w:rPr>
          <w:sz w:val="24"/>
          <w:szCs w:val="28"/>
        </w:rPr>
        <w:instrText xml:space="preserve"> REF ZEqnNum766188 \! \* MERGEFORMAT </w:instrText>
      </w:r>
      <w:r>
        <w:rPr>
          <w:sz w:val="24"/>
          <w:szCs w:val="28"/>
        </w:rPr>
        <w:fldChar w:fldCharType="separate"/>
      </w:r>
      <w:r w:rsidR="007D2B58">
        <w:rPr>
          <w:sz w:val="24"/>
        </w:rPr>
        <w:instrText>(103)</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ZEqnNum633423  \* MERGEFORMAT </w:instrText>
      </w:r>
      <w:r>
        <w:rPr>
          <w:sz w:val="24"/>
          <w:szCs w:val="28"/>
        </w:rPr>
        <w:fldChar w:fldCharType="begin"/>
      </w:r>
      <w:r>
        <w:rPr>
          <w:sz w:val="24"/>
          <w:szCs w:val="28"/>
        </w:rPr>
        <w:instrText xml:space="preserve"> REF ZEqnNum633423 \! \* MERGEFORMAT </w:instrText>
      </w:r>
      <w:r>
        <w:rPr>
          <w:sz w:val="24"/>
          <w:szCs w:val="28"/>
        </w:rPr>
        <w:fldChar w:fldCharType="separate"/>
      </w:r>
      <w:r w:rsidR="007D2B58">
        <w:rPr>
          <w:sz w:val="24"/>
        </w:rPr>
        <w:instrText>(104)</w:instrText>
      </w:r>
      <w:r>
        <w:rPr>
          <w:sz w:val="24"/>
          <w:szCs w:val="28"/>
        </w:rPr>
        <w:fldChar w:fldCharType="end"/>
      </w:r>
      <w:r>
        <w:rPr>
          <w:sz w:val="24"/>
          <w:szCs w:val="28"/>
        </w:rPr>
        <w:fldChar w:fldCharType="end"/>
      </w:r>
      <w:r>
        <w:rPr>
          <w:sz w:val="24"/>
          <w:szCs w:val="28"/>
        </w:rPr>
        <w:t xml:space="preserve">. Пусть </w:t>
      </w:r>
      <w:r>
        <w:rPr>
          <w:position w:val="-14"/>
          <w:sz w:val="24"/>
          <w:szCs w:val="28"/>
        </w:rPr>
        <w:object w:dxaOrig="600" w:dyaOrig="420">
          <v:shape id="_x0000_i3446" type="#_x0000_t75" style="width:30.35pt;height:20.8pt" o:ole="">
            <v:imagedata r:id="rId4380" o:title=""/>
          </v:shape>
          <o:OLEObject Type="Embed" ProgID="Equation.DSMT4" ShapeID="_x0000_i3446" DrawAspect="Content" ObjectID="_1502819103"/>
        </w:object>
      </w:r>
      <w:r>
        <w:rPr>
          <w:sz w:val="24"/>
          <w:szCs w:val="28"/>
        </w:rPr>
        <w:t xml:space="preserve"> решение исходной краевой задачи. Обозначим через </w:t>
      </w:r>
      <w:r>
        <w:rPr>
          <w:position w:val="-14"/>
          <w:sz w:val="24"/>
          <w:szCs w:val="28"/>
        </w:rPr>
        <w:object w:dxaOrig="1140" w:dyaOrig="420">
          <v:shape id="_x0000_i3447" type="#_x0000_t75" style="width:57.25pt;height:20.8pt" o:ole="">
            <v:imagedata r:id="rId4382" o:title=""/>
          </v:shape>
          <o:OLEObject Type="Embed" ProgID="Equation.DSMT4" ShapeID="_x0000_i3447" DrawAspect="Content" ObjectID="_1502819104"/>
        </w:object>
      </w:r>
      <w:r>
        <w:rPr>
          <w:sz w:val="24"/>
          <w:szCs w:val="28"/>
        </w:rPr>
        <w:t xml:space="preserve"> его значения в узлах сетки и введем две сеточные функции: погрешность решения и погрешность аппроксимации уравнения</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2460" w:dyaOrig="380">
          <v:shape id="_x0000_i3448" type="#_x0000_t75" style="width:123.2pt;height:19.1pt" o:ole="">
            <v:imagedata r:id="rId4384" o:title=""/>
          </v:shape>
          <o:OLEObject Type="Embed" ProgID="Equation.DSMT4" ShapeID="_x0000_i3448" DrawAspect="Content" ObjectID="_150281910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1" w:name="ZEqnNum280492"/>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110</w:instrText>
      </w:r>
      <w:r>
        <w:rPr>
          <w:sz w:val="24"/>
        </w:rPr>
        <w:fldChar w:fldCharType="end"/>
      </w:r>
      <w:r>
        <w:rPr>
          <w:sz w:val="24"/>
        </w:rPr>
        <w:instrText>)</w:instrText>
      </w:r>
      <w:bookmarkEnd w:id="331"/>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4900" w:dyaOrig="720">
          <v:shape id="_x0000_i3449" type="#_x0000_t75" style="width:244.65pt;height:36.45pt" o:ole="">
            <v:imagedata r:id="rId4386" o:title=""/>
          </v:shape>
          <o:OLEObject Type="Embed" ProgID="Equation.DSMT4" ShapeID="_x0000_i3449" DrawAspect="Content" ObjectID="_1502819106"/>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2" w:name="ZEqnNum699960"/>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111</w:instrText>
      </w:r>
      <w:r>
        <w:rPr>
          <w:sz w:val="24"/>
        </w:rPr>
        <w:fldChar w:fldCharType="end"/>
      </w:r>
      <w:r>
        <w:rPr>
          <w:sz w:val="24"/>
        </w:rPr>
        <w:instrText>)</w:instrText>
      </w:r>
      <w:bookmarkEnd w:id="332"/>
      <w:r>
        <w:rPr>
          <w:sz w:val="24"/>
        </w:rPr>
        <w:fldChar w:fldCharType="end"/>
      </w:r>
    </w:p>
    <w:p w:rsidR="009670AF" w:rsidRDefault="009670AF" w:rsidP="009670AF">
      <w:pPr>
        <w:pStyle w:val="a3"/>
        <w:ind w:firstLine="708"/>
        <w:jc w:val="both"/>
        <w:rPr>
          <w:sz w:val="24"/>
          <w:szCs w:val="28"/>
        </w:rPr>
      </w:pPr>
      <w:r>
        <w:rPr>
          <w:sz w:val="24"/>
          <w:szCs w:val="28"/>
        </w:rPr>
        <w:t xml:space="preserve">Выразим из соотношения </w:t>
      </w:r>
      <w:r>
        <w:rPr>
          <w:sz w:val="24"/>
          <w:szCs w:val="28"/>
        </w:rPr>
        <w:fldChar w:fldCharType="begin"/>
      </w:r>
      <w:r>
        <w:rPr>
          <w:sz w:val="24"/>
          <w:szCs w:val="28"/>
        </w:rPr>
        <w:instrText xml:space="preserve"> GOTOBUTTON ZEqnNum280492  \* MERGEFORMAT </w:instrText>
      </w:r>
      <w:r>
        <w:rPr>
          <w:sz w:val="24"/>
          <w:szCs w:val="28"/>
        </w:rPr>
        <w:fldChar w:fldCharType="begin"/>
      </w:r>
      <w:r>
        <w:rPr>
          <w:sz w:val="24"/>
          <w:szCs w:val="28"/>
        </w:rPr>
        <w:instrText xml:space="preserve"> REF ZEqnNum280492 \! \* MERGEFORMAT </w:instrText>
      </w:r>
      <w:r>
        <w:rPr>
          <w:sz w:val="24"/>
          <w:szCs w:val="28"/>
        </w:rPr>
        <w:fldChar w:fldCharType="separate"/>
      </w:r>
      <w:r w:rsidR="007D2B58">
        <w:rPr>
          <w:sz w:val="24"/>
        </w:rPr>
        <w:instrText>(110)</w:instrText>
      </w:r>
      <w:r>
        <w:rPr>
          <w:sz w:val="24"/>
          <w:szCs w:val="28"/>
        </w:rPr>
        <w:fldChar w:fldCharType="end"/>
      </w:r>
      <w:r>
        <w:rPr>
          <w:sz w:val="24"/>
          <w:szCs w:val="28"/>
        </w:rPr>
        <w:fldChar w:fldCharType="end"/>
      </w:r>
      <w:r>
        <w:rPr>
          <w:sz w:val="24"/>
          <w:szCs w:val="28"/>
        </w:rPr>
        <w:t xml:space="preserve"> </w:t>
      </w:r>
      <w:r>
        <w:rPr>
          <w:position w:val="-12"/>
          <w:sz w:val="24"/>
          <w:szCs w:val="28"/>
        </w:rPr>
        <w:object w:dxaOrig="279" w:dyaOrig="380">
          <v:shape id="_x0000_i3450" type="#_x0000_t75" style="width:13.9pt;height:19.1pt" o:ole="">
            <v:imagedata r:id="rId3515" o:title=""/>
          </v:shape>
          <o:OLEObject Type="Embed" ProgID="Equation.DSMT4" ShapeID="_x0000_i3450" DrawAspect="Content" ObjectID="_1502819107"/>
        </w:object>
      </w:r>
      <w:r>
        <w:rPr>
          <w:sz w:val="24"/>
          <w:szCs w:val="28"/>
        </w:rPr>
        <w:t xml:space="preserve"> через </w:t>
      </w:r>
      <w:r>
        <w:rPr>
          <w:position w:val="-12"/>
          <w:sz w:val="24"/>
          <w:szCs w:val="28"/>
        </w:rPr>
        <w:object w:dxaOrig="260" w:dyaOrig="380">
          <v:shape id="_x0000_i3451" type="#_x0000_t75" style="width:13pt;height:19.1pt" o:ole="">
            <v:imagedata r:id="rId3823" o:title=""/>
          </v:shape>
          <o:OLEObject Type="Embed" ProgID="Equation.DSMT4" ShapeID="_x0000_i3451" DrawAspect="Content" ObjectID="_1502819108"/>
        </w:object>
      </w:r>
      <w:r>
        <w:rPr>
          <w:sz w:val="24"/>
          <w:szCs w:val="28"/>
        </w:rPr>
        <w:t xml:space="preserve"> и </w:t>
      </w:r>
      <w:r>
        <w:rPr>
          <w:position w:val="-12"/>
          <w:sz w:val="24"/>
          <w:szCs w:val="28"/>
        </w:rPr>
        <w:object w:dxaOrig="240" w:dyaOrig="380">
          <v:shape id="_x0000_i3452" type="#_x0000_t75" style="width:12.15pt;height:19.1pt" o:ole="">
            <v:imagedata r:id="rId4390" o:title=""/>
          </v:shape>
          <o:OLEObject Type="Embed" ProgID="Equation.DSMT4" ShapeID="_x0000_i3452" DrawAspect="Content" ObjectID="_1502819109"/>
        </w:object>
      </w:r>
      <w:r>
        <w:rPr>
          <w:sz w:val="24"/>
          <w:szCs w:val="28"/>
        </w:rPr>
        <w:t xml:space="preserve"> и подставим в разностное уравнение </w:t>
      </w:r>
      <w:r>
        <w:rPr>
          <w:sz w:val="24"/>
          <w:szCs w:val="28"/>
        </w:rPr>
        <w:fldChar w:fldCharType="begin"/>
      </w:r>
      <w:r>
        <w:rPr>
          <w:sz w:val="24"/>
          <w:szCs w:val="28"/>
        </w:rPr>
        <w:instrText xml:space="preserve"> GOTOBUTTON ZEqnNum303421  \* MERGEFORMAT </w:instrText>
      </w:r>
      <w:r>
        <w:rPr>
          <w:sz w:val="24"/>
          <w:szCs w:val="28"/>
        </w:rPr>
        <w:fldChar w:fldCharType="begin"/>
      </w:r>
      <w:r>
        <w:rPr>
          <w:sz w:val="24"/>
          <w:szCs w:val="28"/>
        </w:rPr>
        <w:instrText xml:space="preserve"> REF ZEqnNum303421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r>
        <w:rPr>
          <w:sz w:val="24"/>
          <w:szCs w:val="28"/>
        </w:rPr>
        <w:t xml:space="preserve">. Оставим члены, содержащие </w:t>
      </w:r>
      <w:r>
        <w:rPr>
          <w:position w:val="-12"/>
          <w:sz w:val="24"/>
          <w:szCs w:val="28"/>
        </w:rPr>
        <w:object w:dxaOrig="240" w:dyaOrig="380">
          <v:shape id="_x0000_i3453" type="#_x0000_t75" style="width:12.15pt;height:19.1pt" o:ole="">
            <v:imagedata r:id="rId4390" o:title=""/>
          </v:shape>
          <o:OLEObject Type="Embed" ProgID="Equation.DSMT4" ShapeID="_x0000_i3453" DrawAspect="Content" ObjectID="_1502819110"/>
        </w:object>
      </w:r>
      <w:r>
        <w:rPr>
          <w:sz w:val="24"/>
          <w:szCs w:val="28"/>
        </w:rPr>
        <w:t>, слева, а остальные члены перенесем направо. В результате получим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2"/>
          <w:sz w:val="24"/>
        </w:rPr>
        <w:object w:dxaOrig="6560" w:dyaOrig="780">
          <v:shape id="_x0000_i3454" type="#_x0000_t75" style="width:327.9pt;height:39.05pt" o:ole="">
            <v:imagedata r:id="rId4393" o:title=""/>
          </v:shape>
          <o:OLEObject Type="Embed" ProgID="Equation.DSMT4" ShapeID="_x0000_i3454" DrawAspect="Content" ObjectID="_1502819111"/>
        </w:object>
      </w:r>
      <w:r>
        <w:rPr>
          <w:sz w:val="24"/>
        </w:rPr>
        <w:t xml:space="preserve">, </w:t>
      </w:r>
      <w:r>
        <w:rPr>
          <w:position w:val="-6"/>
          <w:sz w:val="24"/>
        </w:rPr>
        <w:object w:dxaOrig="1280" w:dyaOrig="300">
          <v:shape id="_x0000_i3455" type="#_x0000_t75" style="width:64.2pt;height:14.75pt" o:ole="">
            <v:imagedata r:id="rId4395" o:title=""/>
          </v:shape>
          <o:OLEObject Type="Embed" ProgID="Equation.DSMT4" ShapeID="_x0000_i3455" DrawAspect="Content" ObjectID="_1502819112"/>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3" w:name="ZEqnNum736898"/>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112</w:instrText>
      </w:r>
      <w:r>
        <w:rPr>
          <w:sz w:val="24"/>
        </w:rPr>
        <w:fldChar w:fldCharType="end"/>
      </w:r>
      <w:r>
        <w:rPr>
          <w:sz w:val="24"/>
        </w:rPr>
        <w:instrText>)</w:instrText>
      </w:r>
      <w:bookmarkEnd w:id="333"/>
      <w:r>
        <w:rPr>
          <w:sz w:val="24"/>
        </w:rPr>
        <w:fldChar w:fldCharType="end"/>
      </w:r>
    </w:p>
    <w:p w:rsidR="009670AF" w:rsidRDefault="009670AF" w:rsidP="009670AF">
      <w:pPr>
        <w:pStyle w:val="a3"/>
        <w:jc w:val="both"/>
        <w:rPr>
          <w:sz w:val="24"/>
          <w:szCs w:val="28"/>
        </w:rPr>
      </w:pPr>
      <w:r>
        <w:rPr>
          <w:sz w:val="24"/>
          <w:szCs w:val="28"/>
        </w:rPr>
        <w:t xml:space="preserve">Граничные условия в дифференциальной и разностной задачах совпадают, так что значения сеточной функции </w:t>
      </w:r>
      <w:r>
        <w:rPr>
          <w:position w:val="-12"/>
          <w:sz w:val="24"/>
          <w:szCs w:val="28"/>
        </w:rPr>
        <w:object w:dxaOrig="240" w:dyaOrig="380">
          <v:shape id="_x0000_i3456" type="#_x0000_t75" style="width:12.15pt;height:19.1pt" o:ole="">
            <v:imagedata r:id="rId4390" o:title=""/>
          </v:shape>
          <o:OLEObject Type="Embed" ProgID="Equation.DSMT4" ShapeID="_x0000_i3456" DrawAspect="Content" ObjectID="_1502819113"/>
        </w:object>
      </w:r>
      <w:r>
        <w:rPr>
          <w:sz w:val="24"/>
          <w:szCs w:val="28"/>
        </w:rPr>
        <w:t xml:space="preserve"> в граничных точках будут нулевыми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2"/>
          <w:sz w:val="24"/>
        </w:rPr>
        <w:object w:dxaOrig="1219" w:dyaOrig="380">
          <v:shape id="_x0000_i3457" type="#_x0000_t75" style="width:60.7pt;height:19.1pt" o:ole="">
            <v:imagedata r:id="rId4398" o:title=""/>
          </v:shape>
          <o:OLEObject Type="Embed" ProgID="Equation.DSMT4" ShapeID="_x0000_i3457" DrawAspect="Content" ObjectID="_150281911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4" w:name="ZEqnNum804693"/>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113</w:instrText>
      </w:r>
      <w:r>
        <w:rPr>
          <w:sz w:val="24"/>
        </w:rPr>
        <w:fldChar w:fldCharType="end"/>
      </w:r>
      <w:r>
        <w:rPr>
          <w:sz w:val="24"/>
        </w:rPr>
        <w:instrText>)</w:instrText>
      </w:r>
      <w:bookmarkEnd w:id="334"/>
      <w:r>
        <w:rPr>
          <w:sz w:val="24"/>
        </w:rPr>
        <w:fldChar w:fldCharType="end"/>
      </w:r>
    </w:p>
    <w:p w:rsidR="009670AF" w:rsidRDefault="009670AF" w:rsidP="009670AF">
      <w:pPr>
        <w:pStyle w:val="a3"/>
        <w:jc w:val="both"/>
        <w:rPr>
          <w:sz w:val="24"/>
          <w:szCs w:val="28"/>
        </w:rPr>
      </w:pPr>
      <w:r>
        <w:rPr>
          <w:sz w:val="24"/>
          <w:szCs w:val="28"/>
        </w:rPr>
        <w:t xml:space="preserve">Мы не можем рассчитать погрешность </w:t>
      </w:r>
      <w:r>
        <w:rPr>
          <w:position w:val="-14"/>
          <w:sz w:val="24"/>
          <w:szCs w:val="28"/>
        </w:rPr>
        <w:object w:dxaOrig="480" w:dyaOrig="420">
          <v:shape id="_x0000_i3458" type="#_x0000_t75" style="width:24.3pt;height:20.8pt" o:ole="">
            <v:imagedata r:id="rId4400" o:title=""/>
          </v:shape>
          <o:OLEObject Type="Embed" ProgID="Equation.DSMT4" ShapeID="_x0000_i3458" DrawAspect="Content" ObjectID="_1502819115"/>
        </w:object>
      </w:r>
      <w:r>
        <w:rPr>
          <w:sz w:val="24"/>
          <w:szCs w:val="28"/>
        </w:rPr>
        <w:t xml:space="preserve">, решая задачу </w:t>
      </w:r>
      <w:r>
        <w:rPr>
          <w:sz w:val="24"/>
          <w:szCs w:val="28"/>
        </w:rPr>
        <w:fldChar w:fldCharType="begin"/>
      </w:r>
      <w:r>
        <w:rPr>
          <w:sz w:val="24"/>
          <w:szCs w:val="28"/>
        </w:rPr>
        <w:instrText xml:space="preserve"> GOTOBUTTON ZEqnNum736898  \* MERGEFORMAT </w:instrText>
      </w:r>
      <w:r>
        <w:rPr>
          <w:sz w:val="24"/>
          <w:szCs w:val="28"/>
        </w:rPr>
        <w:fldChar w:fldCharType="begin"/>
      </w:r>
      <w:r>
        <w:rPr>
          <w:sz w:val="24"/>
          <w:szCs w:val="28"/>
        </w:rPr>
        <w:instrText xml:space="preserve"> REF ZEqnNum736898 \! \* MERGEFORMAT </w:instrText>
      </w:r>
      <w:r>
        <w:rPr>
          <w:sz w:val="24"/>
          <w:szCs w:val="28"/>
        </w:rPr>
        <w:fldChar w:fldCharType="separate"/>
      </w:r>
      <w:r w:rsidR="007D2B58">
        <w:rPr>
          <w:sz w:val="24"/>
        </w:rPr>
        <w:instrText>(112)</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ZEqnNum804693  \* MERGEFORMAT </w:instrText>
      </w:r>
      <w:r>
        <w:rPr>
          <w:sz w:val="24"/>
          <w:szCs w:val="28"/>
        </w:rPr>
        <w:fldChar w:fldCharType="begin"/>
      </w:r>
      <w:r>
        <w:rPr>
          <w:sz w:val="24"/>
          <w:szCs w:val="28"/>
        </w:rPr>
        <w:instrText xml:space="preserve"> REF ZEqnNum804693 \! \* MERGEFORMAT </w:instrText>
      </w:r>
      <w:r>
        <w:rPr>
          <w:sz w:val="24"/>
          <w:szCs w:val="28"/>
        </w:rPr>
        <w:fldChar w:fldCharType="separate"/>
      </w:r>
      <w:r w:rsidR="007D2B58">
        <w:rPr>
          <w:sz w:val="24"/>
        </w:rPr>
        <w:instrText>(113)</w:instrText>
      </w:r>
      <w:r>
        <w:rPr>
          <w:sz w:val="24"/>
          <w:szCs w:val="28"/>
        </w:rPr>
        <w:fldChar w:fldCharType="end"/>
      </w:r>
      <w:r>
        <w:rPr>
          <w:sz w:val="24"/>
          <w:szCs w:val="28"/>
        </w:rPr>
        <w:fldChar w:fldCharType="end"/>
      </w:r>
      <w:r>
        <w:rPr>
          <w:sz w:val="24"/>
          <w:szCs w:val="28"/>
        </w:rPr>
        <w:t xml:space="preserve">, поскольку в правые части уравнений входят неизвестные величины </w:t>
      </w:r>
      <w:r>
        <w:rPr>
          <w:position w:val="-12"/>
          <w:sz w:val="24"/>
          <w:szCs w:val="28"/>
        </w:rPr>
        <w:object w:dxaOrig="260" w:dyaOrig="380">
          <v:shape id="_x0000_i3459" type="#_x0000_t75" style="width:13pt;height:19.1pt" o:ole="">
            <v:imagedata r:id="rId3823" o:title=""/>
          </v:shape>
          <o:OLEObject Type="Embed" ProgID="Equation.DSMT4" ShapeID="_x0000_i3459" DrawAspect="Content" ObjectID="_1502819116"/>
        </w:object>
      </w:r>
      <w:r>
        <w:rPr>
          <w:sz w:val="24"/>
          <w:szCs w:val="28"/>
        </w:rPr>
        <w:t xml:space="preserve"> и </w:t>
      </w:r>
      <w:r>
        <w:rPr>
          <w:position w:val="-12"/>
          <w:sz w:val="24"/>
          <w:szCs w:val="28"/>
        </w:rPr>
        <w:object w:dxaOrig="300" w:dyaOrig="380">
          <v:shape id="_x0000_i3460" type="#_x0000_t75" style="width:14.75pt;height:19.1pt" o:ole="">
            <v:imagedata r:id="rId4403" o:title=""/>
          </v:shape>
          <o:OLEObject Type="Embed" ProgID="Equation.DSMT4" ShapeID="_x0000_i3460" DrawAspect="Content" ObjectID="_1502819117"/>
        </w:object>
      </w:r>
      <w:r>
        <w:rPr>
          <w:sz w:val="24"/>
          <w:szCs w:val="28"/>
        </w:rPr>
        <w:t xml:space="preserve">. Однако задача </w:t>
      </w:r>
      <w:r>
        <w:rPr>
          <w:sz w:val="24"/>
          <w:szCs w:val="28"/>
        </w:rPr>
        <w:fldChar w:fldCharType="begin"/>
      </w:r>
      <w:r>
        <w:rPr>
          <w:sz w:val="24"/>
          <w:szCs w:val="28"/>
        </w:rPr>
        <w:instrText xml:space="preserve"> GOTOBUTTON ZEqnNum736898  \* MERGEFORMAT </w:instrText>
      </w:r>
      <w:r>
        <w:rPr>
          <w:sz w:val="24"/>
          <w:szCs w:val="28"/>
        </w:rPr>
        <w:fldChar w:fldCharType="begin"/>
      </w:r>
      <w:r>
        <w:rPr>
          <w:sz w:val="24"/>
          <w:szCs w:val="28"/>
        </w:rPr>
        <w:instrText xml:space="preserve"> REF ZEqnNum736898 \! \* MERGEFORMAT </w:instrText>
      </w:r>
      <w:r>
        <w:rPr>
          <w:sz w:val="24"/>
          <w:szCs w:val="28"/>
        </w:rPr>
        <w:fldChar w:fldCharType="separate"/>
      </w:r>
      <w:r w:rsidR="007D2B58">
        <w:rPr>
          <w:sz w:val="24"/>
        </w:rPr>
        <w:instrText>(112)</w:instrText>
      </w:r>
      <w:r>
        <w:rPr>
          <w:sz w:val="24"/>
          <w:szCs w:val="28"/>
        </w:rPr>
        <w:fldChar w:fldCharType="end"/>
      </w:r>
      <w:r>
        <w:rPr>
          <w:sz w:val="24"/>
          <w:szCs w:val="28"/>
        </w:rPr>
        <w:fldChar w:fldCharType="end"/>
      </w:r>
      <w:r>
        <w:rPr>
          <w:sz w:val="24"/>
          <w:szCs w:val="28"/>
        </w:rPr>
        <w:t xml:space="preserve">, </w:t>
      </w:r>
      <w:r>
        <w:rPr>
          <w:sz w:val="24"/>
          <w:szCs w:val="28"/>
        </w:rPr>
        <w:fldChar w:fldCharType="begin"/>
      </w:r>
      <w:r>
        <w:rPr>
          <w:sz w:val="24"/>
          <w:szCs w:val="28"/>
        </w:rPr>
        <w:instrText xml:space="preserve"> GOTOBUTTON ZEqnNum804693  \* MERGEFORMAT </w:instrText>
      </w:r>
      <w:r>
        <w:rPr>
          <w:sz w:val="24"/>
          <w:szCs w:val="28"/>
        </w:rPr>
        <w:fldChar w:fldCharType="begin"/>
      </w:r>
      <w:r>
        <w:rPr>
          <w:sz w:val="24"/>
          <w:szCs w:val="28"/>
        </w:rPr>
        <w:instrText xml:space="preserve"> REF ZEqnNum804693 \! \* MERGEFORMAT </w:instrText>
      </w:r>
      <w:r>
        <w:rPr>
          <w:sz w:val="24"/>
          <w:szCs w:val="28"/>
        </w:rPr>
        <w:fldChar w:fldCharType="separate"/>
      </w:r>
      <w:r w:rsidR="007D2B58">
        <w:rPr>
          <w:sz w:val="24"/>
        </w:rPr>
        <w:instrText>(113)</w:instrText>
      </w:r>
      <w:r>
        <w:rPr>
          <w:sz w:val="24"/>
          <w:szCs w:val="28"/>
        </w:rPr>
        <w:fldChar w:fldCharType="end"/>
      </w:r>
      <w:r>
        <w:rPr>
          <w:sz w:val="24"/>
          <w:szCs w:val="28"/>
        </w:rPr>
        <w:fldChar w:fldCharType="end"/>
      </w:r>
      <w:r>
        <w:rPr>
          <w:sz w:val="24"/>
          <w:szCs w:val="28"/>
        </w:rPr>
        <w:t xml:space="preserve"> позволяет оценить погрешность.</w:t>
      </w:r>
    </w:p>
    <w:p w:rsidR="009670AF" w:rsidRDefault="009670AF" w:rsidP="009670AF">
      <w:pPr>
        <w:pStyle w:val="a3"/>
        <w:ind w:firstLine="708"/>
        <w:rPr>
          <w:sz w:val="24"/>
          <w:szCs w:val="28"/>
        </w:rPr>
      </w:pPr>
      <w:r>
        <w:rPr>
          <w:sz w:val="24"/>
          <w:szCs w:val="28"/>
        </w:rPr>
        <w:t xml:space="preserve">Пусть максимальное по модулю число </w:t>
      </w:r>
      <w:r>
        <w:rPr>
          <w:position w:val="-12"/>
          <w:sz w:val="24"/>
          <w:szCs w:val="28"/>
        </w:rPr>
        <w:object w:dxaOrig="240" w:dyaOrig="380">
          <v:shape id="_x0000_i3461" type="#_x0000_t75" style="width:12.15pt;height:19.1pt" o:ole="">
            <v:imagedata r:id="rId4390" o:title=""/>
          </v:shape>
          <o:OLEObject Type="Embed" ProgID="Equation.DSMT4" ShapeID="_x0000_i3461" DrawAspect="Content" ObjectID="_1502819118"/>
        </w:object>
      </w:r>
      <w:r>
        <w:rPr>
          <w:sz w:val="24"/>
          <w:szCs w:val="28"/>
        </w:rPr>
        <w:t xml:space="preserve"> соответствует индексу </w:t>
      </w:r>
      <w:r>
        <w:rPr>
          <w:position w:val="-12"/>
          <w:sz w:val="24"/>
          <w:szCs w:val="28"/>
        </w:rPr>
        <w:object w:dxaOrig="560" w:dyaOrig="340">
          <v:shape id="_x0000_i3462" type="#_x0000_t75" style="width:27.75pt;height:17.35pt" o:ole="">
            <v:imagedata r:id="rId4406" o:title=""/>
          </v:shape>
          <o:OLEObject Type="Embed" ProgID="Equation.DSMT4" ShapeID="_x0000_i3462" DrawAspect="Content" ObjectID="_1502819119"/>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8"/>
          <w:sz w:val="24"/>
        </w:rPr>
        <w:object w:dxaOrig="1660" w:dyaOrig="499">
          <v:shape id="_x0000_i3463" type="#_x0000_t75" style="width:83.3pt;height:25.15pt" o:ole="">
            <v:imagedata r:id="rId4408" o:title=""/>
          </v:shape>
          <o:OLEObject Type="Embed" ProgID="Equation.DSMT4" ShapeID="_x0000_i3463" DrawAspect="Content" ObjectID="_1502819120"/>
        </w:object>
      </w:r>
      <w:r>
        <w:rPr>
          <w:sz w:val="24"/>
        </w:rPr>
        <w:t xml:space="preserve">, </w:t>
      </w:r>
      <w:r>
        <w:rPr>
          <w:position w:val="-6"/>
          <w:sz w:val="24"/>
        </w:rPr>
        <w:object w:dxaOrig="980" w:dyaOrig="300">
          <v:shape id="_x0000_i3464" type="#_x0000_t75" style="width:48.6pt;height:14.75pt" o:ole="">
            <v:imagedata r:id="rId4410" o:title=""/>
          </v:shape>
          <o:OLEObject Type="Embed" ProgID="Equation.DSMT4" ShapeID="_x0000_i3464" DrawAspect="Content" ObjectID="_1502819121"/>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114</w:instrText>
      </w:r>
      <w:r>
        <w:rPr>
          <w:sz w:val="24"/>
        </w:rPr>
        <w:fldChar w:fldCharType="end"/>
      </w:r>
      <w:r>
        <w:rPr>
          <w:sz w:val="24"/>
        </w:rPr>
        <w:instrText>)</w:instrText>
      </w:r>
      <w:r>
        <w:rPr>
          <w:sz w:val="24"/>
        </w:rPr>
        <w:fldChar w:fldCharType="end"/>
      </w:r>
    </w:p>
    <w:p w:rsidR="009670AF" w:rsidRDefault="009670AF" w:rsidP="009670AF">
      <w:pPr>
        <w:pStyle w:val="a3"/>
        <w:jc w:val="both"/>
        <w:rPr>
          <w:sz w:val="24"/>
          <w:szCs w:val="28"/>
        </w:rPr>
      </w:pPr>
      <w:r>
        <w:rPr>
          <w:sz w:val="24"/>
          <w:szCs w:val="28"/>
        </w:rPr>
        <w:lastRenderedPageBreak/>
        <w:t xml:space="preserve">В граничных точках </w:t>
      </w:r>
      <w:r>
        <w:rPr>
          <w:position w:val="-12"/>
          <w:sz w:val="24"/>
          <w:szCs w:val="28"/>
        </w:rPr>
        <w:object w:dxaOrig="240" w:dyaOrig="380">
          <v:shape id="_x0000_i3465" type="#_x0000_t75" style="width:12.15pt;height:19.1pt" o:ole="">
            <v:imagedata r:id="rId4390" o:title=""/>
          </v:shape>
          <o:OLEObject Type="Embed" ProgID="Equation.DSMT4" ShapeID="_x0000_i3465" DrawAspect="Content" ObjectID="_1502819122"/>
        </w:object>
      </w:r>
      <w:r>
        <w:rPr>
          <w:sz w:val="24"/>
          <w:szCs w:val="28"/>
        </w:rPr>
        <w:t xml:space="preserve"> обращается в ноль </w:t>
      </w:r>
      <w:r>
        <w:rPr>
          <w:sz w:val="24"/>
          <w:szCs w:val="28"/>
        </w:rPr>
        <w:fldChar w:fldCharType="begin"/>
      </w:r>
      <w:r>
        <w:rPr>
          <w:sz w:val="24"/>
          <w:szCs w:val="28"/>
        </w:rPr>
        <w:instrText xml:space="preserve"> GOTOBUTTON ZEqnNum804693  \* MERGEFORMAT </w:instrText>
      </w:r>
      <w:r>
        <w:rPr>
          <w:sz w:val="24"/>
          <w:szCs w:val="28"/>
        </w:rPr>
        <w:fldChar w:fldCharType="begin"/>
      </w:r>
      <w:r>
        <w:rPr>
          <w:sz w:val="24"/>
          <w:szCs w:val="28"/>
        </w:rPr>
        <w:instrText xml:space="preserve"> REF ZEqnNum804693 \! \* MERGEFORMAT </w:instrText>
      </w:r>
      <w:r>
        <w:rPr>
          <w:sz w:val="24"/>
          <w:szCs w:val="28"/>
        </w:rPr>
        <w:fldChar w:fldCharType="separate"/>
      </w:r>
      <w:r w:rsidR="007D2B58">
        <w:rPr>
          <w:sz w:val="24"/>
        </w:rPr>
        <w:instrText>(113)</w:instrText>
      </w:r>
      <w:r>
        <w:rPr>
          <w:sz w:val="24"/>
          <w:szCs w:val="28"/>
        </w:rPr>
        <w:fldChar w:fldCharType="end"/>
      </w:r>
      <w:r>
        <w:rPr>
          <w:sz w:val="24"/>
          <w:szCs w:val="28"/>
        </w:rPr>
        <w:fldChar w:fldCharType="end"/>
      </w:r>
      <w:r>
        <w:rPr>
          <w:sz w:val="24"/>
          <w:szCs w:val="28"/>
        </w:rPr>
        <w:t xml:space="preserve">, так что индекс </w:t>
      </w:r>
      <w:r>
        <w:rPr>
          <w:position w:val="-12"/>
          <w:sz w:val="24"/>
          <w:szCs w:val="28"/>
        </w:rPr>
        <w:object w:dxaOrig="220" w:dyaOrig="340">
          <v:shape id="_x0000_i3466" type="#_x0000_t75" style="width:11.3pt;height:17.35pt" o:ole="">
            <v:imagedata r:id="rId4413" o:title=""/>
          </v:shape>
          <o:OLEObject Type="Embed" ProgID="Equation.DSMT4" ShapeID="_x0000_i3466" DrawAspect="Content" ObjectID="_1502819123"/>
        </w:object>
      </w:r>
      <w:r>
        <w:rPr>
          <w:sz w:val="24"/>
          <w:szCs w:val="28"/>
        </w:rPr>
        <w:t xml:space="preserve"> не равен ни нулю, ни </w:t>
      </w:r>
      <w:r>
        <w:rPr>
          <w:position w:val="-6"/>
          <w:sz w:val="24"/>
          <w:szCs w:val="28"/>
        </w:rPr>
        <w:object w:dxaOrig="220" w:dyaOrig="240">
          <v:shape id="_x0000_i3467" type="#_x0000_t75" style="width:11.3pt;height:12.15pt" o:ole="">
            <v:imagedata r:id="rId3750" o:title=""/>
          </v:shape>
          <o:OLEObject Type="Embed" ProgID="Equation.DSMT4" ShapeID="_x0000_i3467" DrawAspect="Content" ObjectID="_1502819124"/>
        </w:object>
      </w:r>
      <w:r>
        <w:rPr>
          <w:sz w:val="24"/>
          <w:szCs w:val="28"/>
        </w:rPr>
        <w:t xml:space="preserve">. Рассмотрим уравнение </w:t>
      </w:r>
      <w:r>
        <w:rPr>
          <w:sz w:val="24"/>
          <w:szCs w:val="28"/>
        </w:rPr>
        <w:fldChar w:fldCharType="begin"/>
      </w:r>
      <w:r>
        <w:rPr>
          <w:sz w:val="24"/>
          <w:szCs w:val="28"/>
        </w:rPr>
        <w:instrText xml:space="preserve"> GOTOBUTTON ZEqnNum736898  \* MERGEFORMAT </w:instrText>
      </w:r>
      <w:r>
        <w:rPr>
          <w:sz w:val="24"/>
          <w:szCs w:val="28"/>
        </w:rPr>
        <w:fldChar w:fldCharType="begin"/>
      </w:r>
      <w:r>
        <w:rPr>
          <w:sz w:val="24"/>
          <w:szCs w:val="28"/>
        </w:rPr>
        <w:instrText xml:space="preserve"> REF ZEqnNum736898 \! \* MERGEFORMAT </w:instrText>
      </w:r>
      <w:r>
        <w:rPr>
          <w:sz w:val="24"/>
          <w:szCs w:val="28"/>
        </w:rPr>
        <w:fldChar w:fldCharType="separate"/>
      </w:r>
      <w:r w:rsidR="007D2B58">
        <w:rPr>
          <w:sz w:val="24"/>
        </w:rPr>
        <w:instrText>(112)</w:instrText>
      </w:r>
      <w:r>
        <w:rPr>
          <w:sz w:val="24"/>
          <w:szCs w:val="28"/>
        </w:rPr>
        <w:fldChar w:fldCharType="end"/>
      </w:r>
      <w:r>
        <w:rPr>
          <w:sz w:val="24"/>
          <w:szCs w:val="28"/>
        </w:rPr>
        <w:fldChar w:fldCharType="end"/>
      </w:r>
      <w:r>
        <w:rPr>
          <w:sz w:val="24"/>
          <w:szCs w:val="28"/>
        </w:rPr>
        <w:t xml:space="preserve"> для этого значения индекса и запишем его в виде:</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8"/>
          <w:sz w:val="24"/>
        </w:rPr>
        <w:object w:dxaOrig="3540" w:dyaOrig="499">
          <v:shape id="_x0000_i3468" type="#_x0000_t75" style="width:176.95pt;height:25.15pt" o:ole="">
            <v:imagedata r:id="rId4416" o:title=""/>
          </v:shape>
          <o:OLEObject Type="Embed" ProgID="Equation.DSMT4" ShapeID="_x0000_i3468" DrawAspect="Content" ObjectID="_1502819125"/>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115</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Возьмем модуль от обеих частей равенства и оценим правую часть сверху</w:t>
      </w:r>
    </w:p>
    <w:p w:rsidR="009670AF" w:rsidRDefault="009670AF" w:rsidP="009670AF">
      <w:pPr>
        <w:pStyle w:val="a3"/>
        <w:jc w:val="center"/>
        <w:rPr>
          <w:sz w:val="24"/>
          <w:szCs w:val="28"/>
        </w:rPr>
      </w:pPr>
      <w:r>
        <w:rPr>
          <w:position w:val="-18"/>
          <w:sz w:val="24"/>
          <w:szCs w:val="28"/>
        </w:rPr>
        <w:object w:dxaOrig="7839" w:dyaOrig="499">
          <v:shape id="_x0000_i3469" type="#_x0000_t75" style="width:392.1pt;height:25.15pt" o:ole="">
            <v:imagedata r:id="rId4418" o:title=""/>
          </v:shape>
          <o:OLEObject Type="Embed" ProgID="Equation.DSMT4" ShapeID="_x0000_i3469" DrawAspect="Content" ObjectID="_1502819126"/>
        </w:object>
      </w:r>
    </w:p>
    <w:p w:rsidR="009670AF" w:rsidRDefault="009670AF" w:rsidP="009670AF">
      <w:pPr>
        <w:pStyle w:val="a3"/>
        <w:rPr>
          <w:sz w:val="24"/>
          <w:szCs w:val="28"/>
        </w:rPr>
      </w:pPr>
      <w:r>
        <w:rPr>
          <w:sz w:val="24"/>
          <w:szCs w:val="28"/>
        </w:rPr>
        <w:t>или</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34"/>
          <w:sz w:val="24"/>
        </w:rPr>
        <w:object w:dxaOrig="1520" w:dyaOrig="780">
          <v:shape id="_x0000_i3470" type="#_x0000_t75" style="width:76.35pt;height:39.05pt" o:ole="">
            <v:imagedata r:id="rId4420" o:title=""/>
          </v:shape>
          <o:OLEObject Type="Embed" ProgID="Equation.DSMT4" ShapeID="_x0000_i3470" DrawAspect="Content" ObjectID="_150281912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5" w:name="ZEqnNum79829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116</w:instrText>
      </w:r>
      <w:r>
        <w:rPr>
          <w:sz w:val="24"/>
        </w:rPr>
        <w:fldChar w:fldCharType="end"/>
      </w:r>
      <w:r>
        <w:rPr>
          <w:sz w:val="24"/>
        </w:rPr>
        <w:instrText>)</w:instrText>
      </w:r>
      <w:bookmarkEnd w:id="335"/>
      <w:r>
        <w:rPr>
          <w:sz w:val="24"/>
        </w:rPr>
        <w:fldChar w:fldCharType="end"/>
      </w:r>
    </w:p>
    <w:p w:rsidR="009670AF" w:rsidRDefault="009670AF" w:rsidP="009670AF">
      <w:pPr>
        <w:pStyle w:val="a3"/>
        <w:jc w:val="both"/>
        <w:rPr>
          <w:sz w:val="24"/>
          <w:szCs w:val="28"/>
        </w:rPr>
      </w:pPr>
      <w:r>
        <w:rPr>
          <w:sz w:val="24"/>
          <w:szCs w:val="28"/>
        </w:rPr>
        <w:t xml:space="preserve">Здесь мы сократили одинаковые члены слева и справа, разделили обе части неравенства на множитель </w:t>
      </w:r>
      <w:r>
        <w:rPr>
          <w:position w:val="-16"/>
          <w:sz w:val="24"/>
          <w:szCs w:val="28"/>
        </w:rPr>
        <w:object w:dxaOrig="540" w:dyaOrig="460">
          <v:shape id="_x0000_i3471" type="#_x0000_t75" style="width:26.9pt;height:23.4pt" o:ole="">
            <v:imagedata r:id="rId4422" o:title=""/>
          </v:shape>
          <o:OLEObject Type="Embed" ProgID="Equation.DSMT4" ShapeID="_x0000_i3471" DrawAspect="Content" ObjectID="_1502819128"/>
        </w:object>
      </w:r>
      <w:r>
        <w:rPr>
          <w:sz w:val="24"/>
          <w:szCs w:val="28"/>
        </w:rPr>
        <w:t xml:space="preserve"> и заменили </w:t>
      </w:r>
      <w:r>
        <w:rPr>
          <w:position w:val="-16"/>
          <w:sz w:val="24"/>
          <w:szCs w:val="28"/>
        </w:rPr>
        <w:object w:dxaOrig="300" w:dyaOrig="420">
          <v:shape id="_x0000_i3472" type="#_x0000_t75" style="width:14.75pt;height:20.8pt" o:ole="">
            <v:imagedata r:id="rId4424" o:title=""/>
          </v:shape>
          <o:OLEObject Type="Embed" ProgID="Equation.DSMT4" ShapeID="_x0000_i3472" DrawAspect="Content" ObjectID="_1502819129"/>
        </w:object>
      </w:r>
      <w:r>
        <w:rPr>
          <w:sz w:val="24"/>
          <w:szCs w:val="28"/>
        </w:rPr>
        <w:t xml:space="preserve"> в знаменателе на минимально возможное значение функции </w:t>
      </w:r>
      <w:r>
        <w:rPr>
          <w:position w:val="-14"/>
          <w:sz w:val="24"/>
          <w:szCs w:val="28"/>
        </w:rPr>
        <w:object w:dxaOrig="600" w:dyaOrig="420">
          <v:shape id="_x0000_i3473" type="#_x0000_t75" style="width:30.35pt;height:20.8pt" o:ole="">
            <v:imagedata r:id="rId4426" o:title=""/>
          </v:shape>
          <o:OLEObject Type="Embed" ProgID="Equation.DSMT4" ShapeID="_x0000_i3473" DrawAspect="Content" ObjectID="_1502819130"/>
        </w:object>
      </w:r>
      <w:r>
        <w:rPr>
          <w:sz w:val="24"/>
          <w:szCs w:val="28"/>
        </w:rPr>
        <w:t xml:space="preserve"> на отрезке </w:t>
      </w:r>
      <w:r>
        <w:rPr>
          <w:position w:val="-14"/>
          <w:sz w:val="24"/>
          <w:szCs w:val="28"/>
        </w:rPr>
        <w:object w:dxaOrig="620" w:dyaOrig="420">
          <v:shape id="_x0000_i3474" type="#_x0000_t75" style="width:31.25pt;height:20.8pt" o:ole="">
            <v:imagedata r:id="rId4428" o:title=""/>
          </v:shape>
          <o:OLEObject Type="Embed" ProgID="Equation.DSMT4" ShapeID="_x0000_i3474" DrawAspect="Content" ObjectID="_1502819131"/>
        </w:object>
      </w:r>
      <w:r>
        <w:rPr>
          <w:sz w:val="24"/>
          <w:szCs w:val="28"/>
        </w:rPr>
        <w:t xml:space="preserve">, равное </w:t>
      </w:r>
      <w:r>
        <w:rPr>
          <w:position w:val="-12"/>
          <w:sz w:val="24"/>
          <w:szCs w:val="28"/>
        </w:rPr>
        <w:object w:dxaOrig="300" w:dyaOrig="380">
          <v:shape id="_x0000_i3475" type="#_x0000_t75" style="width:14.75pt;height:19.1pt" o:ole="">
            <v:imagedata r:id="rId4430" o:title=""/>
          </v:shape>
          <o:OLEObject Type="Embed" ProgID="Equation.DSMT4" ShapeID="_x0000_i3475" DrawAspect="Content" ObjectID="_1502819132"/>
        </w:object>
      </w:r>
      <w:r>
        <w:rPr>
          <w:sz w:val="24"/>
          <w:szCs w:val="28"/>
        </w:rPr>
        <w:t xml:space="preserve"> </w:t>
      </w:r>
      <w:r>
        <w:rPr>
          <w:sz w:val="24"/>
          <w:szCs w:val="28"/>
        </w:rPr>
        <w:fldChar w:fldCharType="begin"/>
      </w:r>
      <w:r>
        <w:rPr>
          <w:sz w:val="24"/>
          <w:szCs w:val="28"/>
        </w:rPr>
        <w:instrText xml:space="preserve"> GOTOBUTTON ZEqnNum772404  \* MERGEFORMAT </w:instrText>
      </w:r>
      <w:r>
        <w:rPr>
          <w:sz w:val="24"/>
          <w:szCs w:val="28"/>
        </w:rPr>
        <w:fldChar w:fldCharType="begin"/>
      </w:r>
      <w:r>
        <w:rPr>
          <w:sz w:val="24"/>
          <w:szCs w:val="28"/>
        </w:rPr>
        <w:instrText xml:space="preserve"> REF ZEqnNum772404 \! \* MERGEFORMAT </w:instrText>
      </w:r>
      <w:r>
        <w:rPr>
          <w:sz w:val="24"/>
          <w:szCs w:val="28"/>
        </w:rPr>
        <w:fldChar w:fldCharType="separate"/>
      </w:r>
      <w:r w:rsidR="007D2B58">
        <w:rPr>
          <w:sz w:val="24"/>
        </w:rPr>
        <w:instrText>(105)</w:instrText>
      </w:r>
      <w:r>
        <w:rPr>
          <w:sz w:val="24"/>
          <w:szCs w:val="28"/>
        </w:rPr>
        <w:fldChar w:fldCharType="end"/>
      </w:r>
      <w:r>
        <w:rPr>
          <w:sz w:val="24"/>
          <w:szCs w:val="28"/>
        </w:rPr>
        <w:fldChar w:fldCharType="end"/>
      </w:r>
      <w:r>
        <w:rPr>
          <w:sz w:val="24"/>
          <w:szCs w:val="28"/>
        </w:rPr>
        <w:t xml:space="preserve">. Таким образом нам удалось оценить погрешность решения </w:t>
      </w:r>
      <w:r>
        <w:rPr>
          <w:position w:val="-16"/>
          <w:sz w:val="24"/>
          <w:szCs w:val="28"/>
        </w:rPr>
        <w:object w:dxaOrig="460" w:dyaOrig="440">
          <v:shape id="_x0000_i3476" type="#_x0000_t75" style="width:23.4pt;height:21.7pt" o:ole="">
            <v:imagedata r:id="rId4265" o:title=""/>
          </v:shape>
          <o:OLEObject Type="Embed" ProgID="Equation.DSMT4" ShapeID="_x0000_i3476" DrawAspect="Content" ObjectID="_1502819133"/>
        </w:object>
      </w:r>
      <w:r>
        <w:rPr>
          <w:sz w:val="24"/>
          <w:szCs w:val="28"/>
        </w:rPr>
        <w:t xml:space="preserve"> через погрешность аппроксимации уравнения </w:t>
      </w:r>
      <w:r>
        <w:rPr>
          <w:position w:val="-16"/>
          <w:sz w:val="24"/>
          <w:szCs w:val="28"/>
        </w:rPr>
        <w:object w:dxaOrig="520" w:dyaOrig="440">
          <v:shape id="_x0000_i3477" type="#_x0000_t75" style="width:26pt;height:21.7pt" o:ole="">
            <v:imagedata r:id="rId4433" o:title=""/>
          </v:shape>
          <o:OLEObject Type="Embed" ProgID="Equation.DSMT4" ShapeID="_x0000_i3477" DrawAspect="Content" ObjectID="_1502819134"/>
        </w:object>
      </w:r>
      <w:r>
        <w:rPr>
          <w:sz w:val="24"/>
          <w:szCs w:val="28"/>
        </w:rPr>
        <w:t>.</w:t>
      </w:r>
    </w:p>
    <w:p w:rsidR="009670AF" w:rsidRDefault="009670AF" w:rsidP="009670AF">
      <w:pPr>
        <w:pStyle w:val="a3"/>
        <w:ind w:firstLine="708"/>
        <w:jc w:val="both"/>
        <w:rPr>
          <w:sz w:val="24"/>
          <w:szCs w:val="28"/>
        </w:rPr>
      </w:pPr>
      <w:r>
        <w:rPr>
          <w:sz w:val="24"/>
          <w:szCs w:val="28"/>
        </w:rPr>
        <w:t xml:space="preserve">Для оценки погрешности аппроксимации уравнения предположим, что функции </w:t>
      </w:r>
      <w:r>
        <w:rPr>
          <w:position w:val="-14"/>
          <w:sz w:val="24"/>
          <w:szCs w:val="28"/>
        </w:rPr>
        <w:object w:dxaOrig="660" w:dyaOrig="420">
          <v:shape id="_x0000_i3478" type="#_x0000_t75" style="width:32.95pt;height:20.8pt" o:ole="">
            <v:imagedata r:id="rId4338" o:title=""/>
          </v:shape>
          <o:OLEObject Type="Embed" ProgID="Equation.DSMT4" ShapeID="_x0000_i3478" DrawAspect="Content" ObjectID="_1502819135"/>
        </w:object>
      </w:r>
      <w:r>
        <w:rPr>
          <w:sz w:val="24"/>
          <w:szCs w:val="28"/>
        </w:rPr>
        <w:t xml:space="preserve"> и </w:t>
      </w:r>
      <w:r>
        <w:rPr>
          <w:position w:val="-14"/>
          <w:sz w:val="24"/>
          <w:szCs w:val="28"/>
        </w:rPr>
        <w:object w:dxaOrig="600" w:dyaOrig="420">
          <v:shape id="_x0000_i3479" type="#_x0000_t75" style="width:30.35pt;height:20.8pt" o:ole="">
            <v:imagedata r:id="rId4436" o:title=""/>
          </v:shape>
          <o:OLEObject Type="Embed" ProgID="Equation.DSMT4" ShapeID="_x0000_i3479" DrawAspect="Content" ObjectID="_1502819136"/>
        </w:object>
      </w:r>
      <w:r>
        <w:rPr>
          <w:sz w:val="24"/>
          <w:szCs w:val="28"/>
        </w:rPr>
        <w:t xml:space="preserve"> дважды непрерывно дифференцируемы на отрезке </w:t>
      </w:r>
      <w:r>
        <w:rPr>
          <w:position w:val="-14"/>
          <w:sz w:val="24"/>
          <w:szCs w:val="28"/>
        </w:rPr>
        <w:object w:dxaOrig="620" w:dyaOrig="420">
          <v:shape id="_x0000_i3480" type="#_x0000_t75" style="width:31.25pt;height:20.8pt" o:ole="">
            <v:imagedata r:id="rId4428" o:title=""/>
          </v:shape>
          <o:OLEObject Type="Embed" ProgID="Equation.DSMT4" ShapeID="_x0000_i3480" DrawAspect="Content" ObjectID="_1502819137"/>
        </w:object>
      </w:r>
      <w:r>
        <w:rPr>
          <w:sz w:val="24"/>
          <w:szCs w:val="28"/>
        </w:rPr>
        <w:t xml:space="preserve">. </w:t>
      </w:r>
      <w:r>
        <w:rPr>
          <w:sz w:val="24"/>
        </w:rPr>
        <w:t xml:space="preserve">В этом случае уравнение </w:t>
      </w:r>
      <w:r>
        <w:rPr>
          <w:sz w:val="24"/>
        </w:rPr>
        <w:fldChar w:fldCharType="begin"/>
      </w:r>
      <w:r>
        <w:rPr>
          <w:sz w:val="24"/>
        </w:rPr>
        <w:instrText xml:space="preserve"> GOTOBUTTON ZEqnNum766188  \* MERGEFORMAT </w:instrText>
      </w:r>
      <w:r>
        <w:rPr>
          <w:sz w:val="24"/>
        </w:rPr>
        <w:fldChar w:fldCharType="begin"/>
      </w:r>
      <w:r>
        <w:rPr>
          <w:sz w:val="24"/>
        </w:rPr>
        <w:instrText xml:space="preserve"> REF ZEqnNum766188 \! \* MERGEFORMAT </w:instrText>
      </w:r>
      <w:r>
        <w:rPr>
          <w:sz w:val="24"/>
        </w:rPr>
        <w:fldChar w:fldCharType="separate"/>
      </w:r>
      <w:r w:rsidR="007D2B58">
        <w:rPr>
          <w:sz w:val="24"/>
        </w:rPr>
        <w:instrText>(103)</w:instrText>
      </w:r>
      <w:r>
        <w:rPr>
          <w:sz w:val="24"/>
        </w:rPr>
        <w:fldChar w:fldCharType="end"/>
      </w:r>
      <w:r>
        <w:rPr>
          <w:sz w:val="24"/>
        </w:rPr>
        <w:fldChar w:fldCharType="end"/>
      </w:r>
      <w:r>
        <w:rPr>
          <w:sz w:val="24"/>
        </w:rPr>
        <w:t xml:space="preserve"> допускает двухкратное дифференцирование, что обеспечивает существование у решения краевой задачи </w:t>
      </w:r>
      <w:r>
        <w:rPr>
          <w:sz w:val="24"/>
        </w:rPr>
        <w:fldChar w:fldCharType="begin"/>
      </w:r>
      <w:r>
        <w:rPr>
          <w:sz w:val="24"/>
        </w:rPr>
        <w:instrText xml:space="preserve"> GOTOBUTTON ZEqnNum766188  \* MERGEFORMAT </w:instrText>
      </w:r>
      <w:r>
        <w:rPr>
          <w:sz w:val="24"/>
        </w:rPr>
        <w:fldChar w:fldCharType="begin"/>
      </w:r>
      <w:r>
        <w:rPr>
          <w:sz w:val="24"/>
        </w:rPr>
        <w:instrText xml:space="preserve"> REF ZEqnNum766188 \! \* MERGEFORMAT </w:instrText>
      </w:r>
      <w:r>
        <w:rPr>
          <w:sz w:val="24"/>
        </w:rPr>
        <w:fldChar w:fldCharType="separate"/>
      </w:r>
      <w:r w:rsidR="007D2B58">
        <w:rPr>
          <w:sz w:val="24"/>
        </w:rPr>
        <w:instrText>(103)</w:instrText>
      </w:r>
      <w:r>
        <w:rPr>
          <w:sz w:val="24"/>
        </w:rPr>
        <w:fldChar w:fldCharType="end"/>
      </w:r>
      <w:r>
        <w:rPr>
          <w:sz w:val="24"/>
        </w:rPr>
        <w:fldChar w:fldCharType="end"/>
      </w:r>
      <w:r>
        <w:rPr>
          <w:sz w:val="24"/>
        </w:rPr>
        <w:t xml:space="preserve">, </w:t>
      </w:r>
      <w:r>
        <w:rPr>
          <w:sz w:val="24"/>
        </w:rPr>
        <w:fldChar w:fldCharType="begin"/>
      </w:r>
      <w:r>
        <w:rPr>
          <w:sz w:val="24"/>
        </w:rPr>
        <w:instrText xml:space="preserve"> GOTOBUTTON ZEqnNum633423  \* MERGEFORMAT </w:instrText>
      </w:r>
      <w:r>
        <w:rPr>
          <w:sz w:val="24"/>
        </w:rPr>
        <w:fldChar w:fldCharType="begin"/>
      </w:r>
      <w:r>
        <w:rPr>
          <w:sz w:val="24"/>
        </w:rPr>
        <w:instrText xml:space="preserve"> REF ZEqnNum633423 \! \* MERGEFORMAT </w:instrText>
      </w:r>
      <w:r>
        <w:rPr>
          <w:sz w:val="24"/>
        </w:rPr>
        <w:fldChar w:fldCharType="separate"/>
      </w:r>
      <w:r w:rsidR="007D2B58">
        <w:rPr>
          <w:sz w:val="24"/>
        </w:rPr>
        <w:instrText>(104)</w:instrText>
      </w:r>
      <w:r>
        <w:rPr>
          <w:sz w:val="24"/>
        </w:rPr>
        <w:fldChar w:fldCharType="end"/>
      </w:r>
      <w:r>
        <w:rPr>
          <w:sz w:val="24"/>
        </w:rPr>
        <w:fldChar w:fldCharType="end"/>
      </w:r>
      <w:r>
        <w:rPr>
          <w:sz w:val="24"/>
        </w:rPr>
        <w:t xml:space="preserve"> четырех непрерывных производных и позволяет написать разложения</w:t>
      </w:r>
    </w:p>
    <w:p w:rsidR="009670AF" w:rsidRDefault="009670AF" w:rsidP="009670AF">
      <w:pPr>
        <w:pStyle w:val="MTDisplayEquation"/>
        <w:tabs>
          <w:tab w:val="clear" w:pos="4680"/>
          <w:tab w:val="clear" w:pos="9360"/>
          <w:tab w:val="center" w:pos="5220"/>
          <w:tab w:val="right" w:pos="10440"/>
        </w:tabs>
        <w:rPr>
          <w:sz w:val="24"/>
          <w:lang w:val="en-US"/>
        </w:rPr>
      </w:pPr>
      <w:r>
        <w:rPr>
          <w:sz w:val="24"/>
        </w:rPr>
        <w:tab/>
      </w:r>
      <w:r>
        <w:rPr>
          <w:position w:val="-66"/>
          <w:sz w:val="24"/>
        </w:rPr>
        <w:object w:dxaOrig="7420" w:dyaOrig="1460">
          <v:shape id="_x0000_i3481" type="#_x0000_t75" style="width:371.3pt;height:72.85pt" o:ole="">
            <v:imagedata r:id="rId4439" o:title=""/>
          </v:shape>
          <o:OLEObject Type="Embed" ProgID="Equation.DSMT4" ShapeID="_x0000_i3481" DrawAspect="Content" ObjectID="_1502819138"/>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6" w:name="ZEqnNum35494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117</w:instrText>
      </w:r>
      <w:r>
        <w:rPr>
          <w:sz w:val="24"/>
        </w:rPr>
        <w:fldChar w:fldCharType="end"/>
      </w:r>
      <w:r>
        <w:rPr>
          <w:sz w:val="24"/>
        </w:rPr>
        <w:instrText>)</w:instrText>
      </w:r>
      <w:bookmarkEnd w:id="336"/>
      <w:r>
        <w:rPr>
          <w:sz w:val="24"/>
        </w:rPr>
        <w:fldChar w:fldCharType="end"/>
      </w:r>
    </w:p>
    <w:p w:rsidR="009670AF" w:rsidRDefault="009670AF" w:rsidP="009670AF">
      <w:pPr>
        <w:pStyle w:val="a3"/>
        <w:rPr>
          <w:sz w:val="24"/>
          <w:szCs w:val="28"/>
        </w:rPr>
      </w:pPr>
      <w:r>
        <w:rPr>
          <w:sz w:val="24"/>
          <w:szCs w:val="28"/>
        </w:rPr>
        <w:t xml:space="preserve">Подставляя их в формулу </w:t>
      </w:r>
      <w:r>
        <w:rPr>
          <w:sz w:val="24"/>
          <w:szCs w:val="28"/>
        </w:rPr>
        <w:fldChar w:fldCharType="begin"/>
      </w:r>
      <w:r>
        <w:rPr>
          <w:sz w:val="24"/>
          <w:szCs w:val="28"/>
        </w:rPr>
        <w:instrText xml:space="preserve"> GOTOBUTTON ZEqnNum699960  \* MERGEFORMAT </w:instrText>
      </w:r>
      <w:r>
        <w:rPr>
          <w:sz w:val="24"/>
          <w:szCs w:val="28"/>
        </w:rPr>
        <w:fldChar w:fldCharType="begin"/>
      </w:r>
      <w:r>
        <w:rPr>
          <w:sz w:val="24"/>
          <w:szCs w:val="28"/>
        </w:rPr>
        <w:instrText xml:space="preserve"> REF ZEqnNum699960 \! \* MERGEFORMAT </w:instrText>
      </w:r>
      <w:r>
        <w:rPr>
          <w:sz w:val="24"/>
          <w:szCs w:val="28"/>
        </w:rPr>
        <w:fldChar w:fldCharType="separate"/>
      </w:r>
      <w:r w:rsidR="007D2B58">
        <w:rPr>
          <w:sz w:val="24"/>
        </w:rPr>
        <w:instrText>(111)</w:instrText>
      </w:r>
      <w:r>
        <w:rPr>
          <w:sz w:val="24"/>
          <w:szCs w:val="28"/>
        </w:rPr>
        <w:fldChar w:fldCharType="end"/>
      </w:r>
      <w:r>
        <w:rPr>
          <w:sz w:val="24"/>
          <w:szCs w:val="28"/>
        </w:rPr>
        <w:fldChar w:fldCharType="end"/>
      </w:r>
      <w:r>
        <w:rPr>
          <w:sz w:val="24"/>
          <w:szCs w:val="28"/>
        </w:rPr>
        <w:t xml:space="preserve">, получим следующее выражение для </w:t>
      </w:r>
      <w:r>
        <w:rPr>
          <w:position w:val="-12"/>
          <w:sz w:val="24"/>
          <w:szCs w:val="28"/>
        </w:rPr>
        <w:object w:dxaOrig="300" w:dyaOrig="380">
          <v:shape id="_x0000_i3482" type="#_x0000_t75" style="width:14.75pt;height:19.1pt" o:ole="">
            <v:imagedata r:id="rId4403" o:title=""/>
          </v:shape>
          <o:OLEObject Type="Embed" ProgID="Equation.DSMT4" ShapeID="_x0000_i3482" DrawAspect="Content" ObjectID="_1502819139"/>
        </w:object>
      </w:r>
      <w:r>
        <w:rPr>
          <w:sz w:val="24"/>
          <w:szCs w:val="28"/>
        </w:rPr>
        <w:t>:</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8"/>
          <w:sz w:val="24"/>
        </w:rPr>
        <w:object w:dxaOrig="6619" w:dyaOrig="760">
          <v:shape id="_x0000_i3483" type="#_x0000_t75" style="width:331.35pt;height:38.15pt" o:ole="">
            <v:imagedata r:id="rId4442" o:title=""/>
          </v:shape>
          <o:OLEObject Type="Embed" ProgID="Equation.DSMT4" ShapeID="_x0000_i3483" DrawAspect="Content" ObjectID="_150281914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7" w:name="ZEqnNum63691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118</w:instrText>
      </w:r>
      <w:r>
        <w:rPr>
          <w:sz w:val="24"/>
        </w:rPr>
        <w:fldChar w:fldCharType="end"/>
      </w:r>
      <w:r>
        <w:rPr>
          <w:sz w:val="24"/>
        </w:rPr>
        <w:instrText>)</w:instrText>
      </w:r>
      <w:bookmarkEnd w:id="337"/>
      <w:r>
        <w:rPr>
          <w:sz w:val="24"/>
        </w:rPr>
        <w:fldChar w:fldCharType="end"/>
      </w:r>
    </w:p>
    <w:p w:rsidR="009670AF" w:rsidRDefault="009670AF" w:rsidP="009670AF">
      <w:pPr>
        <w:pStyle w:val="a3"/>
        <w:jc w:val="both"/>
        <w:rPr>
          <w:sz w:val="24"/>
          <w:szCs w:val="28"/>
        </w:rPr>
      </w:pPr>
      <w:r>
        <w:rPr>
          <w:sz w:val="24"/>
          <w:szCs w:val="28"/>
        </w:rPr>
        <w:t xml:space="preserve">Выражение в первых фигурных скобках равно нулю в силу дифференциального уравнения </w:t>
      </w:r>
      <w:r>
        <w:rPr>
          <w:sz w:val="24"/>
          <w:szCs w:val="28"/>
        </w:rPr>
        <w:fldChar w:fldCharType="begin"/>
      </w:r>
      <w:r>
        <w:rPr>
          <w:sz w:val="24"/>
          <w:szCs w:val="28"/>
        </w:rPr>
        <w:instrText xml:space="preserve"> GOTOBUTTON ZEqnNum766188  \* MERGEFORMAT </w:instrText>
      </w:r>
      <w:r>
        <w:rPr>
          <w:sz w:val="24"/>
          <w:szCs w:val="28"/>
        </w:rPr>
        <w:fldChar w:fldCharType="begin"/>
      </w:r>
      <w:r>
        <w:rPr>
          <w:sz w:val="24"/>
          <w:szCs w:val="28"/>
        </w:rPr>
        <w:instrText xml:space="preserve"> REF ZEqnNum766188 \! \* MERGEFORMAT </w:instrText>
      </w:r>
      <w:r>
        <w:rPr>
          <w:sz w:val="24"/>
          <w:szCs w:val="28"/>
        </w:rPr>
        <w:fldChar w:fldCharType="separate"/>
      </w:r>
      <w:r w:rsidR="007D2B58">
        <w:rPr>
          <w:sz w:val="24"/>
        </w:rPr>
        <w:instrText>(103)</w:instrText>
      </w:r>
      <w:r>
        <w:rPr>
          <w:sz w:val="24"/>
          <w:szCs w:val="28"/>
        </w:rPr>
        <w:fldChar w:fldCharType="end"/>
      </w:r>
      <w:r>
        <w:rPr>
          <w:sz w:val="24"/>
          <w:szCs w:val="28"/>
        </w:rPr>
        <w:fldChar w:fldCharType="end"/>
      </w:r>
      <w:r>
        <w:rPr>
          <w:sz w:val="24"/>
          <w:szCs w:val="28"/>
        </w:rPr>
        <w:t xml:space="preserve">. В результате в правой части формулы </w:t>
      </w:r>
      <w:r>
        <w:rPr>
          <w:sz w:val="24"/>
          <w:szCs w:val="28"/>
        </w:rPr>
        <w:fldChar w:fldCharType="begin"/>
      </w:r>
      <w:r>
        <w:rPr>
          <w:sz w:val="24"/>
          <w:szCs w:val="28"/>
        </w:rPr>
        <w:instrText xml:space="preserve"> GOTOBUTTON ZEqnNum636911  \* MERGEFORMAT </w:instrText>
      </w:r>
      <w:r>
        <w:rPr>
          <w:sz w:val="24"/>
          <w:szCs w:val="28"/>
        </w:rPr>
        <w:fldChar w:fldCharType="begin"/>
      </w:r>
      <w:r>
        <w:rPr>
          <w:sz w:val="24"/>
          <w:szCs w:val="28"/>
        </w:rPr>
        <w:instrText xml:space="preserve"> REF ZEqnNum636911 \! \* MERGEFORMAT </w:instrText>
      </w:r>
      <w:r>
        <w:rPr>
          <w:sz w:val="24"/>
          <w:szCs w:val="28"/>
        </w:rPr>
        <w:fldChar w:fldCharType="separate"/>
      </w:r>
      <w:r w:rsidR="007D2B58">
        <w:rPr>
          <w:sz w:val="24"/>
        </w:rPr>
        <w:instrText>(118)</w:instrText>
      </w:r>
      <w:r>
        <w:rPr>
          <w:sz w:val="24"/>
          <w:szCs w:val="28"/>
        </w:rPr>
        <w:fldChar w:fldCharType="end"/>
      </w:r>
      <w:r>
        <w:rPr>
          <w:sz w:val="24"/>
          <w:szCs w:val="28"/>
        </w:rPr>
        <w:fldChar w:fldCharType="end"/>
      </w:r>
      <w:r>
        <w:rPr>
          <w:sz w:val="24"/>
          <w:szCs w:val="28"/>
        </w:rPr>
        <w:t xml:space="preserve"> остается только вторая группа членов, обязанная своим происхождением остаточным членам в разложениях </w:t>
      </w:r>
      <w:r>
        <w:rPr>
          <w:sz w:val="24"/>
          <w:szCs w:val="28"/>
        </w:rPr>
        <w:fldChar w:fldCharType="begin"/>
      </w:r>
      <w:r>
        <w:rPr>
          <w:sz w:val="24"/>
          <w:szCs w:val="28"/>
        </w:rPr>
        <w:instrText xml:space="preserve"> GOTOBUTTON ZEqnNum354945  \* MERGEFORMAT </w:instrText>
      </w:r>
      <w:r>
        <w:rPr>
          <w:sz w:val="24"/>
          <w:szCs w:val="28"/>
        </w:rPr>
        <w:fldChar w:fldCharType="begin"/>
      </w:r>
      <w:r>
        <w:rPr>
          <w:sz w:val="24"/>
          <w:szCs w:val="28"/>
        </w:rPr>
        <w:instrText xml:space="preserve"> REF ZEqnNum354945 \! \* MERGEFORMAT </w:instrText>
      </w:r>
      <w:r>
        <w:rPr>
          <w:sz w:val="24"/>
          <w:szCs w:val="28"/>
        </w:rPr>
        <w:fldChar w:fldCharType="separate"/>
      </w:r>
      <w:r w:rsidR="007D2B58">
        <w:rPr>
          <w:sz w:val="24"/>
        </w:rPr>
        <w:instrText>(117)</w:instrText>
      </w:r>
      <w:r>
        <w:rPr>
          <w:sz w:val="24"/>
          <w:szCs w:val="28"/>
        </w:rPr>
        <w:fldChar w:fldCharType="end"/>
      </w:r>
      <w:r>
        <w:rPr>
          <w:sz w:val="24"/>
          <w:szCs w:val="28"/>
        </w:rPr>
        <w:fldChar w:fldCharType="end"/>
      </w:r>
      <w:r>
        <w:rPr>
          <w:sz w:val="24"/>
          <w:szCs w:val="28"/>
        </w:rPr>
        <w:t xml:space="preserve">. Оценим ее следующим образом. Функция </w:t>
      </w:r>
      <w:r>
        <w:rPr>
          <w:position w:val="-14"/>
          <w:sz w:val="24"/>
          <w:szCs w:val="28"/>
        </w:rPr>
        <w:object w:dxaOrig="840" w:dyaOrig="440">
          <v:shape id="_x0000_i3484" type="#_x0000_t75" style="width:41.65pt;height:21.7pt" o:ole="">
            <v:imagedata r:id="rId4444" o:title=""/>
          </v:shape>
          <o:OLEObject Type="Embed" ProgID="Equation.DSMT4" ShapeID="_x0000_i3484" DrawAspect="Content" ObjectID="_1502819141"/>
        </w:object>
      </w:r>
      <w:r>
        <w:rPr>
          <w:sz w:val="24"/>
          <w:szCs w:val="28"/>
        </w:rPr>
        <w:t xml:space="preserve"> непрерывна и, следовательно, ограничена на отрезке </w:t>
      </w:r>
      <w:r>
        <w:rPr>
          <w:position w:val="-14"/>
          <w:sz w:val="24"/>
          <w:szCs w:val="28"/>
        </w:rPr>
        <w:object w:dxaOrig="620" w:dyaOrig="420">
          <v:shape id="_x0000_i3485" type="#_x0000_t75" style="width:31.25pt;height:20.8pt" o:ole="">
            <v:imagedata r:id="rId4428" o:title=""/>
          </v:shape>
          <o:OLEObject Type="Embed" ProgID="Equation.DSMT4" ShapeID="_x0000_i3485" DrawAspect="Content" ObjectID="_1502819142"/>
        </w:object>
      </w:r>
      <w:r>
        <w:rPr>
          <w:sz w:val="24"/>
          <w:szCs w:val="28"/>
        </w:rPr>
        <w:t>. Пусть</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8"/>
          <w:sz w:val="24"/>
        </w:rPr>
        <w:object w:dxaOrig="2880" w:dyaOrig="499">
          <v:shape id="_x0000_i3486" type="#_x0000_t75" style="width:2in;height:25.15pt" o:ole="">
            <v:imagedata r:id="rId4447" o:title=""/>
          </v:shape>
          <o:OLEObject Type="Embed" ProgID="Equation.DSMT4" ShapeID="_x0000_i3486" DrawAspect="Content" ObjectID="_1502819143"/>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119</w:instrText>
      </w:r>
      <w:r>
        <w:rPr>
          <w:sz w:val="24"/>
        </w:rPr>
        <w:fldChar w:fldCharType="end"/>
      </w:r>
      <w:r>
        <w:rPr>
          <w:sz w:val="24"/>
        </w:rPr>
        <w:instrText>)</w:instrText>
      </w:r>
      <w:r>
        <w:rPr>
          <w:sz w:val="24"/>
        </w:rPr>
        <w:fldChar w:fldCharType="end"/>
      </w:r>
    </w:p>
    <w:p w:rsidR="009670AF" w:rsidRDefault="009670AF" w:rsidP="009670AF">
      <w:pPr>
        <w:pStyle w:val="a3"/>
        <w:rPr>
          <w:sz w:val="24"/>
          <w:szCs w:val="28"/>
        </w:rPr>
      </w:pPr>
      <w:r>
        <w:rPr>
          <w:sz w:val="24"/>
          <w:szCs w:val="28"/>
        </w:rPr>
        <w:t xml:space="preserve">тогда из формул </w:t>
      </w:r>
      <w:r>
        <w:rPr>
          <w:sz w:val="24"/>
          <w:szCs w:val="28"/>
        </w:rPr>
        <w:fldChar w:fldCharType="begin"/>
      </w:r>
      <w:r>
        <w:rPr>
          <w:sz w:val="24"/>
          <w:szCs w:val="28"/>
        </w:rPr>
        <w:instrText xml:space="preserve"> GOTOBUTTON ZEqnNum798295  \* MERGEFORMAT </w:instrText>
      </w:r>
      <w:r>
        <w:rPr>
          <w:sz w:val="24"/>
          <w:szCs w:val="28"/>
        </w:rPr>
        <w:fldChar w:fldCharType="begin"/>
      </w:r>
      <w:r>
        <w:rPr>
          <w:sz w:val="24"/>
          <w:szCs w:val="28"/>
        </w:rPr>
        <w:instrText xml:space="preserve"> REF ZEqnNum798295 \! \* MERGEFORMAT </w:instrText>
      </w:r>
      <w:r>
        <w:rPr>
          <w:sz w:val="24"/>
          <w:szCs w:val="28"/>
        </w:rPr>
        <w:fldChar w:fldCharType="separate"/>
      </w:r>
      <w:r w:rsidR="007D2B58">
        <w:rPr>
          <w:sz w:val="24"/>
        </w:rPr>
        <w:instrText>(116)</w:instrText>
      </w:r>
      <w:r>
        <w:rPr>
          <w:sz w:val="24"/>
          <w:szCs w:val="28"/>
        </w:rPr>
        <w:fldChar w:fldCharType="end"/>
      </w:r>
      <w:r>
        <w:rPr>
          <w:sz w:val="24"/>
          <w:szCs w:val="28"/>
        </w:rPr>
        <w:fldChar w:fldCharType="end"/>
      </w:r>
      <w:r>
        <w:rPr>
          <w:sz w:val="24"/>
          <w:szCs w:val="28"/>
        </w:rPr>
        <w:t xml:space="preserve"> и </w:t>
      </w:r>
      <w:r>
        <w:rPr>
          <w:sz w:val="24"/>
          <w:szCs w:val="28"/>
        </w:rPr>
        <w:fldChar w:fldCharType="begin"/>
      </w:r>
      <w:r>
        <w:rPr>
          <w:sz w:val="24"/>
          <w:szCs w:val="28"/>
        </w:rPr>
        <w:instrText xml:space="preserve"> GOTOBUTTON ZEqnNum636911  \* MERGEFORMAT </w:instrText>
      </w:r>
      <w:r>
        <w:rPr>
          <w:sz w:val="24"/>
          <w:szCs w:val="28"/>
        </w:rPr>
        <w:fldChar w:fldCharType="begin"/>
      </w:r>
      <w:r>
        <w:rPr>
          <w:sz w:val="24"/>
          <w:szCs w:val="28"/>
        </w:rPr>
        <w:instrText xml:space="preserve"> REF ZEqnNum636911 \! \* MERGEFORMAT </w:instrText>
      </w:r>
      <w:r>
        <w:rPr>
          <w:sz w:val="24"/>
          <w:szCs w:val="28"/>
        </w:rPr>
        <w:fldChar w:fldCharType="separate"/>
      </w:r>
      <w:r w:rsidR="007D2B58">
        <w:rPr>
          <w:sz w:val="24"/>
        </w:rPr>
        <w:instrText>(118)</w:instrText>
      </w:r>
      <w:r>
        <w:rPr>
          <w:sz w:val="24"/>
          <w:szCs w:val="28"/>
        </w:rPr>
        <w:fldChar w:fldCharType="end"/>
      </w:r>
      <w:r>
        <w:rPr>
          <w:sz w:val="24"/>
          <w:szCs w:val="28"/>
        </w:rPr>
        <w:fldChar w:fldCharType="end"/>
      </w:r>
      <w:r>
        <w:rPr>
          <w:sz w:val="24"/>
          <w:szCs w:val="28"/>
        </w:rPr>
        <w:t xml:space="preserve"> получаем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26"/>
          <w:sz w:val="24"/>
        </w:rPr>
        <w:object w:dxaOrig="1520" w:dyaOrig="700">
          <v:shape id="_x0000_i3487" type="#_x0000_t75" style="width:76.35pt;height:34.7pt" o:ole="">
            <v:imagedata r:id="rId4449" o:title=""/>
          </v:shape>
          <o:OLEObject Type="Embed" ProgID="Equation.DSMT4" ShapeID="_x0000_i3487" DrawAspect="Content" ObjectID="_1502819144"/>
        </w:object>
      </w:r>
      <w:r>
        <w:rPr>
          <w:sz w:val="24"/>
        </w:rPr>
        <w:t xml:space="preserve">, </w:t>
      </w:r>
      <w:r>
        <w:rPr>
          <w:position w:val="-34"/>
          <w:sz w:val="24"/>
          <w:szCs w:val="28"/>
        </w:rPr>
        <w:object w:dxaOrig="1579" w:dyaOrig="780">
          <v:shape id="_x0000_i3488" type="#_x0000_t75" style="width:78.95pt;height:39.05pt" o:ole="">
            <v:imagedata r:id="rId4451" o:title=""/>
          </v:shape>
          <o:OLEObject Type="Embed" ProgID="Equation.DSMT4" ShapeID="_x0000_i3488" DrawAspect="Content" ObjectID="_1502819145"/>
        </w:object>
      </w:r>
      <w:r>
        <w:rPr>
          <w:sz w:val="24"/>
          <w:szCs w:val="28"/>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8" w:name="ZEqnNum11435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120</w:instrText>
      </w:r>
      <w:r>
        <w:rPr>
          <w:sz w:val="24"/>
        </w:rPr>
        <w:fldChar w:fldCharType="end"/>
      </w:r>
      <w:r>
        <w:rPr>
          <w:sz w:val="24"/>
        </w:rPr>
        <w:instrText>)</w:instrText>
      </w:r>
      <w:bookmarkEnd w:id="338"/>
      <w:r>
        <w:rPr>
          <w:sz w:val="24"/>
        </w:rPr>
        <w:fldChar w:fldCharType="end"/>
      </w:r>
    </w:p>
    <w:p w:rsidR="009670AF" w:rsidRDefault="009670AF" w:rsidP="009670AF">
      <w:pPr>
        <w:pStyle w:val="a3"/>
        <w:jc w:val="both"/>
        <w:rPr>
          <w:sz w:val="24"/>
          <w:szCs w:val="28"/>
        </w:rPr>
      </w:pPr>
      <w:r>
        <w:rPr>
          <w:sz w:val="24"/>
          <w:szCs w:val="28"/>
        </w:rPr>
        <w:t xml:space="preserve">Мы видим, что разностная схема </w:t>
      </w:r>
      <w:r>
        <w:rPr>
          <w:sz w:val="24"/>
          <w:szCs w:val="28"/>
        </w:rPr>
        <w:fldChar w:fldCharType="begin"/>
      </w:r>
      <w:r>
        <w:rPr>
          <w:sz w:val="24"/>
          <w:szCs w:val="28"/>
        </w:rPr>
        <w:instrText xml:space="preserve"> GOTOBUTTON ZEqnNum303421  \* MERGEFORMAT </w:instrText>
      </w:r>
      <w:r>
        <w:rPr>
          <w:sz w:val="24"/>
          <w:szCs w:val="28"/>
        </w:rPr>
        <w:fldChar w:fldCharType="begin"/>
      </w:r>
      <w:r>
        <w:rPr>
          <w:sz w:val="24"/>
          <w:szCs w:val="28"/>
        </w:rPr>
        <w:instrText xml:space="preserve"> REF ZEqnNum303421 \! \* MERGEFORMAT </w:instrText>
      </w:r>
      <w:r>
        <w:rPr>
          <w:sz w:val="24"/>
          <w:szCs w:val="28"/>
        </w:rPr>
        <w:fldChar w:fldCharType="separate"/>
      </w:r>
      <w:r w:rsidR="007D2B58">
        <w:rPr>
          <w:sz w:val="24"/>
        </w:rPr>
        <w:instrText>(107)</w:instrText>
      </w:r>
      <w:r>
        <w:rPr>
          <w:sz w:val="24"/>
          <w:szCs w:val="28"/>
        </w:rPr>
        <w:fldChar w:fldCharType="end"/>
      </w:r>
      <w:r>
        <w:rPr>
          <w:sz w:val="24"/>
          <w:szCs w:val="28"/>
        </w:rPr>
        <w:fldChar w:fldCharType="end"/>
      </w:r>
      <w:r>
        <w:rPr>
          <w:sz w:val="24"/>
          <w:szCs w:val="28"/>
        </w:rPr>
        <w:t xml:space="preserve"> обеспечивает второй порядок аппроксимации уравнения и, как следствие неравенства </w:t>
      </w:r>
      <w:r>
        <w:rPr>
          <w:sz w:val="24"/>
          <w:szCs w:val="28"/>
        </w:rPr>
        <w:fldChar w:fldCharType="begin"/>
      </w:r>
      <w:r>
        <w:rPr>
          <w:sz w:val="24"/>
          <w:szCs w:val="28"/>
        </w:rPr>
        <w:instrText xml:space="preserve"> GOTOBUTTON ZEqnNum798295  \* MERGEFORMAT </w:instrText>
      </w:r>
      <w:r>
        <w:rPr>
          <w:sz w:val="24"/>
          <w:szCs w:val="28"/>
        </w:rPr>
        <w:fldChar w:fldCharType="begin"/>
      </w:r>
      <w:r>
        <w:rPr>
          <w:sz w:val="24"/>
          <w:szCs w:val="28"/>
        </w:rPr>
        <w:instrText xml:space="preserve"> REF ZEqnNum798295 \! \* MERGEFORMAT </w:instrText>
      </w:r>
      <w:r>
        <w:rPr>
          <w:sz w:val="24"/>
          <w:szCs w:val="28"/>
        </w:rPr>
        <w:fldChar w:fldCharType="separate"/>
      </w:r>
      <w:r w:rsidR="007D2B58">
        <w:rPr>
          <w:sz w:val="24"/>
        </w:rPr>
        <w:instrText>(116)</w:instrText>
      </w:r>
      <w:r>
        <w:rPr>
          <w:sz w:val="24"/>
          <w:szCs w:val="28"/>
        </w:rPr>
        <w:fldChar w:fldCharType="end"/>
      </w:r>
      <w:r>
        <w:rPr>
          <w:sz w:val="24"/>
          <w:szCs w:val="28"/>
        </w:rPr>
        <w:fldChar w:fldCharType="end"/>
      </w:r>
      <w:r>
        <w:rPr>
          <w:sz w:val="24"/>
          <w:szCs w:val="28"/>
        </w:rPr>
        <w:t>, второй порядок точности для погрешности решения.</w:t>
      </w:r>
    </w:p>
    <w:p w:rsidR="009670AF" w:rsidRDefault="009670AF" w:rsidP="009670AF">
      <w:pPr>
        <w:pStyle w:val="a3"/>
        <w:rPr>
          <w:sz w:val="24"/>
          <w:szCs w:val="28"/>
        </w:rPr>
      </w:pPr>
    </w:p>
    <w:p w:rsidR="009670AF" w:rsidRDefault="009670AF" w:rsidP="009670AF">
      <w:pPr>
        <w:pStyle w:val="a3"/>
        <w:ind w:firstLine="708"/>
        <w:rPr>
          <w:b/>
          <w:bCs/>
          <w:sz w:val="24"/>
          <w:szCs w:val="28"/>
        </w:rPr>
      </w:pPr>
      <w:r>
        <w:rPr>
          <w:b/>
          <w:bCs/>
          <w:sz w:val="24"/>
          <w:szCs w:val="28"/>
        </w:rPr>
        <w:t>Задача 6.</w:t>
      </w:r>
    </w:p>
    <w:p w:rsidR="009670AF" w:rsidRDefault="009670AF" w:rsidP="009670AF">
      <w:pPr>
        <w:pStyle w:val="a3"/>
        <w:rPr>
          <w:i/>
          <w:iCs/>
          <w:sz w:val="24"/>
          <w:szCs w:val="28"/>
        </w:rPr>
      </w:pPr>
      <w:r>
        <w:rPr>
          <w:i/>
          <w:iCs/>
          <w:sz w:val="24"/>
          <w:szCs w:val="28"/>
        </w:rPr>
        <w:t xml:space="preserve">Рассмотреть на отрезке </w:t>
      </w:r>
      <w:r>
        <w:rPr>
          <w:i/>
          <w:iCs/>
          <w:position w:val="-14"/>
          <w:sz w:val="24"/>
          <w:szCs w:val="28"/>
        </w:rPr>
        <w:object w:dxaOrig="700" w:dyaOrig="420">
          <v:shape id="_x0000_i3489" type="#_x0000_t75" style="width:34.7pt;height:20.8pt" o:ole="">
            <v:imagedata r:id="rId4453" o:title=""/>
          </v:shape>
          <o:OLEObject Type="Embed" ProgID="Equation.DSMT4" ShapeID="_x0000_i3489" DrawAspect="Content" ObjectID="_1502819146"/>
        </w:object>
      </w:r>
      <w:r>
        <w:rPr>
          <w:i/>
          <w:iCs/>
          <w:sz w:val="24"/>
          <w:szCs w:val="28"/>
        </w:rPr>
        <w:t xml:space="preserve"> краевую задачу</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6"/>
          <w:sz w:val="24"/>
        </w:rPr>
        <w:object w:dxaOrig="1260" w:dyaOrig="320">
          <v:shape id="_x0000_i3490" type="#_x0000_t75" style="width:63.35pt;height:15.6pt" o:ole="">
            <v:imagedata r:id="rId4455" o:title=""/>
          </v:shape>
          <o:OLEObject Type="Embed" ProgID="Equation.DSMT4" ShapeID="_x0000_i3490" DrawAspect="Content" ObjectID="_1502819147"/>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121</w:instrText>
      </w:r>
      <w:r>
        <w:rPr>
          <w:sz w:val="24"/>
        </w:rPr>
        <w:fldChar w:fldCharType="end"/>
      </w:r>
      <w:r>
        <w:rPr>
          <w:sz w:val="24"/>
        </w:rPr>
        <w:instrText>)</w:instrText>
      </w:r>
      <w:r>
        <w:rPr>
          <w:sz w:val="24"/>
        </w:rPr>
        <w:fldChar w:fldCharType="end"/>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4"/>
          <w:sz w:val="24"/>
        </w:rPr>
        <w:object w:dxaOrig="1880" w:dyaOrig="420">
          <v:shape id="_x0000_i3491" type="#_x0000_t75" style="width:93.7pt;height:20.8pt" o:ole="">
            <v:imagedata r:id="rId4457" o:title=""/>
          </v:shape>
          <o:OLEObject Type="Embed" ProgID="Equation.DSMT4" ShapeID="_x0000_i3491" DrawAspect="Content" ObjectID="_1502819148"/>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122</w:instrText>
      </w:r>
      <w:r>
        <w:rPr>
          <w:sz w:val="24"/>
        </w:rPr>
        <w:fldChar w:fldCharType="end"/>
      </w:r>
      <w:r>
        <w:rPr>
          <w:sz w:val="24"/>
        </w:rPr>
        <w:instrText>)</w:instrText>
      </w:r>
      <w:r>
        <w:rPr>
          <w:sz w:val="24"/>
        </w:rPr>
        <w:fldChar w:fldCharType="end"/>
      </w:r>
    </w:p>
    <w:p w:rsidR="009670AF" w:rsidRDefault="009670AF" w:rsidP="009670AF">
      <w:pPr>
        <w:pStyle w:val="a3"/>
        <w:jc w:val="both"/>
        <w:rPr>
          <w:i/>
          <w:iCs/>
          <w:sz w:val="24"/>
          <w:szCs w:val="28"/>
        </w:rPr>
      </w:pPr>
      <w:r>
        <w:rPr>
          <w:i/>
          <w:iCs/>
          <w:sz w:val="24"/>
          <w:szCs w:val="28"/>
        </w:rPr>
        <w:t xml:space="preserve">Выписать и решить соответствующую разностную задачу с шагом </w:t>
      </w:r>
      <w:r>
        <w:rPr>
          <w:i/>
          <w:iCs/>
          <w:position w:val="-6"/>
          <w:sz w:val="24"/>
          <w:szCs w:val="28"/>
        </w:rPr>
        <w:object w:dxaOrig="840" w:dyaOrig="300">
          <v:shape id="_x0000_i3492" type="#_x0000_t75" style="width:41.65pt;height:14.75pt" o:ole="">
            <v:imagedata r:id="rId4459" o:title=""/>
          </v:shape>
          <o:OLEObject Type="Embed" ProgID="Equation.DSMT4" ShapeID="_x0000_i3492" DrawAspect="Content" ObjectID="_1502819149"/>
        </w:object>
      </w:r>
      <w:r>
        <w:rPr>
          <w:i/>
          <w:iCs/>
          <w:sz w:val="24"/>
          <w:szCs w:val="28"/>
        </w:rPr>
        <w:t>. Сравнить решение разностной задачи с аналитическим решением</w:t>
      </w:r>
    </w:p>
    <w:p w:rsidR="009670AF" w:rsidRDefault="009670AF" w:rsidP="009670AF">
      <w:pPr>
        <w:pStyle w:val="MTDisplayEquation"/>
        <w:tabs>
          <w:tab w:val="clear" w:pos="4680"/>
          <w:tab w:val="clear" w:pos="9360"/>
          <w:tab w:val="center" w:pos="5220"/>
          <w:tab w:val="right" w:pos="10440"/>
        </w:tabs>
        <w:rPr>
          <w:sz w:val="24"/>
        </w:rPr>
      </w:pPr>
      <w:r>
        <w:rPr>
          <w:sz w:val="24"/>
        </w:rPr>
        <w:lastRenderedPageBreak/>
        <w:tab/>
      </w:r>
      <w:r>
        <w:rPr>
          <w:position w:val="-28"/>
          <w:sz w:val="24"/>
        </w:rPr>
        <w:object w:dxaOrig="1660" w:dyaOrig="720">
          <v:shape id="_x0000_i3493" type="#_x0000_t75" style="width:83.3pt;height:36.45pt" o:ole="">
            <v:imagedata r:id="rId4461" o:title=""/>
          </v:shape>
          <o:OLEObject Type="Embed" ProgID="Equation.DSMT4" ShapeID="_x0000_i3493" DrawAspect="Content" ObjectID="_1502819150"/>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39" w:name="ZEqnNum351861"/>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123</w:instrText>
      </w:r>
      <w:r>
        <w:rPr>
          <w:sz w:val="24"/>
        </w:rPr>
        <w:fldChar w:fldCharType="end"/>
      </w:r>
      <w:r>
        <w:rPr>
          <w:sz w:val="24"/>
        </w:rPr>
        <w:instrText>)</w:instrText>
      </w:r>
      <w:bookmarkEnd w:id="339"/>
      <w:r>
        <w:rPr>
          <w:sz w:val="24"/>
        </w:rPr>
        <w:fldChar w:fldCharType="end"/>
      </w:r>
    </w:p>
    <w:p w:rsidR="009670AF" w:rsidRDefault="009670AF" w:rsidP="009670AF">
      <w:pPr>
        <w:pStyle w:val="a3"/>
        <w:jc w:val="both"/>
        <w:rPr>
          <w:sz w:val="24"/>
          <w:szCs w:val="28"/>
        </w:rPr>
      </w:pPr>
      <w:r>
        <w:rPr>
          <w:sz w:val="24"/>
          <w:szCs w:val="28"/>
        </w:rPr>
        <w:t xml:space="preserve">Система трех уравнений относительно </w:t>
      </w:r>
      <w:r>
        <w:rPr>
          <w:position w:val="-12"/>
          <w:sz w:val="24"/>
          <w:szCs w:val="28"/>
        </w:rPr>
        <w:object w:dxaOrig="279" w:dyaOrig="380">
          <v:shape id="_x0000_i3494" type="#_x0000_t75" style="width:13.9pt;height:19.1pt" o:ole="">
            <v:imagedata r:id="rId4239" o:title=""/>
          </v:shape>
          <o:OLEObject Type="Embed" ProgID="Equation.DSMT4" ShapeID="_x0000_i3494" DrawAspect="Content" ObjectID="_1502819151"/>
        </w:object>
      </w:r>
      <w:r>
        <w:rPr>
          <w:sz w:val="24"/>
          <w:szCs w:val="28"/>
        </w:rPr>
        <w:t xml:space="preserve">, </w:t>
      </w:r>
      <w:r>
        <w:rPr>
          <w:position w:val="-12"/>
          <w:sz w:val="24"/>
          <w:szCs w:val="28"/>
        </w:rPr>
        <w:object w:dxaOrig="320" w:dyaOrig="380">
          <v:shape id="_x0000_i3495" type="#_x0000_t75" style="width:15.6pt;height:19.1pt" o:ole="">
            <v:imagedata r:id="rId4301" o:title=""/>
          </v:shape>
          <o:OLEObject Type="Embed" ProgID="Equation.DSMT4" ShapeID="_x0000_i3495" DrawAspect="Content" ObjectID="_1502819152"/>
        </w:object>
      </w:r>
      <w:r>
        <w:rPr>
          <w:sz w:val="24"/>
          <w:szCs w:val="28"/>
        </w:rPr>
        <w:t xml:space="preserve">, </w:t>
      </w:r>
      <w:r>
        <w:rPr>
          <w:position w:val="-12"/>
          <w:sz w:val="24"/>
          <w:szCs w:val="28"/>
        </w:rPr>
        <w:object w:dxaOrig="300" w:dyaOrig="380">
          <v:shape id="_x0000_i3496" type="#_x0000_t75" style="width:14.75pt;height:19.1pt" o:ole="">
            <v:imagedata r:id="rId4303" o:title=""/>
          </v:shape>
          <o:OLEObject Type="Embed" ProgID="Equation.DSMT4" ShapeID="_x0000_i3496" DrawAspect="Content" ObjectID="_1502819153"/>
        </w:object>
      </w:r>
      <w:r>
        <w:rPr>
          <w:sz w:val="24"/>
          <w:szCs w:val="28"/>
        </w:rPr>
        <w:t xml:space="preserve"> с учетом нулевых граничных условий имеет вид</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56"/>
          <w:sz w:val="24"/>
        </w:rPr>
        <w:object w:dxaOrig="3300" w:dyaOrig="1260">
          <v:shape id="_x0000_i3497" type="#_x0000_t75" style="width:164.8pt;height:63.35pt" o:ole="">
            <v:imagedata r:id="rId4466" o:title=""/>
          </v:shape>
          <o:OLEObject Type="Embed" ProgID="Equation.DSMT4" ShapeID="_x0000_i3497" DrawAspect="Content" ObjectID="_1502819154"/>
        </w:object>
      </w:r>
      <w:r>
        <w:rPr>
          <w:sz w:val="24"/>
        </w:rPr>
        <w:t>.</w: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40" w:name="ZEqnNum252829"/>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124</w:instrText>
      </w:r>
      <w:r>
        <w:rPr>
          <w:sz w:val="24"/>
        </w:rPr>
        <w:fldChar w:fldCharType="end"/>
      </w:r>
      <w:r>
        <w:rPr>
          <w:sz w:val="24"/>
        </w:rPr>
        <w:instrText>)</w:instrText>
      </w:r>
      <w:bookmarkEnd w:id="340"/>
      <w:r>
        <w:rPr>
          <w:sz w:val="24"/>
        </w:rPr>
        <w:fldChar w:fldCharType="end"/>
      </w:r>
    </w:p>
    <w:p w:rsidR="009670AF" w:rsidRDefault="009670AF" w:rsidP="009670AF">
      <w:pPr>
        <w:jc w:val="both"/>
        <w:rPr>
          <w:szCs w:val="28"/>
        </w:rPr>
      </w:pPr>
      <w:r>
        <w:rPr>
          <w:szCs w:val="28"/>
        </w:rPr>
        <w:t xml:space="preserve">Решение системы </w:t>
      </w:r>
      <w:r>
        <w:rPr>
          <w:szCs w:val="28"/>
        </w:rPr>
        <w:fldChar w:fldCharType="begin"/>
      </w:r>
      <w:r>
        <w:rPr>
          <w:szCs w:val="28"/>
        </w:rPr>
        <w:instrText xml:space="preserve"> GOTOBUTTON ZEqnNum252829  \* MERGEFORMAT </w:instrText>
      </w:r>
      <w:r>
        <w:rPr>
          <w:szCs w:val="28"/>
        </w:rPr>
        <w:fldChar w:fldCharType="begin"/>
      </w:r>
      <w:r>
        <w:rPr>
          <w:szCs w:val="28"/>
        </w:rPr>
        <w:instrText xml:space="preserve"> REF ZEqnNum252829 \! \* MERGEFORMAT </w:instrText>
      </w:r>
      <w:r>
        <w:rPr>
          <w:szCs w:val="28"/>
        </w:rPr>
        <w:fldChar w:fldCharType="separate"/>
      </w:r>
      <w:r w:rsidR="007D2B58">
        <w:instrText>(124)</w:instrText>
      </w:r>
      <w:r>
        <w:rPr>
          <w:szCs w:val="28"/>
        </w:rPr>
        <w:fldChar w:fldCharType="end"/>
      </w:r>
      <w:r>
        <w:rPr>
          <w:szCs w:val="28"/>
        </w:rPr>
        <w:fldChar w:fldCharType="end"/>
      </w:r>
      <w:r>
        <w:rPr>
          <w:szCs w:val="28"/>
        </w:rPr>
        <w:t xml:space="preserve">, как и решение исходной дифференциальной задачи, симметрично относительно средней точки, так что </w:t>
      </w:r>
      <w:r>
        <w:rPr>
          <w:position w:val="-12"/>
          <w:szCs w:val="28"/>
        </w:rPr>
        <w:object w:dxaOrig="780" w:dyaOrig="380">
          <v:shape id="_x0000_i3498" type="#_x0000_t75" style="width:39.05pt;height:19.1pt" o:ole="">
            <v:imagedata r:id="rId4468" o:title=""/>
          </v:shape>
          <o:OLEObject Type="Embed" ProgID="Equation.DSMT4" ShapeID="_x0000_i3498" DrawAspect="Content" ObjectID="_1502819155"/>
        </w:object>
      </w:r>
      <w:r>
        <w:rPr>
          <w:szCs w:val="28"/>
        </w:rPr>
        <w:t xml:space="preserve">. С учетом этой особенности система </w:t>
      </w:r>
      <w:r>
        <w:rPr>
          <w:szCs w:val="28"/>
        </w:rPr>
        <w:fldChar w:fldCharType="begin"/>
      </w:r>
      <w:r>
        <w:rPr>
          <w:szCs w:val="28"/>
        </w:rPr>
        <w:instrText xml:space="preserve"> GOTOBUTTON ZEqnNum252829  \* MERGEFORMAT </w:instrText>
      </w:r>
      <w:r>
        <w:rPr>
          <w:szCs w:val="28"/>
        </w:rPr>
        <w:fldChar w:fldCharType="begin"/>
      </w:r>
      <w:r>
        <w:rPr>
          <w:szCs w:val="28"/>
        </w:rPr>
        <w:instrText xml:space="preserve"> REF ZEqnNum252829 \! \* MERGEFORMAT </w:instrText>
      </w:r>
      <w:r>
        <w:rPr>
          <w:szCs w:val="28"/>
        </w:rPr>
        <w:fldChar w:fldCharType="separate"/>
      </w:r>
      <w:r w:rsidR="007D2B58">
        <w:instrText>(124)</w:instrText>
      </w:r>
      <w:r>
        <w:rPr>
          <w:szCs w:val="28"/>
        </w:rPr>
        <w:fldChar w:fldCharType="end"/>
      </w:r>
      <w:r>
        <w:rPr>
          <w:szCs w:val="28"/>
        </w:rPr>
        <w:fldChar w:fldCharType="end"/>
      </w:r>
      <w:r>
        <w:rPr>
          <w:szCs w:val="28"/>
        </w:rPr>
        <w:t xml:space="preserve"> сводится к системе двух уравнений с двумя неизвестными:</w:t>
      </w:r>
    </w:p>
    <w:p w:rsidR="009670AF" w:rsidRDefault="009670AF" w:rsidP="009670AF">
      <w:pPr>
        <w:jc w:val="center"/>
        <w:rPr>
          <w:szCs w:val="28"/>
        </w:rPr>
      </w:pPr>
      <w:r>
        <w:rPr>
          <w:position w:val="-34"/>
        </w:rPr>
        <w:object w:dxaOrig="2439" w:dyaOrig="820">
          <v:shape id="_x0000_i3499" type="#_x0000_t75" style="width:122.3pt;height:40.75pt" o:ole="">
            <v:imagedata r:id="rId4470" o:title=""/>
          </v:shape>
          <o:OLEObject Type="Embed" ProgID="Equation.DSMT4" ShapeID="_x0000_i3499" DrawAspect="Content" ObjectID="_1502819156"/>
        </w:object>
      </w:r>
    </w:p>
    <w:p w:rsidR="009670AF" w:rsidRDefault="009670AF" w:rsidP="009670AF">
      <w:pPr>
        <w:jc w:val="both"/>
        <w:rPr>
          <w:szCs w:val="28"/>
        </w:rPr>
      </w:pPr>
      <w:r>
        <w:rPr>
          <w:szCs w:val="28"/>
        </w:rPr>
        <w:t>решение которой имеет вид</w:t>
      </w:r>
    </w:p>
    <w:p w:rsidR="009670AF" w:rsidRDefault="009670AF" w:rsidP="009670AF">
      <w:pPr>
        <w:jc w:val="center"/>
        <w:rPr>
          <w:szCs w:val="28"/>
        </w:rPr>
      </w:pPr>
      <w:r>
        <w:rPr>
          <w:position w:val="-28"/>
          <w:szCs w:val="28"/>
        </w:rPr>
        <w:object w:dxaOrig="3240" w:dyaOrig="720">
          <v:shape id="_x0000_i3500" type="#_x0000_t75" style="width:162.2pt;height:36.45pt" o:ole="">
            <v:imagedata r:id="rId4472" o:title=""/>
          </v:shape>
          <o:OLEObject Type="Embed" ProgID="Equation.DSMT4" ShapeID="_x0000_i3500" DrawAspect="Content" ObjectID="_1502819157"/>
        </w:object>
      </w:r>
      <w:r>
        <w:rPr>
          <w:szCs w:val="28"/>
        </w:rPr>
        <w:t xml:space="preserve">, </w:t>
      </w:r>
      <w:r>
        <w:rPr>
          <w:position w:val="-28"/>
          <w:szCs w:val="28"/>
        </w:rPr>
        <w:object w:dxaOrig="2740" w:dyaOrig="720">
          <v:shape id="_x0000_i3501" type="#_x0000_t75" style="width:137.05pt;height:36.45pt" o:ole="">
            <v:imagedata r:id="rId4474" o:title=""/>
          </v:shape>
          <o:OLEObject Type="Embed" ProgID="Equation.DSMT4" ShapeID="_x0000_i3501" DrawAspect="Content" ObjectID="_1502819158"/>
        </w:object>
      </w:r>
      <w:r>
        <w:rPr>
          <w:szCs w:val="28"/>
        </w:rPr>
        <w:t>.</w:t>
      </w:r>
    </w:p>
    <w:p w:rsidR="009670AF" w:rsidRDefault="009670AF" w:rsidP="009670AF">
      <w:pPr>
        <w:ind w:firstLine="540"/>
        <w:jc w:val="both"/>
        <w:rPr>
          <w:szCs w:val="28"/>
        </w:rPr>
      </w:pPr>
      <w:r>
        <w:rPr>
          <w:szCs w:val="28"/>
        </w:rPr>
        <w:t xml:space="preserve">В таблице 3 приведены значения </w:t>
      </w:r>
      <w:r>
        <w:rPr>
          <w:position w:val="-12"/>
          <w:szCs w:val="28"/>
        </w:rPr>
        <w:object w:dxaOrig="260" w:dyaOrig="380">
          <v:shape id="_x0000_i3502" type="#_x0000_t75" style="width:13pt;height:19.1pt" o:ole="">
            <v:imagedata r:id="rId151" o:title=""/>
          </v:shape>
          <o:OLEObject Type="Embed" ProgID="Equation.DSMT4" ShapeID="_x0000_i3502" DrawAspect="Content" ObjectID="_1502819159"/>
        </w:object>
      </w:r>
      <w:r>
        <w:rPr>
          <w:szCs w:val="28"/>
        </w:rPr>
        <w:t xml:space="preserve">, соответствующие узлам сетки, решение разностной задачи </w:t>
      </w:r>
      <w:r>
        <w:rPr>
          <w:position w:val="-12"/>
          <w:szCs w:val="28"/>
        </w:rPr>
        <w:object w:dxaOrig="280" w:dyaOrig="380">
          <v:shape id="_x0000_i3503" type="#_x0000_t75" style="width:13.9pt;height:19.1pt" o:ole="">
            <v:imagedata r:id="rId4477" o:title=""/>
          </v:shape>
          <o:OLEObject Type="Embed" ProgID="Equation.DSMT4" ShapeID="_x0000_i3503" DrawAspect="Content" ObjectID="_1502819160"/>
        </w:object>
      </w:r>
      <w:r>
        <w:rPr>
          <w:szCs w:val="28"/>
        </w:rPr>
        <w:t xml:space="preserve">, аналитическое решение </w:t>
      </w:r>
      <w:r>
        <w:rPr>
          <w:szCs w:val="28"/>
        </w:rPr>
        <w:fldChar w:fldCharType="begin"/>
      </w:r>
      <w:r>
        <w:rPr>
          <w:szCs w:val="28"/>
        </w:rPr>
        <w:instrText xml:space="preserve"> GOTOBUTTON ZEqnNum351861  \* MERGEFORMAT </w:instrText>
      </w:r>
      <w:r>
        <w:rPr>
          <w:szCs w:val="28"/>
        </w:rPr>
        <w:fldChar w:fldCharType="begin"/>
      </w:r>
      <w:r>
        <w:rPr>
          <w:szCs w:val="28"/>
        </w:rPr>
        <w:instrText xml:space="preserve"> REF ZEqnNum351861 \! \* MERGEFORMAT </w:instrText>
      </w:r>
      <w:r>
        <w:rPr>
          <w:szCs w:val="28"/>
        </w:rPr>
        <w:fldChar w:fldCharType="separate"/>
      </w:r>
      <w:r w:rsidR="007D2B58">
        <w:instrText>(123)</w:instrText>
      </w:r>
      <w:r>
        <w:rPr>
          <w:szCs w:val="28"/>
        </w:rPr>
        <w:fldChar w:fldCharType="end"/>
      </w:r>
      <w:r>
        <w:rPr>
          <w:szCs w:val="28"/>
        </w:rPr>
        <w:fldChar w:fldCharType="end"/>
      </w:r>
      <w:r>
        <w:rPr>
          <w:szCs w:val="28"/>
        </w:rPr>
        <w:t xml:space="preserve">, вычисленное в узлах сетки </w:t>
      </w:r>
      <w:r>
        <w:rPr>
          <w:position w:val="-14"/>
          <w:szCs w:val="28"/>
        </w:rPr>
        <w:object w:dxaOrig="1179" w:dyaOrig="420">
          <v:shape id="_x0000_i3504" type="#_x0000_t75" style="width:59pt;height:20.8pt" o:ole="">
            <v:imagedata r:id="rId4479" o:title=""/>
          </v:shape>
          <o:OLEObject Type="Embed" ProgID="Equation.DSMT4" ShapeID="_x0000_i3504" DrawAspect="Content" ObjectID="_1502819161"/>
        </w:object>
      </w:r>
      <w:r>
        <w:rPr>
          <w:szCs w:val="28"/>
        </w:rPr>
        <w:t xml:space="preserve">, погрешность решения </w:t>
      </w:r>
      <w:r>
        <w:rPr>
          <w:position w:val="-12"/>
          <w:szCs w:val="28"/>
        </w:rPr>
        <w:object w:dxaOrig="240" w:dyaOrig="380">
          <v:shape id="_x0000_i3505" type="#_x0000_t75" style="width:12.15pt;height:19.1pt" o:ole="">
            <v:imagedata r:id="rId4481" o:title=""/>
          </v:shape>
          <o:OLEObject Type="Embed" ProgID="Equation.DSMT4" ShapeID="_x0000_i3505" DrawAspect="Content" ObjectID="_1502819162"/>
        </w:object>
      </w:r>
      <w:r>
        <w:rPr>
          <w:szCs w:val="28"/>
        </w:rPr>
        <w:t xml:space="preserve"> </w:t>
      </w:r>
      <w:r>
        <w:rPr>
          <w:szCs w:val="28"/>
        </w:rPr>
        <w:fldChar w:fldCharType="begin"/>
      </w:r>
      <w:r>
        <w:rPr>
          <w:szCs w:val="28"/>
        </w:rPr>
        <w:instrText xml:space="preserve"> GOTOBUTTON ZEqnNum280492  \* MERGEFORMAT </w:instrText>
      </w:r>
      <w:r>
        <w:rPr>
          <w:szCs w:val="28"/>
        </w:rPr>
        <w:fldChar w:fldCharType="begin"/>
      </w:r>
      <w:r>
        <w:rPr>
          <w:szCs w:val="28"/>
        </w:rPr>
        <w:instrText xml:space="preserve"> REF ZEqnNum280492 \! \* MERGEFORMAT </w:instrText>
      </w:r>
      <w:r>
        <w:rPr>
          <w:szCs w:val="28"/>
        </w:rPr>
        <w:fldChar w:fldCharType="separate"/>
      </w:r>
      <w:r w:rsidR="007D2B58">
        <w:instrText>(110)</w:instrText>
      </w:r>
      <w:r>
        <w:rPr>
          <w:szCs w:val="28"/>
        </w:rPr>
        <w:fldChar w:fldCharType="end"/>
      </w:r>
      <w:r>
        <w:rPr>
          <w:szCs w:val="28"/>
        </w:rPr>
        <w:fldChar w:fldCharType="end"/>
      </w:r>
      <w:r>
        <w:rPr>
          <w:szCs w:val="28"/>
        </w:rPr>
        <w:t xml:space="preserve"> и погрешность аппроксимации уравнения </w:t>
      </w:r>
      <w:r>
        <w:rPr>
          <w:position w:val="-12"/>
          <w:szCs w:val="28"/>
        </w:rPr>
        <w:object w:dxaOrig="300" w:dyaOrig="380">
          <v:shape id="_x0000_i3506" type="#_x0000_t75" style="width:14.75pt;height:19.1pt" o:ole="">
            <v:imagedata r:id="rId4483" o:title=""/>
          </v:shape>
          <o:OLEObject Type="Embed" ProgID="Equation.DSMT4" ShapeID="_x0000_i3506" DrawAspect="Content" ObjectID="_1502819163"/>
        </w:object>
      </w:r>
      <w:r>
        <w:rPr>
          <w:szCs w:val="28"/>
        </w:rPr>
        <w:t xml:space="preserve"> (111). Согласно двум последним столбцам</w:t>
      </w:r>
    </w:p>
    <w:p w:rsidR="009670AF" w:rsidRDefault="009670AF" w:rsidP="009670AF">
      <w:pPr>
        <w:pStyle w:val="MTDisplayEquation"/>
        <w:tabs>
          <w:tab w:val="clear" w:pos="4680"/>
          <w:tab w:val="clear" w:pos="9360"/>
          <w:tab w:val="center" w:pos="5220"/>
          <w:tab w:val="right" w:pos="10440"/>
        </w:tabs>
        <w:rPr>
          <w:sz w:val="24"/>
        </w:rPr>
      </w:pPr>
      <w:r>
        <w:rPr>
          <w:sz w:val="24"/>
        </w:rPr>
        <w:tab/>
      </w:r>
      <w:r>
        <w:rPr>
          <w:position w:val="-16"/>
          <w:sz w:val="24"/>
        </w:rPr>
        <w:object w:dxaOrig="1800" w:dyaOrig="440">
          <v:shape id="_x0000_i3507" type="#_x0000_t75" style="width:90.2pt;height:21.7pt" o:ole="">
            <v:imagedata r:id="rId4485" o:title=""/>
          </v:shape>
          <o:OLEObject Type="Embed" ProgID="Equation.DSMT4" ShapeID="_x0000_i3507" DrawAspect="Content" ObjectID="_1502819164"/>
        </w:object>
      </w:r>
      <w:r>
        <w:rPr>
          <w:sz w:val="24"/>
          <w:szCs w:val="28"/>
          <w:lang w:val="en-US"/>
        </w:rPr>
        <w:t xml:space="preserve">, </w:t>
      </w:r>
      <w:r>
        <w:rPr>
          <w:position w:val="-16"/>
          <w:sz w:val="24"/>
          <w:szCs w:val="28"/>
        </w:rPr>
        <w:object w:dxaOrig="1860" w:dyaOrig="440">
          <v:shape id="_x0000_i3508" type="#_x0000_t75" style="width:92.8pt;height:21.7pt" o:ole="">
            <v:imagedata r:id="rId4487" o:title=""/>
          </v:shape>
          <o:OLEObject Type="Embed" ProgID="Equation.DSMT4" ShapeID="_x0000_i3508" DrawAspect="Content" ObjectID="_1502819165"/>
        </w:object>
      </w:r>
      <w:r>
        <w:rPr>
          <w:sz w:val="24"/>
        </w:rPr>
        <w:tab/>
      </w:r>
      <w:r>
        <w:rPr>
          <w:sz w:val="24"/>
        </w:rPr>
        <w:fldChar w:fldCharType="begin"/>
      </w:r>
      <w:r>
        <w:rPr>
          <w:sz w:val="24"/>
        </w:rPr>
        <w:instrText xml:space="preserve"> MACROBUTTON MTPlaceRef \* MERGEFORMAT </w:instrText>
      </w:r>
      <w:r>
        <w:rPr>
          <w:sz w:val="24"/>
        </w:rPr>
        <w:fldChar w:fldCharType="begin"/>
      </w:r>
      <w:r>
        <w:rPr>
          <w:sz w:val="24"/>
        </w:rPr>
        <w:instrText xml:space="preserve"> SEQ MTEqn \h \* MERGEFORMAT </w:instrText>
      </w:r>
      <w:r>
        <w:rPr>
          <w:sz w:val="24"/>
        </w:rPr>
        <w:fldChar w:fldCharType="end"/>
      </w:r>
      <w:bookmarkStart w:id="341" w:name="ZEqnNum708845"/>
      <w:r>
        <w:rPr>
          <w:sz w:val="24"/>
        </w:rPr>
        <w:instrText>(</w:instrText>
      </w:r>
      <w:r>
        <w:rPr>
          <w:sz w:val="24"/>
        </w:rPr>
        <w:fldChar w:fldCharType="begin"/>
      </w:r>
      <w:r>
        <w:rPr>
          <w:sz w:val="24"/>
        </w:rPr>
        <w:instrText xml:space="preserve"> SEQ MTEqn \c \* Arabic \* MERGEFORMAT </w:instrText>
      </w:r>
      <w:r>
        <w:rPr>
          <w:sz w:val="24"/>
        </w:rPr>
        <w:fldChar w:fldCharType="separate"/>
      </w:r>
      <w:r w:rsidR="007D2B58">
        <w:rPr>
          <w:noProof/>
          <w:sz w:val="24"/>
        </w:rPr>
        <w:instrText>125</w:instrText>
      </w:r>
      <w:r>
        <w:rPr>
          <w:sz w:val="24"/>
        </w:rPr>
        <w:fldChar w:fldCharType="end"/>
      </w:r>
      <w:r>
        <w:rPr>
          <w:sz w:val="24"/>
        </w:rPr>
        <w:instrText>)</w:instrText>
      </w:r>
      <w:bookmarkEnd w:id="341"/>
      <w:r>
        <w:rPr>
          <w:sz w:val="24"/>
        </w:rPr>
        <w:fldChar w:fldCharType="end"/>
      </w:r>
    </w:p>
    <w:p w:rsidR="009670AF" w:rsidRDefault="009670AF" w:rsidP="009670AF">
      <w:pPr>
        <w:pStyle w:val="a4"/>
        <w:keepNext/>
        <w:jc w:val="center"/>
        <w:rPr>
          <w:sz w:val="24"/>
          <w:szCs w:val="28"/>
        </w:rPr>
      </w:pPr>
      <w:r>
        <w:rPr>
          <w:sz w:val="24"/>
          <w:szCs w:val="28"/>
        </w:rPr>
        <w:t xml:space="preserve">Таблица </w:t>
      </w:r>
      <w:r>
        <w:rPr>
          <w:sz w:val="24"/>
          <w:szCs w:val="28"/>
        </w:rPr>
        <w:fldChar w:fldCharType="begin"/>
      </w:r>
      <w:r>
        <w:rPr>
          <w:sz w:val="24"/>
          <w:szCs w:val="28"/>
        </w:rPr>
        <w:instrText xml:space="preserve"> SEQ Таблица \* ARABIC </w:instrText>
      </w:r>
      <w:r>
        <w:rPr>
          <w:sz w:val="24"/>
          <w:szCs w:val="28"/>
        </w:rPr>
        <w:fldChar w:fldCharType="separate"/>
      </w:r>
      <w:r w:rsidR="007D2B58">
        <w:rPr>
          <w:noProof/>
          <w:sz w:val="24"/>
          <w:szCs w:val="28"/>
        </w:rPr>
        <w:t>3</w:t>
      </w:r>
      <w:r>
        <w:rPr>
          <w:sz w:val="24"/>
          <w:szCs w:val="28"/>
        </w:rPr>
        <w:fldChar w:fldCharType="end"/>
      </w:r>
    </w:p>
    <w:bookmarkStart w:id="342" w:name="_MON_1119435297"/>
    <w:bookmarkStart w:id="343" w:name="_MON_1119435375"/>
    <w:bookmarkStart w:id="344" w:name="_MON_1119435439"/>
    <w:bookmarkStart w:id="345" w:name="_MON_1119435452"/>
    <w:bookmarkStart w:id="346" w:name="_MON_1119435560"/>
    <w:bookmarkStart w:id="347" w:name="_MON_1119696922"/>
    <w:bookmarkEnd w:id="342"/>
    <w:bookmarkEnd w:id="343"/>
    <w:bookmarkEnd w:id="344"/>
    <w:bookmarkEnd w:id="345"/>
    <w:bookmarkEnd w:id="346"/>
    <w:bookmarkEnd w:id="347"/>
    <w:p w:rsidR="009670AF" w:rsidRDefault="009670AF" w:rsidP="009670AF">
      <w:pPr>
        <w:jc w:val="center"/>
        <w:rPr>
          <w:szCs w:val="28"/>
        </w:rPr>
      </w:pPr>
      <w:r>
        <w:rPr>
          <w:szCs w:val="28"/>
        </w:rPr>
        <w:object w:dxaOrig="5998" w:dyaOrig="2099">
          <v:shape id="_x0000_i3509" type="#_x0000_t75" style="width:300.15pt;height:104.95pt" o:ole="">
            <v:imagedata r:id="rId4489" o:title=""/>
          </v:shape>
          <o:OLEObject Type="Embed" ProgID="Excel.Sheet.8" ShapeID="_x0000_i3509" DrawAspect="Content" ObjectID="_1502819166"/>
        </w:object>
      </w:r>
    </w:p>
    <w:p w:rsidR="009670AF" w:rsidRDefault="009670AF" w:rsidP="009670AF">
      <w:pPr>
        <w:pStyle w:val="a3"/>
        <w:jc w:val="both"/>
        <w:rPr>
          <w:sz w:val="24"/>
          <w:szCs w:val="28"/>
        </w:rPr>
      </w:pPr>
      <w:r>
        <w:rPr>
          <w:sz w:val="24"/>
          <w:szCs w:val="28"/>
        </w:rPr>
        <w:t xml:space="preserve">Погрешность аппроксимации уравнения </w:t>
      </w:r>
      <w:r>
        <w:rPr>
          <w:position w:val="-10"/>
          <w:sz w:val="24"/>
          <w:szCs w:val="28"/>
        </w:rPr>
        <w:object w:dxaOrig="260" w:dyaOrig="279">
          <v:shape id="_x0000_i3510" type="#_x0000_t75" style="width:13pt;height:13.9pt" o:ole="">
            <v:imagedata r:id="rId4491" o:title=""/>
          </v:shape>
          <o:OLEObject Type="Embed" ProgID="Equation.DSMT4" ShapeID="_x0000_i3510" DrawAspect="Content" ObjectID="_1502819167"/>
        </w:object>
      </w:r>
      <w:r>
        <w:rPr>
          <w:sz w:val="24"/>
          <w:szCs w:val="28"/>
        </w:rPr>
        <w:t xml:space="preserve"> определена только для внутренних точек сетки, поэтому первая и последняя строчки последнего столбца остались незаполненными.</w:t>
      </w:r>
    </w:p>
    <w:p w:rsidR="009670AF" w:rsidRDefault="009670AF" w:rsidP="009670AF">
      <w:pPr>
        <w:pStyle w:val="a3"/>
        <w:ind w:firstLine="708"/>
        <w:jc w:val="both"/>
        <w:rPr>
          <w:sz w:val="24"/>
          <w:szCs w:val="28"/>
        </w:rPr>
      </w:pPr>
      <w:r>
        <w:rPr>
          <w:sz w:val="24"/>
          <w:szCs w:val="28"/>
        </w:rPr>
        <w:t xml:space="preserve">Теперь обратимся к теоретической оценке погрешности решения и погрешности аппроксимации уравнения </w:t>
      </w:r>
      <w:r>
        <w:rPr>
          <w:sz w:val="24"/>
          <w:szCs w:val="28"/>
        </w:rPr>
        <w:fldChar w:fldCharType="begin"/>
      </w:r>
      <w:r>
        <w:rPr>
          <w:sz w:val="24"/>
          <w:szCs w:val="28"/>
        </w:rPr>
        <w:instrText xml:space="preserve"> GOTOBUTTON ZEqnNum114359  \* MERGEFORMAT </w:instrText>
      </w:r>
      <w:r>
        <w:rPr>
          <w:sz w:val="24"/>
          <w:szCs w:val="28"/>
        </w:rPr>
        <w:fldChar w:fldCharType="begin"/>
      </w:r>
      <w:r>
        <w:rPr>
          <w:sz w:val="24"/>
          <w:szCs w:val="28"/>
        </w:rPr>
        <w:instrText xml:space="preserve"> REF ZEqnNum114359 \! \* MERGEFORMAT </w:instrText>
      </w:r>
      <w:r>
        <w:rPr>
          <w:sz w:val="24"/>
          <w:szCs w:val="28"/>
        </w:rPr>
        <w:fldChar w:fldCharType="separate"/>
      </w:r>
      <w:r w:rsidR="007D2B58">
        <w:rPr>
          <w:sz w:val="24"/>
        </w:rPr>
        <w:instrText>(120)</w:instrText>
      </w:r>
      <w:r>
        <w:rPr>
          <w:sz w:val="24"/>
          <w:szCs w:val="28"/>
        </w:rPr>
        <w:fldChar w:fldCharType="end"/>
      </w:r>
      <w:r>
        <w:rPr>
          <w:sz w:val="24"/>
          <w:szCs w:val="28"/>
        </w:rPr>
        <w:fldChar w:fldCharType="end"/>
      </w:r>
      <w:r>
        <w:rPr>
          <w:sz w:val="24"/>
          <w:szCs w:val="28"/>
        </w:rPr>
        <w:t>. В данном случае</w:t>
      </w:r>
    </w:p>
    <w:p w:rsidR="009670AF" w:rsidRDefault="009670AF" w:rsidP="009670AF">
      <w:pPr>
        <w:pStyle w:val="a3"/>
        <w:jc w:val="center"/>
        <w:rPr>
          <w:sz w:val="24"/>
          <w:szCs w:val="28"/>
        </w:rPr>
      </w:pPr>
      <w:r>
        <w:rPr>
          <w:position w:val="-28"/>
          <w:sz w:val="24"/>
          <w:szCs w:val="28"/>
        </w:rPr>
        <w:object w:dxaOrig="1740" w:dyaOrig="720">
          <v:shape id="_x0000_i3511" type="#_x0000_t75" style="width:86.75pt;height:36.45pt" o:ole="">
            <v:imagedata r:id="rId4493" o:title=""/>
          </v:shape>
          <o:OLEObject Type="Embed" ProgID="Equation.DSMT4" ShapeID="_x0000_i3511" DrawAspect="Content" ObjectID="_1502819168"/>
        </w:object>
      </w:r>
      <w:r>
        <w:rPr>
          <w:sz w:val="24"/>
          <w:szCs w:val="28"/>
        </w:rPr>
        <w:t xml:space="preserve">, так что </w:t>
      </w:r>
      <w:r>
        <w:rPr>
          <w:position w:val="-18"/>
          <w:sz w:val="24"/>
          <w:szCs w:val="28"/>
        </w:rPr>
        <w:object w:dxaOrig="1980" w:dyaOrig="499">
          <v:shape id="_x0000_i3512" type="#_x0000_t75" style="width:98.9pt;height:25.15pt" o:ole="">
            <v:imagedata r:id="rId4495" o:title=""/>
          </v:shape>
          <o:OLEObject Type="Embed" ProgID="Equation.DSMT4" ShapeID="_x0000_i3512" DrawAspect="Content" ObjectID="_1502819169"/>
        </w:object>
      </w:r>
      <w:r>
        <w:rPr>
          <w:sz w:val="24"/>
          <w:szCs w:val="28"/>
        </w:rPr>
        <w:t>.</w:t>
      </w:r>
    </w:p>
    <w:p w:rsidR="009670AF" w:rsidRDefault="009670AF" w:rsidP="009670AF">
      <w:pPr>
        <w:pStyle w:val="a3"/>
        <w:rPr>
          <w:sz w:val="24"/>
          <w:szCs w:val="28"/>
        </w:rPr>
      </w:pPr>
      <w:r>
        <w:rPr>
          <w:sz w:val="24"/>
          <w:szCs w:val="28"/>
        </w:rPr>
        <w:t xml:space="preserve">В результате оценки </w:t>
      </w:r>
      <w:r>
        <w:rPr>
          <w:sz w:val="24"/>
          <w:szCs w:val="28"/>
        </w:rPr>
        <w:fldChar w:fldCharType="begin"/>
      </w:r>
      <w:r>
        <w:rPr>
          <w:sz w:val="24"/>
          <w:szCs w:val="28"/>
        </w:rPr>
        <w:instrText xml:space="preserve"> GOTOBUTTON ZEqnNum114359  \* MERGEFORMAT </w:instrText>
      </w:r>
      <w:r>
        <w:rPr>
          <w:sz w:val="24"/>
          <w:szCs w:val="28"/>
        </w:rPr>
        <w:fldChar w:fldCharType="begin"/>
      </w:r>
      <w:r>
        <w:rPr>
          <w:sz w:val="24"/>
          <w:szCs w:val="28"/>
        </w:rPr>
        <w:instrText xml:space="preserve"> REF ZEqnNum114359 \! \* MERGEFORMAT </w:instrText>
      </w:r>
      <w:r>
        <w:rPr>
          <w:sz w:val="24"/>
          <w:szCs w:val="28"/>
        </w:rPr>
        <w:fldChar w:fldCharType="separate"/>
      </w:r>
      <w:r w:rsidR="007D2B58">
        <w:rPr>
          <w:sz w:val="24"/>
        </w:rPr>
        <w:instrText>(120)</w:instrText>
      </w:r>
      <w:r>
        <w:rPr>
          <w:sz w:val="24"/>
          <w:szCs w:val="28"/>
        </w:rPr>
        <w:fldChar w:fldCharType="end"/>
      </w:r>
      <w:r>
        <w:rPr>
          <w:sz w:val="24"/>
          <w:szCs w:val="28"/>
        </w:rPr>
        <w:fldChar w:fldCharType="end"/>
      </w:r>
      <w:r>
        <w:rPr>
          <w:sz w:val="24"/>
          <w:szCs w:val="28"/>
        </w:rPr>
        <w:t xml:space="preserve"> с учетом того, что </w:t>
      </w:r>
      <w:r>
        <w:rPr>
          <w:position w:val="-10"/>
          <w:sz w:val="24"/>
          <w:szCs w:val="28"/>
        </w:rPr>
        <w:object w:dxaOrig="580" w:dyaOrig="340">
          <v:shape id="_x0000_i3513" type="#_x0000_t75" style="width:28.65pt;height:17.35pt" o:ole="">
            <v:imagedata r:id="rId4497" o:title=""/>
          </v:shape>
          <o:OLEObject Type="Embed" ProgID="Equation.DSMT4" ShapeID="_x0000_i3513" DrawAspect="Content" ObjectID="_1502819170"/>
        </w:object>
      </w:r>
      <w:r>
        <w:rPr>
          <w:sz w:val="24"/>
          <w:szCs w:val="28"/>
        </w:rPr>
        <w:t>, дают</w:t>
      </w:r>
    </w:p>
    <w:p w:rsidR="009670AF" w:rsidRDefault="009670AF" w:rsidP="009670AF">
      <w:pPr>
        <w:pStyle w:val="a3"/>
        <w:jc w:val="center"/>
        <w:rPr>
          <w:sz w:val="24"/>
          <w:szCs w:val="28"/>
        </w:rPr>
      </w:pPr>
      <w:r>
        <w:rPr>
          <w:position w:val="-26"/>
          <w:sz w:val="24"/>
          <w:szCs w:val="28"/>
        </w:rPr>
        <w:object w:dxaOrig="2580" w:dyaOrig="700">
          <v:shape id="_x0000_i3514" type="#_x0000_t75" style="width:129.25pt;height:34.7pt" o:ole="">
            <v:imagedata r:id="rId4499" o:title=""/>
          </v:shape>
          <o:OLEObject Type="Embed" ProgID="Equation.DSMT4" ShapeID="_x0000_i3514" DrawAspect="Content" ObjectID="_1502819171"/>
        </w:object>
      </w:r>
      <w:r>
        <w:rPr>
          <w:sz w:val="24"/>
          <w:szCs w:val="28"/>
        </w:rPr>
        <w:t xml:space="preserve">, </w:t>
      </w:r>
      <w:r>
        <w:rPr>
          <w:position w:val="-26"/>
          <w:sz w:val="24"/>
          <w:szCs w:val="28"/>
        </w:rPr>
        <w:object w:dxaOrig="2640" w:dyaOrig="700">
          <v:shape id="_x0000_i3515" type="#_x0000_t75" style="width:131.85pt;height:34.7pt" o:ole="">
            <v:imagedata r:id="rId4501" o:title=""/>
          </v:shape>
          <o:OLEObject Type="Embed" ProgID="Equation.DSMT4" ShapeID="_x0000_i3515" DrawAspect="Content" ObjectID="_1502819172"/>
        </w:object>
      </w:r>
      <w:r>
        <w:rPr>
          <w:sz w:val="24"/>
          <w:szCs w:val="28"/>
        </w:rPr>
        <w:t>.</w:t>
      </w:r>
    </w:p>
    <w:p w:rsidR="009670AF" w:rsidRDefault="009670AF" w:rsidP="009670AF">
      <w:pPr>
        <w:pStyle w:val="a3"/>
        <w:jc w:val="both"/>
      </w:pPr>
      <w:r>
        <w:rPr>
          <w:sz w:val="24"/>
        </w:rPr>
        <w:t xml:space="preserve">Это согласуется с фактическими значениями погрешности </w:t>
      </w:r>
      <w:r>
        <w:rPr>
          <w:sz w:val="24"/>
        </w:rPr>
        <w:fldChar w:fldCharType="begin"/>
      </w:r>
      <w:r>
        <w:rPr>
          <w:sz w:val="24"/>
        </w:rPr>
        <w:instrText xml:space="preserve"> GOTOBUTTON ZEqnNum708845  \* MERGEFORMAT </w:instrText>
      </w:r>
      <w:r>
        <w:rPr>
          <w:sz w:val="24"/>
        </w:rPr>
        <w:fldChar w:fldCharType="begin"/>
      </w:r>
      <w:r>
        <w:rPr>
          <w:sz w:val="24"/>
        </w:rPr>
        <w:instrText xml:space="preserve"> REF ZEqnNum708845 \! \* MERGEFORMAT </w:instrText>
      </w:r>
      <w:r>
        <w:rPr>
          <w:sz w:val="24"/>
        </w:rPr>
        <w:fldChar w:fldCharType="separate"/>
      </w:r>
      <w:r w:rsidR="007D2B58">
        <w:rPr>
          <w:sz w:val="24"/>
        </w:rPr>
        <w:instrText>(125)</w:instrText>
      </w:r>
      <w:r>
        <w:rPr>
          <w:sz w:val="24"/>
        </w:rPr>
        <w:fldChar w:fldCharType="end"/>
      </w:r>
      <w:r>
        <w:rPr>
          <w:sz w:val="24"/>
        </w:rPr>
        <w:fldChar w:fldCharType="end"/>
      </w:r>
      <w:r>
        <w:rPr>
          <w:sz w:val="24"/>
        </w:rPr>
        <w:t xml:space="preserve">, подсчитанными непосредственно по известному решению краевой задачи </w:t>
      </w:r>
      <w:r>
        <w:rPr>
          <w:sz w:val="24"/>
        </w:rPr>
        <w:fldChar w:fldCharType="begin"/>
      </w:r>
      <w:r>
        <w:rPr>
          <w:sz w:val="24"/>
        </w:rPr>
        <w:instrText xml:space="preserve"> GOTOBUTTON ZEqnNum351861  \* MERGEFORMAT </w:instrText>
      </w:r>
      <w:r>
        <w:rPr>
          <w:sz w:val="24"/>
        </w:rPr>
        <w:fldChar w:fldCharType="begin"/>
      </w:r>
      <w:r>
        <w:rPr>
          <w:sz w:val="24"/>
        </w:rPr>
        <w:instrText xml:space="preserve"> REF ZEqnNum351861 \! \* MERGEFORMAT </w:instrText>
      </w:r>
      <w:r>
        <w:rPr>
          <w:sz w:val="24"/>
        </w:rPr>
        <w:fldChar w:fldCharType="separate"/>
      </w:r>
      <w:r w:rsidR="007D2B58">
        <w:rPr>
          <w:sz w:val="24"/>
        </w:rPr>
        <w:instrText>(123)</w:instrText>
      </w:r>
      <w:r>
        <w:rPr>
          <w:sz w:val="24"/>
        </w:rPr>
        <w:fldChar w:fldCharType="end"/>
      </w:r>
      <w:r>
        <w:rPr>
          <w:sz w:val="24"/>
        </w:rPr>
        <w:fldChar w:fldCharType="end"/>
      </w:r>
      <w:r>
        <w:t>.</w:t>
      </w:r>
    </w:p>
    <w:p w:rsidR="009670AF" w:rsidRDefault="009670AF">
      <w:pPr>
        <w:pStyle w:val="a9"/>
        <w:ind w:firstLine="540"/>
        <w:jc w:val="both"/>
        <w:rPr>
          <w:iCs/>
          <w:sz w:val="24"/>
          <w:szCs w:val="28"/>
        </w:rPr>
      </w:pPr>
    </w:p>
    <w:sectPr w:rsidR="009670AF" w:rsidSect="007D2B58">
      <w:headerReference w:type="even" r:id="rId4503"/>
      <w:headerReference w:type="default" r:id="rId4504"/>
      <w:footerReference w:type="even" r:id="rId4505"/>
      <w:footerReference w:type="default" r:id="rId4506"/>
      <w:pgSz w:w="11906" w:h="16838" w:code="9"/>
      <w:pgMar w:top="1140" w:right="720" w:bottom="1140" w:left="72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686" w:rsidRDefault="00130686">
      <w:r>
        <w:separator/>
      </w:r>
    </w:p>
  </w:endnote>
  <w:endnote w:type="continuationSeparator" w:id="0">
    <w:p w:rsidR="00130686" w:rsidRDefault="0013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58" w:rsidRDefault="007D2B5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7D2B58" w:rsidRDefault="007D2B5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58" w:rsidRDefault="007D2B5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686" w:rsidRDefault="00130686">
      <w:r>
        <w:separator/>
      </w:r>
    </w:p>
  </w:footnote>
  <w:footnote w:type="continuationSeparator" w:id="0">
    <w:p w:rsidR="00130686" w:rsidRDefault="001306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58" w:rsidRDefault="007D2B5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7D2B58" w:rsidRDefault="007D2B58">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58" w:rsidRDefault="007D2B58">
    <w:pPr>
      <w:pStyle w:val="a6"/>
      <w:jc w:val="right"/>
      <w:rPr>
        <w:sz w:val="28"/>
        <w:szCs w:val="28"/>
        <w:lang w:val="ru-RU"/>
      </w:rPr>
    </w:pPr>
    <w:r>
      <w:rPr>
        <w:sz w:val="28"/>
        <w:szCs w:val="28"/>
      </w:rPr>
      <w:tab/>
      <w:t xml:space="preserve">- </w:t>
    </w:r>
    <w:r>
      <w:rPr>
        <w:sz w:val="28"/>
        <w:szCs w:val="28"/>
      </w:rPr>
      <w:fldChar w:fldCharType="begin"/>
    </w:r>
    <w:r>
      <w:rPr>
        <w:sz w:val="28"/>
        <w:szCs w:val="28"/>
      </w:rPr>
      <w:instrText xml:space="preserve"> PAGE </w:instrText>
    </w:r>
    <w:r>
      <w:rPr>
        <w:sz w:val="28"/>
        <w:szCs w:val="28"/>
      </w:rPr>
      <w:fldChar w:fldCharType="separate"/>
    </w:r>
    <w:r w:rsidR="004C7091">
      <w:rPr>
        <w:noProof/>
        <w:sz w:val="28"/>
        <w:szCs w:val="28"/>
      </w:rPr>
      <w:t>2</w:t>
    </w:r>
    <w:r>
      <w:rPr>
        <w:sz w:val="28"/>
        <w:szCs w:val="28"/>
      </w:rPr>
      <w:fldChar w:fldCharType="end"/>
    </w:r>
    <w:r>
      <w:rPr>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1441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CAAF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DE0E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8E33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BC5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8296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1816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FE78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347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6EA6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675E7"/>
    <w:multiLevelType w:val="multilevel"/>
    <w:tmpl w:val="656C6458"/>
    <w:lvl w:ilvl="0">
      <w:start w:val="4"/>
      <w:numFmt w:val="decimal"/>
      <w:suff w:val="space"/>
      <w:lvlText w:val="Глава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7FA236D"/>
    <w:multiLevelType w:val="multilevel"/>
    <w:tmpl w:val="0262ADB6"/>
    <w:lvl w:ilvl="0">
      <w:start w:val="4"/>
      <w:numFmt w:val="decimal"/>
      <w:suff w:val="space"/>
      <w:lvlText w:val="Глава %1. "/>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BF32609"/>
    <w:multiLevelType w:val="multilevel"/>
    <w:tmpl w:val="BD90EDBC"/>
    <w:lvl w:ilvl="0">
      <w:start w:val="4"/>
      <w:numFmt w:val="decimal"/>
      <w:suff w:val="space"/>
      <w:lvlText w:val="Глава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EA752AB"/>
    <w:multiLevelType w:val="multilevel"/>
    <w:tmpl w:val="983A91E2"/>
    <w:lvl w:ilvl="0">
      <w:start w:val="4"/>
      <w:numFmt w:val="decimal"/>
      <w:suff w:val="space"/>
      <w:lvlText w:val="Глава %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0EC96602"/>
    <w:multiLevelType w:val="multilevel"/>
    <w:tmpl w:val="6A269CB8"/>
    <w:lvl w:ilvl="0">
      <w:start w:val="1"/>
      <w:numFmt w:val="decimal"/>
      <w:suff w:val="space"/>
      <w:lvlText w:val="Глава %1. "/>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3C350C0"/>
    <w:multiLevelType w:val="hybridMultilevel"/>
    <w:tmpl w:val="AF2C99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68102A4"/>
    <w:multiLevelType w:val="hybridMultilevel"/>
    <w:tmpl w:val="23E093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A933094"/>
    <w:multiLevelType w:val="hybridMultilevel"/>
    <w:tmpl w:val="AEB6E8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1EEF7272"/>
    <w:multiLevelType w:val="multilevel"/>
    <w:tmpl w:val="0DE6B08C"/>
    <w:lvl w:ilvl="0">
      <w:start w:val="4"/>
      <w:numFmt w:val="decimal"/>
      <w:suff w:val="space"/>
      <w:lvlText w:val="Глава %1"/>
      <w:lvlJc w:val="left"/>
      <w:pPr>
        <w:ind w:left="0" w:firstLine="0"/>
      </w:pPr>
      <w:rPr>
        <w:rFonts w:hint="default"/>
      </w:rPr>
    </w:lvl>
    <w:lvl w:ilvl="1">
      <w:start w:val="1"/>
      <w:numFmt w:val="decimal"/>
      <w:lvlText w:val="§%2"/>
      <w:lvlJc w:val="left"/>
      <w:pPr>
        <w:tabs>
          <w:tab w:val="num" w:pos="0"/>
        </w:tabs>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4"/>
      <w:lvlJc w:val="left"/>
      <w:pPr>
        <w:ind w:left="0" w:firstLine="28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368763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91A0B93"/>
    <w:multiLevelType w:val="hybridMultilevel"/>
    <w:tmpl w:val="819003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C950ACA"/>
    <w:multiLevelType w:val="multilevel"/>
    <w:tmpl w:val="04190023"/>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DA83CF4"/>
    <w:multiLevelType w:val="multilevel"/>
    <w:tmpl w:val="28C21172"/>
    <w:lvl w:ilvl="0">
      <w:start w:val="1"/>
      <w:numFmt w:val="decimal"/>
      <w:lvlText w:val="%1."/>
      <w:lvlJc w:val="left"/>
      <w:pPr>
        <w:tabs>
          <w:tab w:val="num" w:pos="435"/>
        </w:tabs>
        <w:ind w:left="435" w:hanging="43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3" w15:restartNumberingAfterBreak="0">
    <w:nsid w:val="2E2F0946"/>
    <w:multiLevelType w:val="singleLevel"/>
    <w:tmpl w:val="88C46A34"/>
    <w:lvl w:ilvl="0">
      <w:start w:val="1"/>
      <w:numFmt w:val="decimal"/>
      <w:lvlText w:val="%1."/>
      <w:lvlJc w:val="left"/>
      <w:pPr>
        <w:tabs>
          <w:tab w:val="num" w:pos="720"/>
        </w:tabs>
        <w:ind w:left="720" w:hanging="360"/>
      </w:pPr>
      <w:rPr>
        <w:rFonts w:hint="default"/>
      </w:rPr>
    </w:lvl>
  </w:abstractNum>
  <w:abstractNum w:abstractNumId="24" w15:restartNumberingAfterBreak="0">
    <w:nsid w:val="327625DC"/>
    <w:multiLevelType w:val="multilevel"/>
    <w:tmpl w:val="656C6458"/>
    <w:lvl w:ilvl="0">
      <w:start w:val="4"/>
      <w:numFmt w:val="decimal"/>
      <w:suff w:val="space"/>
      <w:lvlText w:val="Глава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3BE87F0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3DD008DF"/>
    <w:multiLevelType w:val="hybridMultilevel"/>
    <w:tmpl w:val="BE647BB0"/>
    <w:lvl w:ilvl="0" w:tplc="80E8D452">
      <w:start w:val="1"/>
      <w:numFmt w:val="decimal"/>
      <w:lvlText w:val="%1."/>
      <w:lvlJc w:val="left"/>
      <w:pPr>
        <w:tabs>
          <w:tab w:val="num" w:pos="720"/>
        </w:tabs>
        <w:ind w:left="720" w:hanging="360"/>
      </w:pPr>
      <w:rPr>
        <w:rFonts w:hint="default"/>
      </w:rPr>
    </w:lvl>
    <w:lvl w:ilvl="1" w:tplc="C9E4BC9E">
      <w:numFmt w:val="none"/>
      <w:lvlText w:val=""/>
      <w:lvlJc w:val="left"/>
      <w:pPr>
        <w:tabs>
          <w:tab w:val="num" w:pos="360"/>
        </w:tabs>
      </w:pPr>
    </w:lvl>
    <w:lvl w:ilvl="2" w:tplc="8566F94E">
      <w:numFmt w:val="none"/>
      <w:lvlText w:val=""/>
      <w:lvlJc w:val="left"/>
      <w:pPr>
        <w:tabs>
          <w:tab w:val="num" w:pos="360"/>
        </w:tabs>
      </w:pPr>
    </w:lvl>
    <w:lvl w:ilvl="3" w:tplc="CE04162C">
      <w:numFmt w:val="none"/>
      <w:lvlText w:val=""/>
      <w:lvlJc w:val="left"/>
      <w:pPr>
        <w:tabs>
          <w:tab w:val="num" w:pos="360"/>
        </w:tabs>
      </w:pPr>
    </w:lvl>
    <w:lvl w:ilvl="4" w:tplc="F2FC57E4">
      <w:numFmt w:val="none"/>
      <w:lvlText w:val=""/>
      <w:lvlJc w:val="left"/>
      <w:pPr>
        <w:tabs>
          <w:tab w:val="num" w:pos="360"/>
        </w:tabs>
      </w:pPr>
    </w:lvl>
    <w:lvl w:ilvl="5" w:tplc="406011AE">
      <w:numFmt w:val="none"/>
      <w:lvlText w:val=""/>
      <w:lvlJc w:val="left"/>
      <w:pPr>
        <w:tabs>
          <w:tab w:val="num" w:pos="360"/>
        </w:tabs>
      </w:pPr>
    </w:lvl>
    <w:lvl w:ilvl="6" w:tplc="813A0E74">
      <w:numFmt w:val="none"/>
      <w:lvlText w:val=""/>
      <w:lvlJc w:val="left"/>
      <w:pPr>
        <w:tabs>
          <w:tab w:val="num" w:pos="360"/>
        </w:tabs>
      </w:pPr>
    </w:lvl>
    <w:lvl w:ilvl="7" w:tplc="E5F6A220">
      <w:numFmt w:val="none"/>
      <w:lvlText w:val=""/>
      <w:lvlJc w:val="left"/>
      <w:pPr>
        <w:tabs>
          <w:tab w:val="num" w:pos="360"/>
        </w:tabs>
      </w:pPr>
    </w:lvl>
    <w:lvl w:ilvl="8" w:tplc="4B86E8FC">
      <w:numFmt w:val="none"/>
      <w:lvlText w:val=""/>
      <w:lvlJc w:val="left"/>
      <w:pPr>
        <w:tabs>
          <w:tab w:val="num" w:pos="360"/>
        </w:tabs>
      </w:pPr>
    </w:lvl>
  </w:abstractNum>
  <w:abstractNum w:abstractNumId="27" w15:restartNumberingAfterBreak="0">
    <w:nsid w:val="3DD96034"/>
    <w:multiLevelType w:val="multilevel"/>
    <w:tmpl w:val="BED236BC"/>
    <w:lvl w:ilvl="0">
      <w:start w:val="4"/>
      <w:numFmt w:val="decimal"/>
      <w:suff w:val="space"/>
      <w:lvlText w:val="Глава %1"/>
      <w:lvlJc w:val="left"/>
      <w:pPr>
        <w:ind w:left="0" w:firstLine="0"/>
      </w:pPr>
      <w:rPr>
        <w:rFonts w:hint="default"/>
      </w:rPr>
    </w:lvl>
    <w:lvl w:ilvl="1">
      <w:start w:val="1"/>
      <w:numFmt w:val="decimal"/>
      <w:lvlText w:val="§%2"/>
      <w:lvlJc w:val="left"/>
      <w:pPr>
        <w:tabs>
          <w:tab w:val="num" w:pos="0"/>
        </w:tabs>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nothing"/>
      <w:lvlText w:val="%4"/>
      <w:lvlJc w:val="right"/>
      <w:pPr>
        <w:ind w:left="0" w:firstLine="28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3E2C4D0B"/>
    <w:multiLevelType w:val="hybridMultilevel"/>
    <w:tmpl w:val="D6FAD8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CF1092F"/>
    <w:multiLevelType w:val="hybridMultilevel"/>
    <w:tmpl w:val="E6C0F296"/>
    <w:lvl w:ilvl="0" w:tplc="0419000F">
      <w:start w:val="2"/>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5086B95"/>
    <w:multiLevelType w:val="multilevel"/>
    <w:tmpl w:val="0262ADB6"/>
    <w:lvl w:ilvl="0">
      <w:start w:val="4"/>
      <w:numFmt w:val="decimal"/>
      <w:suff w:val="space"/>
      <w:lvlText w:val="Глава %1. "/>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586274F6"/>
    <w:multiLevelType w:val="multilevel"/>
    <w:tmpl w:val="9BDCC35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5F3118DA"/>
    <w:multiLevelType w:val="multilevel"/>
    <w:tmpl w:val="BE602386"/>
    <w:lvl w:ilvl="0">
      <w:start w:val="4"/>
      <w:numFmt w:val="decimal"/>
      <w:suff w:val="space"/>
      <w:lvlText w:val="Глава %1. "/>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60723694"/>
    <w:multiLevelType w:val="singleLevel"/>
    <w:tmpl w:val="226E229E"/>
    <w:lvl w:ilvl="0">
      <w:start w:val="1"/>
      <w:numFmt w:val="lowerLetter"/>
      <w:lvlText w:val="%1)"/>
      <w:lvlJc w:val="left"/>
      <w:pPr>
        <w:tabs>
          <w:tab w:val="num" w:pos="1002"/>
        </w:tabs>
        <w:ind w:left="1002" w:hanging="360"/>
      </w:pPr>
      <w:rPr>
        <w:rFonts w:hint="default"/>
      </w:rPr>
    </w:lvl>
  </w:abstractNum>
  <w:abstractNum w:abstractNumId="34" w15:restartNumberingAfterBreak="0">
    <w:nsid w:val="67B96F25"/>
    <w:multiLevelType w:val="hybridMultilevel"/>
    <w:tmpl w:val="6038D0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7E33D30"/>
    <w:multiLevelType w:val="multilevel"/>
    <w:tmpl w:val="0262ADB6"/>
    <w:lvl w:ilvl="0">
      <w:start w:val="4"/>
      <w:numFmt w:val="decimal"/>
      <w:suff w:val="space"/>
      <w:lvlText w:val="Глава %1. "/>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6F6F5736"/>
    <w:multiLevelType w:val="multilevel"/>
    <w:tmpl w:val="6A269CB8"/>
    <w:lvl w:ilvl="0">
      <w:start w:val="1"/>
      <w:numFmt w:val="decimal"/>
      <w:pStyle w:val="1"/>
      <w:suff w:val="space"/>
      <w:lvlText w:val="Глава %1. "/>
      <w:lvlJc w:val="left"/>
      <w:pPr>
        <w:ind w:left="0" w:firstLine="0"/>
      </w:pPr>
      <w:rPr>
        <w:rFonts w:hint="default"/>
      </w:rPr>
    </w:lvl>
    <w:lvl w:ilvl="1">
      <w:start w:val="1"/>
      <w:numFmt w:val="decimal"/>
      <w:pStyle w:val="2"/>
      <w:suff w:val="space"/>
      <w:lvlText w:val="§%2. "/>
      <w:lvlJc w:val="left"/>
      <w:pPr>
        <w:ind w:left="0" w:firstLine="0"/>
      </w:pPr>
      <w:rPr>
        <w:rFonts w:hint="default"/>
      </w:rPr>
    </w:lvl>
    <w:lvl w:ilvl="2">
      <w:start w:val="1"/>
      <w:numFmt w:val="decimal"/>
      <w:pStyle w:val="3"/>
      <w:suff w:val="space"/>
      <w:lvlText w:val="%2.%3. "/>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7" w15:restartNumberingAfterBreak="0">
    <w:nsid w:val="71AE72DA"/>
    <w:multiLevelType w:val="hybridMultilevel"/>
    <w:tmpl w:val="8CB0C430"/>
    <w:lvl w:ilvl="0" w:tplc="DB387D08">
      <w:start w:val="1"/>
      <w:numFmt w:val="decimal"/>
      <w:lvlText w:val="%1."/>
      <w:lvlJc w:val="left"/>
      <w:pPr>
        <w:tabs>
          <w:tab w:val="num" w:pos="720"/>
        </w:tabs>
        <w:ind w:left="720" w:hanging="360"/>
      </w:pPr>
      <w:rPr>
        <w:rFonts w:hint="default"/>
      </w:rPr>
    </w:lvl>
    <w:lvl w:ilvl="1" w:tplc="F9DE7944">
      <w:numFmt w:val="none"/>
      <w:lvlText w:val=""/>
      <w:lvlJc w:val="left"/>
      <w:pPr>
        <w:tabs>
          <w:tab w:val="num" w:pos="360"/>
        </w:tabs>
      </w:pPr>
    </w:lvl>
    <w:lvl w:ilvl="2" w:tplc="817C152E">
      <w:numFmt w:val="none"/>
      <w:lvlText w:val=""/>
      <w:lvlJc w:val="left"/>
      <w:pPr>
        <w:tabs>
          <w:tab w:val="num" w:pos="360"/>
        </w:tabs>
      </w:pPr>
    </w:lvl>
    <w:lvl w:ilvl="3" w:tplc="C9FA1F84">
      <w:numFmt w:val="none"/>
      <w:lvlText w:val=""/>
      <w:lvlJc w:val="left"/>
      <w:pPr>
        <w:tabs>
          <w:tab w:val="num" w:pos="360"/>
        </w:tabs>
      </w:pPr>
    </w:lvl>
    <w:lvl w:ilvl="4" w:tplc="4DF06E12">
      <w:numFmt w:val="none"/>
      <w:lvlText w:val=""/>
      <w:lvlJc w:val="left"/>
      <w:pPr>
        <w:tabs>
          <w:tab w:val="num" w:pos="360"/>
        </w:tabs>
      </w:pPr>
    </w:lvl>
    <w:lvl w:ilvl="5" w:tplc="1E7499A8">
      <w:numFmt w:val="none"/>
      <w:lvlText w:val=""/>
      <w:lvlJc w:val="left"/>
      <w:pPr>
        <w:tabs>
          <w:tab w:val="num" w:pos="360"/>
        </w:tabs>
      </w:pPr>
    </w:lvl>
    <w:lvl w:ilvl="6" w:tplc="36C23802">
      <w:numFmt w:val="none"/>
      <w:lvlText w:val=""/>
      <w:lvlJc w:val="left"/>
      <w:pPr>
        <w:tabs>
          <w:tab w:val="num" w:pos="360"/>
        </w:tabs>
      </w:pPr>
    </w:lvl>
    <w:lvl w:ilvl="7" w:tplc="10BA0A34">
      <w:numFmt w:val="none"/>
      <w:lvlText w:val=""/>
      <w:lvlJc w:val="left"/>
      <w:pPr>
        <w:tabs>
          <w:tab w:val="num" w:pos="360"/>
        </w:tabs>
      </w:pPr>
    </w:lvl>
    <w:lvl w:ilvl="8" w:tplc="C1A09D5C">
      <w:numFmt w:val="none"/>
      <w:lvlText w:val=""/>
      <w:lvlJc w:val="left"/>
      <w:pPr>
        <w:tabs>
          <w:tab w:val="num" w:pos="360"/>
        </w:tabs>
      </w:pPr>
    </w:lvl>
  </w:abstractNum>
  <w:abstractNum w:abstractNumId="38" w15:restartNumberingAfterBreak="0">
    <w:nsid w:val="79BC7B29"/>
    <w:multiLevelType w:val="singleLevel"/>
    <w:tmpl w:val="361ACCAC"/>
    <w:lvl w:ilvl="0">
      <w:start w:val="1"/>
      <w:numFmt w:val="decimal"/>
      <w:lvlText w:val="%1)"/>
      <w:lvlJc w:val="left"/>
      <w:pPr>
        <w:tabs>
          <w:tab w:val="num" w:pos="927"/>
        </w:tabs>
        <w:ind w:left="927" w:hanging="360"/>
      </w:pPr>
      <w:rPr>
        <w:rFonts w:hint="default"/>
      </w:rPr>
    </w:lvl>
  </w:abstractNum>
  <w:abstractNum w:abstractNumId="39" w15:restartNumberingAfterBreak="0">
    <w:nsid w:val="7DE632DE"/>
    <w:multiLevelType w:val="multilevel"/>
    <w:tmpl w:val="16D8AC08"/>
    <w:lvl w:ilvl="0">
      <w:start w:val="4"/>
      <w:numFmt w:val="decimal"/>
      <w:suff w:val="space"/>
      <w:lvlText w:val="Глава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10"/>
  </w:num>
  <w:num w:numId="13">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4"/>
  </w:num>
  <w:num w:numId="16">
    <w:abstractNumId w:val="13"/>
  </w:num>
  <w:num w:numId="17">
    <w:abstractNumId w:val="39"/>
  </w:num>
  <w:num w:numId="18">
    <w:abstractNumId w:val="18"/>
  </w:num>
  <w:num w:numId="19">
    <w:abstractNumId w:val="27"/>
  </w:num>
  <w:num w:numId="20">
    <w:abstractNumId w:val="25"/>
  </w:num>
  <w:num w:numId="21">
    <w:abstractNumId w:val="19"/>
  </w:num>
  <w:num w:numId="22">
    <w:abstractNumId w:val="21"/>
  </w:num>
  <w:num w:numId="23">
    <w:abstractNumId w:val="12"/>
  </w:num>
  <w:num w:numId="24">
    <w:abstractNumId w:val="32"/>
  </w:num>
  <w:num w:numId="25">
    <w:abstractNumId w:val="31"/>
  </w:num>
  <w:num w:numId="26">
    <w:abstractNumId w:val="16"/>
  </w:num>
  <w:num w:numId="27">
    <w:abstractNumId w:val="29"/>
  </w:num>
  <w:num w:numId="28">
    <w:abstractNumId w:val="34"/>
  </w:num>
  <w:num w:numId="29">
    <w:abstractNumId w:val="30"/>
  </w:num>
  <w:num w:numId="30">
    <w:abstractNumId w:val="35"/>
  </w:num>
  <w:num w:numId="31">
    <w:abstractNumId w:val="23"/>
  </w:num>
  <w:num w:numId="32">
    <w:abstractNumId w:val="22"/>
  </w:num>
  <w:num w:numId="33">
    <w:abstractNumId w:val="26"/>
  </w:num>
  <w:num w:numId="34">
    <w:abstractNumId w:val="38"/>
  </w:num>
  <w:num w:numId="35">
    <w:abstractNumId w:val="37"/>
  </w:num>
  <w:num w:numId="36">
    <w:abstractNumId w:val="33"/>
  </w:num>
  <w:num w:numId="37">
    <w:abstractNumId w:val="17"/>
  </w:num>
  <w:num w:numId="38">
    <w:abstractNumId w:val="20"/>
  </w:num>
  <w:num w:numId="39">
    <w:abstractNumId w:val="28"/>
  </w:num>
  <w:num w:numId="40">
    <w:abstractNumId w:val="1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hideSpelling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150"/>
    <w:rsid w:val="00130686"/>
    <w:rsid w:val="004C7091"/>
    <w:rsid w:val="006055FA"/>
    <w:rsid w:val="007D27DD"/>
    <w:rsid w:val="007D2B58"/>
    <w:rsid w:val="009670AF"/>
    <w:rsid w:val="00D74242"/>
    <w:rsid w:val="00F97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6DABF34-7206-4539-A5B0-6411F67D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numPr>
        <w:numId w:val="11"/>
      </w:numPr>
      <w:spacing w:before="240" w:after="60"/>
      <w:outlineLvl w:val="0"/>
    </w:pPr>
    <w:rPr>
      <w:rFonts w:ascii="Arial" w:hAnsi="Arial" w:cs="Arial"/>
      <w:b/>
      <w:bCs/>
      <w:kern w:val="32"/>
      <w:sz w:val="32"/>
      <w:szCs w:val="32"/>
    </w:rPr>
  </w:style>
  <w:style w:type="paragraph" w:styleId="2">
    <w:name w:val="heading 2"/>
    <w:basedOn w:val="a"/>
    <w:next w:val="a"/>
    <w:qFormat/>
    <w:pPr>
      <w:keepNext/>
      <w:numPr>
        <w:ilvl w:val="1"/>
        <w:numId w:val="11"/>
      </w:numPr>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1"/>
      </w:numPr>
      <w:spacing w:before="240" w:after="60"/>
      <w:outlineLvl w:val="3"/>
    </w:pPr>
    <w:rPr>
      <w:b/>
      <w:bCs/>
      <w:sz w:val="28"/>
      <w:szCs w:val="28"/>
    </w:rPr>
  </w:style>
  <w:style w:type="paragraph" w:styleId="5">
    <w:name w:val="heading 5"/>
    <w:basedOn w:val="a"/>
    <w:next w:val="a"/>
    <w:qFormat/>
    <w:pPr>
      <w:numPr>
        <w:ilvl w:val="4"/>
        <w:numId w:val="11"/>
      </w:numPr>
      <w:spacing w:before="240" w:after="60"/>
      <w:outlineLvl w:val="4"/>
    </w:pPr>
    <w:rPr>
      <w:b/>
      <w:bCs/>
      <w:i/>
      <w:iCs/>
      <w:sz w:val="26"/>
      <w:szCs w:val="26"/>
    </w:rPr>
  </w:style>
  <w:style w:type="paragraph" w:styleId="6">
    <w:name w:val="heading 6"/>
    <w:basedOn w:val="a"/>
    <w:next w:val="a"/>
    <w:qFormat/>
    <w:pPr>
      <w:numPr>
        <w:ilvl w:val="5"/>
        <w:numId w:val="11"/>
      </w:numPr>
      <w:spacing w:before="240" w:after="60"/>
      <w:outlineLvl w:val="5"/>
    </w:pPr>
    <w:rPr>
      <w:b/>
      <w:bCs/>
      <w:sz w:val="22"/>
      <w:szCs w:val="22"/>
    </w:rPr>
  </w:style>
  <w:style w:type="paragraph" w:styleId="7">
    <w:name w:val="heading 7"/>
    <w:basedOn w:val="a"/>
    <w:next w:val="a"/>
    <w:qFormat/>
    <w:pPr>
      <w:numPr>
        <w:ilvl w:val="6"/>
        <w:numId w:val="11"/>
      </w:numPr>
      <w:spacing w:before="240" w:after="60"/>
      <w:outlineLvl w:val="6"/>
    </w:pPr>
  </w:style>
  <w:style w:type="paragraph" w:styleId="8">
    <w:name w:val="heading 8"/>
    <w:basedOn w:val="a"/>
    <w:next w:val="a"/>
    <w:qFormat/>
    <w:pPr>
      <w:numPr>
        <w:ilvl w:val="7"/>
        <w:numId w:val="11"/>
      </w:numPr>
      <w:spacing w:before="240" w:after="60"/>
      <w:outlineLvl w:val="7"/>
    </w:pPr>
    <w:rPr>
      <w:i/>
      <w:iCs/>
    </w:rPr>
  </w:style>
  <w:style w:type="paragraph" w:styleId="9">
    <w:name w:val="heading 9"/>
    <w:basedOn w:val="a"/>
    <w:next w:val="a"/>
    <w:qFormat/>
    <w:pPr>
      <w:numPr>
        <w:ilvl w:val="8"/>
        <w:numId w:val="11"/>
      </w:num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Body Text"/>
    <w:basedOn w:val="a"/>
    <w:rPr>
      <w:sz w:val="28"/>
    </w:rPr>
  </w:style>
  <w:style w:type="paragraph" w:styleId="a4">
    <w:name w:val="caption"/>
    <w:basedOn w:val="a"/>
    <w:next w:val="a"/>
    <w:qFormat/>
    <w:pPr>
      <w:spacing w:before="120" w:after="120"/>
    </w:pPr>
    <w:rPr>
      <w:b/>
      <w:bCs/>
      <w:sz w:val="20"/>
      <w:szCs w:val="20"/>
    </w:rPr>
  </w:style>
  <w:style w:type="character" w:customStyle="1" w:styleId="MTEquationSection">
    <w:name w:val="MTEquationSection"/>
    <w:rPr>
      <w:vanish w:val="0"/>
      <w:color w:val="FF0000"/>
    </w:rPr>
  </w:style>
  <w:style w:type="paragraph" w:customStyle="1" w:styleId="MTDisplayEquation">
    <w:name w:val="MTDisplayEquation"/>
    <w:basedOn w:val="a3"/>
    <w:next w:val="a"/>
    <w:pPr>
      <w:tabs>
        <w:tab w:val="center" w:pos="4680"/>
        <w:tab w:val="right" w:pos="9360"/>
      </w:tabs>
    </w:pPr>
  </w:style>
  <w:style w:type="paragraph" w:customStyle="1" w:styleId="MTDisplayEquation1">
    <w:name w:val="MTDisplayEquation1"/>
    <w:basedOn w:val="MTDisplayEquation"/>
    <w:pPr>
      <w:tabs>
        <w:tab w:val="clear" w:pos="4680"/>
        <w:tab w:val="clear" w:pos="9360"/>
        <w:tab w:val="center" w:pos="5220"/>
        <w:tab w:val="right" w:pos="10440"/>
      </w:tabs>
    </w:pPr>
  </w:style>
  <w:style w:type="paragraph" w:styleId="a5">
    <w:name w:val="Plain Text"/>
    <w:basedOn w:val="a"/>
    <w:rPr>
      <w:rFonts w:ascii="Courier New" w:hAnsi="Courier New"/>
      <w:sz w:val="20"/>
      <w:szCs w:val="20"/>
      <w:lang w:val="en-US"/>
    </w:rPr>
  </w:style>
  <w:style w:type="paragraph" w:styleId="a6">
    <w:name w:val="header"/>
    <w:basedOn w:val="a"/>
    <w:pPr>
      <w:tabs>
        <w:tab w:val="center" w:pos="4153"/>
        <w:tab w:val="right" w:pos="8306"/>
      </w:tabs>
    </w:pPr>
    <w:rPr>
      <w:sz w:val="20"/>
      <w:szCs w:val="20"/>
      <w:lang w:val="en-US"/>
    </w:rPr>
  </w:style>
  <w:style w:type="paragraph" w:styleId="a7">
    <w:name w:val="footer"/>
    <w:basedOn w:val="a"/>
    <w:pPr>
      <w:tabs>
        <w:tab w:val="center" w:pos="4153"/>
        <w:tab w:val="right" w:pos="8306"/>
      </w:tabs>
    </w:pPr>
    <w:rPr>
      <w:sz w:val="20"/>
      <w:szCs w:val="20"/>
      <w:lang w:val="en-US"/>
    </w:rPr>
  </w:style>
  <w:style w:type="character" w:styleId="a8">
    <w:name w:val="page number"/>
    <w:basedOn w:val="a0"/>
  </w:style>
  <w:style w:type="paragraph" w:styleId="a9">
    <w:name w:val="Body Text Indent"/>
    <w:basedOn w:val="a"/>
    <w:pPr>
      <w:ind w:firstLine="567"/>
    </w:pPr>
    <w:rPr>
      <w:sz w:val="28"/>
      <w:szCs w:val="20"/>
    </w:rPr>
  </w:style>
  <w:style w:type="paragraph" w:styleId="aa">
    <w:name w:val="Title"/>
    <w:basedOn w:val="a"/>
    <w:qFormat/>
    <w:pPr>
      <w:jc w:val="center"/>
    </w:pPr>
    <w:rPr>
      <w:b/>
      <w:sz w:val="28"/>
      <w:szCs w:val="20"/>
    </w:rPr>
  </w:style>
  <w:style w:type="paragraph" w:styleId="ab">
    <w:name w:val="Balloon Text"/>
    <w:basedOn w:val="a"/>
    <w:link w:val="ac"/>
    <w:rsid w:val="009670AF"/>
    <w:rPr>
      <w:rFonts w:ascii="Tahoma" w:hAnsi="Tahoma" w:cs="Tahoma"/>
      <w:sz w:val="16"/>
      <w:szCs w:val="16"/>
    </w:rPr>
  </w:style>
  <w:style w:type="character" w:customStyle="1" w:styleId="ac">
    <w:name w:val="Текст выноски Знак"/>
    <w:link w:val="ab"/>
    <w:rsid w:val="009670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84.bin"/><Relationship Id="rId4026" Type="http://schemas.openxmlformats.org/officeDocument/2006/relationships/image" Target="media/image1801.wmf"/><Relationship Id="rId170" Type="http://schemas.openxmlformats.org/officeDocument/2006/relationships/oleObject" Target="embeddings/oleObject88.bin"/><Relationship Id="rId987" Type="http://schemas.openxmlformats.org/officeDocument/2006/relationships/image" Target="media/image459.wmf"/><Relationship Id="rId2668" Type="http://schemas.openxmlformats.org/officeDocument/2006/relationships/oleObject" Target="embeddings/oleObject1453.bin"/><Relationship Id="rId847" Type="http://schemas.openxmlformats.org/officeDocument/2006/relationships/image" Target="media/image397.wmf"/><Relationship Id="rId1477" Type="http://schemas.openxmlformats.org/officeDocument/2006/relationships/oleObject" Target="embeddings/oleObject790.bin"/><Relationship Id="rId1684" Type="http://schemas.openxmlformats.org/officeDocument/2006/relationships/image" Target="media/image776.wmf"/><Relationship Id="rId1891" Type="http://schemas.openxmlformats.org/officeDocument/2006/relationships/oleObject" Target="embeddings/oleObject1021.bin"/><Relationship Id="rId2528" Type="http://schemas.openxmlformats.org/officeDocument/2006/relationships/image" Target="media/image1151.wmf"/><Relationship Id="rId2735" Type="http://schemas.openxmlformats.org/officeDocument/2006/relationships/oleObject" Target="embeddings/oleObject1491.bin"/><Relationship Id="rId707" Type="http://schemas.openxmlformats.org/officeDocument/2006/relationships/oleObject" Target="embeddings/oleObject369.bin"/><Relationship Id="rId914" Type="http://schemas.openxmlformats.org/officeDocument/2006/relationships/oleObject" Target="embeddings/oleObject481.bin"/><Relationship Id="rId1337" Type="http://schemas.openxmlformats.org/officeDocument/2006/relationships/image" Target="media/image616.wmf"/><Relationship Id="rId1544" Type="http://schemas.openxmlformats.org/officeDocument/2006/relationships/oleObject" Target="embeddings/oleObject826.bin"/><Relationship Id="rId1751" Type="http://schemas.openxmlformats.org/officeDocument/2006/relationships/image" Target="media/image807.wmf"/><Relationship Id="rId2802" Type="http://schemas.openxmlformats.org/officeDocument/2006/relationships/oleObject" Target="embeddings/oleObject1534.bin"/><Relationship Id="rId43" Type="http://schemas.openxmlformats.org/officeDocument/2006/relationships/image" Target="media/image19.wmf"/><Relationship Id="rId1404" Type="http://schemas.openxmlformats.org/officeDocument/2006/relationships/oleObject" Target="embeddings/oleObject752.bin"/><Relationship Id="rId1611" Type="http://schemas.openxmlformats.org/officeDocument/2006/relationships/oleObject" Target="embeddings/oleObject864.bin"/><Relationship Id="rId3576" Type="http://schemas.openxmlformats.org/officeDocument/2006/relationships/image" Target="media/image1607.wmf"/><Relationship Id="rId497" Type="http://schemas.openxmlformats.org/officeDocument/2006/relationships/image" Target="media/image230.wmf"/><Relationship Id="rId2178" Type="http://schemas.openxmlformats.org/officeDocument/2006/relationships/image" Target="media/image994.wmf"/><Relationship Id="rId2385" Type="http://schemas.openxmlformats.org/officeDocument/2006/relationships/image" Target="media/image1088.wmf"/><Relationship Id="rId3229" Type="http://schemas.openxmlformats.org/officeDocument/2006/relationships/image" Target="media/image1450.wmf"/><Relationship Id="rId357" Type="http://schemas.openxmlformats.org/officeDocument/2006/relationships/oleObject" Target="embeddings/oleObject188.bin"/><Relationship Id="rId1194" Type="http://schemas.openxmlformats.org/officeDocument/2006/relationships/oleObject" Target="embeddings/oleObject635.bin"/><Relationship Id="rId2038" Type="http://schemas.openxmlformats.org/officeDocument/2006/relationships/oleObject" Target="embeddings/oleObject1101.bin"/><Relationship Id="rId2592" Type="http://schemas.openxmlformats.org/officeDocument/2006/relationships/oleObject" Target="embeddings/oleObject1408.bin"/><Relationship Id="rId3850" Type="http://schemas.openxmlformats.org/officeDocument/2006/relationships/image" Target="media/image1728.wmf"/><Relationship Id="rId217" Type="http://schemas.openxmlformats.org/officeDocument/2006/relationships/oleObject" Target="embeddings/oleObject114.bin"/><Relationship Id="rId564" Type="http://schemas.openxmlformats.org/officeDocument/2006/relationships/image" Target="media/image263.wmf"/><Relationship Id="rId771" Type="http://schemas.openxmlformats.org/officeDocument/2006/relationships/oleObject" Target="embeddings/oleObject404.bin"/><Relationship Id="rId2245" Type="http://schemas.openxmlformats.org/officeDocument/2006/relationships/oleObject" Target="embeddings/oleObject1215.bin"/><Relationship Id="rId2452" Type="http://schemas.openxmlformats.org/officeDocument/2006/relationships/oleObject" Target="embeddings/oleObject1330.bin"/><Relationship Id="rId3503" Type="http://schemas.openxmlformats.org/officeDocument/2006/relationships/image" Target="media/image1574.wmf"/><Relationship Id="rId424" Type="http://schemas.openxmlformats.org/officeDocument/2006/relationships/image" Target="media/image195.wmf"/><Relationship Id="rId631" Type="http://schemas.openxmlformats.org/officeDocument/2006/relationships/image" Target="media/image297.wmf"/><Relationship Id="rId1054" Type="http://schemas.openxmlformats.org/officeDocument/2006/relationships/oleObject" Target="embeddings/oleObject558.bin"/><Relationship Id="rId1261" Type="http://schemas.openxmlformats.org/officeDocument/2006/relationships/oleObject" Target="embeddings/oleObject676.bin"/><Relationship Id="rId2105" Type="http://schemas.openxmlformats.org/officeDocument/2006/relationships/oleObject" Target="embeddings/oleObject1139.bin"/><Relationship Id="rId2312" Type="http://schemas.openxmlformats.org/officeDocument/2006/relationships/image" Target="media/image1058.wmf"/><Relationship Id="rId1121" Type="http://schemas.openxmlformats.org/officeDocument/2006/relationships/oleObject" Target="embeddings/oleObject597.bin"/><Relationship Id="rId3086" Type="http://schemas.openxmlformats.org/officeDocument/2006/relationships/image" Target="media/image1387.wmf"/><Relationship Id="rId3293" Type="http://schemas.openxmlformats.org/officeDocument/2006/relationships/image" Target="media/image1480.wmf"/><Relationship Id="rId4137" Type="http://schemas.openxmlformats.org/officeDocument/2006/relationships/image" Target="media/image1848.wmf"/><Relationship Id="rId1938" Type="http://schemas.openxmlformats.org/officeDocument/2006/relationships/oleObject" Target="embeddings/oleObject1046.bin"/><Relationship Id="rId3153" Type="http://schemas.openxmlformats.org/officeDocument/2006/relationships/image" Target="media/image1417.wmf"/><Relationship Id="rId3360" Type="http://schemas.openxmlformats.org/officeDocument/2006/relationships/image" Target="media/image1510.wmf"/><Relationship Id="rId4204" Type="http://schemas.openxmlformats.org/officeDocument/2006/relationships/image" Target="media/image1878.wmf"/><Relationship Id="rId281" Type="http://schemas.openxmlformats.org/officeDocument/2006/relationships/oleObject" Target="embeddings/oleObject148.bin"/><Relationship Id="rId141" Type="http://schemas.openxmlformats.org/officeDocument/2006/relationships/image" Target="media/image64.wmf"/><Relationship Id="rId7" Type="http://schemas.openxmlformats.org/officeDocument/2006/relationships/image" Target="media/image1.wmf"/><Relationship Id="rId2779" Type="http://schemas.openxmlformats.org/officeDocument/2006/relationships/image" Target="media/image1253.wmf"/><Relationship Id="rId958" Type="http://schemas.openxmlformats.org/officeDocument/2006/relationships/oleObject" Target="embeddings/oleObject506.bin"/><Relationship Id="rId1588" Type="http://schemas.openxmlformats.org/officeDocument/2006/relationships/oleObject" Target="embeddings/oleObject851.bin"/><Relationship Id="rId1795" Type="http://schemas.openxmlformats.org/officeDocument/2006/relationships/image" Target="media/image826.wmf"/><Relationship Id="rId2639" Type="http://schemas.openxmlformats.org/officeDocument/2006/relationships/image" Target="media/image1198.wmf"/><Relationship Id="rId2846" Type="http://schemas.openxmlformats.org/officeDocument/2006/relationships/image" Target="media/image1284.wmf"/><Relationship Id="rId87" Type="http://schemas.openxmlformats.org/officeDocument/2006/relationships/oleObject" Target="embeddings/oleObject43.bin"/><Relationship Id="rId818" Type="http://schemas.openxmlformats.org/officeDocument/2006/relationships/oleObject" Target="embeddings/oleObject430.bin"/><Relationship Id="rId1448" Type="http://schemas.openxmlformats.org/officeDocument/2006/relationships/oleObject" Target="embeddings/oleObject775.bin"/><Relationship Id="rId1655" Type="http://schemas.openxmlformats.org/officeDocument/2006/relationships/oleObject" Target="embeddings/oleObject887.bin"/><Relationship Id="rId2706" Type="http://schemas.openxmlformats.org/officeDocument/2006/relationships/oleObject" Target="embeddings/oleObject1474.bin"/><Relationship Id="rId1308" Type="http://schemas.openxmlformats.org/officeDocument/2006/relationships/image" Target="media/image602.wmf"/><Relationship Id="rId1862" Type="http://schemas.openxmlformats.org/officeDocument/2006/relationships/image" Target="media/image853.wmf"/><Relationship Id="rId2913" Type="http://schemas.openxmlformats.org/officeDocument/2006/relationships/image" Target="media/image1315.wmf"/><Relationship Id="rId1515" Type="http://schemas.openxmlformats.org/officeDocument/2006/relationships/image" Target="media/image698.wmf"/><Relationship Id="rId1722" Type="http://schemas.openxmlformats.org/officeDocument/2006/relationships/image" Target="media/image794.wmf"/><Relationship Id="rId14" Type="http://schemas.openxmlformats.org/officeDocument/2006/relationships/oleObject" Target="embeddings/oleObject4.bin"/><Relationship Id="rId2289" Type="http://schemas.openxmlformats.org/officeDocument/2006/relationships/oleObject" Target="embeddings/oleObject1237.bin"/><Relationship Id="rId2496" Type="http://schemas.openxmlformats.org/officeDocument/2006/relationships/oleObject" Target="embeddings/oleObject1355.bin"/><Relationship Id="rId3754" Type="http://schemas.openxmlformats.org/officeDocument/2006/relationships/image" Target="media/image1687.wmf"/><Relationship Id="rId3961" Type="http://schemas.openxmlformats.org/officeDocument/2006/relationships/image" Target="media/image1776.wmf"/><Relationship Id="rId468" Type="http://schemas.openxmlformats.org/officeDocument/2006/relationships/oleObject" Target="embeddings/oleObject246.bin"/><Relationship Id="rId675" Type="http://schemas.openxmlformats.org/officeDocument/2006/relationships/image" Target="media/image317.wmf"/><Relationship Id="rId882" Type="http://schemas.openxmlformats.org/officeDocument/2006/relationships/oleObject" Target="embeddings/oleObject464.bin"/><Relationship Id="rId1098" Type="http://schemas.openxmlformats.org/officeDocument/2006/relationships/oleObject" Target="embeddings/oleObject584.bin"/><Relationship Id="rId2149" Type="http://schemas.openxmlformats.org/officeDocument/2006/relationships/image" Target="media/image981.wmf"/><Relationship Id="rId2356" Type="http://schemas.openxmlformats.org/officeDocument/2006/relationships/oleObject" Target="embeddings/oleObject1276.bin"/><Relationship Id="rId2563" Type="http://schemas.openxmlformats.org/officeDocument/2006/relationships/oleObject" Target="embeddings/oleObject1392.bin"/><Relationship Id="rId2770" Type="http://schemas.openxmlformats.org/officeDocument/2006/relationships/oleObject" Target="embeddings/oleObject1516.bin"/><Relationship Id="rId3407" Type="http://schemas.openxmlformats.org/officeDocument/2006/relationships/image" Target="media/image1532.wmf"/><Relationship Id="rId3614" Type="http://schemas.openxmlformats.org/officeDocument/2006/relationships/image" Target="media/image1623.wmf"/><Relationship Id="rId328" Type="http://schemas.openxmlformats.org/officeDocument/2006/relationships/oleObject" Target="embeddings/oleObject173.bin"/><Relationship Id="rId535" Type="http://schemas.openxmlformats.org/officeDocument/2006/relationships/oleObject" Target="embeddings/oleObject281.bin"/><Relationship Id="rId742" Type="http://schemas.openxmlformats.org/officeDocument/2006/relationships/image" Target="media/image349.wmf"/><Relationship Id="rId1165" Type="http://schemas.openxmlformats.org/officeDocument/2006/relationships/image" Target="media/image539.wmf"/><Relationship Id="rId1372" Type="http://schemas.openxmlformats.org/officeDocument/2006/relationships/oleObject" Target="embeddings/oleObject734.bin"/><Relationship Id="rId2009" Type="http://schemas.openxmlformats.org/officeDocument/2006/relationships/oleObject" Target="embeddings/oleObject1083.bin"/><Relationship Id="rId2216" Type="http://schemas.openxmlformats.org/officeDocument/2006/relationships/oleObject" Target="embeddings/oleObject1198.bin"/><Relationship Id="rId2423" Type="http://schemas.openxmlformats.org/officeDocument/2006/relationships/image" Target="media/image1102.wmf"/><Relationship Id="rId2630" Type="http://schemas.openxmlformats.org/officeDocument/2006/relationships/oleObject" Target="embeddings/oleObject1430.bin"/><Relationship Id="rId602" Type="http://schemas.openxmlformats.org/officeDocument/2006/relationships/oleObject" Target="embeddings/oleObject314.bin"/><Relationship Id="rId1025" Type="http://schemas.openxmlformats.org/officeDocument/2006/relationships/oleObject" Target="embeddings/oleObject543.bin"/><Relationship Id="rId1232" Type="http://schemas.openxmlformats.org/officeDocument/2006/relationships/oleObject" Target="embeddings/oleObject659.bin"/><Relationship Id="rId3197" Type="http://schemas.openxmlformats.org/officeDocument/2006/relationships/image" Target="media/image1436.wmf"/><Relationship Id="rId4108" Type="http://schemas.openxmlformats.org/officeDocument/2006/relationships/image" Target="media/image1835.wmf"/><Relationship Id="rId4455" Type="http://schemas.openxmlformats.org/officeDocument/2006/relationships/image" Target="media/image1984.wmf"/><Relationship Id="rId185" Type="http://schemas.openxmlformats.org/officeDocument/2006/relationships/oleObject" Target="embeddings/oleObject96.bin"/><Relationship Id="rId1909" Type="http://schemas.openxmlformats.org/officeDocument/2006/relationships/oleObject" Target="embeddings/oleObject1031.bin"/><Relationship Id="rId392" Type="http://schemas.openxmlformats.org/officeDocument/2006/relationships/image" Target="media/image180.wmf"/><Relationship Id="rId2073" Type="http://schemas.openxmlformats.org/officeDocument/2006/relationships/image" Target="media/image945.wmf"/><Relationship Id="rId2280" Type="http://schemas.openxmlformats.org/officeDocument/2006/relationships/image" Target="media/image1042.wmf"/><Relationship Id="rId252" Type="http://schemas.openxmlformats.org/officeDocument/2006/relationships/oleObject" Target="embeddings/oleObject133.bin"/><Relationship Id="rId2140" Type="http://schemas.openxmlformats.org/officeDocument/2006/relationships/oleObject" Target="embeddings/oleObject1157.bin"/><Relationship Id="rId112" Type="http://schemas.openxmlformats.org/officeDocument/2006/relationships/oleObject" Target="embeddings/oleObject56.bin"/><Relationship Id="rId1699" Type="http://schemas.openxmlformats.org/officeDocument/2006/relationships/image" Target="media/image783.wmf"/><Relationship Id="rId2000" Type="http://schemas.openxmlformats.org/officeDocument/2006/relationships/image" Target="media/image917.wmf"/><Relationship Id="rId2957" Type="http://schemas.openxmlformats.org/officeDocument/2006/relationships/image" Target="media/image1334.wmf"/><Relationship Id="rId4172" Type="http://schemas.openxmlformats.org/officeDocument/2006/relationships/image" Target="media/image1863.wmf"/><Relationship Id="rId929" Type="http://schemas.openxmlformats.org/officeDocument/2006/relationships/image" Target="media/image434.wmf"/><Relationship Id="rId1559" Type="http://schemas.openxmlformats.org/officeDocument/2006/relationships/image" Target="media/image718.wmf"/><Relationship Id="rId1766" Type="http://schemas.openxmlformats.org/officeDocument/2006/relationships/oleObject" Target="embeddings/oleObject946.bin"/><Relationship Id="rId1973" Type="http://schemas.openxmlformats.org/officeDocument/2006/relationships/oleObject" Target="embeddings/oleObject1064.bin"/><Relationship Id="rId2817" Type="http://schemas.openxmlformats.org/officeDocument/2006/relationships/image" Target="media/image1270.wmf"/><Relationship Id="rId4032" Type="http://schemas.openxmlformats.org/officeDocument/2006/relationships/image" Target="media/image1804.wmf"/><Relationship Id="rId58" Type="http://schemas.openxmlformats.org/officeDocument/2006/relationships/image" Target="media/image25.wmf"/><Relationship Id="rId1419" Type="http://schemas.openxmlformats.org/officeDocument/2006/relationships/oleObject" Target="embeddings/oleObject760.bin"/><Relationship Id="rId1626" Type="http://schemas.openxmlformats.org/officeDocument/2006/relationships/image" Target="media/image748.wmf"/><Relationship Id="rId1833" Type="http://schemas.openxmlformats.org/officeDocument/2006/relationships/oleObject" Target="embeddings/oleObject988.bin"/><Relationship Id="rId1900" Type="http://schemas.openxmlformats.org/officeDocument/2006/relationships/oleObject" Target="embeddings/oleObject1026.bin"/><Relationship Id="rId3658" Type="http://schemas.openxmlformats.org/officeDocument/2006/relationships/image" Target="media/image1644.wmf"/><Relationship Id="rId3865" Type="http://schemas.openxmlformats.org/officeDocument/2006/relationships/image" Target="media/image1734.wmf"/><Relationship Id="rId579" Type="http://schemas.openxmlformats.org/officeDocument/2006/relationships/image" Target="media/image271.wmf"/><Relationship Id="rId786" Type="http://schemas.openxmlformats.org/officeDocument/2006/relationships/image" Target="media/image368.wmf"/><Relationship Id="rId993" Type="http://schemas.openxmlformats.org/officeDocument/2006/relationships/oleObject" Target="embeddings/oleObject526.bin"/><Relationship Id="rId2467" Type="http://schemas.openxmlformats.org/officeDocument/2006/relationships/image" Target="media/image1124.wmf"/><Relationship Id="rId2674" Type="http://schemas.openxmlformats.org/officeDocument/2006/relationships/oleObject" Target="embeddings/oleObject1456.bin"/><Relationship Id="rId439" Type="http://schemas.openxmlformats.org/officeDocument/2006/relationships/image" Target="media/image202.wmf"/><Relationship Id="rId646" Type="http://schemas.openxmlformats.org/officeDocument/2006/relationships/image" Target="media/image304.wmf"/><Relationship Id="rId1069" Type="http://schemas.openxmlformats.org/officeDocument/2006/relationships/oleObject" Target="embeddings/oleObject566.bin"/><Relationship Id="rId1276" Type="http://schemas.openxmlformats.org/officeDocument/2006/relationships/oleObject" Target="embeddings/oleObject684.bin"/><Relationship Id="rId1483" Type="http://schemas.openxmlformats.org/officeDocument/2006/relationships/oleObject" Target="embeddings/oleObject794.bin"/><Relationship Id="rId2327" Type="http://schemas.openxmlformats.org/officeDocument/2006/relationships/oleObject" Target="embeddings/oleObject1257.bin"/><Relationship Id="rId506" Type="http://schemas.openxmlformats.org/officeDocument/2006/relationships/oleObject" Target="embeddings/oleObject266.bin"/><Relationship Id="rId853" Type="http://schemas.openxmlformats.org/officeDocument/2006/relationships/oleObject" Target="embeddings/oleObject448.bin"/><Relationship Id="rId1136" Type="http://schemas.openxmlformats.org/officeDocument/2006/relationships/oleObject" Target="embeddings/oleObject605.bin"/><Relationship Id="rId1690" Type="http://schemas.openxmlformats.org/officeDocument/2006/relationships/image" Target="media/image779.wmf"/><Relationship Id="rId2534" Type="http://schemas.openxmlformats.org/officeDocument/2006/relationships/oleObject" Target="embeddings/oleObject1375.bin"/><Relationship Id="rId2741" Type="http://schemas.openxmlformats.org/officeDocument/2006/relationships/oleObject" Target="embeddings/oleObject1494.bin"/><Relationship Id="rId713" Type="http://schemas.openxmlformats.org/officeDocument/2006/relationships/oleObject" Target="embeddings/oleObject372.bin"/><Relationship Id="rId920" Type="http://schemas.openxmlformats.org/officeDocument/2006/relationships/image" Target="media/image430.wmf"/><Relationship Id="rId1343" Type="http://schemas.openxmlformats.org/officeDocument/2006/relationships/image" Target="media/image619.wmf"/><Relationship Id="rId1550" Type="http://schemas.openxmlformats.org/officeDocument/2006/relationships/oleObject" Target="embeddings/oleObject830.bin"/><Relationship Id="rId2601" Type="http://schemas.openxmlformats.org/officeDocument/2006/relationships/oleObject" Target="embeddings/oleObject1413.bin"/><Relationship Id="rId4499" Type="http://schemas.openxmlformats.org/officeDocument/2006/relationships/image" Target="media/image2004.wmf"/><Relationship Id="rId1203" Type="http://schemas.openxmlformats.org/officeDocument/2006/relationships/oleObject" Target="embeddings/oleObject641.bin"/><Relationship Id="rId1410" Type="http://schemas.openxmlformats.org/officeDocument/2006/relationships/oleObject" Target="embeddings/oleObject755.bin"/><Relationship Id="rId4219" Type="http://schemas.openxmlformats.org/officeDocument/2006/relationships/image" Target="media/image1885.wmf"/><Relationship Id="rId4426" Type="http://schemas.openxmlformats.org/officeDocument/2006/relationships/image" Target="media/image1972.wmf"/><Relationship Id="rId296" Type="http://schemas.openxmlformats.org/officeDocument/2006/relationships/image" Target="media/image134.wmf"/><Relationship Id="rId2184" Type="http://schemas.openxmlformats.org/officeDocument/2006/relationships/image" Target="media/image997.wmf"/><Relationship Id="rId2391" Type="http://schemas.openxmlformats.org/officeDocument/2006/relationships/oleObject" Target="embeddings/oleObject1296.bin"/><Relationship Id="rId156" Type="http://schemas.openxmlformats.org/officeDocument/2006/relationships/oleObject" Target="embeddings/oleObject80.bin"/><Relationship Id="rId363" Type="http://schemas.openxmlformats.org/officeDocument/2006/relationships/oleObject" Target="embeddings/oleObject191.bin"/><Relationship Id="rId570" Type="http://schemas.openxmlformats.org/officeDocument/2006/relationships/oleObject" Target="embeddings/oleObject298.bin"/><Relationship Id="rId2044" Type="http://schemas.openxmlformats.org/officeDocument/2006/relationships/oleObject" Target="embeddings/oleObject1105.bin"/><Relationship Id="rId2251" Type="http://schemas.openxmlformats.org/officeDocument/2006/relationships/oleObject" Target="embeddings/oleObject1218.bin"/><Relationship Id="rId223" Type="http://schemas.openxmlformats.org/officeDocument/2006/relationships/image" Target="media/image100.wmf"/><Relationship Id="rId430" Type="http://schemas.openxmlformats.org/officeDocument/2006/relationships/image" Target="media/image198.wmf"/><Relationship Id="rId1060" Type="http://schemas.openxmlformats.org/officeDocument/2006/relationships/oleObject" Target="embeddings/oleObject561.bin"/><Relationship Id="rId2111" Type="http://schemas.openxmlformats.org/officeDocument/2006/relationships/oleObject" Target="embeddings/oleObject1142.bin"/><Relationship Id="rId1877" Type="http://schemas.openxmlformats.org/officeDocument/2006/relationships/oleObject" Target="embeddings/oleObject1012.bin"/><Relationship Id="rId1737" Type="http://schemas.openxmlformats.org/officeDocument/2006/relationships/oleObject" Target="embeddings/oleObject930.bin"/><Relationship Id="rId1944" Type="http://schemas.openxmlformats.org/officeDocument/2006/relationships/oleObject" Target="embeddings/oleObject1049.bin"/><Relationship Id="rId4143" Type="http://schemas.openxmlformats.org/officeDocument/2006/relationships/image" Target="media/image1851.wmf"/><Relationship Id="rId4350" Type="http://schemas.openxmlformats.org/officeDocument/2006/relationships/image" Target="media/image1939.wmf"/><Relationship Id="rId29" Type="http://schemas.openxmlformats.org/officeDocument/2006/relationships/image" Target="media/image12.wmf"/><Relationship Id="rId4210" Type="http://schemas.openxmlformats.org/officeDocument/2006/relationships/image" Target="media/image1881.wmf"/><Relationship Id="rId1804" Type="http://schemas.openxmlformats.org/officeDocument/2006/relationships/oleObject" Target="embeddings/oleObject969.bin"/><Relationship Id="rId3769" Type="http://schemas.openxmlformats.org/officeDocument/2006/relationships/image" Target="media/image1694.wmf"/><Relationship Id="rId897" Type="http://schemas.openxmlformats.org/officeDocument/2006/relationships/oleObject" Target="embeddings/oleObject472.bin"/><Relationship Id="rId2578" Type="http://schemas.openxmlformats.org/officeDocument/2006/relationships/image" Target="media/image1173.wmf"/><Relationship Id="rId2785" Type="http://schemas.openxmlformats.org/officeDocument/2006/relationships/oleObject" Target="embeddings/oleObject1524.bin"/><Relationship Id="rId757" Type="http://schemas.openxmlformats.org/officeDocument/2006/relationships/oleObject" Target="embeddings/oleObject396.bin"/><Relationship Id="rId964" Type="http://schemas.openxmlformats.org/officeDocument/2006/relationships/oleObject" Target="embeddings/oleObject509.bin"/><Relationship Id="rId1387" Type="http://schemas.openxmlformats.org/officeDocument/2006/relationships/image" Target="media/image639.wmf"/><Relationship Id="rId1594" Type="http://schemas.openxmlformats.org/officeDocument/2006/relationships/oleObject" Target="embeddings/oleObject854.bin"/><Relationship Id="rId2438" Type="http://schemas.openxmlformats.org/officeDocument/2006/relationships/oleObject" Target="embeddings/oleObject1323.bin"/><Relationship Id="rId2645" Type="http://schemas.openxmlformats.org/officeDocument/2006/relationships/oleObject" Target="embeddings/oleObject1439.bin"/><Relationship Id="rId2852" Type="http://schemas.openxmlformats.org/officeDocument/2006/relationships/oleObject" Target="embeddings/oleObject1560.bin"/><Relationship Id="rId3903" Type="http://schemas.openxmlformats.org/officeDocument/2006/relationships/image" Target="media/image1752.wmf"/><Relationship Id="rId93" Type="http://schemas.openxmlformats.org/officeDocument/2006/relationships/oleObject" Target="embeddings/oleObject46.bin"/><Relationship Id="rId617" Type="http://schemas.openxmlformats.org/officeDocument/2006/relationships/image" Target="media/image290.wmf"/><Relationship Id="rId824" Type="http://schemas.openxmlformats.org/officeDocument/2006/relationships/oleObject" Target="embeddings/oleObject433.bin"/><Relationship Id="rId1247" Type="http://schemas.openxmlformats.org/officeDocument/2006/relationships/image" Target="media/image574.wmf"/><Relationship Id="rId1454" Type="http://schemas.openxmlformats.org/officeDocument/2006/relationships/oleObject" Target="embeddings/oleObject778.bin"/><Relationship Id="rId1661" Type="http://schemas.openxmlformats.org/officeDocument/2006/relationships/oleObject" Target="embeddings/oleObject890.bin"/><Relationship Id="rId2505" Type="http://schemas.openxmlformats.org/officeDocument/2006/relationships/image" Target="media/image1140.wmf"/><Relationship Id="rId2712" Type="http://schemas.openxmlformats.org/officeDocument/2006/relationships/oleObject" Target="embeddings/oleObject1478.bin"/><Relationship Id="rId1107" Type="http://schemas.openxmlformats.org/officeDocument/2006/relationships/oleObject" Target="embeddings/oleObject589.bin"/><Relationship Id="rId1314" Type="http://schemas.openxmlformats.org/officeDocument/2006/relationships/image" Target="media/image605.wmf"/><Relationship Id="rId1521" Type="http://schemas.openxmlformats.org/officeDocument/2006/relationships/image" Target="media/image701.wmf"/><Relationship Id="rId3279" Type="http://schemas.openxmlformats.org/officeDocument/2006/relationships/image" Target="media/image1473.wmf"/><Relationship Id="rId20" Type="http://schemas.openxmlformats.org/officeDocument/2006/relationships/oleObject" Target="embeddings/oleObject7.bin"/><Relationship Id="rId2088" Type="http://schemas.openxmlformats.org/officeDocument/2006/relationships/oleObject" Target="embeddings/oleObject1130.bin"/><Relationship Id="rId2295" Type="http://schemas.openxmlformats.org/officeDocument/2006/relationships/oleObject" Target="embeddings/oleObject1240.bin"/><Relationship Id="rId267" Type="http://schemas.openxmlformats.org/officeDocument/2006/relationships/image" Target="media/image121.wmf"/><Relationship Id="rId474" Type="http://schemas.openxmlformats.org/officeDocument/2006/relationships/oleObject" Target="embeddings/oleObject249.bin"/><Relationship Id="rId2155" Type="http://schemas.openxmlformats.org/officeDocument/2006/relationships/image" Target="media/image984.wmf"/><Relationship Id="rId3760" Type="http://schemas.openxmlformats.org/officeDocument/2006/relationships/image" Target="media/image1690.wmf"/><Relationship Id="rId127" Type="http://schemas.openxmlformats.org/officeDocument/2006/relationships/image" Target="media/image58.wmf"/><Relationship Id="rId681" Type="http://schemas.openxmlformats.org/officeDocument/2006/relationships/image" Target="media/image320.wmf"/><Relationship Id="rId2362" Type="http://schemas.openxmlformats.org/officeDocument/2006/relationships/image" Target="media/image1077.wmf"/><Relationship Id="rId3206" Type="http://schemas.openxmlformats.org/officeDocument/2006/relationships/image" Target="media/image1439.wmf"/><Relationship Id="rId3413" Type="http://schemas.openxmlformats.org/officeDocument/2006/relationships/image" Target="media/image1535.wmf"/><Relationship Id="rId334" Type="http://schemas.openxmlformats.org/officeDocument/2006/relationships/image" Target="media/image152.wmf"/><Relationship Id="rId541" Type="http://schemas.openxmlformats.org/officeDocument/2006/relationships/oleObject" Target="embeddings/oleObject284.bin"/><Relationship Id="rId1171" Type="http://schemas.openxmlformats.org/officeDocument/2006/relationships/image" Target="media/image542.wmf"/><Relationship Id="rId2015" Type="http://schemas.openxmlformats.org/officeDocument/2006/relationships/oleObject" Target="embeddings/oleObject1087.bin"/><Relationship Id="rId2222" Type="http://schemas.openxmlformats.org/officeDocument/2006/relationships/oleObject" Target="embeddings/oleObject1201.bin"/><Relationship Id="rId401" Type="http://schemas.openxmlformats.org/officeDocument/2006/relationships/oleObject" Target="embeddings/oleObject211.bin"/><Relationship Id="rId1031" Type="http://schemas.openxmlformats.org/officeDocument/2006/relationships/oleObject" Target="embeddings/oleObject546.bin"/><Relationship Id="rId1988" Type="http://schemas.openxmlformats.org/officeDocument/2006/relationships/image" Target="media/image911.wmf"/><Relationship Id="rId4187" Type="http://schemas.openxmlformats.org/officeDocument/2006/relationships/image" Target="media/image1870.wmf"/><Relationship Id="rId4047" Type="http://schemas.openxmlformats.org/officeDocument/2006/relationships/image" Target="media/image1811.wmf"/><Relationship Id="rId4461" Type="http://schemas.openxmlformats.org/officeDocument/2006/relationships/image" Target="media/image1987.wmf"/><Relationship Id="rId1848" Type="http://schemas.openxmlformats.org/officeDocument/2006/relationships/image" Target="media/image847.wmf"/><Relationship Id="rId3270" Type="http://schemas.openxmlformats.org/officeDocument/2006/relationships/image" Target="media/image1469.wmf"/><Relationship Id="rId4114" Type="http://schemas.openxmlformats.org/officeDocument/2006/relationships/image" Target="media/image1838.wmf"/><Relationship Id="rId191" Type="http://schemas.openxmlformats.org/officeDocument/2006/relationships/oleObject" Target="embeddings/oleObject99.bin"/><Relationship Id="rId1708" Type="http://schemas.openxmlformats.org/officeDocument/2006/relationships/oleObject" Target="embeddings/oleObject915.bin"/><Relationship Id="rId1915" Type="http://schemas.openxmlformats.org/officeDocument/2006/relationships/oleObject" Target="embeddings/oleObject1034.bin"/><Relationship Id="rId2689" Type="http://schemas.openxmlformats.org/officeDocument/2006/relationships/image" Target="media/image1219.wmf"/><Relationship Id="rId3947" Type="http://schemas.openxmlformats.org/officeDocument/2006/relationships/image" Target="media/image1770.wmf"/><Relationship Id="rId868" Type="http://schemas.openxmlformats.org/officeDocument/2006/relationships/image" Target="media/image407.wmf"/><Relationship Id="rId1498" Type="http://schemas.openxmlformats.org/officeDocument/2006/relationships/oleObject" Target="embeddings/oleObject803.bin"/><Relationship Id="rId2549" Type="http://schemas.openxmlformats.org/officeDocument/2006/relationships/oleObject" Target="embeddings/oleObject1383.bin"/><Relationship Id="rId2756" Type="http://schemas.openxmlformats.org/officeDocument/2006/relationships/oleObject" Target="embeddings/oleObject1506.bin"/><Relationship Id="rId3807" Type="http://schemas.openxmlformats.org/officeDocument/2006/relationships/image" Target="media/image1708.wmf"/><Relationship Id="rId728" Type="http://schemas.openxmlformats.org/officeDocument/2006/relationships/oleObject" Target="embeddings/oleObject380.bin"/><Relationship Id="rId935" Type="http://schemas.openxmlformats.org/officeDocument/2006/relationships/oleObject" Target="embeddings/oleObject493.bin"/><Relationship Id="rId1358" Type="http://schemas.openxmlformats.org/officeDocument/2006/relationships/oleObject" Target="embeddings/oleObject726.bin"/><Relationship Id="rId1565" Type="http://schemas.openxmlformats.org/officeDocument/2006/relationships/image" Target="media/image721.wmf"/><Relationship Id="rId1772" Type="http://schemas.openxmlformats.org/officeDocument/2006/relationships/oleObject" Target="embeddings/oleObject950.bin"/><Relationship Id="rId2409" Type="http://schemas.openxmlformats.org/officeDocument/2006/relationships/oleObject" Target="embeddings/oleObject1307.bin"/><Relationship Id="rId2616" Type="http://schemas.openxmlformats.org/officeDocument/2006/relationships/image" Target="media/image1189.wmf"/><Relationship Id="rId64" Type="http://schemas.openxmlformats.org/officeDocument/2006/relationships/image" Target="media/image28.wmf"/><Relationship Id="rId1218" Type="http://schemas.openxmlformats.org/officeDocument/2006/relationships/image" Target="media/image561.wmf"/><Relationship Id="rId1425" Type="http://schemas.openxmlformats.org/officeDocument/2006/relationships/image" Target="media/image656.wmf"/><Relationship Id="rId2823" Type="http://schemas.openxmlformats.org/officeDocument/2006/relationships/image" Target="media/image1273.wmf"/><Relationship Id="rId1632" Type="http://schemas.openxmlformats.org/officeDocument/2006/relationships/image" Target="media/image751.wmf"/><Relationship Id="rId2199" Type="http://schemas.openxmlformats.org/officeDocument/2006/relationships/image" Target="media/image1004.wmf"/><Relationship Id="rId3597" Type="http://schemas.openxmlformats.org/officeDocument/2006/relationships/image" Target="media/image1617.wmf"/><Relationship Id="rId3871" Type="http://schemas.openxmlformats.org/officeDocument/2006/relationships/image" Target="media/image1737.wmf"/><Relationship Id="rId4508" Type="http://schemas.openxmlformats.org/officeDocument/2006/relationships/theme" Target="theme/theme1.xml"/><Relationship Id="rId378" Type="http://schemas.openxmlformats.org/officeDocument/2006/relationships/oleObject" Target="embeddings/oleObject199.bin"/><Relationship Id="rId585" Type="http://schemas.openxmlformats.org/officeDocument/2006/relationships/image" Target="media/image274.wmf"/><Relationship Id="rId792" Type="http://schemas.openxmlformats.org/officeDocument/2006/relationships/image" Target="media/image370.wmf"/><Relationship Id="rId2059" Type="http://schemas.openxmlformats.org/officeDocument/2006/relationships/image" Target="media/image939.wmf"/><Relationship Id="rId2266" Type="http://schemas.openxmlformats.org/officeDocument/2006/relationships/image" Target="media/image1035.wmf"/><Relationship Id="rId2473" Type="http://schemas.openxmlformats.org/officeDocument/2006/relationships/image" Target="media/image1127.wmf"/><Relationship Id="rId2680" Type="http://schemas.openxmlformats.org/officeDocument/2006/relationships/oleObject" Target="embeddings/oleObject1459.bin"/><Relationship Id="rId3317" Type="http://schemas.openxmlformats.org/officeDocument/2006/relationships/image" Target="media/image1490.wmf"/><Relationship Id="rId238" Type="http://schemas.openxmlformats.org/officeDocument/2006/relationships/image" Target="media/image107.wmf"/><Relationship Id="rId445" Type="http://schemas.openxmlformats.org/officeDocument/2006/relationships/image" Target="media/image205.wmf"/><Relationship Id="rId652" Type="http://schemas.openxmlformats.org/officeDocument/2006/relationships/image" Target="media/image306.wmf"/><Relationship Id="rId1075" Type="http://schemas.openxmlformats.org/officeDocument/2006/relationships/oleObject" Target="embeddings/oleObject569.bin"/><Relationship Id="rId1282" Type="http://schemas.openxmlformats.org/officeDocument/2006/relationships/oleObject" Target="embeddings/oleObject687.bin"/><Relationship Id="rId2126" Type="http://schemas.openxmlformats.org/officeDocument/2006/relationships/oleObject" Target="embeddings/oleObject1150.bin"/><Relationship Id="rId2333" Type="http://schemas.openxmlformats.org/officeDocument/2006/relationships/oleObject" Target="embeddings/oleObject1261.bin"/><Relationship Id="rId2540" Type="http://schemas.openxmlformats.org/officeDocument/2006/relationships/oleObject" Target="embeddings/oleObject1378.bin"/><Relationship Id="rId305" Type="http://schemas.openxmlformats.org/officeDocument/2006/relationships/oleObject" Target="embeddings/oleObject161.bin"/><Relationship Id="rId512" Type="http://schemas.openxmlformats.org/officeDocument/2006/relationships/image" Target="media/image237.wmf"/><Relationship Id="rId1142" Type="http://schemas.openxmlformats.org/officeDocument/2006/relationships/oleObject" Target="embeddings/oleObject608.bin"/><Relationship Id="rId2400" Type="http://schemas.openxmlformats.org/officeDocument/2006/relationships/image" Target="media/image1093.wmf"/><Relationship Id="rId4298" Type="http://schemas.openxmlformats.org/officeDocument/2006/relationships/image" Target="media/image1919.wmf"/><Relationship Id="rId1002" Type="http://schemas.openxmlformats.org/officeDocument/2006/relationships/oleObject" Target="embeddings/oleObject531.bin"/><Relationship Id="rId1959" Type="http://schemas.openxmlformats.org/officeDocument/2006/relationships/image" Target="media/image897.wmf"/><Relationship Id="rId1819" Type="http://schemas.openxmlformats.org/officeDocument/2006/relationships/oleObject" Target="embeddings/oleObject980.bin"/><Relationship Id="rId3381" Type="http://schemas.openxmlformats.org/officeDocument/2006/relationships/image" Target="media/image1519.wmf"/><Relationship Id="rId2190" Type="http://schemas.openxmlformats.org/officeDocument/2006/relationships/oleObject" Target="embeddings/oleObject1185.bin"/><Relationship Id="rId3034" Type="http://schemas.openxmlformats.org/officeDocument/2006/relationships/image" Target="media/image1369.wmf"/><Relationship Id="rId162" Type="http://schemas.openxmlformats.org/officeDocument/2006/relationships/oleObject" Target="embeddings/oleObject84.bin"/><Relationship Id="rId2050" Type="http://schemas.openxmlformats.org/officeDocument/2006/relationships/oleObject" Target="embeddings/oleObject1110.bin"/><Relationship Id="rId3101" Type="http://schemas.openxmlformats.org/officeDocument/2006/relationships/image" Target="media/image1394.wmf"/><Relationship Id="rId979" Type="http://schemas.openxmlformats.org/officeDocument/2006/relationships/image" Target="media/image456.wmf"/><Relationship Id="rId839" Type="http://schemas.openxmlformats.org/officeDocument/2006/relationships/image" Target="media/image393.wmf"/><Relationship Id="rId1469" Type="http://schemas.openxmlformats.org/officeDocument/2006/relationships/image" Target="media/image678.wmf"/><Relationship Id="rId2867" Type="http://schemas.openxmlformats.org/officeDocument/2006/relationships/oleObject" Target="embeddings/oleObject1568.bin"/><Relationship Id="rId3918" Type="http://schemas.openxmlformats.org/officeDocument/2006/relationships/image" Target="media/image1759.wmf"/><Relationship Id="rId1676" Type="http://schemas.openxmlformats.org/officeDocument/2006/relationships/image" Target="media/image772.wmf"/><Relationship Id="rId1883" Type="http://schemas.openxmlformats.org/officeDocument/2006/relationships/oleObject" Target="embeddings/oleObject1016.bin"/><Relationship Id="rId2727" Type="http://schemas.openxmlformats.org/officeDocument/2006/relationships/oleObject" Target="embeddings/oleObject1487.bin"/><Relationship Id="rId906" Type="http://schemas.openxmlformats.org/officeDocument/2006/relationships/image" Target="media/image424.wmf"/><Relationship Id="rId1329" Type="http://schemas.openxmlformats.org/officeDocument/2006/relationships/image" Target="media/image612.wmf"/><Relationship Id="rId1536" Type="http://schemas.openxmlformats.org/officeDocument/2006/relationships/oleObject" Target="embeddings/oleObject822.bin"/><Relationship Id="rId1743" Type="http://schemas.openxmlformats.org/officeDocument/2006/relationships/oleObject" Target="embeddings/oleObject933.bin"/><Relationship Id="rId1950" Type="http://schemas.openxmlformats.org/officeDocument/2006/relationships/oleObject" Target="embeddings/oleObject1052.bin"/><Relationship Id="rId4247" Type="http://schemas.openxmlformats.org/officeDocument/2006/relationships/image" Target="media/image1897.wmf"/><Relationship Id="rId35" Type="http://schemas.openxmlformats.org/officeDocument/2006/relationships/image" Target="media/image15.wmf"/><Relationship Id="rId1603" Type="http://schemas.openxmlformats.org/officeDocument/2006/relationships/image" Target="media/image738.wmf"/><Relationship Id="rId1810" Type="http://schemas.openxmlformats.org/officeDocument/2006/relationships/oleObject" Target="embeddings/oleObject972.bin"/><Relationship Id="rId3263" Type="http://schemas.openxmlformats.org/officeDocument/2006/relationships/image" Target="media/image1466.wmf"/><Relationship Id="rId4314" Type="http://schemas.openxmlformats.org/officeDocument/2006/relationships/image" Target="media/image1924.wmf"/><Relationship Id="rId184" Type="http://schemas.openxmlformats.org/officeDocument/2006/relationships/image" Target="media/image83.wmf"/><Relationship Id="rId391" Type="http://schemas.openxmlformats.org/officeDocument/2006/relationships/oleObject" Target="embeddings/oleObject206.bin"/><Relationship Id="rId1908" Type="http://schemas.openxmlformats.org/officeDocument/2006/relationships/oleObject" Target="embeddings/oleObject1030.bin"/><Relationship Id="rId2072" Type="http://schemas.openxmlformats.org/officeDocument/2006/relationships/oleObject" Target="embeddings/oleObject1122.bin"/><Relationship Id="rId3123" Type="http://schemas.openxmlformats.org/officeDocument/2006/relationships/image" Target="media/image1404.wmf"/><Relationship Id="rId251" Type="http://schemas.openxmlformats.org/officeDocument/2006/relationships/image" Target="media/image113.wmf"/><Relationship Id="rId489" Type="http://schemas.openxmlformats.org/officeDocument/2006/relationships/image" Target="media/image226.wmf"/><Relationship Id="rId696" Type="http://schemas.openxmlformats.org/officeDocument/2006/relationships/image" Target="media/image327.wmf"/><Relationship Id="rId2377" Type="http://schemas.openxmlformats.org/officeDocument/2006/relationships/oleObject" Target="embeddings/oleObject1287.bin"/><Relationship Id="rId2584" Type="http://schemas.openxmlformats.org/officeDocument/2006/relationships/image" Target="media/image1176.wmf"/><Relationship Id="rId2791" Type="http://schemas.openxmlformats.org/officeDocument/2006/relationships/image" Target="media/image1257.wmf"/><Relationship Id="rId349" Type="http://schemas.openxmlformats.org/officeDocument/2006/relationships/oleObject" Target="embeddings/oleObject184.bin"/><Relationship Id="rId556" Type="http://schemas.openxmlformats.org/officeDocument/2006/relationships/image" Target="media/image259.wmf"/><Relationship Id="rId763" Type="http://schemas.openxmlformats.org/officeDocument/2006/relationships/image" Target="media/image358.wmf"/><Relationship Id="rId1186" Type="http://schemas.openxmlformats.org/officeDocument/2006/relationships/oleObject" Target="embeddings/oleObject631.bin"/><Relationship Id="rId1393" Type="http://schemas.openxmlformats.org/officeDocument/2006/relationships/image" Target="media/image641.wmf"/><Relationship Id="rId2237" Type="http://schemas.openxmlformats.org/officeDocument/2006/relationships/oleObject" Target="embeddings/oleObject1211.bin"/><Relationship Id="rId2444" Type="http://schemas.openxmlformats.org/officeDocument/2006/relationships/oleObject" Target="embeddings/oleObject1326.bin"/><Relationship Id="rId111" Type="http://schemas.openxmlformats.org/officeDocument/2006/relationships/image" Target="media/image50.wmf"/><Relationship Id="rId209" Type="http://schemas.openxmlformats.org/officeDocument/2006/relationships/image" Target="media/image95.wmf"/><Relationship Id="rId416" Type="http://schemas.openxmlformats.org/officeDocument/2006/relationships/oleObject" Target="embeddings/oleObject219.bin"/><Relationship Id="rId970" Type="http://schemas.openxmlformats.org/officeDocument/2006/relationships/oleObject" Target="embeddings/oleObject512.bin"/><Relationship Id="rId1046" Type="http://schemas.openxmlformats.org/officeDocument/2006/relationships/image" Target="media/image487.wmf"/><Relationship Id="rId1253" Type="http://schemas.openxmlformats.org/officeDocument/2006/relationships/oleObject" Target="embeddings/oleObject671.bin"/><Relationship Id="rId1698" Type="http://schemas.openxmlformats.org/officeDocument/2006/relationships/oleObject" Target="embeddings/oleObject910.bin"/><Relationship Id="rId2651" Type="http://schemas.openxmlformats.org/officeDocument/2006/relationships/oleObject" Target="embeddings/oleObject1442.bin"/><Relationship Id="rId2749" Type="http://schemas.openxmlformats.org/officeDocument/2006/relationships/oleObject" Target="embeddings/oleObject1500.bin"/><Relationship Id="rId623" Type="http://schemas.openxmlformats.org/officeDocument/2006/relationships/image" Target="media/image293.wmf"/><Relationship Id="rId830" Type="http://schemas.openxmlformats.org/officeDocument/2006/relationships/oleObject" Target="embeddings/oleObject436.bin"/><Relationship Id="rId928" Type="http://schemas.openxmlformats.org/officeDocument/2006/relationships/oleObject" Target="embeddings/oleObject489.bin"/><Relationship Id="rId1460" Type="http://schemas.openxmlformats.org/officeDocument/2006/relationships/oleObject" Target="embeddings/oleObject781.bin"/><Relationship Id="rId1558" Type="http://schemas.openxmlformats.org/officeDocument/2006/relationships/oleObject" Target="embeddings/oleObject835.bin"/><Relationship Id="rId1765" Type="http://schemas.openxmlformats.org/officeDocument/2006/relationships/image" Target="media/image814.wmf"/><Relationship Id="rId2304" Type="http://schemas.openxmlformats.org/officeDocument/2006/relationships/image" Target="media/image1054.wmf"/><Relationship Id="rId2511" Type="http://schemas.openxmlformats.org/officeDocument/2006/relationships/image" Target="media/image1143.wmf"/><Relationship Id="rId2609" Type="http://schemas.openxmlformats.org/officeDocument/2006/relationships/oleObject" Target="embeddings/oleObject1418.bin"/><Relationship Id="rId57" Type="http://schemas.openxmlformats.org/officeDocument/2006/relationships/oleObject" Target="embeddings/oleObject27.bin"/><Relationship Id="rId1113" Type="http://schemas.openxmlformats.org/officeDocument/2006/relationships/oleObject" Target="embeddings/oleObject593.bin"/><Relationship Id="rId1320" Type="http://schemas.openxmlformats.org/officeDocument/2006/relationships/image" Target="media/image608.wmf"/><Relationship Id="rId1418" Type="http://schemas.openxmlformats.org/officeDocument/2006/relationships/image" Target="media/image653.wmf"/><Relationship Id="rId1972" Type="http://schemas.openxmlformats.org/officeDocument/2006/relationships/image" Target="media/image903.wmf"/><Relationship Id="rId2816" Type="http://schemas.openxmlformats.org/officeDocument/2006/relationships/oleObject" Target="embeddings/oleObject1541.bin"/><Relationship Id="rId4269" Type="http://schemas.openxmlformats.org/officeDocument/2006/relationships/image" Target="media/image1906.wmf"/><Relationship Id="rId1625" Type="http://schemas.openxmlformats.org/officeDocument/2006/relationships/oleObject" Target="embeddings/oleObject872.bin"/><Relationship Id="rId1832" Type="http://schemas.openxmlformats.org/officeDocument/2006/relationships/oleObject" Target="embeddings/oleObject987.bin"/><Relationship Id="rId3078" Type="http://schemas.openxmlformats.org/officeDocument/2006/relationships/image" Target="media/image1384.wmf"/><Relationship Id="rId3285" Type="http://schemas.openxmlformats.org/officeDocument/2006/relationships/image" Target="media/image1476.wmf"/><Relationship Id="rId3492" Type="http://schemas.openxmlformats.org/officeDocument/2006/relationships/image" Target="media/image1569.wmf"/><Relationship Id="rId4129" Type="http://schemas.openxmlformats.org/officeDocument/2006/relationships/image" Target="media/image1845.wmf"/><Relationship Id="rId4336" Type="http://schemas.openxmlformats.org/officeDocument/2006/relationships/image" Target="media/image1933.wmf"/><Relationship Id="rId2094" Type="http://schemas.openxmlformats.org/officeDocument/2006/relationships/image" Target="media/image955.wmf"/><Relationship Id="rId3145" Type="http://schemas.openxmlformats.org/officeDocument/2006/relationships/image" Target="media/image1413.wmf"/><Relationship Id="rId4403" Type="http://schemas.openxmlformats.org/officeDocument/2006/relationships/image" Target="media/image1962.wmf"/><Relationship Id="rId273" Type="http://schemas.openxmlformats.org/officeDocument/2006/relationships/image" Target="media/image124.wmf"/><Relationship Id="rId480" Type="http://schemas.openxmlformats.org/officeDocument/2006/relationships/oleObject" Target="embeddings/oleObject252.bin"/><Relationship Id="rId2161" Type="http://schemas.openxmlformats.org/officeDocument/2006/relationships/image" Target="media/image987.wmf"/><Relationship Id="rId2399" Type="http://schemas.openxmlformats.org/officeDocument/2006/relationships/oleObject" Target="embeddings/oleObject1301.bin"/><Relationship Id="rId3005" Type="http://schemas.openxmlformats.org/officeDocument/2006/relationships/image" Target="media/image1356.wmf"/><Relationship Id="rId3212" Type="http://schemas.openxmlformats.org/officeDocument/2006/relationships/image" Target="media/image1442.wmf"/><Relationship Id="rId133" Type="http://schemas.openxmlformats.org/officeDocument/2006/relationships/image" Target="media/image60.wmf"/><Relationship Id="rId340" Type="http://schemas.openxmlformats.org/officeDocument/2006/relationships/image" Target="media/image155.wmf"/><Relationship Id="rId578" Type="http://schemas.openxmlformats.org/officeDocument/2006/relationships/oleObject" Target="embeddings/oleObject302.bin"/><Relationship Id="rId785" Type="http://schemas.openxmlformats.org/officeDocument/2006/relationships/oleObject" Target="embeddings/oleObject412.bin"/><Relationship Id="rId992" Type="http://schemas.openxmlformats.org/officeDocument/2006/relationships/image" Target="media/image461.wmf"/><Relationship Id="rId2021" Type="http://schemas.openxmlformats.org/officeDocument/2006/relationships/oleObject" Target="embeddings/oleObject1090.bin"/><Relationship Id="rId2259" Type="http://schemas.openxmlformats.org/officeDocument/2006/relationships/oleObject" Target="embeddings/oleObject1222.bin"/><Relationship Id="rId2466" Type="http://schemas.openxmlformats.org/officeDocument/2006/relationships/oleObject" Target="embeddings/oleObject1337.bin"/><Relationship Id="rId2673" Type="http://schemas.openxmlformats.org/officeDocument/2006/relationships/image" Target="media/image1212.wmf"/><Relationship Id="rId2880" Type="http://schemas.openxmlformats.org/officeDocument/2006/relationships/image" Target="media/image1300.wmf"/><Relationship Id="rId3517" Type="http://schemas.openxmlformats.org/officeDocument/2006/relationships/image" Target="media/image1581.wmf"/><Relationship Id="rId3724" Type="http://schemas.openxmlformats.org/officeDocument/2006/relationships/image" Target="media/image1672.wmf"/><Relationship Id="rId200" Type="http://schemas.openxmlformats.org/officeDocument/2006/relationships/image" Target="media/image91.wmf"/><Relationship Id="rId438" Type="http://schemas.openxmlformats.org/officeDocument/2006/relationships/oleObject" Target="embeddings/oleObject231.bin"/><Relationship Id="rId645" Type="http://schemas.openxmlformats.org/officeDocument/2006/relationships/oleObject" Target="embeddings/oleObject336.bin"/><Relationship Id="rId852" Type="http://schemas.openxmlformats.org/officeDocument/2006/relationships/oleObject" Target="embeddings/oleObject447.bin"/><Relationship Id="rId1068" Type="http://schemas.openxmlformats.org/officeDocument/2006/relationships/image" Target="media/image497.wmf"/><Relationship Id="rId1275" Type="http://schemas.openxmlformats.org/officeDocument/2006/relationships/image" Target="media/image586.wmf"/><Relationship Id="rId1482" Type="http://schemas.openxmlformats.org/officeDocument/2006/relationships/image" Target="media/image683.wmf"/><Relationship Id="rId2119" Type="http://schemas.openxmlformats.org/officeDocument/2006/relationships/oleObject" Target="embeddings/oleObject1146.bin"/><Relationship Id="rId2326" Type="http://schemas.openxmlformats.org/officeDocument/2006/relationships/oleObject" Target="embeddings/oleObject1256.bin"/><Relationship Id="rId2533" Type="http://schemas.openxmlformats.org/officeDocument/2006/relationships/oleObject" Target="embeddings/oleObject1374.bin"/><Relationship Id="rId2740" Type="http://schemas.openxmlformats.org/officeDocument/2006/relationships/image" Target="media/image1241.wmf"/><Relationship Id="rId4193" Type="http://schemas.openxmlformats.org/officeDocument/2006/relationships/image" Target="media/image1873.wmf"/><Relationship Id="rId505" Type="http://schemas.openxmlformats.org/officeDocument/2006/relationships/image" Target="media/image234.wmf"/><Relationship Id="rId712" Type="http://schemas.openxmlformats.org/officeDocument/2006/relationships/image" Target="media/image335.wmf"/><Relationship Id="rId1135" Type="http://schemas.openxmlformats.org/officeDocument/2006/relationships/image" Target="media/image525.wmf"/><Relationship Id="rId1342" Type="http://schemas.openxmlformats.org/officeDocument/2006/relationships/oleObject" Target="embeddings/oleObject718.bin"/><Relationship Id="rId1787" Type="http://schemas.openxmlformats.org/officeDocument/2006/relationships/oleObject" Target="embeddings/oleObject959.bin"/><Relationship Id="rId1994" Type="http://schemas.openxmlformats.org/officeDocument/2006/relationships/image" Target="media/image914.wmf"/><Relationship Id="rId2838" Type="http://schemas.openxmlformats.org/officeDocument/2006/relationships/oleObject" Target="embeddings/oleObject1552.bin"/><Relationship Id="rId79" Type="http://schemas.openxmlformats.org/officeDocument/2006/relationships/oleObject" Target="embeddings/oleObject38.bin"/><Relationship Id="rId1202" Type="http://schemas.openxmlformats.org/officeDocument/2006/relationships/oleObject" Target="embeddings/oleObject640.bin"/><Relationship Id="rId1647" Type="http://schemas.openxmlformats.org/officeDocument/2006/relationships/oleObject" Target="embeddings/oleObject883.bin"/><Relationship Id="rId1854" Type="http://schemas.openxmlformats.org/officeDocument/2006/relationships/image" Target="media/image849.wmf"/><Relationship Id="rId2600" Type="http://schemas.openxmlformats.org/officeDocument/2006/relationships/oleObject" Target="embeddings/oleObject1412.bin"/><Relationship Id="rId2905" Type="http://schemas.openxmlformats.org/officeDocument/2006/relationships/image" Target="media/image1312.wmf"/><Relationship Id="rId4358" Type="http://schemas.openxmlformats.org/officeDocument/2006/relationships/image" Target="media/image1943.wmf"/><Relationship Id="rId1507" Type="http://schemas.openxmlformats.org/officeDocument/2006/relationships/image" Target="media/image694.wmf"/><Relationship Id="rId1714" Type="http://schemas.openxmlformats.org/officeDocument/2006/relationships/image" Target="media/image790.wmf"/><Relationship Id="rId3167" Type="http://schemas.openxmlformats.org/officeDocument/2006/relationships/image" Target="media/image1422.wmf"/><Relationship Id="rId4120" Type="http://schemas.openxmlformats.org/officeDocument/2006/relationships/image" Target="media/image1841.wmf"/><Relationship Id="rId295" Type="http://schemas.openxmlformats.org/officeDocument/2006/relationships/oleObject" Target="embeddings/oleObject156.bin"/><Relationship Id="rId1921" Type="http://schemas.openxmlformats.org/officeDocument/2006/relationships/image" Target="media/image878.wmf"/><Relationship Id="rId3374" Type="http://schemas.openxmlformats.org/officeDocument/2006/relationships/image" Target="media/image1516.wmf"/><Relationship Id="rId2183" Type="http://schemas.openxmlformats.org/officeDocument/2006/relationships/oleObject" Target="embeddings/oleObject1181.bin"/><Relationship Id="rId2390" Type="http://schemas.openxmlformats.org/officeDocument/2006/relationships/oleObject" Target="embeddings/oleObject1295.bin"/><Relationship Id="rId2488" Type="http://schemas.openxmlformats.org/officeDocument/2006/relationships/oleObject" Target="embeddings/oleObject1350.bin"/><Relationship Id="rId3027" Type="http://schemas.openxmlformats.org/officeDocument/2006/relationships/image" Target="media/image1366.wmf"/><Relationship Id="rId3441" Type="http://schemas.openxmlformats.org/officeDocument/2006/relationships/image" Target="media/image1549.wmf"/><Relationship Id="rId155" Type="http://schemas.openxmlformats.org/officeDocument/2006/relationships/image" Target="media/image70.wmf"/><Relationship Id="rId362" Type="http://schemas.openxmlformats.org/officeDocument/2006/relationships/image" Target="media/image166.wmf"/><Relationship Id="rId1297" Type="http://schemas.openxmlformats.org/officeDocument/2006/relationships/oleObject" Target="embeddings/oleObject695.bin"/><Relationship Id="rId2043" Type="http://schemas.openxmlformats.org/officeDocument/2006/relationships/image" Target="media/image933.wmf"/><Relationship Id="rId2250" Type="http://schemas.openxmlformats.org/officeDocument/2006/relationships/image" Target="media/image1027.wmf"/><Relationship Id="rId2695" Type="http://schemas.openxmlformats.org/officeDocument/2006/relationships/image" Target="media/image1222.wmf"/><Relationship Id="rId3301" Type="http://schemas.openxmlformats.org/officeDocument/2006/relationships/image" Target="media/image1483.wmf"/><Relationship Id="rId3746" Type="http://schemas.openxmlformats.org/officeDocument/2006/relationships/image" Target="media/image1683.wmf"/><Relationship Id="rId222" Type="http://schemas.openxmlformats.org/officeDocument/2006/relationships/oleObject" Target="embeddings/oleObject117.bin"/><Relationship Id="rId667" Type="http://schemas.openxmlformats.org/officeDocument/2006/relationships/oleObject" Target="embeddings/oleObject348.bin"/><Relationship Id="rId874" Type="http://schemas.openxmlformats.org/officeDocument/2006/relationships/oleObject" Target="embeddings/oleObject459.bin"/><Relationship Id="rId2110" Type="http://schemas.openxmlformats.org/officeDocument/2006/relationships/image" Target="media/image963.wmf"/><Relationship Id="rId2348" Type="http://schemas.openxmlformats.org/officeDocument/2006/relationships/oleObject" Target="embeddings/oleObject1270.bin"/><Relationship Id="rId2555" Type="http://schemas.openxmlformats.org/officeDocument/2006/relationships/oleObject" Target="embeddings/oleObject1387.bin"/><Relationship Id="rId2762" Type="http://schemas.openxmlformats.org/officeDocument/2006/relationships/oleObject" Target="embeddings/oleObject1510.bin"/><Relationship Id="rId527" Type="http://schemas.openxmlformats.org/officeDocument/2006/relationships/oleObject" Target="embeddings/oleObject277.bin"/><Relationship Id="rId734" Type="http://schemas.openxmlformats.org/officeDocument/2006/relationships/oleObject" Target="embeddings/oleObject383.bin"/><Relationship Id="rId941" Type="http://schemas.openxmlformats.org/officeDocument/2006/relationships/oleObject" Target="embeddings/oleObject497.bin"/><Relationship Id="rId1157" Type="http://schemas.openxmlformats.org/officeDocument/2006/relationships/image" Target="media/image535.wmf"/><Relationship Id="rId1364" Type="http://schemas.openxmlformats.org/officeDocument/2006/relationships/oleObject" Target="embeddings/oleObject729.bin"/><Relationship Id="rId1571" Type="http://schemas.openxmlformats.org/officeDocument/2006/relationships/image" Target="media/image724.wmf"/><Relationship Id="rId2208" Type="http://schemas.openxmlformats.org/officeDocument/2006/relationships/oleObject" Target="embeddings/oleObject1194.bin"/><Relationship Id="rId2415" Type="http://schemas.openxmlformats.org/officeDocument/2006/relationships/image" Target="media/image1099.wmf"/><Relationship Id="rId2622" Type="http://schemas.openxmlformats.org/officeDocument/2006/relationships/oleObject" Target="embeddings/oleObject1425.bin"/><Relationship Id="rId4075" Type="http://schemas.openxmlformats.org/officeDocument/2006/relationships/image" Target="media/image1821.wmf"/><Relationship Id="rId4282" Type="http://schemas.openxmlformats.org/officeDocument/2006/relationships/image" Target="media/image1912.wmf"/><Relationship Id="rId70" Type="http://schemas.openxmlformats.org/officeDocument/2006/relationships/image" Target="media/image31.wmf"/><Relationship Id="rId801" Type="http://schemas.openxmlformats.org/officeDocument/2006/relationships/image" Target="media/image374.wmf"/><Relationship Id="rId1017" Type="http://schemas.openxmlformats.org/officeDocument/2006/relationships/oleObject" Target="embeddings/oleObject539.bin"/><Relationship Id="rId1224" Type="http://schemas.openxmlformats.org/officeDocument/2006/relationships/image" Target="media/image564.wmf"/><Relationship Id="rId1431" Type="http://schemas.openxmlformats.org/officeDocument/2006/relationships/image" Target="media/image659.wmf"/><Relationship Id="rId1669" Type="http://schemas.openxmlformats.org/officeDocument/2006/relationships/image" Target="media/image769.wmf"/><Relationship Id="rId1876" Type="http://schemas.openxmlformats.org/officeDocument/2006/relationships/image" Target="media/image859.wmf"/><Relationship Id="rId2927" Type="http://schemas.openxmlformats.org/officeDocument/2006/relationships/image" Target="media/image1320.wmf"/><Relationship Id="rId3091" Type="http://schemas.openxmlformats.org/officeDocument/2006/relationships/image" Target="media/image1389.wmf"/><Relationship Id="rId1529" Type="http://schemas.openxmlformats.org/officeDocument/2006/relationships/image" Target="media/image705.wmf"/><Relationship Id="rId1736" Type="http://schemas.openxmlformats.org/officeDocument/2006/relationships/image" Target="media/image801.wmf"/><Relationship Id="rId1943" Type="http://schemas.openxmlformats.org/officeDocument/2006/relationships/image" Target="media/image889.wmf"/><Relationship Id="rId3189" Type="http://schemas.openxmlformats.org/officeDocument/2006/relationships/image" Target="media/image1432.wmf"/><Relationship Id="rId4447" Type="http://schemas.openxmlformats.org/officeDocument/2006/relationships/image" Target="media/image1980.wmf"/><Relationship Id="rId28" Type="http://schemas.openxmlformats.org/officeDocument/2006/relationships/oleObject" Target="embeddings/oleObject11.bin"/><Relationship Id="rId1803" Type="http://schemas.openxmlformats.org/officeDocument/2006/relationships/image" Target="media/image829.wmf"/><Relationship Id="rId3256" Type="http://schemas.openxmlformats.org/officeDocument/2006/relationships/image" Target="media/image1463.wmf"/><Relationship Id="rId4307" Type="http://schemas.openxmlformats.org/officeDocument/2006/relationships/image" Target="media/image1923.wmf"/><Relationship Id="rId177" Type="http://schemas.openxmlformats.org/officeDocument/2006/relationships/oleObject" Target="embeddings/oleObject92.bin"/><Relationship Id="rId384" Type="http://schemas.openxmlformats.org/officeDocument/2006/relationships/oleObject" Target="embeddings/oleObject202.bin"/><Relationship Id="rId591" Type="http://schemas.openxmlformats.org/officeDocument/2006/relationships/image" Target="media/image277.wmf"/><Relationship Id="rId2065" Type="http://schemas.openxmlformats.org/officeDocument/2006/relationships/image" Target="media/image942.wmf"/><Relationship Id="rId2272" Type="http://schemas.openxmlformats.org/officeDocument/2006/relationships/image" Target="media/image1038.wmf"/><Relationship Id="rId244" Type="http://schemas.openxmlformats.org/officeDocument/2006/relationships/oleObject" Target="embeddings/oleObject129.bin"/><Relationship Id="rId689" Type="http://schemas.openxmlformats.org/officeDocument/2006/relationships/oleObject" Target="embeddings/oleObject360.bin"/><Relationship Id="rId896" Type="http://schemas.openxmlformats.org/officeDocument/2006/relationships/image" Target="media/image419.wmf"/><Relationship Id="rId1081" Type="http://schemas.openxmlformats.org/officeDocument/2006/relationships/image" Target="media/image503.wmf"/><Relationship Id="rId2577" Type="http://schemas.openxmlformats.org/officeDocument/2006/relationships/oleObject" Target="embeddings/oleObject1399.bin"/><Relationship Id="rId2784" Type="http://schemas.openxmlformats.org/officeDocument/2006/relationships/oleObject" Target="embeddings/oleObject1523.bin"/><Relationship Id="rId3323" Type="http://schemas.openxmlformats.org/officeDocument/2006/relationships/image" Target="media/image1493.wmf"/><Relationship Id="rId3628" Type="http://schemas.openxmlformats.org/officeDocument/2006/relationships/image" Target="media/image1629.wmf"/><Relationship Id="rId451" Type="http://schemas.openxmlformats.org/officeDocument/2006/relationships/image" Target="media/image208.wmf"/><Relationship Id="rId549" Type="http://schemas.openxmlformats.org/officeDocument/2006/relationships/oleObject" Target="embeddings/oleObject288.bin"/><Relationship Id="rId756" Type="http://schemas.openxmlformats.org/officeDocument/2006/relationships/oleObject" Target="embeddings/oleObject395.bin"/><Relationship Id="rId1179" Type="http://schemas.openxmlformats.org/officeDocument/2006/relationships/image" Target="media/image546.wmf"/><Relationship Id="rId1386" Type="http://schemas.openxmlformats.org/officeDocument/2006/relationships/oleObject" Target="embeddings/oleObject742.bin"/><Relationship Id="rId1593" Type="http://schemas.openxmlformats.org/officeDocument/2006/relationships/image" Target="media/image734.wmf"/><Relationship Id="rId2132" Type="http://schemas.openxmlformats.org/officeDocument/2006/relationships/oleObject" Target="embeddings/oleObject1153.bin"/><Relationship Id="rId2437" Type="http://schemas.openxmlformats.org/officeDocument/2006/relationships/image" Target="media/image1109.wmf"/><Relationship Id="rId2991" Type="http://schemas.openxmlformats.org/officeDocument/2006/relationships/image" Target="media/image1349.wmf"/><Relationship Id="rId3835" Type="http://schemas.openxmlformats.org/officeDocument/2006/relationships/image" Target="media/image1721.wmf"/><Relationship Id="rId104" Type="http://schemas.openxmlformats.org/officeDocument/2006/relationships/oleObject" Target="embeddings/oleObject52.bin"/><Relationship Id="rId311" Type="http://schemas.openxmlformats.org/officeDocument/2006/relationships/oleObject" Target="embeddings/oleObject164.bin"/><Relationship Id="rId409" Type="http://schemas.openxmlformats.org/officeDocument/2006/relationships/oleObject" Target="embeddings/oleObject215.bin"/><Relationship Id="rId963" Type="http://schemas.openxmlformats.org/officeDocument/2006/relationships/image" Target="media/image449.wmf"/><Relationship Id="rId1039" Type="http://schemas.openxmlformats.org/officeDocument/2006/relationships/oleObject" Target="embeddings/oleObject550.bin"/><Relationship Id="rId1246" Type="http://schemas.openxmlformats.org/officeDocument/2006/relationships/oleObject" Target="embeddings/oleObject667.bin"/><Relationship Id="rId1898" Type="http://schemas.openxmlformats.org/officeDocument/2006/relationships/oleObject" Target="embeddings/oleObject1025.bin"/><Relationship Id="rId2644" Type="http://schemas.openxmlformats.org/officeDocument/2006/relationships/image" Target="media/image1200.wmf"/><Relationship Id="rId2851" Type="http://schemas.openxmlformats.org/officeDocument/2006/relationships/image" Target="media/image1286.wmf"/><Relationship Id="rId2949" Type="http://schemas.openxmlformats.org/officeDocument/2006/relationships/image" Target="media/image1330.wmf"/><Relationship Id="rId4097" Type="http://schemas.openxmlformats.org/officeDocument/2006/relationships/image" Target="media/image1830.wmf"/><Relationship Id="rId92" Type="http://schemas.openxmlformats.org/officeDocument/2006/relationships/image" Target="media/image41.wmf"/><Relationship Id="rId616" Type="http://schemas.openxmlformats.org/officeDocument/2006/relationships/oleObject" Target="embeddings/oleObject321.bin"/><Relationship Id="rId823" Type="http://schemas.openxmlformats.org/officeDocument/2006/relationships/image" Target="media/image385.wmf"/><Relationship Id="rId1453" Type="http://schemas.openxmlformats.org/officeDocument/2006/relationships/image" Target="media/image670.wmf"/><Relationship Id="rId1660" Type="http://schemas.openxmlformats.org/officeDocument/2006/relationships/image" Target="media/image765.wmf"/><Relationship Id="rId1758" Type="http://schemas.openxmlformats.org/officeDocument/2006/relationships/oleObject" Target="embeddings/oleObject942.bin"/><Relationship Id="rId2504" Type="http://schemas.openxmlformats.org/officeDocument/2006/relationships/oleObject" Target="embeddings/oleObject1359.bin"/><Relationship Id="rId2711" Type="http://schemas.openxmlformats.org/officeDocument/2006/relationships/oleObject" Target="embeddings/oleObject1477.bin"/><Relationship Id="rId2809" Type="http://schemas.openxmlformats.org/officeDocument/2006/relationships/image" Target="media/image1266.wmf"/><Relationship Id="rId1106" Type="http://schemas.openxmlformats.org/officeDocument/2006/relationships/image" Target="media/image512.wmf"/><Relationship Id="rId1313" Type="http://schemas.openxmlformats.org/officeDocument/2006/relationships/oleObject" Target="embeddings/oleObject703.bin"/><Relationship Id="rId1520" Type="http://schemas.openxmlformats.org/officeDocument/2006/relationships/oleObject" Target="embeddings/oleObject814.bin"/><Relationship Id="rId1965" Type="http://schemas.openxmlformats.org/officeDocument/2006/relationships/oleObject" Target="embeddings/oleObject1060.bin"/><Relationship Id="rId4024" Type="http://schemas.openxmlformats.org/officeDocument/2006/relationships/image" Target="media/image1800.wmf"/><Relationship Id="rId1618" Type="http://schemas.openxmlformats.org/officeDocument/2006/relationships/image" Target="media/image744.wmf"/><Relationship Id="rId1825" Type="http://schemas.openxmlformats.org/officeDocument/2006/relationships/oleObject" Target="embeddings/oleObject983.bin"/><Relationship Id="rId3485" Type="http://schemas.openxmlformats.org/officeDocument/2006/relationships/image" Target="media/image1566.wmf"/><Relationship Id="rId3692" Type="http://schemas.openxmlformats.org/officeDocument/2006/relationships/image" Target="media/image1657.wmf"/><Relationship Id="rId4329" Type="http://schemas.openxmlformats.org/officeDocument/2006/relationships/image" Target="media/image1930.wmf"/><Relationship Id="rId199" Type="http://schemas.openxmlformats.org/officeDocument/2006/relationships/oleObject" Target="embeddings/oleObject103.bin"/><Relationship Id="rId2087" Type="http://schemas.openxmlformats.org/officeDocument/2006/relationships/image" Target="media/image952.wmf"/><Relationship Id="rId2294" Type="http://schemas.openxmlformats.org/officeDocument/2006/relationships/image" Target="media/image1049.wmf"/><Relationship Id="rId3345" Type="http://schemas.openxmlformats.org/officeDocument/2006/relationships/image" Target="media/image1503.wmf"/><Relationship Id="rId3552" Type="http://schemas.openxmlformats.org/officeDocument/2006/relationships/image" Target="media/image1598.wmf"/><Relationship Id="rId266" Type="http://schemas.openxmlformats.org/officeDocument/2006/relationships/oleObject" Target="embeddings/oleObject140.bin"/><Relationship Id="rId473" Type="http://schemas.openxmlformats.org/officeDocument/2006/relationships/image" Target="media/image219.wmf"/><Relationship Id="rId680" Type="http://schemas.openxmlformats.org/officeDocument/2006/relationships/oleObject" Target="embeddings/oleObject355.bin"/><Relationship Id="rId2154" Type="http://schemas.openxmlformats.org/officeDocument/2006/relationships/oleObject" Target="embeddings/oleObject1165.bin"/><Relationship Id="rId2361" Type="http://schemas.openxmlformats.org/officeDocument/2006/relationships/oleObject" Target="embeddings/oleObject1279.bin"/><Relationship Id="rId2599" Type="http://schemas.openxmlformats.org/officeDocument/2006/relationships/image" Target="media/image1182.wmf"/><Relationship Id="rId3857" Type="http://schemas.openxmlformats.org/officeDocument/2006/relationships/image" Target="media/image1731.wmf"/><Relationship Id="rId126" Type="http://schemas.openxmlformats.org/officeDocument/2006/relationships/oleObject" Target="embeddings/oleObject63.bin"/><Relationship Id="rId333" Type="http://schemas.openxmlformats.org/officeDocument/2006/relationships/oleObject" Target="embeddings/oleObject176.bin"/><Relationship Id="rId540" Type="http://schemas.openxmlformats.org/officeDocument/2006/relationships/image" Target="media/image251.wmf"/><Relationship Id="rId778" Type="http://schemas.openxmlformats.org/officeDocument/2006/relationships/oleObject" Target="embeddings/oleObject408.bin"/><Relationship Id="rId985" Type="http://schemas.openxmlformats.org/officeDocument/2006/relationships/image" Target="media/image458.wmf"/><Relationship Id="rId1170" Type="http://schemas.openxmlformats.org/officeDocument/2006/relationships/oleObject" Target="embeddings/oleObject623.bin"/><Relationship Id="rId2014" Type="http://schemas.openxmlformats.org/officeDocument/2006/relationships/image" Target="media/image922.wmf"/><Relationship Id="rId2221" Type="http://schemas.openxmlformats.org/officeDocument/2006/relationships/image" Target="media/image1015.wmf"/><Relationship Id="rId2459" Type="http://schemas.openxmlformats.org/officeDocument/2006/relationships/image" Target="media/image1120.wmf"/><Relationship Id="rId2666" Type="http://schemas.openxmlformats.org/officeDocument/2006/relationships/oleObject" Target="embeddings/oleObject1451.bin"/><Relationship Id="rId638" Type="http://schemas.openxmlformats.org/officeDocument/2006/relationships/oleObject" Target="embeddings/oleObject332.bin"/><Relationship Id="rId845" Type="http://schemas.openxmlformats.org/officeDocument/2006/relationships/image" Target="media/image396.wmf"/><Relationship Id="rId1030" Type="http://schemas.openxmlformats.org/officeDocument/2006/relationships/image" Target="media/image479.wmf"/><Relationship Id="rId1268" Type="http://schemas.openxmlformats.org/officeDocument/2006/relationships/oleObject" Target="embeddings/oleObject680.bin"/><Relationship Id="rId1475" Type="http://schemas.openxmlformats.org/officeDocument/2006/relationships/oleObject" Target="embeddings/oleObject789.bin"/><Relationship Id="rId1682" Type="http://schemas.openxmlformats.org/officeDocument/2006/relationships/image" Target="media/image775.wmf"/><Relationship Id="rId2319" Type="http://schemas.openxmlformats.org/officeDocument/2006/relationships/oleObject" Target="embeddings/oleObject1252.bin"/><Relationship Id="rId2526" Type="http://schemas.openxmlformats.org/officeDocument/2006/relationships/image" Target="media/image1150.wmf"/><Relationship Id="rId2733" Type="http://schemas.openxmlformats.org/officeDocument/2006/relationships/oleObject" Target="embeddings/oleObject1490.bin"/><Relationship Id="rId400" Type="http://schemas.openxmlformats.org/officeDocument/2006/relationships/image" Target="media/image184.wmf"/><Relationship Id="rId705" Type="http://schemas.openxmlformats.org/officeDocument/2006/relationships/oleObject" Target="embeddings/oleObject368.bin"/><Relationship Id="rId1128" Type="http://schemas.openxmlformats.org/officeDocument/2006/relationships/oleObject" Target="embeddings/oleObject601.bin"/><Relationship Id="rId1335" Type="http://schemas.openxmlformats.org/officeDocument/2006/relationships/image" Target="media/image615.wmf"/><Relationship Id="rId1542" Type="http://schemas.openxmlformats.org/officeDocument/2006/relationships/oleObject" Target="embeddings/oleObject825.bin"/><Relationship Id="rId1987" Type="http://schemas.openxmlformats.org/officeDocument/2006/relationships/oleObject" Target="embeddings/oleObject1071.bin"/><Relationship Id="rId4393" Type="http://schemas.openxmlformats.org/officeDocument/2006/relationships/image" Target="media/image1958.wmf"/><Relationship Id="rId912" Type="http://schemas.openxmlformats.org/officeDocument/2006/relationships/oleObject" Target="embeddings/oleObject480.bin"/><Relationship Id="rId1847" Type="http://schemas.openxmlformats.org/officeDocument/2006/relationships/oleObject" Target="embeddings/oleObject995.bin"/><Relationship Id="rId2800" Type="http://schemas.openxmlformats.org/officeDocument/2006/relationships/oleObject" Target="embeddings/oleObject1533.bin"/><Relationship Id="rId4253" Type="http://schemas.openxmlformats.org/officeDocument/2006/relationships/image" Target="media/image1900.wmf"/><Relationship Id="rId41" Type="http://schemas.openxmlformats.org/officeDocument/2006/relationships/image" Target="media/image18.wmf"/><Relationship Id="rId1402" Type="http://schemas.openxmlformats.org/officeDocument/2006/relationships/oleObject" Target="embeddings/oleObject751.bin"/><Relationship Id="rId1707" Type="http://schemas.openxmlformats.org/officeDocument/2006/relationships/image" Target="media/image787.wmf"/><Relationship Id="rId4320" Type="http://schemas.openxmlformats.org/officeDocument/2006/relationships/image" Target="media/image1927.wmf"/><Relationship Id="rId190" Type="http://schemas.openxmlformats.org/officeDocument/2006/relationships/image" Target="media/image86.wmf"/><Relationship Id="rId288" Type="http://schemas.openxmlformats.org/officeDocument/2006/relationships/image" Target="media/image130.wmf"/><Relationship Id="rId1914" Type="http://schemas.openxmlformats.org/officeDocument/2006/relationships/image" Target="media/image875.wmf"/><Relationship Id="rId3574" Type="http://schemas.openxmlformats.org/officeDocument/2006/relationships/image" Target="media/image1606.wmf"/><Relationship Id="rId4418" Type="http://schemas.openxmlformats.org/officeDocument/2006/relationships/image" Target="media/image1968.wmf"/><Relationship Id="rId495" Type="http://schemas.openxmlformats.org/officeDocument/2006/relationships/image" Target="media/image229.wmf"/><Relationship Id="rId2176" Type="http://schemas.openxmlformats.org/officeDocument/2006/relationships/image" Target="media/image993.wmf"/><Relationship Id="rId2383" Type="http://schemas.openxmlformats.org/officeDocument/2006/relationships/image" Target="media/image1087.wmf"/><Relationship Id="rId2590" Type="http://schemas.openxmlformats.org/officeDocument/2006/relationships/oleObject" Target="embeddings/oleObject1407.bin"/><Relationship Id="rId3227" Type="http://schemas.openxmlformats.org/officeDocument/2006/relationships/image" Target="media/image1449.wmf"/><Relationship Id="rId3879" Type="http://schemas.openxmlformats.org/officeDocument/2006/relationships/image" Target="media/image1741.wmf"/><Relationship Id="rId148" Type="http://schemas.openxmlformats.org/officeDocument/2006/relationships/oleObject" Target="embeddings/oleObject75.bin"/><Relationship Id="rId355" Type="http://schemas.openxmlformats.org/officeDocument/2006/relationships/oleObject" Target="embeddings/oleObject187.bin"/><Relationship Id="rId562" Type="http://schemas.openxmlformats.org/officeDocument/2006/relationships/image" Target="media/image262.wmf"/><Relationship Id="rId1192" Type="http://schemas.openxmlformats.org/officeDocument/2006/relationships/oleObject" Target="embeddings/oleObject634.bin"/><Relationship Id="rId2036" Type="http://schemas.openxmlformats.org/officeDocument/2006/relationships/image" Target="media/image931.wmf"/><Relationship Id="rId2243" Type="http://schemas.openxmlformats.org/officeDocument/2006/relationships/oleObject" Target="embeddings/oleObject1214.bin"/><Relationship Id="rId2450" Type="http://schemas.openxmlformats.org/officeDocument/2006/relationships/oleObject" Target="embeddings/oleObject1329.bin"/><Relationship Id="rId2688" Type="http://schemas.openxmlformats.org/officeDocument/2006/relationships/oleObject" Target="embeddings/oleObject1464.bin"/><Relationship Id="rId3501" Type="http://schemas.openxmlformats.org/officeDocument/2006/relationships/image" Target="media/image1573.wmf"/><Relationship Id="rId215" Type="http://schemas.openxmlformats.org/officeDocument/2006/relationships/oleObject" Target="embeddings/oleObject113.bin"/><Relationship Id="rId422" Type="http://schemas.openxmlformats.org/officeDocument/2006/relationships/image" Target="media/image194.wmf"/><Relationship Id="rId867" Type="http://schemas.openxmlformats.org/officeDocument/2006/relationships/oleObject" Target="embeddings/oleObject455.bin"/><Relationship Id="rId1052" Type="http://schemas.openxmlformats.org/officeDocument/2006/relationships/oleObject" Target="embeddings/oleObject557.bin"/><Relationship Id="rId1497" Type="http://schemas.openxmlformats.org/officeDocument/2006/relationships/image" Target="media/image689.wmf"/><Relationship Id="rId2103" Type="http://schemas.openxmlformats.org/officeDocument/2006/relationships/oleObject" Target="embeddings/oleObject1138.bin"/><Relationship Id="rId2310" Type="http://schemas.openxmlformats.org/officeDocument/2006/relationships/image" Target="media/image1057.wmf"/><Relationship Id="rId2548" Type="http://schemas.openxmlformats.org/officeDocument/2006/relationships/image" Target="media/image1160.wmf"/><Relationship Id="rId2755" Type="http://schemas.openxmlformats.org/officeDocument/2006/relationships/image" Target="media/image1244.wmf"/><Relationship Id="rId2962" Type="http://schemas.openxmlformats.org/officeDocument/2006/relationships/image" Target="media/image1336.wmf"/><Relationship Id="rId727" Type="http://schemas.openxmlformats.org/officeDocument/2006/relationships/image" Target="media/image342.wmf"/><Relationship Id="rId934" Type="http://schemas.openxmlformats.org/officeDocument/2006/relationships/image" Target="media/image436.wmf"/><Relationship Id="rId1357" Type="http://schemas.openxmlformats.org/officeDocument/2006/relationships/image" Target="media/image626.wmf"/><Relationship Id="rId1564" Type="http://schemas.openxmlformats.org/officeDocument/2006/relationships/oleObject" Target="embeddings/oleObject838.bin"/><Relationship Id="rId1771" Type="http://schemas.openxmlformats.org/officeDocument/2006/relationships/oleObject" Target="embeddings/oleObject949.bin"/><Relationship Id="rId2408" Type="http://schemas.openxmlformats.org/officeDocument/2006/relationships/image" Target="media/image1096.wmf"/><Relationship Id="rId2615" Type="http://schemas.openxmlformats.org/officeDocument/2006/relationships/oleObject" Target="embeddings/oleObject1421.bin"/><Relationship Id="rId2822" Type="http://schemas.openxmlformats.org/officeDocument/2006/relationships/oleObject" Target="embeddings/oleObject1544.bin"/><Relationship Id="rId63" Type="http://schemas.openxmlformats.org/officeDocument/2006/relationships/oleObject" Target="embeddings/oleObject30.bin"/><Relationship Id="rId1217" Type="http://schemas.openxmlformats.org/officeDocument/2006/relationships/oleObject" Target="embeddings/oleObject651.bin"/><Relationship Id="rId1424" Type="http://schemas.openxmlformats.org/officeDocument/2006/relationships/oleObject" Target="embeddings/oleObject763.bin"/><Relationship Id="rId1631" Type="http://schemas.openxmlformats.org/officeDocument/2006/relationships/oleObject" Target="embeddings/oleObject875.bin"/><Relationship Id="rId1869" Type="http://schemas.openxmlformats.org/officeDocument/2006/relationships/oleObject" Target="embeddings/oleObject1007.bin"/><Relationship Id="rId3084" Type="http://schemas.openxmlformats.org/officeDocument/2006/relationships/image" Target="media/image1386.wmf"/><Relationship Id="rId3291" Type="http://schemas.openxmlformats.org/officeDocument/2006/relationships/image" Target="media/image1479.wmf"/><Relationship Id="rId4135" Type="http://schemas.openxmlformats.org/officeDocument/2006/relationships/image" Target="media/image1847.wmf"/><Relationship Id="rId1729" Type="http://schemas.openxmlformats.org/officeDocument/2006/relationships/oleObject" Target="embeddings/oleObject926.bin"/><Relationship Id="rId1936" Type="http://schemas.openxmlformats.org/officeDocument/2006/relationships/oleObject" Target="embeddings/oleObject1045.bin"/><Relationship Id="rId3389" Type="http://schemas.openxmlformats.org/officeDocument/2006/relationships/image" Target="media/image1523.wmf"/><Relationship Id="rId2198" Type="http://schemas.openxmlformats.org/officeDocument/2006/relationships/oleObject" Target="embeddings/oleObject1189.bin"/><Relationship Id="rId3151" Type="http://schemas.openxmlformats.org/officeDocument/2006/relationships/image" Target="media/image1416.wmf"/><Relationship Id="rId4202" Type="http://schemas.openxmlformats.org/officeDocument/2006/relationships/image" Target="media/image1877.wmf"/><Relationship Id="rId377" Type="http://schemas.openxmlformats.org/officeDocument/2006/relationships/image" Target="media/image173.wmf"/><Relationship Id="rId584" Type="http://schemas.openxmlformats.org/officeDocument/2006/relationships/oleObject" Target="embeddings/oleObject305.bin"/><Relationship Id="rId2058" Type="http://schemas.openxmlformats.org/officeDocument/2006/relationships/oleObject" Target="embeddings/oleObject1114.bin"/><Relationship Id="rId2265" Type="http://schemas.openxmlformats.org/officeDocument/2006/relationships/oleObject" Target="embeddings/oleObject1225.bin"/><Relationship Id="rId3011" Type="http://schemas.openxmlformats.org/officeDocument/2006/relationships/image" Target="media/image1359.wmf"/><Relationship Id="rId3109" Type="http://schemas.openxmlformats.org/officeDocument/2006/relationships/image" Target="media/image1397.wmf"/><Relationship Id="rId3663" Type="http://schemas.openxmlformats.org/officeDocument/2006/relationships/image" Target="media/image1646.wmf"/><Relationship Id="rId4507" Type="http://schemas.openxmlformats.org/officeDocument/2006/relationships/fontTable" Target="fontTable.xml"/><Relationship Id="rId5" Type="http://schemas.openxmlformats.org/officeDocument/2006/relationships/footnotes" Target="footnotes.xml"/><Relationship Id="rId237" Type="http://schemas.openxmlformats.org/officeDocument/2006/relationships/oleObject" Target="embeddings/oleObject125.bin"/><Relationship Id="rId791" Type="http://schemas.openxmlformats.org/officeDocument/2006/relationships/oleObject" Target="embeddings/oleObject416.bin"/><Relationship Id="rId889" Type="http://schemas.openxmlformats.org/officeDocument/2006/relationships/image" Target="media/image416.wmf"/><Relationship Id="rId1074" Type="http://schemas.openxmlformats.org/officeDocument/2006/relationships/image" Target="media/image500.wmf"/><Relationship Id="rId2472" Type="http://schemas.openxmlformats.org/officeDocument/2006/relationships/oleObject" Target="embeddings/oleObject1340.bin"/><Relationship Id="rId2777" Type="http://schemas.openxmlformats.org/officeDocument/2006/relationships/image" Target="media/image1252.wmf"/><Relationship Id="rId3523" Type="http://schemas.openxmlformats.org/officeDocument/2006/relationships/image" Target="media/image1584.wmf"/><Relationship Id="rId3730" Type="http://schemas.openxmlformats.org/officeDocument/2006/relationships/image" Target="media/image1675.wmf"/><Relationship Id="rId444" Type="http://schemas.openxmlformats.org/officeDocument/2006/relationships/oleObject" Target="embeddings/oleObject234.bin"/><Relationship Id="rId651" Type="http://schemas.openxmlformats.org/officeDocument/2006/relationships/oleObject" Target="embeddings/oleObject340.bin"/><Relationship Id="rId749" Type="http://schemas.openxmlformats.org/officeDocument/2006/relationships/oleObject" Target="embeddings/oleObject391.bin"/><Relationship Id="rId1281" Type="http://schemas.openxmlformats.org/officeDocument/2006/relationships/image" Target="media/image589.wmf"/><Relationship Id="rId1379" Type="http://schemas.openxmlformats.org/officeDocument/2006/relationships/image" Target="media/image636.wmf"/><Relationship Id="rId1586" Type="http://schemas.openxmlformats.org/officeDocument/2006/relationships/oleObject" Target="embeddings/oleObject850.bin"/><Relationship Id="rId2125" Type="http://schemas.openxmlformats.org/officeDocument/2006/relationships/oleObject" Target="embeddings/oleObject1149.bin"/><Relationship Id="rId2332" Type="http://schemas.openxmlformats.org/officeDocument/2006/relationships/image" Target="media/image1066.wmf"/><Relationship Id="rId304" Type="http://schemas.openxmlformats.org/officeDocument/2006/relationships/image" Target="media/image138.wmf"/><Relationship Id="rId511" Type="http://schemas.openxmlformats.org/officeDocument/2006/relationships/oleObject" Target="embeddings/oleObject269.bin"/><Relationship Id="rId609" Type="http://schemas.openxmlformats.org/officeDocument/2006/relationships/image" Target="media/image286.wmf"/><Relationship Id="rId956" Type="http://schemas.openxmlformats.org/officeDocument/2006/relationships/oleObject" Target="embeddings/oleObject505.bin"/><Relationship Id="rId1141" Type="http://schemas.openxmlformats.org/officeDocument/2006/relationships/image" Target="media/image528.wmf"/><Relationship Id="rId1239" Type="http://schemas.openxmlformats.org/officeDocument/2006/relationships/image" Target="media/image571.wmf"/><Relationship Id="rId1793" Type="http://schemas.openxmlformats.org/officeDocument/2006/relationships/image" Target="media/image825.wmf"/><Relationship Id="rId2637" Type="http://schemas.openxmlformats.org/officeDocument/2006/relationships/oleObject" Target="embeddings/oleObject1434.bin"/><Relationship Id="rId2844" Type="http://schemas.openxmlformats.org/officeDocument/2006/relationships/image" Target="media/image1283.wmf"/><Relationship Id="rId85" Type="http://schemas.openxmlformats.org/officeDocument/2006/relationships/oleObject" Target="embeddings/oleObject41.bin"/><Relationship Id="rId816" Type="http://schemas.openxmlformats.org/officeDocument/2006/relationships/oleObject" Target="embeddings/oleObject429.bin"/><Relationship Id="rId1001" Type="http://schemas.openxmlformats.org/officeDocument/2006/relationships/image" Target="media/image465.wmf"/><Relationship Id="rId1446" Type="http://schemas.openxmlformats.org/officeDocument/2006/relationships/oleObject" Target="embeddings/oleObject774.bin"/><Relationship Id="rId1653" Type="http://schemas.openxmlformats.org/officeDocument/2006/relationships/oleObject" Target="embeddings/oleObject886.bin"/><Relationship Id="rId1860" Type="http://schemas.openxmlformats.org/officeDocument/2006/relationships/image" Target="media/image852.wmf"/><Relationship Id="rId2704" Type="http://schemas.openxmlformats.org/officeDocument/2006/relationships/image" Target="media/image1226.wmf"/><Relationship Id="rId2911" Type="http://schemas.openxmlformats.org/officeDocument/2006/relationships/image" Target="media/image1314.wmf"/><Relationship Id="rId1306" Type="http://schemas.openxmlformats.org/officeDocument/2006/relationships/image" Target="media/image601.wmf"/><Relationship Id="rId1513" Type="http://schemas.openxmlformats.org/officeDocument/2006/relationships/image" Target="media/image697.wmf"/><Relationship Id="rId1720" Type="http://schemas.openxmlformats.org/officeDocument/2006/relationships/image" Target="media/image793.wmf"/><Relationship Id="rId1958" Type="http://schemas.openxmlformats.org/officeDocument/2006/relationships/oleObject" Target="embeddings/oleObject1056.bin"/><Relationship Id="rId3173" Type="http://schemas.openxmlformats.org/officeDocument/2006/relationships/image" Target="media/image1425.wmf"/><Relationship Id="rId12" Type="http://schemas.openxmlformats.org/officeDocument/2006/relationships/oleObject" Target="embeddings/oleObject3.bin"/><Relationship Id="rId1818" Type="http://schemas.openxmlformats.org/officeDocument/2006/relationships/oleObject" Target="embeddings/oleObject979.bin"/><Relationship Id="rId3240" Type="http://schemas.openxmlformats.org/officeDocument/2006/relationships/image" Target="media/image1455.wmf"/><Relationship Id="rId3478" Type="http://schemas.openxmlformats.org/officeDocument/2006/relationships/image" Target="media/image1563.wmf"/><Relationship Id="rId161" Type="http://schemas.openxmlformats.org/officeDocument/2006/relationships/oleObject" Target="embeddings/oleObject83.bin"/><Relationship Id="rId399" Type="http://schemas.openxmlformats.org/officeDocument/2006/relationships/oleObject" Target="embeddings/oleObject210.bin"/><Relationship Id="rId2287" Type="http://schemas.openxmlformats.org/officeDocument/2006/relationships/oleObject" Target="embeddings/oleObject1236.bin"/><Relationship Id="rId2494" Type="http://schemas.openxmlformats.org/officeDocument/2006/relationships/oleObject" Target="embeddings/oleObject1354.bin"/><Relationship Id="rId3338" Type="http://schemas.openxmlformats.org/officeDocument/2006/relationships/image" Target="media/image1500.wmf"/><Relationship Id="rId3752" Type="http://schemas.openxmlformats.org/officeDocument/2006/relationships/image" Target="media/image1686.wmf"/><Relationship Id="rId259" Type="http://schemas.openxmlformats.org/officeDocument/2006/relationships/image" Target="media/image117.wmf"/><Relationship Id="rId466" Type="http://schemas.openxmlformats.org/officeDocument/2006/relationships/oleObject" Target="embeddings/oleObject245.bin"/><Relationship Id="rId673" Type="http://schemas.openxmlformats.org/officeDocument/2006/relationships/oleObject" Target="embeddings/oleObject351.bin"/><Relationship Id="rId880" Type="http://schemas.openxmlformats.org/officeDocument/2006/relationships/oleObject" Target="embeddings/oleObject463.bin"/><Relationship Id="rId1096" Type="http://schemas.openxmlformats.org/officeDocument/2006/relationships/oleObject" Target="embeddings/oleObject583.bin"/><Relationship Id="rId2147" Type="http://schemas.openxmlformats.org/officeDocument/2006/relationships/oleObject" Target="embeddings/oleObject1161.bin"/><Relationship Id="rId2354" Type="http://schemas.openxmlformats.org/officeDocument/2006/relationships/oleObject" Target="embeddings/oleObject1275.bin"/><Relationship Id="rId2561" Type="http://schemas.openxmlformats.org/officeDocument/2006/relationships/image" Target="media/image1165.wmf"/><Relationship Id="rId2799" Type="http://schemas.openxmlformats.org/officeDocument/2006/relationships/image" Target="media/image1261.wmf"/><Relationship Id="rId3405" Type="http://schemas.openxmlformats.org/officeDocument/2006/relationships/image" Target="media/image1531.wmf"/><Relationship Id="rId119" Type="http://schemas.openxmlformats.org/officeDocument/2006/relationships/image" Target="media/image54.wmf"/><Relationship Id="rId326" Type="http://schemas.openxmlformats.org/officeDocument/2006/relationships/image" Target="media/image149.wmf"/><Relationship Id="rId533" Type="http://schemas.openxmlformats.org/officeDocument/2006/relationships/oleObject" Target="embeddings/oleObject280.bin"/><Relationship Id="rId978" Type="http://schemas.openxmlformats.org/officeDocument/2006/relationships/oleObject" Target="embeddings/oleObject517.bin"/><Relationship Id="rId1163" Type="http://schemas.openxmlformats.org/officeDocument/2006/relationships/image" Target="media/image538.wmf"/><Relationship Id="rId1370" Type="http://schemas.openxmlformats.org/officeDocument/2006/relationships/image" Target="media/image632.wmf"/><Relationship Id="rId2007" Type="http://schemas.openxmlformats.org/officeDocument/2006/relationships/oleObject" Target="embeddings/oleObject1082.bin"/><Relationship Id="rId2214" Type="http://schemas.openxmlformats.org/officeDocument/2006/relationships/oleObject" Target="embeddings/oleObject1197.bin"/><Relationship Id="rId2659" Type="http://schemas.openxmlformats.org/officeDocument/2006/relationships/image" Target="media/image1207.wmf"/><Relationship Id="rId2866" Type="http://schemas.openxmlformats.org/officeDocument/2006/relationships/image" Target="media/image1293.wmf"/><Relationship Id="rId740" Type="http://schemas.openxmlformats.org/officeDocument/2006/relationships/oleObject" Target="embeddings/oleObject386.bin"/><Relationship Id="rId838" Type="http://schemas.openxmlformats.org/officeDocument/2006/relationships/oleObject" Target="embeddings/oleObject440.bin"/><Relationship Id="rId1023" Type="http://schemas.openxmlformats.org/officeDocument/2006/relationships/oleObject" Target="embeddings/oleObject542.bin"/><Relationship Id="rId1468" Type="http://schemas.openxmlformats.org/officeDocument/2006/relationships/oleObject" Target="embeddings/oleObject785.bin"/><Relationship Id="rId1675" Type="http://schemas.openxmlformats.org/officeDocument/2006/relationships/oleObject" Target="embeddings/oleObject898.bin"/><Relationship Id="rId1882" Type="http://schemas.openxmlformats.org/officeDocument/2006/relationships/oleObject" Target="embeddings/oleObject1015.bin"/><Relationship Id="rId2421" Type="http://schemas.openxmlformats.org/officeDocument/2006/relationships/image" Target="media/image1101.wmf"/><Relationship Id="rId2519" Type="http://schemas.openxmlformats.org/officeDocument/2006/relationships/oleObject" Target="embeddings/oleObject1367.bin"/><Relationship Id="rId2726" Type="http://schemas.openxmlformats.org/officeDocument/2006/relationships/image" Target="media/image1234.wmf"/><Relationship Id="rId4081" Type="http://schemas.openxmlformats.org/officeDocument/2006/relationships/image" Target="media/image1824.wmf"/><Relationship Id="rId4179" Type="http://schemas.openxmlformats.org/officeDocument/2006/relationships/image" Target="media/image1866.wmf"/><Relationship Id="rId600" Type="http://schemas.openxmlformats.org/officeDocument/2006/relationships/oleObject" Target="embeddings/oleObject313.bin"/><Relationship Id="rId1230" Type="http://schemas.openxmlformats.org/officeDocument/2006/relationships/oleObject" Target="embeddings/oleObject658.bin"/><Relationship Id="rId1328" Type="http://schemas.openxmlformats.org/officeDocument/2006/relationships/oleObject" Target="embeddings/oleObject711.bin"/><Relationship Id="rId1535" Type="http://schemas.openxmlformats.org/officeDocument/2006/relationships/image" Target="media/image708.wmf"/><Relationship Id="rId2933" Type="http://schemas.openxmlformats.org/officeDocument/2006/relationships/image" Target="media/image1323.wmf"/><Relationship Id="rId4386" Type="http://schemas.openxmlformats.org/officeDocument/2006/relationships/image" Target="media/image1956.wmf"/><Relationship Id="rId905" Type="http://schemas.openxmlformats.org/officeDocument/2006/relationships/oleObject" Target="embeddings/oleObject476.bin"/><Relationship Id="rId1742" Type="http://schemas.openxmlformats.org/officeDocument/2006/relationships/image" Target="media/image804.wmf"/><Relationship Id="rId3195" Type="http://schemas.openxmlformats.org/officeDocument/2006/relationships/image" Target="media/image1435.wmf"/><Relationship Id="rId4453" Type="http://schemas.openxmlformats.org/officeDocument/2006/relationships/image" Target="media/image1983.wmf"/><Relationship Id="rId34" Type="http://schemas.openxmlformats.org/officeDocument/2006/relationships/oleObject" Target="embeddings/oleObject14.bin"/><Relationship Id="rId1602" Type="http://schemas.openxmlformats.org/officeDocument/2006/relationships/oleObject" Target="embeddings/oleObject859.bin"/><Relationship Id="rId3055" Type="http://schemas.openxmlformats.org/officeDocument/2006/relationships/image" Target="media/image1377.wmf"/><Relationship Id="rId4106" Type="http://schemas.openxmlformats.org/officeDocument/2006/relationships/image" Target="media/image1834.wmf"/><Relationship Id="rId183" Type="http://schemas.openxmlformats.org/officeDocument/2006/relationships/oleObject" Target="embeddings/oleObject95.bin"/><Relationship Id="rId390" Type="http://schemas.openxmlformats.org/officeDocument/2006/relationships/image" Target="media/image179.wmf"/><Relationship Id="rId1907" Type="http://schemas.openxmlformats.org/officeDocument/2006/relationships/image" Target="media/image872.wmf"/><Relationship Id="rId2071" Type="http://schemas.openxmlformats.org/officeDocument/2006/relationships/oleObject" Target="embeddings/oleObject1121.bin"/><Relationship Id="rId3567" Type="http://schemas.openxmlformats.org/officeDocument/2006/relationships/image" Target="media/image1603.wmf"/><Relationship Id="rId3981" Type="http://schemas.openxmlformats.org/officeDocument/2006/relationships/image" Target="media/image1783.wmf"/><Relationship Id="rId250" Type="http://schemas.openxmlformats.org/officeDocument/2006/relationships/oleObject" Target="embeddings/oleObject132.bin"/><Relationship Id="rId488" Type="http://schemas.openxmlformats.org/officeDocument/2006/relationships/oleObject" Target="embeddings/oleObject257.bin"/><Relationship Id="rId695" Type="http://schemas.openxmlformats.org/officeDocument/2006/relationships/oleObject" Target="embeddings/oleObject363.bin"/><Relationship Id="rId2169" Type="http://schemas.openxmlformats.org/officeDocument/2006/relationships/oleObject" Target="embeddings/oleObject1173.bin"/><Relationship Id="rId2376" Type="http://schemas.openxmlformats.org/officeDocument/2006/relationships/image" Target="media/image1084.wmf"/><Relationship Id="rId2583" Type="http://schemas.openxmlformats.org/officeDocument/2006/relationships/oleObject" Target="embeddings/oleObject1402.bin"/><Relationship Id="rId2790" Type="http://schemas.openxmlformats.org/officeDocument/2006/relationships/oleObject" Target="embeddings/oleObject1528.bin"/><Relationship Id="rId3427" Type="http://schemas.openxmlformats.org/officeDocument/2006/relationships/image" Target="media/image1542.wmf"/><Relationship Id="rId3634" Type="http://schemas.openxmlformats.org/officeDocument/2006/relationships/image" Target="media/image1632.wmf"/><Relationship Id="rId3841" Type="http://schemas.openxmlformats.org/officeDocument/2006/relationships/image" Target="media/image1724.wmf"/><Relationship Id="rId110" Type="http://schemas.openxmlformats.org/officeDocument/2006/relationships/oleObject" Target="embeddings/oleObject55.bin"/><Relationship Id="rId348" Type="http://schemas.openxmlformats.org/officeDocument/2006/relationships/image" Target="media/image159.wmf"/><Relationship Id="rId555" Type="http://schemas.openxmlformats.org/officeDocument/2006/relationships/oleObject" Target="embeddings/oleObject291.bin"/><Relationship Id="rId762" Type="http://schemas.openxmlformats.org/officeDocument/2006/relationships/oleObject" Target="embeddings/oleObject399.bin"/><Relationship Id="rId1185" Type="http://schemas.openxmlformats.org/officeDocument/2006/relationships/image" Target="media/image549.wmf"/><Relationship Id="rId1392" Type="http://schemas.openxmlformats.org/officeDocument/2006/relationships/oleObject" Target="embeddings/oleObject746.bin"/><Relationship Id="rId2029" Type="http://schemas.openxmlformats.org/officeDocument/2006/relationships/oleObject" Target="embeddings/oleObject1094.bin"/><Relationship Id="rId2236" Type="http://schemas.openxmlformats.org/officeDocument/2006/relationships/image" Target="media/image1020.wmf"/><Relationship Id="rId2443" Type="http://schemas.openxmlformats.org/officeDocument/2006/relationships/image" Target="media/image1112.wmf"/><Relationship Id="rId2650" Type="http://schemas.openxmlformats.org/officeDocument/2006/relationships/image" Target="media/image1203.wmf"/><Relationship Id="rId2888" Type="http://schemas.openxmlformats.org/officeDocument/2006/relationships/image" Target="media/image1304.wmf"/><Relationship Id="rId3701" Type="http://schemas.openxmlformats.org/officeDocument/2006/relationships/image" Target="media/image1661.wmf"/><Relationship Id="rId208" Type="http://schemas.openxmlformats.org/officeDocument/2006/relationships/oleObject" Target="embeddings/oleObject108.bin"/><Relationship Id="rId415" Type="http://schemas.openxmlformats.org/officeDocument/2006/relationships/oleObject" Target="embeddings/oleObject218.bin"/><Relationship Id="rId622" Type="http://schemas.openxmlformats.org/officeDocument/2006/relationships/oleObject" Target="embeddings/oleObject324.bin"/><Relationship Id="rId1045" Type="http://schemas.openxmlformats.org/officeDocument/2006/relationships/oleObject" Target="embeddings/oleObject553.bin"/><Relationship Id="rId1252" Type="http://schemas.openxmlformats.org/officeDocument/2006/relationships/oleObject" Target="embeddings/oleObject670.bin"/><Relationship Id="rId1697" Type="http://schemas.openxmlformats.org/officeDocument/2006/relationships/image" Target="media/image782.wmf"/><Relationship Id="rId2303" Type="http://schemas.openxmlformats.org/officeDocument/2006/relationships/oleObject" Target="embeddings/oleObject1244.bin"/><Relationship Id="rId2510" Type="http://schemas.openxmlformats.org/officeDocument/2006/relationships/oleObject" Target="embeddings/oleObject1362.bin"/><Relationship Id="rId2748" Type="http://schemas.openxmlformats.org/officeDocument/2006/relationships/oleObject" Target="embeddings/oleObject1499.bin"/><Relationship Id="rId2955" Type="http://schemas.openxmlformats.org/officeDocument/2006/relationships/image" Target="media/image1333.wmf"/><Relationship Id="rId927" Type="http://schemas.openxmlformats.org/officeDocument/2006/relationships/image" Target="media/image433.wmf"/><Relationship Id="rId1112" Type="http://schemas.openxmlformats.org/officeDocument/2006/relationships/oleObject" Target="embeddings/oleObject592.bin"/><Relationship Id="rId1557" Type="http://schemas.openxmlformats.org/officeDocument/2006/relationships/image" Target="media/image717.wmf"/><Relationship Id="rId1764" Type="http://schemas.openxmlformats.org/officeDocument/2006/relationships/oleObject" Target="embeddings/oleObject945.bin"/><Relationship Id="rId1971" Type="http://schemas.openxmlformats.org/officeDocument/2006/relationships/oleObject" Target="embeddings/oleObject1063.bin"/><Relationship Id="rId2608" Type="http://schemas.openxmlformats.org/officeDocument/2006/relationships/image" Target="media/image1185.wmf"/><Relationship Id="rId2815" Type="http://schemas.openxmlformats.org/officeDocument/2006/relationships/image" Target="media/image1269.wmf"/><Relationship Id="rId56" Type="http://schemas.openxmlformats.org/officeDocument/2006/relationships/image" Target="media/image24.wmf"/><Relationship Id="rId1417" Type="http://schemas.openxmlformats.org/officeDocument/2006/relationships/oleObject" Target="embeddings/oleObject759.bin"/><Relationship Id="rId1624" Type="http://schemas.openxmlformats.org/officeDocument/2006/relationships/image" Target="media/image747.wmf"/><Relationship Id="rId1831" Type="http://schemas.openxmlformats.org/officeDocument/2006/relationships/oleObject" Target="embeddings/oleObject986.bin"/><Relationship Id="rId4030" Type="http://schemas.openxmlformats.org/officeDocument/2006/relationships/image" Target="media/image1803.wmf"/><Relationship Id="rId1929" Type="http://schemas.openxmlformats.org/officeDocument/2006/relationships/image" Target="media/image882.wmf"/><Relationship Id="rId2093" Type="http://schemas.openxmlformats.org/officeDocument/2006/relationships/oleObject" Target="embeddings/oleObject1133.bin"/><Relationship Id="rId3589" Type="http://schemas.openxmlformats.org/officeDocument/2006/relationships/image" Target="media/image1613.wmf"/><Relationship Id="rId2398" Type="http://schemas.openxmlformats.org/officeDocument/2006/relationships/image" Target="media/image1092.wmf"/><Relationship Id="rId3351" Type="http://schemas.openxmlformats.org/officeDocument/2006/relationships/image" Target="media/image1506.wmf"/><Relationship Id="rId3449" Type="http://schemas.openxmlformats.org/officeDocument/2006/relationships/image" Target="media/image1553.wmf"/><Relationship Id="rId272" Type="http://schemas.openxmlformats.org/officeDocument/2006/relationships/oleObject" Target="embeddings/oleObject143.bin"/><Relationship Id="rId577" Type="http://schemas.openxmlformats.org/officeDocument/2006/relationships/image" Target="media/image270.wmf"/><Relationship Id="rId2160" Type="http://schemas.openxmlformats.org/officeDocument/2006/relationships/oleObject" Target="embeddings/oleObject1168.bin"/><Relationship Id="rId2258" Type="http://schemas.openxmlformats.org/officeDocument/2006/relationships/image" Target="media/image1031.wmf"/><Relationship Id="rId3656" Type="http://schemas.openxmlformats.org/officeDocument/2006/relationships/image" Target="media/image1643.wmf"/><Relationship Id="rId3863" Type="http://schemas.openxmlformats.org/officeDocument/2006/relationships/image" Target="media/image1733.wmf"/><Relationship Id="rId132" Type="http://schemas.openxmlformats.org/officeDocument/2006/relationships/oleObject" Target="embeddings/oleObject67.bin"/><Relationship Id="rId784" Type="http://schemas.openxmlformats.org/officeDocument/2006/relationships/image" Target="media/image367.wmf"/><Relationship Id="rId991" Type="http://schemas.openxmlformats.org/officeDocument/2006/relationships/oleObject" Target="embeddings/oleObject525.bin"/><Relationship Id="rId1067" Type="http://schemas.openxmlformats.org/officeDocument/2006/relationships/oleObject" Target="embeddings/oleObject565.bin"/><Relationship Id="rId2020" Type="http://schemas.openxmlformats.org/officeDocument/2006/relationships/image" Target="media/image925.wmf"/><Relationship Id="rId2465" Type="http://schemas.openxmlformats.org/officeDocument/2006/relationships/image" Target="media/image1123.wmf"/><Relationship Id="rId2672" Type="http://schemas.openxmlformats.org/officeDocument/2006/relationships/oleObject" Target="embeddings/oleObject1455.bin"/><Relationship Id="rId437" Type="http://schemas.openxmlformats.org/officeDocument/2006/relationships/image" Target="media/image201.wmf"/><Relationship Id="rId644" Type="http://schemas.openxmlformats.org/officeDocument/2006/relationships/image" Target="media/image303.wmf"/><Relationship Id="rId851" Type="http://schemas.openxmlformats.org/officeDocument/2006/relationships/image" Target="media/image399.wmf"/><Relationship Id="rId1274" Type="http://schemas.openxmlformats.org/officeDocument/2006/relationships/oleObject" Target="embeddings/oleObject683.bin"/><Relationship Id="rId1481" Type="http://schemas.openxmlformats.org/officeDocument/2006/relationships/oleObject" Target="embeddings/oleObject793.bin"/><Relationship Id="rId1579" Type="http://schemas.openxmlformats.org/officeDocument/2006/relationships/image" Target="media/image727.wmf"/><Relationship Id="rId2118" Type="http://schemas.openxmlformats.org/officeDocument/2006/relationships/image" Target="media/image967.wmf"/><Relationship Id="rId2325" Type="http://schemas.openxmlformats.org/officeDocument/2006/relationships/image" Target="media/image1064.wmf"/><Relationship Id="rId2532" Type="http://schemas.openxmlformats.org/officeDocument/2006/relationships/image" Target="media/image1153.wmf"/><Relationship Id="rId2977" Type="http://schemas.openxmlformats.org/officeDocument/2006/relationships/image" Target="media/image1342.wmf"/><Relationship Id="rId504" Type="http://schemas.openxmlformats.org/officeDocument/2006/relationships/oleObject" Target="embeddings/oleObject265.bin"/><Relationship Id="rId711" Type="http://schemas.openxmlformats.org/officeDocument/2006/relationships/oleObject" Target="embeddings/oleObject371.bin"/><Relationship Id="rId949" Type="http://schemas.openxmlformats.org/officeDocument/2006/relationships/image" Target="media/image442.wmf"/><Relationship Id="rId1134" Type="http://schemas.openxmlformats.org/officeDocument/2006/relationships/oleObject" Target="embeddings/oleObject604.bin"/><Relationship Id="rId1341" Type="http://schemas.openxmlformats.org/officeDocument/2006/relationships/image" Target="media/image618.wmf"/><Relationship Id="rId1786" Type="http://schemas.openxmlformats.org/officeDocument/2006/relationships/image" Target="media/image822.wmf"/><Relationship Id="rId1993" Type="http://schemas.openxmlformats.org/officeDocument/2006/relationships/oleObject" Target="embeddings/oleObject1074.bin"/><Relationship Id="rId2837" Type="http://schemas.openxmlformats.org/officeDocument/2006/relationships/image" Target="media/image1280.wmf"/><Relationship Id="rId4052" Type="http://schemas.openxmlformats.org/officeDocument/2006/relationships/image" Target="media/image1813.wmf"/><Relationship Id="rId4497" Type="http://schemas.openxmlformats.org/officeDocument/2006/relationships/image" Target="media/image2003.wmf"/><Relationship Id="rId78" Type="http://schemas.openxmlformats.org/officeDocument/2006/relationships/image" Target="media/image35.wmf"/><Relationship Id="rId809" Type="http://schemas.openxmlformats.org/officeDocument/2006/relationships/image" Target="media/image378.wmf"/><Relationship Id="rId1201" Type="http://schemas.openxmlformats.org/officeDocument/2006/relationships/image" Target="media/image556.wmf"/><Relationship Id="rId1439" Type="http://schemas.openxmlformats.org/officeDocument/2006/relationships/image" Target="media/image663.wmf"/><Relationship Id="rId1646" Type="http://schemas.openxmlformats.org/officeDocument/2006/relationships/image" Target="media/image758.wmf"/><Relationship Id="rId1853" Type="http://schemas.openxmlformats.org/officeDocument/2006/relationships/oleObject" Target="embeddings/oleObject999.bin"/><Relationship Id="rId3099" Type="http://schemas.openxmlformats.org/officeDocument/2006/relationships/image" Target="media/image1393.wmf"/><Relationship Id="rId1506" Type="http://schemas.openxmlformats.org/officeDocument/2006/relationships/oleObject" Target="embeddings/oleObject807.bin"/><Relationship Id="rId1713" Type="http://schemas.openxmlformats.org/officeDocument/2006/relationships/oleObject" Target="embeddings/oleObject918.bin"/><Relationship Id="rId1920" Type="http://schemas.openxmlformats.org/officeDocument/2006/relationships/oleObject" Target="embeddings/oleObject1037.bin"/><Relationship Id="rId3580" Type="http://schemas.openxmlformats.org/officeDocument/2006/relationships/image" Target="media/image1609.wmf"/><Relationship Id="rId4217" Type="http://schemas.openxmlformats.org/officeDocument/2006/relationships/image" Target="media/image1884.wmf"/><Relationship Id="rId4424" Type="http://schemas.openxmlformats.org/officeDocument/2006/relationships/image" Target="media/image1971.wmf"/><Relationship Id="rId294" Type="http://schemas.openxmlformats.org/officeDocument/2006/relationships/image" Target="media/image133.wmf"/><Relationship Id="rId2182" Type="http://schemas.openxmlformats.org/officeDocument/2006/relationships/image" Target="media/image996.wmf"/><Relationship Id="rId3233" Type="http://schemas.openxmlformats.org/officeDocument/2006/relationships/image" Target="media/image1452.wmf"/><Relationship Id="rId3678" Type="http://schemas.openxmlformats.org/officeDocument/2006/relationships/image" Target="media/image1651.wmf"/><Relationship Id="rId3885" Type="http://schemas.openxmlformats.org/officeDocument/2006/relationships/image" Target="media/image1744.wmf"/><Relationship Id="rId154" Type="http://schemas.openxmlformats.org/officeDocument/2006/relationships/oleObject" Target="embeddings/oleObject79.bin"/><Relationship Id="rId361" Type="http://schemas.openxmlformats.org/officeDocument/2006/relationships/oleObject" Target="embeddings/oleObject190.bin"/><Relationship Id="rId599" Type="http://schemas.openxmlformats.org/officeDocument/2006/relationships/image" Target="media/image281.wmf"/><Relationship Id="rId2042" Type="http://schemas.openxmlformats.org/officeDocument/2006/relationships/oleObject" Target="embeddings/oleObject1104.bin"/><Relationship Id="rId2487" Type="http://schemas.openxmlformats.org/officeDocument/2006/relationships/image" Target="media/image1132.wmf"/><Relationship Id="rId2694" Type="http://schemas.openxmlformats.org/officeDocument/2006/relationships/oleObject" Target="embeddings/oleObject1467.bin"/><Relationship Id="rId459" Type="http://schemas.openxmlformats.org/officeDocument/2006/relationships/image" Target="media/image212.wmf"/><Relationship Id="rId666" Type="http://schemas.openxmlformats.org/officeDocument/2006/relationships/image" Target="media/image313.wmf"/><Relationship Id="rId873" Type="http://schemas.openxmlformats.org/officeDocument/2006/relationships/oleObject" Target="embeddings/oleObject458.bin"/><Relationship Id="rId1089" Type="http://schemas.openxmlformats.org/officeDocument/2006/relationships/image" Target="media/image506.wmf"/><Relationship Id="rId1296" Type="http://schemas.openxmlformats.org/officeDocument/2006/relationships/image" Target="media/image596.wmf"/><Relationship Id="rId2347" Type="http://schemas.openxmlformats.org/officeDocument/2006/relationships/image" Target="media/image1072.wmf"/><Relationship Id="rId2554" Type="http://schemas.openxmlformats.org/officeDocument/2006/relationships/image" Target="media/image1162.wmf"/><Relationship Id="rId2999" Type="http://schemas.openxmlformats.org/officeDocument/2006/relationships/image" Target="media/image1353.wmf"/><Relationship Id="rId221" Type="http://schemas.openxmlformats.org/officeDocument/2006/relationships/image" Target="media/image99.wmf"/><Relationship Id="rId319" Type="http://schemas.openxmlformats.org/officeDocument/2006/relationships/oleObject" Target="embeddings/oleObject168.bin"/><Relationship Id="rId526" Type="http://schemas.openxmlformats.org/officeDocument/2006/relationships/image" Target="media/image244.wmf"/><Relationship Id="rId1156" Type="http://schemas.openxmlformats.org/officeDocument/2006/relationships/oleObject" Target="embeddings/oleObject616.bin"/><Relationship Id="rId1363" Type="http://schemas.openxmlformats.org/officeDocument/2006/relationships/image" Target="media/image629.wmf"/><Relationship Id="rId2207" Type="http://schemas.openxmlformats.org/officeDocument/2006/relationships/image" Target="media/image1008.wmf"/><Relationship Id="rId2761" Type="http://schemas.openxmlformats.org/officeDocument/2006/relationships/image" Target="media/image1246.wmf"/><Relationship Id="rId2859" Type="http://schemas.openxmlformats.org/officeDocument/2006/relationships/oleObject" Target="embeddings/oleObject1564.bin"/><Relationship Id="rId3605" Type="http://schemas.openxmlformats.org/officeDocument/2006/relationships/image" Target="media/image1620.wmf"/><Relationship Id="rId3812" Type="http://schemas.openxmlformats.org/officeDocument/2006/relationships/image" Target="media/image1710.wmf"/><Relationship Id="rId733" Type="http://schemas.openxmlformats.org/officeDocument/2006/relationships/image" Target="media/image345.wmf"/><Relationship Id="rId940" Type="http://schemas.openxmlformats.org/officeDocument/2006/relationships/image" Target="media/image438.wmf"/><Relationship Id="rId1016" Type="http://schemas.openxmlformats.org/officeDocument/2006/relationships/image" Target="media/image472.wmf"/><Relationship Id="rId1570" Type="http://schemas.openxmlformats.org/officeDocument/2006/relationships/oleObject" Target="embeddings/oleObject841.bin"/><Relationship Id="rId1668" Type="http://schemas.openxmlformats.org/officeDocument/2006/relationships/oleObject" Target="embeddings/oleObject894.bin"/><Relationship Id="rId1875" Type="http://schemas.openxmlformats.org/officeDocument/2006/relationships/oleObject" Target="embeddings/oleObject1011.bin"/><Relationship Id="rId2414" Type="http://schemas.openxmlformats.org/officeDocument/2006/relationships/oleObject" Target="embeddings/oleObject1310.bin"/><Relationship Id="rId2621" Type="http://schemas.openxmlformats.org/officeDocument/2006/relationships/image" Target="media/image1191.wmf"/><Relationship Id="rId2719" Type="http://schemas.openxmlformats.org/officeDocument/2006/relationships/image" Target="media/image1231.wmf"/><Relationship Id="rId800" Type="http://schemas.openxmlformats.org/officeDocument/2006/relationships/oleObject" Target="embeddings/oleObject421.bin"/><Relationship Id="rId1223" Type="http://schemas.openxmlformats.org/officeDocument/2006/relationships/oleObject" Target="embeddings/oleObject654.bin"/><Relationship Id="rId1430" Type="http://schemas.openxmlformats.org/officeDocument/2006/relationships/oleObject" Target="embeddings/oleObject766.bin"/><Relationship Id="rId1528" Type="http://schemas.openxmlformats.org/officeDocument/2006/relationships/oleObject" Target="embeddings/oleObject818.bin"/><Relationship Id="rId4141" Type="http://schemas.openxmlformats.org/officeDocument/2006/relationships/image" Target="media/image1850.wmf"/><Relationship Id="rId1735" Type="http://schemas.openxmlformats.org/officeDocument/2006/relationships/oleObject" Target="embeddings/oleObject929.bin"/><Relationship Id="rId1942" Type="http://schemas.openxmlformats.org/officeDocument/2006/relationships/oleObject" Target="embeddings/oleObject1048.bin"/><Relationship Id="rId3395" Type="http://schemas.openxmlformats.org/officeDocument/2006/relationships/image" Target="media/image1526.wmf"/><Relationship Id="rId4239" Type="http://schemas.openxmlformats.org/officeDocument/2006/relationships/image" Target="media/image1893.wmf"/><Relationship Id="rId27" Type="http://schemas.openxmlformats.org/officeDocument/2006/relationships/image" Target="media/image11.wmf"/><Relationship Id="rId1802" Type="http://schemas.openxmlformats.org/officeDocument/2006/relationships/oleObject" Target="embeddings/oleObject968.bin"/><Relationship Id="rId3462" Type="http://schemas.openxmlformats.org/officeDocument/2006/relationships/image" Target="media/image1558.wmf"/><Relationship Id="rId176" Type="http://schemas.openxmlformats.org/officeDocument/2006/relationships/image" Target="media/image79.wmf"/><Relationship Id="rId383" Type="http://schemas.openxmlformats.org/officeDocument/2006/relationships/image" Target="media/image176.wmf"/><Relationship Id="rId590" Type="http://schemas.openxmlformats.org/officeDocument/2006/relationships/oleObject" Target="embeddings/oleObject308.bin"/><Relationship Id="rId2064" Type="http://schemas.openxmlformats.org/officeDocument/2006/relationships/oleObject" Target="embeddings/oleObject1117.bin"/><Relationship Id="rId2271" Type="http://schemas.openxmlformats.org/officeDocument/2006/relationships/oleObject" Target="embeddings/oleObject1228.bin"/><Relationship Id="rId3115" Type="http://schemas.openxmlformats.org/officeDocument/2006/relationships/image" Target="media/image1400.wmf"/><Relationship Id="rId243" Type="http://schemas.openxmlformats.org/officeDocument/2006/relationships/image" Target="media/image109.wmf"/><Relationship Id="rId450" Type="http://schemas.openxmlformats.org/officeDocument/2006/relationships/oleObject" Target="embeddings/oleObject237.bin"/><Relationship Id="rId688" Type="http://schemas.openxmlformats.org/officeDocument/2006/relationships/image" Target="media/image323.wmf"/><Relationship Id="rId895" Type="http://schemas.openxmlformats.org/officeDocument/2006/relationships/oleObject" Target="embeddings/oleObject471.bin"/><Relationship Id="rId1080" Type="http://schemas.openxmlformats.org/officeDocument/2006/relationships/oleObject" Target="embeddings/oleObject572.bin"/><Relationship Id="rId2131" Type="http://schemas.openxmlformats.org/officeDocument/2006/relationships/image" Target="media/image973.wmf"/><Relationship Id="rId2369" Type="http://schemas.openxmlformats.org/officeDocument/2006/relationships/oleObject" Target="embeddings/oleObject1283.bin"/><Relationship Id="rId2576" Type="http://schemas.openxmlformats.org/officeDocument/2006/relationships/image" Target="media/image1172.wmf"/><Relationship Id="rId2783" Type="http://schemas.openxmlformats.org/officeDocument/2006/relationships/image" Target="media/image1255.wmf"/><Relationship Id="rId103" Type="http://schemas.openxmlformats.org/officeDocument/2006/relationships/image" Target="media/image46.wmf"/><Relationship Id="rId310" Type="http://schemas.openxmlformats.org/officeDocument/2006/relationships/image" Target="media/image141.wmf"/><Relationship Id="rId548" Type="http://schemas.openxmlformats.org/officeDocument/2006/relationships/image" Target="media/image255.wmf"/><Relationship Id="rId755" Type="http://schemas.openxmlformats.org/officeDocument/2006/relationships/oleObject" Target="embeddings/oleObject394.bin"/><Relationship Id="rId962" Type="http://schemas.openxmlformats.org/officeDocument/2006/relationships/oleObject" Target="embeddings/oleObject508.bin"/><Relationship Id="rId1178" Type="http://schemas.openxmlformats.org/officeDocument/2006/relationships/oleObject" Target="embeddings/oleObject627.bin"/><Relationship Id="rId1385" Type="http://schemas.openxmlformats.org/officeDocument/2006/relationships/oleObject" Target="embeddings/oleObject741.bin"/><Relationship Id="rId1592" Type="http://schemas.openxmlformats.org/officeDocument/2006/relationships/oleObject" Target="embeddings/oleObject853.bin"/><Relationship Id="rId2229" Type="http://schemas.openxmlformats.org/officeDocument/2006/relationships/image" Target="media/image1019.wmf"/><Relationship Id="rId2436" Type="http://schemas.openxmlformats.org/officeDocument/2006/relationships/oleObject" Target="embeddings/oleObject1322.bin"/><Relationship Id="rId2643" Type="http://schemas.openxmlformats.org/officeDocument/2006/relationships/oleObject" Target="embeddings/oleObject1438.bin"/><Relationship Id="rId2850" Type="http://schemas.openxmlformats.org/officeDocument/2006/relationships/oleObject" Target="embeddings/oleObject1559.bin"/><Relationship Id="rId91" Type="http://schemas.openxmlformats.org/officeDocument/2006/relationships/oleObject" Target="embeddings/oleObject45.bin"/><Relationship Id="rId408" Type="http://schemas.openxmlformats.org/officeDocument/2006/relationships/image" Target="media/image188.wmf"/><Relationship Id="rId615" Type="http://schemas.openxmlformats.org/officeDocument/2006/relationships/image" Target="media/image289.wmf"/><Relationship Id="rId822" Type="http://schemas.openxmlformats.org/officeDocument/2006/relationships/oleObject" Target="embeddings/oleObject432.bin"/><Relationship Id="rId1038" Type="http://schemas.openxmlformats.org/officeDocument/2006/relationships/image" Target="media/image483.wmf"/><Relationship Id="rId1245" Type="http://schemas.openxmlformats.org/officeDocument/2006/relationships/image" Target="media/image573.wmf"/><Relationship Id="rId1452" Type="http://schemas.openxmlformats.org/officeDocument/2006/relationships/oleObject" Target="embeddings/oleObject777.bin"/><Relationship Id="rId1897" Type="http://schemas.openxmlformats.org/officeDocument/2006/relationships/image" Target="media/image867.wmf"/><Relationship Id="rId2503" Type="http://schemas.openxmlformats.org/officeDocument/2006/relationships/image" Target="media/image1139.wmf"/><Relationship Id="rId3901" Type="http://schemas.openxmlformats.org/officeDocument/2006/relationships/image" Target="media/image1751.wmf"/><Relationship Id="rId1105" Type="http://schemas.openxmlformats.org/officeDocument/2006/relationships/oleObject" Target="embeddings/oleObject588.bin"/><Relationship Id="rId1312" Type="http://schemas.openxmlformats.org/officeDocument/2006/relationships/image" Target="media/image604.wmf"/><Relationship Id="rId1757" Type="http://schemas.openxmlformats.org/officeDocument/2006/relationships/image" Target="media/image810.wmf"/><Relationship Id="rId1964" Type="http://schemas.openxmlformats.org/officeDocument/2006/relationships/oleObject" Target="embeddings/oleObject1059.bin"/><Relationship Id="rId2710" Type="http://schemas.openxmlformats.org/officeDocument/2006/relationships/image" Target="media/image1228.wmf"/><Relationship Id="rId2808" Type="http://schemas.openxmlformats.org/officeDocument/2006/relationships/oleObject" Target="embeddings/oleObject1537.bin"/><Relationship Id="rId4163" Type="http://schemas.openxmlformats.org/officeDocument/2006/relationships/image" Target="media/image1859.wmf"/><Relationship Id="rId4370" Type="http://schemas.openxmlformats.org/officeDocument/2006/relationships/image" Target="media/image1948.wmf"/><Relationship Id="rId4468" Type="http://schemas.openxmlformats.org/officeDocument/2006/relationships/image" Target="media/image1989.wmf"/><Relationship Id="rId49" Type="http://schemas.openxmlformats.org/officeDocument/2006/relationships/image" Target="media/image21.wmf"/><Relationship Id="rId1617" Type="http://schemas.openxmlformats.org/officeDocument/2006/relationships/oleObject" Target="embeddings/oleObject868.bin"/><Relationship Id="rId1824" Type="http://schemas.openxmlformats.org/officeDocument/2006/relationships/image" Target="media/image836.wmf"/><Relationship Id="rId3277" Type="http://schemas.openxmlformats.org/officeDocument/2006/relationships/image" Target="media/image1472.wmf"/><Relationship Id="rId4230" Type="http://schemas.openxmlformats.org/officeDocument/2006/relationships/image" Target="media/image1889.wmf"/><Relationship Id="rId198" Type="http://schemas.openxmlformats.org/officeDocument/2006/relationships/image" Target="media/image90.wmf"/><Relationship Id="rId2086" Type="http://schemas.openxmlformats.org/officeDocument/2006/relationships/oleObject" Target="embeddings/oleObject1129.bin"/><Relationship Id="rId3789" Type="http://schemas.openxmlformats.org/officeDocument/2006/relationships/image" Target="media/image1703.wmf"/><Relationship Id="rId2293" Type="http://schemas.openxmlformats.org/officeDocument/2006/relationships/oleObject" Target="embeddings/oleObject1239.bin"/><Relationship Id="rId2598" Type="http://schemas.openxmlformats.org/officeDocument/2006/relationships/oleObject" Target="embeddings/oleObject1411.bin"/><Relationship Id="rId3137" Type="http://schemas.openxmlformats.org/officeDocument/2006/relationships/image" Target="media/image1410.wmf"/><Relationship Id="rId3996" Type="http://schemas.openxmlformats.org/officeDocument/2006/relationships/image" Target="media/image1789.wmf"/><Relationship Id="rId265" Type="http://schemas.openxmlformats.org/officeDocument/2006/relationships/image" Target="media/image120.wmf"/><Relationship Id="rId472" Type="http://schemas.openxmlformats.org/officeDocument/2006/relationships/oleObject" Target="embeddings/oleObject248.bin"/><Relationship Id="rId2153" Type="http://schemas.openxmlformats.org/officeDocument/2006/relationships/image" Target="media/image983.wmf"/><Relationship Id="rId2360" Type="http://schemas.openxmlformats.org/officeDocument/2006/relationships/image" Target="media/image1076.wmf"/><Relationship Id="rId3204" Type="http://schemas.openxmlformats.org/officeDocument/2006/relationships/image" Target="media/image1438.wmf"/><Relationship Id="rId3411" Type="http://schemas.openxmlformats.org/officeDocument/2006/relationships/image" Target="media/image1534.wmf"/><Relationship Id="rId125" Type="http://schemas.openxmlformats.org/officeDocument/2006/relationships/image" Target="media/image57.wmf"/><Relationship Id="rId332" Type="http://schemas.openxmlformats.org/officeDocument/2006/relationships/image" Target="media/image151.wmf"/><Relationship Id="rId777" Type="http://schemas.openxmlformats.org/officeDocument/2006/relationships/image" Target="media/image364.wmf"/><Relationship Id="rId984" Type="http://schemas.openxmlformats.org/officeDocument/2006/relationships/oleObject" Target="embeddings/oleObject521.bin"/><Relationship Id="rId2013" Type="http://schemas.openxmlformats.org/officeDocument/2006/relationships/oleObject" Target="embeddings/oleObject1086.bin"/><Relationship Id="rId2220" Type="http://schemas.openxmlformats.org/officeDocument/2006/relationships/oleObject" Target="embeddings/oleObject1200.bin"/><Relationship Id="rId2458" Type="http://schemas.openxmlformats.org/officeDocument/2006/relationships/oleObject" Target="embeddings/oleObject1333.bin"/><Relationship Id="rId2665" Type="http://schemas.openxmlformats.org/officeDocument/2006/relationships/oleObject" Target="embeddings/oleObject1450.bin"/><Relationship Id="rId2872" Type="http://schemas.openxmlformats.org/officeDocument/2006/relationships/image" Target="media/image1296.wmf"/><Relationship Id="rId3509" Type="http://schemas.openxmlformats.org/officeDocument/2006/relationships/image" Target="media/image1577.wmf"/><Relationship Id="rId3923" Type="http://schemas.openxmlformats.org/officeDocument/2006/relationships/image" Target="media/image1761.wmf"/><Relationship Id="rId637" Type="http://schemas.openxmlformats.org/officeDocument/2006/relationships/image" Target="media/image300.wmf"/><Relationship Id="rId844" Type="http://schemas.openxmlformats.org/officeDocument/2006/relationships/oleObject" Target="embeddings/oleObject443.bin"/><Relationship Id="rId1267" Type="http://schemas.openxmlformats.org/officeDocument/2006/relationships/oleObject" Target="embeddings/oleObject679.bin"/><Relationship Id="rId1474" Type="http://schemas.openxmlformats.org/officeDocument/2006/relationships/image" Target="media/image680.wmf"/><Relationship Id="rId1681" Type="http://schemas.openxmlformats.org/officeDocument/2006/relationships/oleObject" Target="embeddings/oleObject901.bin"/><Relationship Id="rId2318" Type="http://schemas.openxmlformats.org/officeDocument/2006/relationships/image" Target="media/image1061.wmf"/><Relationship Id="rId2525" Type="http://schemas.openxmlformats.org/officeDocument/2006/relationships/oleObject" Target="embeddings/oleObject1370.bin"/><Relationship Id="rId2732" Type="http://schemas.openxmlformats.org/officeDocument/2006/relationships/image" Target="media/image1237.wmf"/><Relationship Id="rId4185" Type="http://schemas.openxmlformats.org/officeDocument/2006/relationships/image" Target="media/image1869.wmf"/><Relationship Id="rId704" Type="http://schemas.openxmlformats.org/officeDocument/2006/relationships/image" Target="media/image331.wmf"/><Relationship Id="rId911" Type="http://schemas.openxmlformats.org/officeDocument/2006/relationships/image" Target="media/image426.wmf"/><Relationship Id="rId1127" Type="http://schemas.openxmlformats.org/officeDocument/2006/relationships/image" Target="media/image521.wmf"/><Relationship Id="rId1334" Type="http://schemas.openxmlformats.org/officeDocument/2006/relationships/oleObject" Target="embeddings/oleObject714.bin"/><Relationship Id="rId1541" Type="http://schemas.openxmlformats.org/officeDocument/2006/relationships/image" Target="media/image711.wmf"/><Relationship Id="rId1779" Type="http://schemas.openxmlformats.org/officeDocument/2006/relationships/image" Target="media/image819.wmf"/><Relationship Id="rId1986" Type="http://schemas.openxmlformats.org/officeDocument/2006/relationships/image" Target="media/image910.wmf"/><Relationship Id="rId4045" Type="http://schemas.openxmlformats.org/officeDocument/2006/relationships/image" Target="media/image1810.wmf"/><Relationship Id="rId40" Type="http://schemas.openxmlformats.org/officeDocument/2006/relationships/oleObject" Target="embeddings/oleObject17.bin"/><Relationship Id="rId1401" Type="http://schemas.openxmlformats.org/officeDocument/2006/relationships/image" Target="media/image645.wmf"/><Relationship Id="rId1639" Type="http://schemas.openxmlformats.org/officeDocument/2006/relationships/oleObject" Target="embeddings/oleObject879.bin"/><Relationship Id="rId1846" Type="http://schemas.openxmlformats.org/officeDocument/2006/relationships/image" Target="media/image846.wmf"/><Relationship Id="rId1706" Type="http://schemas.openxmlformats.org/officeDocument/2006/relationships/oleObject" Target="embeddings/oleObject914.bin"/><Relationship Id="rId1913" Type="http://schemas.openxmlformats.org/officeDocument/2006/relationships/oleObject" Target="embeddings/oleObject1033.bin"/><Relationship Id="rId3366" Type="http://schemas.openxmlformats.org/officeDocument/2006/relationships/image" Target="media/image1512.wmf"/><Relationship Id="rId4112" Type="http://schemas.openxmlformats.org/officeDocument/2006/relationships/image" Target="media/image1837.wmf"/><Relationship Id="rId287" Type="http://schemas.openxmlformats.org/officeDocument/2006/relationships/oleObject" Target="embeddings/oleObject152.bin"/><Relationship Id="rId494" Type="http://schemas.openxmlformats.org/officeDocument/2006/relationships/oleObject" Target="embeddings/oleObject260.bin"/><Relationship Id="rId2175" Type="http://schemas.openxmlformats.org/officeDocument/2006/relationships/oleObject" Target="embeddings/oleObject1177.bin"/><Relationship Id="rId2382" Type="http://schemas.openxmlformats.org/officeDocument/2006/relationships/oleObject" Target="embeddings/oleObject1290.bin"/><Relationship Id="rId3019" Type="http://schemas.openxmlformats.org/officeDocument/2006/relationships/image" Target="media/image1362.wmf"/><Relationship Id="rId3780" Type="http://schemas.openxmlformats.org/officeDocument/2006/relationships/image" Target="media/image1699.wmf"/><Relationship Id="rId147" Type="http://schemas.openxmlformats.org/officeDocument/2006/relationships/image" Target="media/image67.wmf"/><Relationship Id="rId354" Type="http://schemas.openxmlformats.org/officeDocument/2006/relationships/image" Target="media/image162.wmf"/><Relationship Id="rId799" Type="http://schemas.openxmlformats.org/officeDocument/2006/relationships/image" Target="media/image373.wmf"/><Relationship Id="rId1191" Type="http://schemas.openxmlformats.org/officeDocument/2006/relationships/image" Target="media/image552.wmf"/><Relationship Id="rId2035" Type="http://schemas.openxmlformats.org/officeDocument/2006/relationships/oleObject" Target="embeddings/oleObject1099.bin"/><Relationship Id="rId2687" Type="http://schemas.openxmlformats.org/officeDocument/2006/relationships/oleObject" Target="embeddings/oleObject1463.bin"/><Relationship Id="rId2894" Type="http://schemas.openxmlformats.org/officeDocument/2006/relationships/image" Target="media/image1307.wmf"/><Relationship Id="rId3433" Type="http://schemas.openxmlformats.org/officeDocument/2006/relationships/image" Target="media/image1545.wmf"/><Relationship Id="rId3640" Type="http://schemas.openxmlformats.org/officeDocument/2006/relationships/image" Target="media/image1635.wmf"/><Relationship Id="rId3738" Type="http://schemas.openxmlformats.org/officeDocument/2006/relationships/image" Target="media/image1679.wmf"/><Relationship Id="rId561" Type="http://schemas.openxmlformats.org/officeDocument/2006/relationships/oleObject" Target="embeddings/oleObject294.bin"/><Relationship Id="rId659" Type="http://schemas.openxmlformats.org/officeDocument/2006/relationships/oleObject" Target="embeddings/oleObject344.bin"/><Relationship Id="rId866" Type="http://schemas.openxmlformats.org/officeDocument/2006/relationships/image" Target="media/image406.wmf"/><Relationship Id="rId1289" Type="http://schemas.openxmlformats.org/officeDocument/2006/relationships/oleObject" Target="embeddings/oleObject691.bin"/><Relationship Id="rId1496" Type="http://schemas.openxmlformats.org/officeDocument/2006/relationships/oleObject" Target="embeddings/oleObject802.bin"/><Relationship Id="rId2242" Type="http://schemas.openxmlformats.org/officeDocument/2006/relationships/image" Target="media/image1023.wmf"/><Relationship Id="rId2547" Type="http://schemas.openxmlformats.org/officeDocument/2006/relationships/oleObject" Target="embeddings/oleObject1382.bin"/><Relationship Id="rId3945" Type="http://schemas.openxmlformats.org/officeDocument/2006/relationships/image" Target="media/image1769.wmf"/><Relationship Id="rId214" Type="http://schemas.openxmlformats.org/officeDocument/2006/relationships/oleObject" Target="embeddings/oleObject112.bin"/><Relationship Id="rId421" Type="http://schemas.openxmlformats.org/officeDocument/2006/relationships/oleObject" Target="embeddings/oleObject222.bin"/><Relationship Id="rId519" Type="http://schemas.openxmlformats.org/officeDocument/2006/relationships/oleObject" Target="embeddings/oleObject273.bin"/><Relationship Id="rId1051" Type="http://schemas.openxmlformats.org/officeDocument/2006/relationships/oleObject" Target="embeddings/oleObject556.bin"/><Relationship Id="rId1149" Type="http://schemas.openxmlformats.org/officeDocument/2006/relationships/image" Target="media/image532.wmf"/><Relationship Id="rId1356" Type="http://schemas.openxmlformats.org/officeDocument/2006/relationships/oleObject" Target="embeddings/oleObject725.bin"/><Relationship Id="rId2102" Type="http://schemas.openxmlformats.org/officeDocument/2006/relationships/image" Target="media/image959.wmf"/><Relationship Id="rId2754" Type="http://schemas.openxmlformats.org/officeDocument/2006/relationships/oleObject" Target="embeddings/oleObject1505.bin"/><Relationship Id="rId3805" Type="http://schemas.openxmlformats.org/officeDocument/2006/relationships/image" Target="media/image1707.wmf"/><Relationship Id="rId726" Type="http://schemas.openxmlformats.org/officeDocument/2006/relationships/oleObject" Target="embeddings/oleObject379.bin"/><Relationship Id="rId933" Type="http://schemas.openxmlformats.org/officeDocument/2006/relationships/oleObject" Target="embeddings/oleObject492.bin"/><Relationship Id="rId1009" Type="http://schemas.openxmlformats.org/officeDocument/2006/relationships/image" Target="media/image469.wmf"/><Relationship Id="rId1563" Type="http://schemas.openxmlformats.org/officeDocument/2006/relationships/image" Target="media/image720.wmf"/><Relationship Id="rId1770" Type="http://schemas.openxmlformats.org/officeDocument/2006/relationships/oleObject" Target="embeddings/oleObject948.bin"/><Relationship Id="rId1868" Type="http://schemas.openxmlformats.org/officeDocument/2006/relationships/image" Target="media/image856.wmf"/><Relationship Id="rId2407" Type="http://schemas.openxmlformats.org/officeDocument/2006/relationships/oleObject" Target="embeddings/oleObject1306.bin"/><Relationship Id="rId2614" Type="http://schemas.openxmlformats.org/officeDocument/2006/relationships/image" Target="media/image1188.wmf"/><Relationship Id="rId2821" Type="http://schemas.openxmlformats.org/officeDocument/2006/relationships/image" Target="media/image1272.wmf"/><Relationship Id="rId4481" Type="http://schemas.openxmlformats.org/officeDocument/2006/relationships/image" Target="media/image1995.wmf"/><Relationship Id="rId62" Type="http://schemas.openxmlformats.org/officeDocument/2006/relationships/image" Target="media/image27.wmf"/><Relationship Id="rId1216" Type="http://schemas.openxmlformats.org/officeDocument/2006/relationships/image" Target="media/image560.wmf"/><Relationship Id="rId1423" Type="http://schemas.openxmlformats.org/officeDocument/2006/relationships/image" Target="media/image655.wmf"/><Relationship Id="rId1630" Type="http://schemas.openxmlformats.org/officeDocument/2006/relationships/image" Target="media/image750.wmf"/><Relationship Id="rId2919" Type="http://schemas.openxmlformats.org/officeDocument/2006/relationships/image" Target="media/image1318.wmf"/><Relationship Id="rId1728" Type="http://schemas.openxmlformats.org/officeDocument/2006/relationships/image" Target="media/image797.wmf"/><Relationship Id="rId1935" Type="http://schemas.openxmlformats.org/officeDocument/2006/relationships/image" Target="media/image885.wmf"/><Relationship Id="rId3595" Type="http://schemas.openxmlformats.org/officeDocument/2006/relationships/image" Target="media/image1616.wmf"/><Relationship Id="rId4439" Type="http://schemas.openxmlformats.org/officeDocument/2006/relationships/image" Target="media/image1977.wmf"/><Relationship Id="rId2197" Type="http://schemas.openxmlformats.org/officeDocument/2006/relationships/image" Target="media/image1003.wmf"/><Relationship Id="rId3248" Type="http://schemas.openxmlformats.org/officeDocument/2006/relationships/image" Target="media/image1459.wmf"/><Relationship Id="rId4506" Type="http://schemas.openxmlformats.org/officeDocument/2006/relationships/footer" Target="footer2.xml"/><Relationship Id="rId169" Type="http://schemas.openxmlformats.org/officeDocument/2006/relationships/image" Target="media/image76.wmf"/><Relationship Id="rId376" Type="http://schemas.openxmlformats.org/officeDocument/2006/relationships/oleObject" Target="embeddings/oleObject198.bin"/><Relationship Id="rId583" Type="http://schemas.openxmlformats.org/officeDocument/2006/relationships/image" Target="media/image273.wmf"/><Relationship Id="rId790" Type="http://schemas.openxmlformats.org/officeDocument/2006/relationships/image" Target="media/image369.wmf"/><Relationship Id="rId2057" Type="http://schemas.openxmlformats.org/officeDocument/2006/relationships/image" Target="media/image938.wmf"/><Relationship Id="rId2264" Type="http://schemas.openxmlformats.org/officeDocument/2006/relationships/image" Target="media/image1034.wmf"/><Relationship Id="rId2471" Type="http://schemas.openxmlformats.org/officeDocument/2006/relationships/image" Target="media/image1126.wmf"/><Relationship Id="rId3315" Type="http://schemas.openxmlformats.org/officeDocument/2006/relationships/image" Target="media/image1489.wmf"/><Relationship Id="rId4" Type="http://schemas.openxmlformats.org/officeDocument/2006/relationships/webSettings" Target="webSettings.xml"/><Relationship Id="rId236" Type="http://schemas.openxmlformats.org/officeDocument/2006/relationships/image" Target="media/image106.wmf"/><Relationship Id="rId443" Type="http://schemas.openxmlformats.org/officeDocument/2006/relationships/image" Target="media/image204.wmf"/><Relationship Id="rId650" Type="http://schemas.openxmlformats.org/officeDocument/2006/relationships/oleObject" Target="embeddings/oleObject339.bin"/><Relationship Id="rId888" Type="http://schemas.openxmlformats.org/officeDocument/2006/relationships/oleObject" Target="embeddings/oleObject467.bin"/><Relationship Id="rId1073" Type="http://schemas.openxmlformats.org/officeDocument/2006/relationships/oleObject" Target="embeddings/oleObject568.bin"/><Relationship Id="rId1280" Type="http://schemas.openxmlformats.org/officeDocument/2006/relationships/oleObject" Target="embeddings/oleObject686.bin"/><Relationship Id="rId2124" Type="http://schemas.openxmlformats.org/officeDocument/2006/relationships/image" Target="media/image970.wmf"/><Relationship Id="rId2331" Type="http://schemas.openxmlformats.org/officeDocument/2006/relationships/oleObject" Target="embeddings/oleObject1260.bin"/><Relationship Id="rId2569" Type="http://schemas.openxmlformats.org/officeDocument/2006/relationships/oleObject" Target="embeddings/oleObject1395.bin"/><Relationship Id="rId2776" Type="http://schemas.openxmlformats.org/officeDocument/2006/relationships/oleObject" Target="embeddings/oleObject1519.bin"/><Relationship Id="rId2983" Type="http://schemas.openxmlformats.org/officeDocument/2006/relationships/image" Target="media/image1345.wmf"/><Relationship Id="rId3827" Type="http://schemas.openxmlformats.org/officeDocument/2006/relationships/image" Target="media/image1717.wmf"/><Relationship Id="rId303" Type="http://schemas.openxmlformats.org/officeDocument/2006/relationships/oleObject" Target="embeddings/oleObject160.bin"/><Relationship Id="rId748" Type="http://schemas.openxmlformats.org/officeDocument/2006/relationships/image" Target="media/image352.wmf"/><Relationship Id="rId955" Type="http://schemas.openxmlformats.org/officeDocument/2006/relationships/image" Target="media/image445.wmf"/><Relationship Id="rId1140" Type="http://schemas.openxmlformats.org/officeDocument/2006/relationships/oleObject" Target="embeddings/oleObject607.bin"/><Relationship Id="rId1378" Type="http://schemas.openxmlformats.org/officeDocument/2006/relationships/oleObject" Target="embeddings/oleObject737.bin"/><Relationship Id="rId1585" Type="http://schemas.openxmlformats.org/officeDocument/2006/relationships/image" Target="media/image730.wmf"/><Relationship Id="rId1792" Type="http://schemas.openxmlformats.org/officeDocument/2006/relationships/oleObject" Target="embeddings/oleObject962.bin"/><Relationship Id="rId2429" Type="http://schemas.openxmlformats.org/officeDocument/2006/relationships/image" Target="media/image1105.wmf"/><Relationship Id="rId2636" Type="http://schemas.openxmlformats.org/officeDocument/2006/relationships/oleObject" Target="embeddings/oleObject1433.bin"/><Relationship Id="rId2843" Type="http://schemas.openxmlformats.org/officeDocument/2006/relationships/oleObject" Target="embeddings/oleObject1555.bin"/><Relationship Id="rId4296" Type="http://schemas.openxmlformats.org/officeDocument/2006/relationships/image" Target="media/image1918.wmf"/><Relationship Id="rId84" Type="http://schemas.openxmlformats.org/officeDocument/2006/relationships/image" Target="media/image38.wmf"/><Relationship Id="rId510" Type="http://schemas.openxmlformats.org/officeDocument/2006/relationships/image" Target="media/image236.wmf"/><Relationship Id="rId608" Type="http://schemas.openxmlformats.org/officeDocument/2006/relationships/oleObject" Target="embeddings/oleObject317.bin"/><Relationship Id="rId815" Type="http://schemas.openxmlformats.org/officeDocument/2006/relationships/image" Target="media/image381.wmf"/><Relationship Id="rId1238" Type="http://schemas.openxmlformats.org/officeDocument/2006/relationships/oleObject" Target="embeddings/oleObject662.bin"/><Relationship Id="rId1445" Type="http://schemas.openxmlformats.org/officeDocument/2006/relationships/image" Target="media/image666.wmf"/><Relationship Id="rId1652" Type="http://schemas.openxmlformats.org/officeDocument/2006/relationships/image" Target="media/image761.wmf"/><Relationship Id="rId1000" Type="http://schemas.openxmlformats.org/officeDocument/2006/relationships/oleObject" Target="embeddings/oleObject530.bin"/><Relationship Id="rId1305" Type="http://schemas.openxmlformats.org/officeDocument/2006/relationships/oleObject" Target="embeddings/oleObject699.bin"/><Relationship Id="rId1957" Type="http://schemas.openxmlformats.org/officeDocument/2006/relationships/image" Target="media/image896.wmf"/><Relationship Id="rId2703" Type="http://schemas.openxmlformats.org/officeDocument/2006/relationships/oleObject" Target="embeddings/oleObject1472.bin"/><Relationship Id="rId4156" Type="http://schemas.openxmlformats.org/officeDocument/2006/relationships/image" Target="media/image1857.wmf"/><Relationship Id="rId1512" Type="http://schemas.openxmlformats.org/officeDocument/2006/relationships/oleObject" Target="embeddings/oleObject810.bin"/><Relationship Id="rId1817" Type="http://schemas.openxmlformats.org/officeDocument/2006/relationships/oleObject" Target="embeddings/oleObject978.bin"/><Relationship Id="rId4016" Type="http://schemas.openxmlformats.org/officeDocument/2006/relationships/image" Target="media/image1797.wmf"/><Relationship Id="rId4430" Type="http://schemas.openxmlformats.org/officeDocument/2006/relationships/image" Target="media/image1974.wmf"/><Relationship Id="rId11" Type="http://schemas.openxmlformats.org/officeDocument/2006/relationships/image" Target="media/image3.wmf"/><Relationship Id="rId398" Type="http://schemas.openxmlformats.org/officeDocument/2006/relationships/image" Target="media/image183.wmf"/><Relationship Id="rId2079" Type="http://schemas.openxmlformats.org/officeDocument/2006/relationships/image" Target="media/image948.wmf"/><Relationship Id="rId3684" Type="http://schemas.openxmlformats.org/officeDocument/2006/relationships/image" Target="media/image1654.wmf"/><Relationship Id="rId3891" Type="http://schemas.openxmlformats.org/officeDocument/2006/relationships/image" Target="media/image1746.wmf"/><Relationship Id="rId160" Type="http://schemas.openxmlformats.org/officeDocument/2006/relationships/image" Target="media/image72.wmf"/><Relationship Id="rId2286" Type="http://schemas.openxmlformats.org/officeDocument/2006/relationships/image" Target="media/image1045.wmf"/><Relationship Id="rId2493" Type="http://schemas.openxmlformats.org/officeDocument/2006/relationships/oleObject" Target="embeddings/oleObject1353.bin"/><Relationship Id="rId3544" Type="http://schemas.openxmlformats.org/officeDocument/2006/relationships/image" Target="media/image1594.wmf"/><Relationship Id="rId3989" Type="http://schemas.openxmlformats.org/officeDocument/2006/relationships/image" Target="media/image1787.wmf"/><Relationship Id="rId258" Type="http://schemas.openxmlformats.org/officeDocument/2006/relationships/oleObject" Target="embeddings/oleObject136.bin"/><Relationship Id="rId465" Type="http://schemas.openxmlformats.org/officeDocument/2006/relationships/image" Target="media/image215.wmf"/><Relationship Id="rId672" Type="http://schemas.openxmlformats.org/officeDocument/2006/relationships/image" Target="media/image316.wmf"/><Relationship Id="rId1095" Type="http://schemas.openxmlformats.org/officeDocument/2006/relationships/image" Target="media/image507.wmf"/><Relationship Id="rId2146" Type="http://schemas.openxmlformats.org/officeDocument/2006/relationships/image" Target="media/image980.wmf"/><Relationship Id="rId2353" Type="http://schemas.openxmlformats.org/officeDocument/2006/relationships/oleObject" Target="embeddings/oleObject1274.bin"/><Relationship Id="rId2560" Type="http://schemas.openxmlformats.org/officeDocument/2006/relationships/oleObject" Target="embeddings/oleObject1390.bin"/><Relationship Id="rId2798" Type="http://schemas.openxmlformats.org/officeDocument/2006/relationships/oleObject" Target="embeddings/oleObject1532.bin"/><Relationship Id="rId3611" Type="http://schemas.openxmlformats.org/officeDocument/2006/relationships/image" Target="media/image1622.wmf"/><Relationship Id="rId118" Type="http://schemas.openxmlformats.org/officeDocument/2006/relationships/oleObject" Target="embeddings/oleObject59.bin"/><Relationship Id="rId325" Type="http://schemas.openxmlformats.org/officeDocument/2006/relationships/oleObject" Target="embeddings/oleObject171.bin"/><Relationship Id="rId532" Type="http://schemas.openxmlformats.org/officeDocument/2006/relationships/image" Target="media/image247.wmf"/><Relationship Id="rId977" Type="http://schemas.openxmlformats.org/officeDocument/2006/relationships/oleObject" Target="embeddings/oleObject516.bin"/><Relationship Id="rId1162" Type="http://schemas.openxmlformats.org/officeDocument/2006/relationships/oleObject" Target="embeddings/oleObject619.bin"/><Relationship Id="rId2006" Type="http://schemas.openxmlformats.org/officeDocument/2006/relationships/image" Target="media/image919.wmf"/><Relationship Id="rId2213" Type="http://schemas.openxmlformats.org/officeDocument/2006/relationships/image" Target="media/image1011.wmf"/><Relationship Id="rId2420" Type="http://schemas.openxmlformats.org/officeDocument/2006/relationships/oleObject" Target="embeddings/oleObject1314.bin"/><Relationship Id="rId2658" Type="http://schemas.openxmlformats.org/officeDocument/2006/relationships/oleObject" Target="embeddings/oleObject1446.bin"/><Relationship Id="rId2865" Type="http://schemas.openxmlformats.org/officeDocument/2006/relationships/oleObject" Target="embeddings/oleObject1567.bin"/><Relationship Id="rId3709" Type="http://schemas.openxmlformats.org/officeDocument/2006/relationships/image" Target="media/image1665.wmf"/><Relationship Id="rId3916" Type="http://schemas.openxmlformats.org/officeDocument/2006/relationships/image" Target="media/image1758.wmf"/><Relationship Id="rId837" Type="http://schemas.openxmlformats.org/officeDocument/2006/relationships/image" Target="media/image392.wmf"/><Relationship Id="rId1022" Type="http://schemas.openxmlformats.org/officeDocument/2006/relationships/image" Target="media/image475.wmf"/><Relationship Id="rId1467" Type="http://schemas.openxmlformats.org/officeDocument/2006/relationships/image" Target="media/image677.wmf"/><Relationship Id="rId1674" Type="http://schemas.openxmlformats.org/officeDocument/2006/relationships/oleObject" Target="embeddings/oleObject897.bin"/><Relationship Id="rId1881" Type="http://schemas.openxmlformats.org/officeDocument/2006/relationships/image" Target="media/image861.wmf"/><Relationship Id="rId2518" Type="http://schemas.openxmlformats.org/officeDocument/2006/relationships/oleObject" Target="embeddings/oleObject1366.bin"/><Relationship Id="rId2725" Type="http://schemas.openxmlformats.org/officeDocument/2006/relationships/oleObject" Target="embeddings/oleObject1486.bin"/><Relationship Id="rId904" Type="http://schemas.openxmlformats.org/officeDocument/2006/relationships/image" Target="media/image423.wmf"/><Relationship Id="rId1327" Type="http://schemas.openxmlformats.org/officeDocument/2006/relationships/image" Target="media/image611.wmf"/><Relationship Id="rId1534" Type="http://schemas.openxmlformats.org/officeDocument/2006/relationships/oleObject" Target="embeddings/oleObject821.bin"/><Relationship Id="rId1741" Type="http://schemas.openxmlformats.org/officeDocument/2006/relationships/oleObject" Target="embeddings/oleObject932.bin"/><Relationship Id="rId1979" Type="http://schemas.openxmlformats.org/officeDocument/2006/relationships/oleObject" Target="embeddings/oleObject1067.bin"/><Relationship Id="rId4038" Type="http://schemas.openxmlformats.org/officeDocument/2006/relationships/image" Target="media/image1807.wmf"/><Relationship Id="rId4245" Type="http://schemas.openxmlformats.org/officeDocument/2006/relationships/image" Target="media/image1896.wmf"/><Relationship Id="rId33" Type="http://schemas.openxmlformats.org/officeDocument/2006/relationships/image" Target="media/image14.wmf"/><Relationship Id="rId1601" Type="http://schemas.openxmlformats.org/officeDocument/2006/relationships/image" Target="media/image737.wmf"/><Relationship Id="rId1839" Type="http://schemas.openxmlformats.org/officeDocument/2006/relationships/oleObject" Target="embeddings/oleObject991.bin"/><Relationship Id="rId182" Type="http://schemas.openxmlformats.org/officeDocument/2006/relationships/image" Target="media/image82.wmf"/><Relationship Id="rId1906" Type="http://schemas.openxmlformats.org/officeDocument/2006/relationships/oleObject" Target="embeddings/oleObject1029.bin"/><Relationship Id="rId487" Type="http://schemas.openxmlformats.org/officeDocument/2006/relationships/image" Target="media/image225.wmf"/><Relationship Id="rId694" Type="http://schemas.openxmlformats.org/officeDocument/2006/relationships/image" Target="media/image326.wmf"/><Relationship Id="rId2070" Type="http://schemas.openxmlformats.org/officeDocument/2006/relationships/oleObject" Target="embeddings/oleObject1120.bin"/><Relationship Id="rId2168" Type="http://schemas.openxmlformats.org/officeDocument/2006/relationships/image" Target="media/image990.wmf"/><Relationship Id="rId2375" Type="http://schemas.openxmlformats.org/officeDocument/2006/relationships/oleObject" Target="embeddings/oleObject1286.bin"/><Relationship Id="rId3121" Type="http://schemas.openxmlformats.org/officeDocument/2006/relationships/image" Target="media/image1403.wmf"/><Relationship Id="rId3219" Type="http://schemas.openxmlformats.org/officeDocument/2006/relationships/image" Target="media/image1445.wmf"/><Relationship Id="rId3773" Type="http://schemas.openxmlformats.org/officeDocument/2006/relationships/image" Target="media/image1696.wmf"/><Relationship Id="rId347" Type="http://schemas.openxmlformats.org/officeDocument/2006/relationships/oleObject" Target="embeddings/oleObject183.bin"/><Relationship Id="rId999" Type="http://schemas.openxmlformats.org/officeDocument/2006/relationships/image" Target="media/image464.wmf"/><Relationship Id="rId1184" Type="http://schemas.openxmlformats.org/officeDocument/2006/relationships/oleObject" Target="embeddings/oleObject630.bin"/><Relationship Id="rId2028" Type="http://schemas.openxmlformats.org/officeDocument/2006/relationships/image" Target="media/image929.wmf"/><Relationship Id="rId2582" Type="http://schemas.openxmlformats.org/officeDocument/2006/relationships/image" Target="media/image1175.wmf"/><Relationship Id="rId554" Type="http://schemas.openxmlformats.org/officeDocument/2006/relationships/image" Target="media/image258.wmf"/><Relationship Id="rId761" Type="http://schemas.openxmlformats.org/officeDocument/2006/relationships/image" Target="media/image357.wmf"/><Relationship Id="rId859" Type="http://schemas.openxmlformats.org/officeDocument/2006/relationships/oleObject" Target="embeddings/oleObject451.bin"/><Relationship Id="rId1391" Type="http://schemas.openxmlformats.org/officeDocument/2006/relationships/image" Target="media/image640.wmf"/><Relationship Id="rId1489" Type="http://schemas.openxmlformats.org/officeDocument/2006/relationships/oleObject" Target="embeddings/oleObject798.bin"/><Relationship Id="rId1696" Type="http://schemas.openxmlformats.org/officeDocument/2006/relationships/oleObject" Target="embeddings/oleObject909.bin"/><Relationship Id="rId2235" Type="http://schemas.openxmlformats.org/officeDocument/2006/relationships/oleObject" Target="embeddings/oleObject1210.bin"/><Relationship Id="rId2442" Type="http://schemas.openxmlformats.org/officeDocument/2006/relationships/oleObject" Target="embeddings/oleObject1325.bin"/><Relationship Id="rId3938" Type="http://schemas.openxmlformats.org/officeDocument/2006/relationships/image" Target="media/image1766.wmf"/><Relationship Id="rId207" Type="http://schemas.openxmlformats.org/officeDocument/2006/relationships/image" Target="media/image94.wmf"/><Relationship Id="rId414" Type="http://schemas.openxmlformats.org/officeDocument/2006/relationships/image" Target="media/image191.wmf"/><Relationship Id="rId621" Type="http://schemas.openxmlformats.org/officeDocument/2006/relationships/image" Target="media/image292.wmf"/><Relationship Id="rId1044" Type="http://schemas.openxmlformats.org/officeDocument/2006/relationships/image" Target="media/image486.wmf"/><Relationship Id="rId1251" Type="http://schemas.openxmlformats.org/officeDocument/2006/relationships/image" Target="media/image576.wmf"/><Relationship Id="rId1349" Type="http://schemas.openxmlformats.org/officeDocument/2006/relationships/image" Target="media/image622.wmf"/><Relationship Id="rId2302" Type="http://schemas.openxmlformats.org/officeDocument/2006/relationships/image" Target="media/image1053.wmf"/><Relationship Id="rId2747" Type="http://schemas.openxmlformats.org/officeDocument/2006/relationships/oleObject" Target="embeddings/oleObject1498.bin"/><Relationship Id="rId719" Type="http://schemas.openxmlformats.org/officeDocument/2006/relationships/oleObject" Target="embeddings/oleObject375.bin"/><Relationship Id="rId926" Type="http://schemas.openxmlformats.org/officeDocument/2006/relationships/oleObject" Target="embeddings/oleObject488.bin"/><Relationship Id="rId1111" Type="http://schemas.openxmlformats.org/officeDocument/2006/relationships/oleObject" Target="embeddings/oleObject591.bin"/><Relationship Id="rId1556" Type="http://schemas.openxmlformats.org/officeDocument/2006/relationships/oleObject" Target="embeddings/oleObject834.bin"/><Relationship Id="rId1763" Type="http://schemas.openxmlformats.org/officeDocument/2006/relationships/image" Target="media/image813.wmf"/><Relationship Id="rId1970" Type="http://schemas.openxmlformats.org/officeDocument/2006/relationships/image" Target="media/image902.wmf"/><Relationship Id="rId2607" Type="http://schemas.openxmlformats.org/officeDocument/2006/relationships/oleObject" Target="embeddings/oleObject1417.bin"/><Relationship Id="rId2814" Type="http://schemas.openxmlformats.org/officeDocument/2006/relationships/oleObject" Target="embeddings/oleObject1540.bin"/><Relationship Id="rId4474" Type="http://schemas.openxmlformats.org/officeDocument/2006/relationships/image" Target="media/image1992.wmf"/><Relationship Id="rId55" Type="http://schemas.openxmlformats.org/officeDocument/2006/relationships/oleObject" Target="embeddings/oleObject26.bin"/><Relationship Id="rId1209" Type="http://schemas.openxmlformats.org/officeDocument/2006/relationships/oleObject" Target="embeddings/oleObject646.bin"/><Relationship Id="rId1416" Type="http://schemas.openxmlformats.org/officeDocument/2006/relationships/image" Target="media/image652.wmf"/><Relationship Id="rId1623" Type="http://schemas.openxmlformats.org/officeDocument/2006/relationships/oleObject" Target="embeddings/oleObject871.bin"/><Relationship Id="rId1830" Type="http://schemas.openxmlformats.org/officeDocument/2006/relationships/image" Target="media/image839.wmf"/><Relationship Id="rId3283" Type="http://schemas.openxmlformats.org/officeDocument/2006/relationships/image" Target="media/image1475.wmf"/><Relationship Id="rId4127" Type="http://schemas.openxmlformats.org/officeDocument/2006/relationships/image" Target="media/image1844.wmf"/><Relationship Id="rId4334" Type="http://schemas.openxmlformats.org/officeDocument/2006/relationships/image" Target="media/image1932.wmf"/><Relationship Id="rId1928" Type="http://schemas.openxmlformats.org/officeDocument/2006/relationships/oleObject" Target="embeddings/oleObject1041.bin"/><Relationship Id="rId2092" Type="http://schemas.openxmlformats.org/officeDocument/2006/relationships/image" Target="media/image954.wmf"/><Relationship Id="rId3143" Type="http://schemas.openxmlformats.org/officeDocument/2006/relationships/image" Target="media/image1412.wmf"/><Relationship Id="rId271" Type="http://schemas.openxmlformats.org/officeDocument/2006/relationships/image" Target="media/image123.wmf"/><Relationship Id="rId2397" Type="http://schemas.openxmlformats.org/officeDocument/2006/relationships/oleObject" Target="embeddings/oleObject1300.bin"/><Relationship Id="rId3003" Type="http://schemas.openxmlformats.org/officeDocument/2006/relationships/image" Target="media/image1355.wmf"/><Relationship Id="rId131" Type="http://schemas.openxmlformats.org/officeDocument/2006/relationships/oleObject" Target="embeddings/oleObject66.bin"/><Relationship Id="rId369" Type="http://schemas.openxmlformats.org/officeDocument/2006/relationships/image" Target="media/image169.wmf"/><Relationship Id="rId576" Type="http://schemas.openxmlformats.org/officeDocument/2006/relationships/oleObject" Target="embeddings/oleObject301.bin"/><Relationship Id="rId783" Type="http://schemas.openxmlformats.org/officeDocument/2006/relationships/oleObject" Target="embeddings/oleObject411.bin"/><Relationship Id="rId990" Type="http://schemas.openxmlformats.org/officeDocument/2006/relationships/image" Target="media/image460.wmf"/><Relationship Id="rId2257" Type="http://schemas.openxmlformats.org/officeDocument/2006/relationships/oleObject" Target="embeddings/oleObject1221.bin"/><Relationship Id="rId2464" Type="http://schemas.openxmlformats.org/officeDocument/2006/relationships/oleObject" Target="embeddings/oleObject1336.bin"/><Relationship Id="rId2671" Type="http://schemas.openxmlformats.org/officeDocument/2006/relationships/image" Target="media/image1211.wmf"/><Relationship Id="rId3210" Type="http://schemas.openxmlformats.org/officeDocument/2006/relationships/image" Target="media/image1441.wmf"/><Relationship Id="rId3515" Type="http://schemas.openxmlformats.org/officeDocument/2006/relationships/image" Target="media/image1580.wmf"/><Relationship Id="rId229" Type="http://schemas.openxmlformats.org/officeDocument/2006/relationships/image" Target="media/image103.wmf"/><Relationship Id="rId436" Type="http://schemas.openxmlformats.org/officeDocument/2006/relationships/oleObject" Target="embeddings/oleObject230.bin"/><Relationship Id="rId643" Type="http://schemas.openxmlformats.org/officeDocument/2006/relationships/oleObject" Target="embeddings/oleObject335.bin"/><Relationship Id="rId1066" Type="http://schemas.openxmlformats.org/officeDocument/2006/relationships/image" Target="media/image496.wmf"/><Relationship Id="rId1273" Type="http://schemas.openxmlformats.org/officeDocument/2006/relationships/image" Target="media/image585.wmf"/><Relationship Id="rId1480" Type="http://schemas.openxmlformats.org/officeDocument/2006/relationships/image" Target="media/image682.wmf"/><Relationship Id="rId2117" Type="http://schemas.openxmlformats.org/officeDocument/2006/relationships/oleObject" Target="embeddings/oleObject1145.bin"/><Relationship Id="rId2324" Type="http://schemas.openxmlformats.org/officeDocument/2006/relationships/oleObject" Target="embeddings/oleObject1255.bin"/><Relationship Id="rId2769" Type="http://schemas.openxmlformats.org/officeDocument/2006/relationships/oleObject" Target="embeddings/oleObject1515.bin"/><Relationship Id="rId3722" Type="http://schemas.openxmlformats.org/officeDocument/2006/relationships/image" Target="media/image1671.wmf"/><Relationship Id="rId850" Type="http://schemas.openxmlformats.org/officeDocument/2006/relationships/oleObject" Target="embeddings/oleObject446.bin"/><Relationship Id="rId948" Type="http://schemas.openxmlformats.org/officeDocument/2006/relationships/oleObject" Target="embeddings/oleObject501.bin"/><Relationship Id="rId1133" Type="http://schemas.openxmlformats.org/officeDocument/2006/relationships/image" Target="media/image524.wmf"/><Relationship Id="rId1578" Type="http://schemas.openxmlformats.org/officeDocument/2006/relationships/oleObject" Target="embeddings/oleObject846.bin"/><Relationship Id="rId1785" Type="http://schemas.openxmlformats.org/officeDocument/2006/relationships/oleObject" Target="embeddings/oleObject958.bin"/><Relationship Id="rId1992" Type="http://schemas.openxmlformats.org/officeDocument/2006/relationships/image" Target="media/image913.wmf"/><Relationship Id="rId2531" Type="http://schemas.openxmlformats.org/officeDocument/2006/relationships/oleObject" Target="embeddings/oleObject1373.bin"/><Relationship Id="rId2629" Type="http://schemas.openxmlformats.org/officeDocument/2006/relationships/image" Target="media/image1194.wmf"/><Relationship Id="rId2836" Type="http://schemas.openxmlformats.org/officeDocument/2006/relationships/oleObject" Target="embeddings/oleObject1551.bin"/><Relationship Id="rId4191" Type="http://schemas.openxmlformats.org/officeDocument/2006/relationships/image" Target="media/image1872.wmf"/><Relationship Id="rId77" Type="http://schemas.openxmlformats.org/officeDocument/2006/relationships/oleObject" Target="embeddings/oleObject37.bin"/><Relationship Id="rId503" Type="http://schemas.openxmlformats.org/officeDocument/2006/relationships/image" Target="media/image233.wmf"/><Relationship Id="rId710" Type="http://schemas.openxmlformats.org/officeDocument/2006/relationships/image" Target="media/image334.wmf"/><Relationship Id="rId808" Type="http://schemas.openxmlformats.org/officeDocument/2006/relationships/oleObject" Target="embeddings/oleObject425.bin"/><Relationship Id="rId1340" Type="http://schemas.openxmlformats.org/officeDocument/2006/relationships/oleObject" Target="embeddings/oleObject717.bin"/><Relationship Id="rId1438" Type="http://schemas.openxmlformats.org/officeDocument/2006/relationships/oleObject" Target="embeddings/oleObject770.bin"/><Relationship Id="rId1645" Type="http://schemas.openxmlformats.org/officeDocument/2006/relationships/oleObject" Target="embeddings/oleObject882.bin"/><Relationship Id="rId1200" Type="http://schemas.openxmlformats.org/officeDocument/2006/relationships/oleObject" Target="embeddings/oleObject639.bin"/><Relationship Id="rId1852" Type="http://schemas.openxmlformats.org/officeDocument/2006/relationships/oleObject" Target="embeddings/oleObject998.bin"/><Relationship Id="rId2903" Type="http://schemas.openxmlformats.org/officeDocument/2006/relationships/image" Target="media/image1311.wmf"/><Relationship Id="rId4356" Type="http://schemas.openxmlformats.org/officeDocument/2006/relationships/image" Target="media/image1942.wmf"/><Relationship Id="rId1505" Type="http://schemas.openxmlformats.org/officeDocument/2006/relationships/image" Target="media/image693.wmf"/><Relationship Id="rId1712" Type="http://schemas.openxmlformats.org/officeDocument/2006/relationships/oleObject" Target="embeddings/oleObject917.bin"/><Relationship Id="rId3165" Type="http://schemas.openxmlformats.org/officeDocument/2006/relationships/image" Target="media/image1421.wmf"/><Relationship Id="rId3372" Type="http://schemas.openxmlformats.org/officeDocument/2006/relationships/image" Target="media/image1515.wmf"/><Relationship Id="rId293" Type="http://schemas.openxmlformats.org/officeDocument/2006/relationships/oleObject" Target="embeddings/oleObject155.bin"/><Relationship Id="rId2181" Type="http://schemas.openxmlformats.org/officeDocument/2006/relationships/oleObject" Target="embeddings/oleObject1180.bin"/><Relationship Id="rId3025" Type="http://schemas.openxmlformats.org/officeDocument/2006/relationships/image" Target="media/image1365.wmf"/><Relationship Id="rId153" Type="http://schemas.openxmlformats.org/officeDocument/2006/relationships/oleObject" Target="embeddings/oleObject78.bin"/><Relationship Id="rId360" Type="http://schemas.openxmlformats.org/officeDocument/2006/relationships/image" Target="media/image165.wmf"/><Relationship Id="rId598" Type="http://schemas.openxmlformats.org/officeDocument/2006/relationships/oleObject" Target="embeddings/oleObject312.bin"/><Relationship Id="rId2041" Type="http://schemas.openxmlformats.org/officeDocument/2006/relationships/image" Target="media/image932.wmf"/><Relationship Id="rId2279" Type="http://schemas.openxmlformats.org/officeDocument/2006/relationships/oleObject" Target="embeddings/oleObject1232.bin"/><Relationship Id="rId2486" Type="http://schemas.openxmlformats.org/officeDocument/2006/relationships/oleObject" Target="embeddings/oleObject1349.bin"/><Relationship Id="rId2693" Type="http://schemas.openxmlformats.org/officeDocument/2006/relationships/image" Target="media/image1221.wmf"/><Relationship Id="rId3537" Type="http://schemas.openxmlformats.org/officeDocument/2006/relationships/image" Target="media/image1591.wmf"/><Relationship Id="rId3744" Type="http://schemas.openxmlformats.org/officeDocument/2006/relationships/image" Target="media/image1682.wmf"/><Relationship Id="rId3951" Type="http://schemas.openxmlformats.org/officeDocument/2006/relationships/image" Target="media/image1772.wmf"/><Relationship Id="rId220" Type="http://schemas.openxmlformats.org/officeDocument/2006/relationships/oleObject" Target="embeddings/oleObject116.bin"/><Relationship Id="rId458" Type="http://schemas.openxmlformats.org/officeDocument/2006/relationships/oleObject" Target="embeddings/oleObject241.bin"/><Relationship Id="rId665" Type="http://schemas.openxmlformats.org/officeDocument/2006/relationships/oleObject" Target="embeddings/oleObject347.bin"/><Relationship Id="rId872" Type="http://schemas.openxmlformats.org/officeDocument/2006/relationships/image" Target="media/image409.wmf"/><Relationship Id="rId1088" Type="http://schemas.openxmlformats.org/officeDocument/2006/relationships/oleObject" Target="embeddings/oleObject577.bin"/><Relationship Id="rId1295" Type="http://schemas.openxmlformats.org/officeDocument/2006/relationships/oleObject" Target="embeddings/oleObject694.bin"/><Relationship Id="rId2139" Type="http://schemas.openxmlformats.org/officeDocument/2006/relationships/image" Target="media/image977.wmf"/><Relationship Id="rId2346" Type="http://schemas.openxmlformats.org/officeDocument/2006/relationships/oleObject" Target="embeddings/oleObject1269.bin"/><Relationship Id="rId2553" Type="http://schemas.openxmlformats.org/officeDocument/2006/relationships/oleObject" Target="embeddings/oleObject1386.bin"/><Relationship Id="rId2760" Type="http://schemas.openxmlformats.org/officeDocument/2006/relationships/oleObject" Target="embeddings/oleObject1509.bin"/><Relationship Id="rId318" Type="http://schemas.openxmlformats.org/officeDocument/2006/relationships/image" Target="media/image145.wmf"/><Relationship Id="rId525" Type="http://schemas.openxmlformats.org/officeDocument/2006/relationships/oleObject" Target="embeddings/oleObject276.bin"/><Relationship Id="rId732" Type="http://schemas.openxmlformats.org/officeDocument/2006/relationships/oleObject" Target="embeddings/oleObject382.bin"/><Relationship Id="rId1155" Type="http://schemas.openxmlformats.org/officeDocument/2006/relationships/image" Target="media/image534.wmf"/><Relationship Id="rId1362" Type="http://schemas.openxmlformats.org/officeDocument/2006/relationships/oleObject" Target="embeddings/oleObject728.bin"/><Relationship Id="rId2206" Type="http://schemas.openxmlformats.org/officeDocument/2006/relationships/oleObject" Target="embeddings/oleObject1193.bin"/><Relationship Id="rId2413" Type="http://schemas.openxmlformats.org/officeDocument/2006/relationships/image" Target="media/image1098.wmf"/><Relationship Id="rId2620" Type="http://schemas.openxmlformats.org/officeDocument/2006/relationships/oleObject" Target="embeddings/oleObject1424.bin"/><Relationship Id="rId2858" Type="http://schemas.openxmlformats.org/officeDocument/2006/relationships/oleObject" Target="embeddings/oleObject1563.bin"/><Relationship Id="rId4073" Type="http://schemas.openxmlformats.org/officeDocument/2006/relationships/image" Target="media/image1820.wmf"/><Relationship Id="rId99" Type="http://schemas.openxmlformats.org/officeDocument/2006/relationships/image" Target="media/image44.wmf"/><Relationship Id="rId1015" Type="http://schemas.openxmlformats.org/officeDocument/2006/relationships/oleObject" Target="embeddings/oleObject538.bin"/><Relationship Id="rId1222" Type="http://schemas.openxmlformats.org/officeDocument/2006/relationships/image" Target="media/image563.wmf"/><Relationship Id="rId1667" Type="http://schemas.openxmlformats.org/officeDocument/2006/relationships/image" Target="media/image768.wmf"/><Relationship Id="rId1874" Type="http://schemas.openxmlformats.org/officeDocument/2006/relationships/image" Target="media/image858.wmf"/><Relationship Id="rId2718" Type="http://schemas.openxmlformats.org/officeDocument/2006/relationships/oleObject" Target="embeddings/oleObject1482.bin"/><Relationship Id="rId4280" Type="http://schemas.openxmlformats.org/officeDocument/2006/relationships/image" Target="media/image1911.wmf"/><Relationship Id="rId4378" Type="http://schemas.openxmlformats.org/officeDocument/2006/relationships/image" Target="media/image1952.wmf"/><Relationship Id="rId1527" Type="http://schemas.openxmlformats.org/officeDocument/2006/relationships/image" Target="media/image704.wmf"/><Relationship Id="rId1734" Type="http://schemas.openxmlformats.org/officeDocument/2006/relationships/image" Target="media/image800.wmf"/><Relationship Id="rId1941" Type="http://schemas.openxmlformats.org/officeDocument/2006/relationships/image" Target="media/image888.wmf"/><Relationship Id="rId26" Type="http://schemas.openxmlformats.org/officeDocument/2006/relationships/oleObject" Target="embeddings/oleObject10.bin"/><Relationship Id="rId3047" Type="http://schemas.openxmlformats.org/officeDocument/2006/relationships/image" Target="media/image1375.wmf"/><Relationship Id="rId3699" Type="http://schemas.openxmlformats.org/officeDocument/2006/relationships/image" Target="media/image1660.wmf"/><Relationship Id="rId4000" Type="http://schemas.openxmlformats.org/officeDocument/2006/relationships/image" Target="media/image1791.wmf"/><Relationship Id="rId175" Type="http://schemas.openxmlformats.org/officeDocument/2006/relationships/oleObject" Target="embeddings/oleObject91.bin"/><Relationship Id="rId1801" Type="http://schemas.openxmlformats.org/officeDocument/2006/relationships/image" Target="media/image828.wmf"/><Relationship Id="rId3254" Type="http://schemas.openxmlformats.org/officeDocument/2006/relationships/image" Target="media/image1462.wmf"/><Relationship Id="rId4305" Type="http://schemas.openxmlformats.org/officeDocument/2006/relationships/image" Target="media/image1922.wmf"/><Relationship Id="rId382" Type="http://schemas.openxmlformats.org/officeDocument/2006/relationships/oleObject" Target="embeddings/oleObject201.bin"/><Relationship Id="rId687" Type="http://schemas.openxmlformats.org/officeDocument/2006/relationships/oleObject" Target="embeddings/oleObject359.bin"/><Relationship Id="rId2063" Type="http://schemas.openxmlformats.org/officeDocument/2006/relationships/image" Target="media/image941.wmf"/><Relationship Id="rId2270" Type="http://schemas.openxmlformats.org/officeDocument/2006/relationships/image" Target="media/image1037.wmf"/><Relationship Id="rId2368" Type="http://schemas.openxmlformats.org/officeDocument/2006/relationships/image" Target="media/image1080.wmf"/><Relationship Id="rId3321" Type="http://schemas.openxmlformats.org/officeDocument/2006/relationships/image" Target="media/image1492.wmf"/><Relationship Id="rId3766" Type="http://schemas.openxmlformats.org/officeDocument/2006/relationships/image" Target="media/image1693.wmf"/><Relationship Id="rId242" Type="http://schemas.openxmlformats.org/officeDocument/2006/relationships/oleObject" Target="embeddings/oleObject128.bin"/><Relationship Id="rId894" Type="http://schemas.openxmlformats.org/officeDocument/2006/relationships/image" Target="media/image418.wmf"/><Relationship Id="rId1177" Type="http://schemas.openxmlformats.org/officeDocument/2006/relationships/image" Target="media/image545.wmf"/><Relationship Id="rId2130" Type="http://schemas.openxmlformats.org/officeDocument/2006/relationships/oleObject" Target="embeddings/oleObject1152.bin"/><Relationship Id="rId2575" Type="http://schemas.openxmlformats.org/officeDocument/2006/relationships/oleObject" Target="embeddings/oleObject1398.bin"/><Relationship Id="rId2782" Type="http://schemas.openxmlformats.org/officeDocument/2006/relationships/oleObject" Target="embeddings/oleObject1522.bin"/><Relationship Id="rId3419" Type="http://schemas.openxmlformats.org/officeDocument/2006/relationships/image" Target="media/image1538.wmf"/><Relationship Id="rId3833" Type="http://schemas.openxmlformats.org/officeDocument/2006/relationships/image" Target="media/image1720.wmf"/><Relationship Id="rId102" Type="http://schemas.openxmlformats.org/officeDocument/2006/relationships/oleObject" Target="embeddings/oleObject51.bin"/><Relationship Id="rId547" Type="http://schemas.openxmlformats.org/officeDocument/2006/relationships/oleObject" Target="embeddings/oleObject287.bin"/><Relationship Id="rId754" Type="http://schemas.openxmlformats.org/officeDocument/2006/relationships/image" Target="media/image355.wmf"/><Relationship Id="rId961" Type="http://schemas.openxmlformats.org/officeDocument/2006/relationships/image" Target="media/image448.wmf"/><Relationship Id="rId1384" Type="http://schemas.openxmlformats.org/officeDocument/2006/relationships/image" Target="media/image638.wmf"/><Relationship Id="rId1591" Type="http://schemas.openxmlformats.org/officeDocument/2006/relationships/image" Target="media/image733.wmf"/><Relationship Id="rId1689" Type="http://schemas.openxmlformats.org/officeDocument/2006/relationships/oleObject" Target="embeddings/oleObject905.bin"/><Relationship Id="rId2228" Type="http://schemas.openxmlformats.org/officeDocument/2006/relationships/oleObject" Target="embeddings/oleObject1204.bin"/><Relationship Id="rId2435" Type="http://schemas.openxmlformats.org/officeDocument/2006/relationships/image" Target="media/image1108.wmf"/><Relationship Id="rId2642" Type="http://schemas.openxmlformats.org/officeDocument/2006/relationships/image" Target="media/image1199.wmf"/><Relationship Id="rId4095" Type="http://schemas.openxmlformats.org/officeDocument/2006/relationships/image" Target="media/image1829.wmf"/><Relationship Id="rId90" Type="http://schemas.openxmlformats.org/officeDocument/2006/relationships/image" Target="media/image40.wmf"/><Relationship Id="rId407" Type="http://schemas.openxmlformats.org/officeDocument/2006/relationships/oleObject" Target="embeddings/oleObject214.bin"/><Relationship Id="rId614" Type="http://schemas.openxmlformats.org/officeDocument/2006/relationships/oleObject" Target="embeddings/oleObject320.bin"/><Relationship Id="rId821" Type="http://schemas.openxmlformats.org/officeDocument/2006/relationships/image" Target="media/image384.wmf"/><Relationship Id="rId1037" Type="http://schemas.openxmlformats.org/officeDocument/2006/relationships/oleObject" Target="embeddings/oleObject549.bin"/><Relationship Id="rId1244" Type="http://schemas.openxmlformats.org/officeDocument/2006/relationships/oleObject" Target="embeddings/oleObject666.bin"/><Relationship Id="rId1451" Type="http://schemas.openxmlformats.org/officeDocument/2006/relationships/image" Target="media/image669.wmf"/><Relationship Id="rId1896" Type="http://schemas.openxmlformats.org/officeDocument/2006/relationships/oleObject" Target="embeddings/oleObject1024.bin"/><Relationship Id="rId2502" Type="http://schemas.openxmlformats.org/officeDocument/2006/relationships/oleObject" Target="embeddings/oleObject1358.bin"/><Relationship Id="rId2947" Type="http://schemas.openxmlformats.org/officeDocument/2006/relationships/image" Target="media/image1329.wmf"/><Relationship Id="rId919" Type="http://schemas.openxmlformats.org/officeDocument/2006/relationships/oleObject" Target="embeddings/oleObject484.bin"/><Relationship Id="rId1104" Type="http://schemas.openxmlformats.org/officeDocument/2006/relationships/oleObject" Target="embeddings/oleObject587.bin"/><Relationship Id="rId1311" Type="http://schemas.openxmlformats.org/officeDocument/2006/relationships/oleObject" Target="embeddings/oleObject702.bin"/><Relationship Id="rId1549" Type="http://schemas.openxmlformats.org/officeDocument/2006/relationships/oleObject" Target="embeddings/oleObject829.bin"/><Relationship Id="rId1756" Type="http://schemas.openxmlformats.org/officeDocument/2006/relationships/oleObject" Target="embeddings/oleObject941.bin"/><Relationship Id="rId1963" Type="http://schemas.openxmlformats.org/officeDocument/2006/relationships/image" Target="media/image899.wmf"/><Relationship Id="rId2807" Type="http://schemas.openxmlformats.org/officeDocument/2006/relationships/image" Target="media/image1265.wmf"/><Relationship Id="rId48" Type="http://schemas.openxmlformats.org/officeDocument/2006/relationships/oleObject" Target="embeddings/oleObject22.bin"/><Relationship Id="rId1409" Type="http://schemas.openxmlformats.org/officeDocument/2006/relationships/image" Target="media/image649.wmf"/><Relationship Id="rId1616" Type="http://schemas.openxmlformats.org/officeDocument/2006/relationships/oleObject" Target="embeddings/oleObject867.bin"/><Relationship Id="rId1823" Type="http://schemas.openxmlformats.org/officeDocument/2006/relationships/oleObject" Target="embeddings/oleObject982.bin"/><Relationship Id="rId3069" Type="http://schemas.openxmlformats.org/officeDocument/2006/relationships/image" Target="media/image1380.wmf"/><Relationship Id="rId3483" Type="http://schemas.openxmlformats.org/officeDocument/2006/relationships/image" Target="media/image1565.wmf"/><Relationship Id="rId3690" Type="http://schemas.openxmlformats.org/officeDocument/2006/relationships/image" Target="media/image1656.wmf"/><Relationship Id="rId4327" Type="http://schemas.openxmlformats.org/officeDocument/2006/relationships/image" Target="media/image1929.wmf"/><Relationship Id="rId197" Type="http://schemas.openxmlformats.org/officeDocument/2006/relationships/oleObject" Target="embeddings/oleObject102.bin"/><Relationship Id="rId2085" Type="http://schemas.openxmlformats.org/officeDocument/2006/relationships/image" Target="media/image951.wmf"/><Relationship Id="rId2292" Type="http://schemas.openxmlformats.org/officeDocument/2006/relationships/image" Target="media/image1048.wmf"/><Relationship Id="rId3343" Type="http://schemas.openxmlformats.org/officeDocument/2006/relationships/image" Target="media/image1502.wmf"/><Relationship Id="rId264" Type="http://schemas.openxmlformats.org/officeDocument/2006/relationships/oleObject" Target="embeddings/oleObject139.bin"/><Relationship Id="rId471" Type="http://schemas.openxmlformats.org/officeDocument/2006/relationships/image" Target="media/image218.wmf"/><Relationship Id="rId2152" Type="http://schemas.openxmlformats.org/officeDocument/2006/relationships/oleObject" Target="embeddings/oleObject1164.bin"/><Relationship Id="rId2597" Type="http://schemas.openxmlformats.org/officeDocument/2006/relationships/image" Target="media/image1181.wmf"/><Relationship Id="rId3550" Type="http://schemas.openxmlformats.org/officeDocument/2006/relationships/image" Target="media/image1597.wmf"/><Relationship Id="rId3648" Type="http://schemas.openxmlformats.org/officeDocument/2006/relationships/image" Target="media/image1639.wmf"/><Relationship Id="rId3855" Type="http://schemas.openxmlformats.org/officeDocument/2006/relationships/image" Target="media/image1730.wmf"/><Relationship Id="rId124" Type="http://schemas.openxmlformats.org/officeDocument/2006/relationships/oleObject" Target="embeddings/oleObject62.bin"/><Relationship Id="rId569" Type="http://schemas.openxmlformats.org/officeDocument/2006/relationships/image" Target="media/image266.wmf"/><Relationship Id="rId776" Type="http://schemas.openxmlformats.org/officeDocument/2006/relationships/oleObject" Target="embeddings/oleObject407.bin"/><Relationship Id="rId983" Type="http://schemas.openxmlformats.org/officeDocument/2006/relationships/oleObject" Target="embeddings/oleObject520.bin"/><Relationship Id="rId1199" Type="http://schemas.openxmlformats.org/officeDocument/2006/relationships/image" Target="media/image555.wmf"/><Relationship Id="rId2457" Type="http://schemas.openxmlformats.org/officeDocument/2006/relationships/image" Target="media/image1119.wmf"/><Relationship Id="rId2664" Type="http://schemas.openxmlformats.org/officeDocument/2006/relationships/image" Target="media/image1209.wmf"/><Relationship Id="rId331" Type="http://schemas.openxmlformats.org/officeDocument/2006/relationships/oleObject" Target="embeddings/oleObject175.bin"/><Relationship Id="rId429" Type="http://schemas.openxmlformats.org/officeDocument/2006/relationships/oleObject" Target="embeddings/oleObject226.bin"/><Relationship Id="rId636" Type="http://schemas.openxmlformats.org/officeDocument/2006/relationships/oleObject" Target="embeddings/oleObject331.bin"/><Relationship Id="rId1059" Type="http://schemas.openxmlformats.org/officeDocument/2006/relationships/image" Target="media/image493.wmf"/><Relationship Id="rId1266" Type="http://schemas.openxmlformats.org/officeDocument/2006/relationships/image" Target="media/image582.wmf"/><Relationship Id="rId1473" Type="http://schemas.openxmlformats.org/officeDocument/2006/relationships/oleObject" Target="embeddings/oleObject788.bin"/><Relationship Id="rId2012" Type="http://schemas.openxmlformats.org/officeDocument/2006/relationships/image" Target="media/image921.wmf"/><Relationship Id="rId2317" Type="http://schemas.openxmlformats.org/officeDocument/2006/relationships/oleObject" Target="embeddings/oleObject1251.bin"/><Relationship Id="rId2871" Type="http://schemas.openxmlformats.org/officeDocument/2006/relationships/oleObject" Target="embeddings/oleObject1570.bin"/><Relationship Id="rId3715" Type="http://schemas.openxmlformats.org/officeDocument/2006/relationships/image" Target="media/image1668.wmf"/><Relationship Id="rId843" Type="http://schemas.openxmlformats.org/officeDocument/2006/relationships/image" Target="media/image395.wmf"/><Relationship Id="rId1126" Type="http://schemas.openxmlformats.org/officeDocument/2006/relationships/oleObject" Target="embeddings/oleObject600.bin"/><Relationship Id="rId1680" Type="http://schemas.openxmlformats.org/officeDocument/2006/relationships/image" Target="media/image774.wmf"/><Relationship Id="rId1778" Type="http://schemas.openxmlformats.org/officeDocument/2006/relationships/oleObject" Target="embeddings/oleObject954.bin"/><Relationship Id="rId1985" Type="http://schemas.openxmlformats.org/officeDocument/2006/relationships/oleObject" Target="embeddings/oleObject1070.bin"/><Relationship Id="rId2524" Type="http://schemas.openxmlformats.org/officeDocument/2006/relationships/image" Target="media/image1149.wmf"/><Relationship Id="rId2731" Type="http://schemas.openxmlformats.org/officeDocument/2006/relationships/oleObject" Target="embeddings/oleObject1489.bin"/><Relationship Id="rId2829" Type="http://schemas.openxmlformats.org/officeDocument/2006/relationships/image" Target="media/image1276.wmf"/><Relationship Id="rId703" Type="http://schemas.openxmlformats.org/officeDocument/2006/relationships/oleObject" Target="embeddings/oleObject367.bin"/><Relationship Id="rId910" Type="http://schemas.openxmlformats.org/officeDocument/2006/relationships/oleObject" Target="embeddings/oleObject479.bin"/><Relationship Id="rId1333" Type="http://schemas.openxmlformats.org/officeDocument/2006/relationships/image" Target="media/image614.wmf"/><Relationship Id="rId1540" Type="http://schemas.openxmlformats.org/officeDocument/2006/relationships/oleObject" Target="embeddings/oleObject824.bin"/><Relationship Id="rId1638" Type="http://schemas.openxmlformats.org/officeDocument/2006/relationships/image" Target="media/image754.wmf"/><Relationship Id="rId4251" Type="http://schemas.openxmlformats.org/officeDocument/2006/relationships/image" Target="media/image1899.wmf"/><Relationship Id="rId4489" Type="http://schemas.openxmlformats.org/officeDocument/2006/relationships/image" Target="media/image1999.emf"/><Relationship Id="rId1400" Type="http://schemas.openxmlformats.org/officeDocument/2006/relationships/oleObject" Target="embeddings/oleObject750.bin"/><Relationship Id="rId1845" Type="http://schemas.openxmlformats.org/officeDocument/2006/relationships/oleObject" Target="embeddings/oleObject994.bin"/><Relationship Id="rId1705" Type="http://schemas.openxmlformats.org/officeDocument/2006/relationships/image" Target="media/image786.wmf"/><Relationship Id="rId1912" Type="http://schemas.openxmlformats.org/officeDocument/2006/relationships/image" Target="media/image874.wmf"/><Relationship Id="rId3158" Type="http://schemas.openxmlformats.org/officeDocument/2006/relationships/image" Target="media/image1418.wmf"/><Relationship Id="rId3572" Type="http://schemas.openxmlformats.org/officeDocument/2006/relationships/image" Target="media/image1605.wmf"/><Relationship Id="rId4416" Type="http://schemas.openxmlformats.org/officeDocument/2006/relationships/image" Target="media/image1967.wmf"/><Relationship Id="rId286" Type="http://schemas.openxmlformats.org/officeDocument/2006/relationships/oleObject" Target="embeddings/oleObject151.bin"/><Relationship Id="rId493" Type="http://schemas.openxmlformats.org/officeDocument/2006/relationships/image" Target="media/image228.wmf"/><Relationship Id="rId2174" Type="http://schemas.openxmlformats.org/officeDocument/2006/relationships/oleObject" Target="embeddings/oleObject1176.bin"/><Relationship Id="rId2381" Type="http://schemas.openxmlformats.org/officeDocument/2006/relationships/image" Target="media/image1086.wmf"/><Relationship Id="rId3225" Type="http://schemas.openxmlformats.org/officeDocument/2006/relationships/image" Target="media/image1448.wmf"/><Relationship Id="rId3877" Type="http://schemas.openxmlformats.org/officeDocument/2006/relationships/image" Target="media/image1740.wmf"/><Relationship Id="rId146" Type="http://schemas.openxmlformats.org/officeDocument/2006/relationships/oleObject" Target="embeddings/oleObject74.bin"/><Relationship Id="rId353" Type="http://schemas.openxmlformats.org/officeDocument/2006/relationships/oleObject" Target="embeddings/oleObject186.bin"/><Relationship Id="rId560" Type="http://schemas.openxmlformats.org/officeDocument/2006/relationships/image" Target="media/image261.wmf"/><Relationship Id="rId798" Type="http://schemas.openxmlformats.org/officeDocument/2006/relationships/oleObject" Target="embeddings/oleObject420.bin"/><Relationship Id="rId1190" Type="http://schemas.openxmlformats.org/officeDocument/2006/relationships/oleObject" Target="embeddings/oleObject633.bin"/><Relationship Id="rId2034" Type="http://schemas.openxmlformats.org/officeDocument/2006/relationships/image" Target="media/image930.wmf"/><Relationship Id="rId2241" Type="http://schemas.openxmlformats.org/officeDocument/2006/relationships/oleObject" Target="embeddings/oleObject1213.bin"/><Relationship Id="rId2479" Type="http://schemas.openxmlformats.org/officeDocument/2006/relationships/oleObject" Target="embeddings/oleObject1345.bin"/><Relationship Id="rId2686" Type="http://schemas.openxmlformats.org/officeDocument/2006/relationships/oleObject" Target="embeddings/oleObject1462.bin"/><Relationship Id="rId213" Type="http://schemas.openxmlformats.org/officeDocument/2006/relationships/oleObject" Target="embeddings/oleObject111.bin"/><Relationship Id="rId420" Type="http://schemas.openxmlformats.org/officeDocument/2006/relationships/oleObject" Target="embeddings/oleObject221.bin"/><Relationship Id="rId658" Type="http://schemas.openxmlformats.org/officeDocument/2006/relationships/image" Target="media/image309.wmf"/><Relationship Id="rId865" Type="http://schemas.openxmlformats.org/officeDocument/2006/relationships/oleObject" Target="embeddings/oleObject454.bin"/><Relationship Id="rId1050" Type="http://schemas.openxmlformats.org/officeDocument/2006/relationships/image" Target="media/image489.wmf"/><Relationship Id="rId1288" Type="http://schemas.openxmlformats.org/officeDocument/2006/relationships/image" Target="media/image592.wmf"/><Relationship Id="rId1495" Type="http://schemas.openxmlformats.org/officeDocument/2006/relationships/image" Target="media/image688.wmf"/><Relationship Id="rId2101" Type="http://schemas.openxmlformats.org/officeDocument/2006/relationships/oleObject" Target="embeddings/oleObject1137.bin"/><Relationship Id="rId2339" Type="http://schemas.openxmlformats.org/officeDocument/2006/relationships/image" Target="media/image1069.wmf"/><Relationship Id="rId2546" Type="http://schemas.openxmlformats.org/officeDocument/2006/relationships/image" Target="media/image1159.wmf"/><Relationship Id="rId2753" Type="http://schemas.openxmlformats.org/officeDocument/2006/relationships/oleObject" Target="embeddings/oleObject1504.bin"/><Relationship Id="rId518" Type="http://schemas.openxmlformats.org/officeDocument/2006/relationships/image" Target="media/image240.wmf"/><Relationship Id="rId725" Type="http://schemas.openxmlformats.org/officeDocument/2006/relationships/image" Target="media/image341.wmf"/><Relationship Id="rId932" Type="http://schemas.openxmlformats.org/officeDocument/2006/relationships/image" Target="media/image435.wmf"/><Relationship Id="rId1148" Type="http://schemas.openxmlformats.org/officeDocument/2006/relationships/oleObject" Target="embeddings/oleObject611.bin"/><Relationship Id="rId1355" Type="http://schemas.openxmlformats.org/officeDocument/2006/relationships/image" Target="media/image625.wmf"/><Relationship Id="rId1562" Type="http://schemas.openxmlformats.org/officeDocument/2006/relationships/oleObject" Target="embeddings/oleObject837.bin"/><Relationship Id="rId2406" Type="http://schemas.openxmlformats.org/officeDocument/2006/relationships/image" Target="media/image1095.wmf"/><Relationship Id="rId2613" Type="http://schemas.openxmlformats.org/officeDocument/2006/relationships/oleObject" Target="embeddings/oleObject1420.bin"/><Relationship Id="rId4066" Type="http://schemas.openxmlformats.org/officeDocument/2006/relationships/image" Target="media/image1817.wmf"/><Relationship Id="rId1008" Type="http://schemas.openxmlformats.org/officeDocument/2006/relationships/oleObject" Target="embeddings/oleObject534.bin"/><Relationship Id="rId1215" Type="http://schemas.openxmlformats.org/officeDocument/2006/relationships/oleObject" Target="embeddings/oleObject650.bin"/><Relationship Id="rId1422" Type="http://schemas.openxmlformats.org/officeDocument/2006/relationships/oleObject" Target="embeddings/oleObject762.bin"/><Relationship Id="rId1867" Type="http://schemas.openxmlformats.org/officeDocument/2006/relationships/oleObject" Target="embeddings/oleObject1006.bin"/><Relationship Id="rId2820" Type="http://schemas.openxmlformats.org/officeDocument/2006/relationships/oleObject" Target="embeddings/oleObject1543.bin"/><Relationship Id="rId4273" Type="http://schemas.openxmlformats.org/officeDocument/2006/relationships/image" Target="media/image1908.wmf"/><Relationship Id="rId61" Type="http://schemas.openxmlformats.org/officeDocument/2006/relationships/oleObject" Target="embeddings/oleObject29.bin"/><Relationship Id="rId1727" Type="http://schemas.openxmlformats.org/officeDocument/2006/relationships/oleObject" Target="embeddings/oleObject925.bin"/><Relationship Id="rId1934" Type="http://schemas.openxmlformats.org/officeDocument/2006/relationships/oleObject" Target="embeddings/oleObject1044.bin"/><Relationship Id="rId3387" Type="http://schemas.openxmlformats.org/officeDocument/2006/relationships/image" Target="media/image1522.wmf"/><Relationship Id="rId4340" Type="http://schemas.openxmlformats.org/officeDocument/2006/relationships/image" Target="media/image1935.wmf"/><Relationship Id="rId19" Type="http://schemas.openxmlformats.org/officeDocument/2006/relationships/image" Target="media/image7.wmf"/><Relationship Id="rId2196" Type="http://schemas.openxmlformats.org/officeDocument/2006/relationships/oleObject" Target="embeddings/oleObject1188.bin"/><Relationship Id="rId3899" Type="http://schemas.openxmlformats.org/officeDocument/2006/relationships/image" Target="media/image1750.wmf"/><Relationship Id="rId4200" Type="http://schemas.openxmlformats.org/officeDocument/2006/relationships/image" Target="media/image1876.wmf"/><Relationship Id="rId168" Type="http://schemas.openxmlformats.org/officeDocument/2006/relationships/oleObject" Target="embeddings/oleObject87.bin"/><Relationship Id="rId4505" Type="http://schemas.openxmlformats.org/officeDocument/2006/relationships/footer" Target="footer1.xml"/><Relationship Id="rId375" Type="http://schemas.openxmlformats.org/officeDocument/2006/relationships/image" Target="media/image172.wmf"/><Relationship Id="rId582" Type="http://schemas.openxmlformats.org/officeDocument/2006/relationships/oleObject" Target="embeddings/oleObject304.bin"/><Relationship Id="rId2056" Type="http://schemas.openxmlformats.org/officeDocument/2006/relationships/oleObject" Target="embeddings/oleObject1113.bin"/><Relationship Id="rId2263" Type="http://schemas.openxmlformats.org/officeDocument/2006/relationships/oleObject" Target="embeddings/oleObject1224.bin"/><Relationship Id="rId2470" Type="http://schemas.openxmlformats.org/officeDocument/2006/relationships/oleObject" Target="embeddings/oleObject1339.bin"/><Relationship Id="rId3521" Type="http://schemas.openxmlformats.org/officeDocument/2006/relationships/image" Target="media/image1583.wmf"/><Relationship Id="rId3966" Type="http://schemas.openxmlformats.org/officeDocument/2006/relationships/image" Target="media/image1778.wmf"/><Relationship Id="rId3" Type="http://schemas.openxmlformats.org/officeDocument/2006/relationships/settings" Target="settings.xml"/><Relationship Id="rId235" Type="http://schemas.openxmlformats.org/officeDocument/2006/relationships/oleObject" Target="embeddings/oleObject124.bin"/><Relationship Id="rId442" Type="http://schemas.openxmlformats.org/officeDocument/2006/relationships/oleObject" Target="embeddings/oleObject233.bin"/><Relationship Id="rId887" Type="http://schemas.openxmlformats.org/officeDocument/2006/relationships/image" Target="media/image415.wmf"/><Relationship Id="rId1072" Type="http://schemas.openxmlformats.org/officeDocument/2006/relationships/image" Target="media/image499.wmf"/><Relationship Id="rId2123" Type="http://schemas.openxmlformats.org/officeDocument/2006/relationships/oleObject" Target="embeddings/oleObject1148.bin"/><Relationship Id="rId2330" Type="http://schemas.openxmlformats.org/officeDocument/2006/relationships/oleObject" Target="embeddings/oleObject1259.bin"/><Relationship Id="rId2568" Type="http://schemas.openxmlformats.org/officeDocument/2006/relationships/image" Target="media/image1168.wmf"/><Relationship Id="rId2775" Type="http://schemas.openxmlformats.org/officeDocument/2006/relationships/image" Target="media/image1251.wmf"/><Relationship Id="rId3619" Type="http://schemas.openxmlformats.org/officeDocument/2006/relationships/image" Target="media/image1625.wmf"/><Relationship Id="rId302" Type="http://schemas.openxmlformats.org/officeDocument/2006/relationships/image" Target="media/image137.wmf"/><Relationship Id="rId747" Type="http://schemas.openxmlformats.org/officeDocument/2006/relationships/oleObject" Target="embeddings/oleObject390.bin"/><Relationship Id="rId954" Type="http://schemas.openxmlformats.org/officeDocument/2006/relationships/oleObject" Target="embeddings/oleObject504.bin"/><Relationship Id="rId1377" Type="http://schemas.openxmlformats.org/officeDocument/2006/relationships/image" Target="media/image635.wmf"/><Relationship Id="rId1584" Type="http://schemas.openxmlformats.org/officeDocument/2006/relationships/oleObject" Target="embeddings/oleObject849.bin"/><Relationship Id="rId1791" Type="http://schemas.openxmlformats.org/officeDocument/2006/relationships/image" Target="media/image824.wmf"/><Relationship Id="rId2428" Type="http://schemas.openxmlformats.org/officeDocument/2006/relationships/oleObject" Target="embeddings/oleObject1318.bin"/><Relationship Id="rId2635" Type="http://schemas.openxmlformats.org/officeDocument/2006/relationships/image" Target="media/image1197.wmf"/><Relationship Id="rId2842" Type="http://schemas.openxmlformats.org/officeDocument/2006/relationships/oleObject" Target="embeddings/oleObject1554.bin"/><Relationship Id="rId4088" Type="http://schemas.openxmlformats.org/officeDocument/2006/relationships/image" Target="media/image1826.wmf"/><Relationship Id="rId83" Type="http://schemas.openxmlformats.org/officeDocument/2006/relationships/oleObject" Target="embeddings/oleObject40.bin"/><Relationship Id="rId607" Type="http://schemas.openxmlformats.org/officeDocument/2006/relationships/image" Target="media/image285.wmf"/><Relationship Id="rId814" Type="http://schemas.openxmlformats.org/officeDocument/2006/relationships/oleObject" Target="embeddings/oleObject428.bin"/><Relationship Id="rId1237" Type="http://schemas.openxmlformats.org/officeDocument/2006/relationships/image" Target="media/image570.wmf"/><Relationship Id="rId1444" Type="http://schemas.openxmlformats.org/officeDocument/2006/relationships/oleObject" Target="embeddings/oleObject773.bin"/><Relationship Id="rId1651" Type="http://schemas.openxmlformats.org/officeDocument/2006/relationships/oleObject" Target="embeddings/oleObject885.bin"/><Relationship Id="rId1889" Type="http://schemas.openxmlformats.org/officeDocument/2006/relationships/oleObject" Target="embeddings/oleObject1020.bin"/><Relationship Id="rId2702" Type="http://schemas.openxmlformats.org/officeDocument/2006/relationships/image" Target="media/image1225.wmf"/><Relationship Id="rId4362" Type="http://schemas.openxmlformats.org/officeDocument/2006/relationships/image" Target="media/image1945.wmf"/><Relationship Id="rId1304" Type="http://schemas.openxmlformats.org/officeDocument/2006/relationships/image" Target="media/image600.wmf"/><Relationship Id="rId1511" Type="http://schemas.openxmlformats.org/officeDocument/2006/relationships/image" Target="media/image696.wmf"/><Relationship Id="rId1749" Type="http://schemas.openxmlformats.org/officeDocument/2006/relationships/image" Target="media/image806.wmf"/><Relationship Id="rId1956" Type="http://schemas.openxmlformats.org/officeDocument/2006/relationships/oleObject" Target="embeddings/oleObject1055.bin"/><Relationship Id="rId3171" Type="http://schemas.openxmlformats.org/officeDocument/2006/relationships/image" Target="media/image1424.wmf"/><Relationship Id="rId1609" Type="http://schemas.openxmlformats.org/officeDocument/2006/relationships/image" Target="media/image741.wmf"/><Relationship Id="rId1816" Type="http://schemas.openxmlformats.org/officeDocument/2006/relationships/oleObject" Target="embeddings/oleObject977.bin"/><Relationship Id="rId3476" Type="http://schemas.openxmlformats.org/officeDocument/2006/relationships/image" Target="media/image1562.wmf"/><Relationship Id="rId10" Type="http://schemas.openxmlformats.org/officeDocument/2006/relationships/oleObject" Target="embeddings/oleObject2.bin"/><Relationship Id="rId397" Type="http://schemas.openxmlformats.org/officeDocument/2006/relationships/oleObject" Target="embeddings/oleObject209.bin"/><Relationship Id="rId2078" Type="http://schemas.openxmlformats.org/officeDocument/2006/relationships/oleObject" Target="embeddings/oleObject1125.bin"/><Relationship Id="rId2285" Type="http://schemas.openxmlformats.org/officeDocument/2006/relationships/oleObject" Target="embeddings/oleObject1235.bin"/><Relationship Id="rId2492" Type="http://schemas.openxmlformats.org/officeDocument/2006/relationships/oleObject" Target="embeddings/oleObject1352.bin"/><Relationship Id="rId3031" Type="http://schemas.openxmlformats.org/officeDocument/2006/relationships/image" Target="media/image1368.wmf"/><Relationship Id="rId3129" Type="http://schemas.openxmlformats.org/officeDocument/2006/relationships/image" Target="media/image1407.wmf"/><Relationship Id="rId3336" Type="http://schemas.openxmlformats.org/officeDocument/2006/relationships/image" Target="media/image1499.wmf"/><Relationship Id="rId257" Type="http://schemas.openxmlformats.org/officeDocument/2006/relationships/image" Target="media/image116.wmf"/><Relationship Id="rId464" Type="http://schemas.openxmlformats.org/officeDocument/2006/relationships/oleObject" Target="embeddings/oleObject244.bin"/><Relationship Id="rId1094" Type="http://schemas.openxmlformats.org/officeDocument/2006/relationships/oleObject" Target="embeddings/oleObject582.bin"/><Relationship Id="rId2145" Type="http://schemas.openxmlformats.org/officeDocument/2006/relationships/oleObject" Target="embeddings/oleObject1160.bin"/><Relationship Id="rId2797" Type="http://schemas.openxmlformats.org/officeDocument/2006/relationships/image" Target="media/image1260.wmf"/><Relationship Id="rId3750" Type="http://schemas.openxmlformats.org/officeDocument/2006/relationships/image" Target="media/image1685.wmf"/><Relationship Id="rId3848" Type="http://schemas.openxmlformats.org/officeDocument/2006/relationships/image" Target="media/image1727.wmf"/><Relationship Id="rId117" Type="http://schemas.openxmlformats.org/officeDocument/2006/relationships/image" Target="media/image53.wmf"/><Relationship Id="rId671" Type="http://schemas.openxmlformats.org/officeDocument/2006/relationships/oleObject" Target="embeddings/oleObject350.bin"/><Relationship Id="rId769" Type="http://schemas.openxmlformats.org/officeDocument/2006/relationships/oleObject" Target="embeddings/oleObject403.bin"/><Relationship Id="rId976" Type="http://schemas.openxmlformats.org/officeDocument/2006/relationships/image" Target="media/image455.wmf"/><Relationship Id="rId1399" Type="http://schemas.openxmlformats.org/officeDocument/2006/relationships/image" Target="media/image644.wmf"/><Relationship Id="rId2352" Type="http://schemas.openxmlformats.org/officeDocument/2006/relationships/image" Target="media/image1073.wmf"/><Relationship Id="rId2657" Type="http://schemas.openxmlformats.org/officeDocument/2006/relationships/image" Target="media/image1206.wmf"/><Relationship Id="rId3403" Type="http://schemas.openxmlformats.org/officeDocument/2006/relationships/image" Target="media/image1530.wmf"/><Relationship Id="rId324" Type="http://schemas.openxmlformats.org/officeDocument/2006/relationships/image" Target="media/image148.wmf"/><Relationship Id="rId531" Type="http://schemas.openxmlformats.org/officeDocument/2006/relationships/oleObject" Target="embeddings/oleObject279.bin"/><Relationship Id="rId629" Type="http://schemas.openxmlformats.org/officeDocument/2006/relationships/image" Target="media/image296.wmf"/><Relationship Id="rId1161" Type="http://schemas.openxmlformats.org/officeDocument/2006/relationships/image" Target="media/image537.wmf"/><Relationship Id="rId1259" Type="http://schemas.openxmlformats.org/officeDocument/2006/relationships/oleObject" Target="embeddings/oleObject675.bin"/><Relationship Id="rId1466" Type="http://schemas.openxmlformats.org/officeDocument/2006/relationships/oleObject" Target="embeddings/oleObject784.bin"/><Relationship Id="rId2005" Type="http://schemas.openxmlformats.org/officeDocument/2006/relationships/oleObject" Target="embeddings/oleObject1081.bin"/><Relationship Id="rId2212" Type="http://schemas.openxmlformats.org/officeDocument/2006/relationships/oleObject" Target="embeddings/oleObject1196.bin"/><Relationship Id="rId2864" Type="http://schemas.openxmlformats.org/officeDocument/2006/relationships/image" Target="media/image1292.wmf"/><Relationship Id="rId836" Type="http://schemas.openxmlformats.org/officeDocument/2006/relationships/oleObject" Target="embeddings/oleObject439.bin"/><Relationship Id="rId1021" Type="http://schemas.openxmlformats.org/officeDocument/2006/relationships/oleObject" Target="embeddings/oleObject541.bin"/><Relationship Id="rId1119" Type="http://schemas.openxmlformats.org/officeDocument/2006/relationships/oleObject" Target="embeddings/oleObject596.bin"/><Relationship Id="rId1673" Type="http://schemas.openxmlformats.org/officeDocument/2006/relationships/image" Target="media/image771.wmf"/><Relationship Id="rId1880" Type="http://schemas.openxmlformats.org/officeDocument/2006/relationships/oleObject" Target="embeddings/oleObject1014.bin"/><Relationship Id="rId1978" Type="http://schemas.openxmlformats.org/officeDocument/2006/relationships/image" Target="media/image906.wmf"/><Relationship Id="rId2517" Type="http://schemas.openxmlformats.org/officeDocument/2006/relationships/image" Target="media/image1146.wmf"/><Relationship Id="rId2724" Type="http://schemas.openxmlformats.org/officeDocument/2006/relationships/image" Target="media/image1233.wmf"/><Relationship Id="rId2931" Type="http://schemas.openxmlformats.org/officeDocument/2006/relationships/image" Target="media/image1322.wmf"/><Relationship Id="rId4177" Type="http://schemas.openxmlformats.org/officeDocument/2006/relationships/image" Target="media/image1865.wmf"/><Relationship Id="rId4384" Type="http://schemas.openxmlformats.org/officeDocument/2006/relationships/image" Target="media/image1955.wmf"/><Relationship Id="rId903" Type="http://schemas.openxmlformats.org/officeDocument/2006/relationships/oleObject" Target="embeddings/oleObject475.bin"/><Relationship Id="rId1326" Type="http://schemas.openxmlformats.org/officeDocument/2006/relationships/oleObject" Target="embeddings/oleObject710.bin"/><Relationship Id="rId1533" Type="http://schemas.openxmlformats.org/officeDocument/2006/relationships/image" Target="media/image707.wmf"/><Relationship Id="rId1740" Type="http://schemas.openxmlformats.org/officeDocument/2006/relationships/image" Target="media/image803.wmf"/><Relationship Id="rId3193" Type="http://schemas.openxmlformats.org/officeDocument/2006/relationships/image" Target="media/image1434.wmf"/><Relationship Id="rId4451" Type="http://schemas.openxmlformats.org/officeDocument/2006/relationships/image" Target="media/image1982.wmf"/><Relationship Id="rId32" Type="http://schemas.openxmlformats.org/officeDocument/2006/relationships/oleObject" Target="embeddings/oleObject13.bin"/><Relationship Id="rId1600" Type="http://schemas.openxmlformats.org/officeDocument/2006/relationships/oleObject" Target="embeddings/oleObject858.bin"/><Relationship Id="rId1838" Type="http://schemas.openxmlformats.org/officeDocument/2006/relationships/image" Target="media/image842.wmf"/><Relationship Id="rId3260" Type="http://schemas.openxmlformats.org/officeDocument/2006/relationships/image" Target="media/image1465.wmf"/><Relationship Id="rId3498" Type="http://schemas.openxmlformats.org/officeDocument/2006/relationships/image" Target="media/image1572.wmf"/><Relationship Id="rId4104" Type="http://schemas.openxmlformats.org/officeDocument/2006/relationships/image" Target="media/image1833.wmf"/><Relationship Id="rId181" Type="http://schemas.openxmlformats.org/officeDocument/2006/relationships/oleObject" Target="embeddings/oleObject94.bin"/><Relationship Id="rId1905" Type="http://schemas.openxmlformats.org/officeDocument/2006/relationships/image" Target="media/image871.wmf"/><Relationship Id="rId3358" Type="http://schemas.openxmlformats.org/officeDocument/2006/relationships/image" Target="media/image1509.wmf"/><Relationship Id="rId279" Type="http://schemas.openxmlformats.org/officeDocument/2006/relationships/oleObject" Target="embeddings/oleObject147.bin"/><Relationship Id="rId486" Type="http://schemas.openxmlformats.org/officeDocument/2006/relationships/oleObject" Target="embeddings/oleObject256.bin"/><Relationship Id="rId693" Type="http://schemas.openxmlformats.org/officeDocument/2006/relationships/oleObject" Target="embeddings/oleObject362.bin"/><Relationship Id="rId2167" Type="http://schemas.openxmlformats.org/officeDocument/2006/relationships/oleObject" Target="embeddings/oleObject1172.bin"/><Relationship Id="rId2374" Type="http://schemas.openxmlformats.org/officeDocument/2006/relationships/image" Target="media/image1083.wmf"/><Relationship Id="rId2581" Type="http://schemas.openxmlformats.org/officeDocument/2006/relationships/oleObject" Target="embeddings/oleObject1401.bin"/><Relationship Id="rId3425" Type="http://schemas.openxmlformats.org/officeDocument/2006/relationships/image" Target="media/image1541.wmf"/><Relationship Id="rId3632" Type="http://schemas.openxmlformats.org/officeDocument/2006/relationships/image" Target="media/image1631.wmf"/><Relationship Id="rId139" Type="http://schemas.openxmlformats.org/officeDocument/2006/relationships/image" Target="media/image63.wmf"/><Relationship Id="rId346" Type="http://schemas.openxmlformats.org/officeDocument/2006/relationships/image" Target="media/image158.wmf"/><Relationship Id="rId553" Type="http://schemas.openxmlformats.org/officeDocument/2006/relationships/oleObject" Target="embeddings/oleObject290.bin"/><Relationship Id="rId760" Type="http://schemas.openxmlformats.org/officeDocument/2006/relationships/oleObject" Target="embeddings/oleObject398.bin"/><Relationship Id="rId998" Type="http://schemas.openxmlformats.org/officeDocument/2006/relationships/oleObject" Target="embeddings/oleObject529.bin"/><Relationship Id="rId1183" Type="http://schemas.openxmlformats.org/officeDocument/2006/relationships/image" Target="media/image548.wmf"/><Relationship Id="rId1390" Type="http://schemas.openxmlformats.org/officeDocument/2006/relationships/oleObject" Target="embeddings/oleObject745.bin"/><Relationship Id="rId2027" Type="http://schemas.openxmlformats.org/officeDocument/2006/relationships/oleObject" Target="embeddings/oleObject1093.bin"/><Relationship Id="rId2234" Type="http://schemas.openxmlformats.org/officeDocument/2006/relationships/oleObject" Target="embeddings/oleObject1209.bin"/><Relationship Id="rId2441" Type="http://schemas.openxmlformats.org/officeDocument/2006/relationships/image" Target="media/image1111.wmf"/><Relationship Id="rId2679" Type="http://schemas.openxmlformats.org/officeDocument/2006/relationships/image" Target="media/image1215.wmf"/><Relationship Id="rId2886" Type="http://schemas.openxmlformats.org/officeDocument/2006/relationships/image" Target="media/image1303.wmf"/><Relationship Id="rId206" Type="http://schemas.openxmlformats.org/officeDocument/2006/relationships/oleObject" Target="embeddings/oleObject107.bin"/><Relationship Id="rId413" Type="http://schemas.openxmlformats.org/officeDocument/2006/relationships/oleObject" Target="embeddings/oleObject217.bin"/><Relationship Id="rId858" Type="http://schemas.openxmlformats.org/officeDocument/2006/relationships/image" Target="media/image402.wmf"/><Relationship Id="rId1043" Type="http://schemas.openxmlformats.org/officeDocument/2006/relationships/oleObject" Target="embeddings/oleObject552.bin"/><Relationship Id="rId1488" Type="http://schemas.openxmlformats.org/officeDocument/2006/relationships/oleObject" Target="embeddings/oleObject797.bin"/><Relationship Id="rId1695" Type="http://schemas.openxmlformats.org/officeDocument/2006/relationships/image" Target="media/image781.wmf"/><Relationship Id="rId2539" Type="http://schemas.openxmlformats.org/officeDocument/2006/relationships/image" Target="media/image1156.wmf"/><Relationship Id="rId2746" Type="http://schemas.openxmlformats.org/officeDocument/2006/relationships/image" Target="media/image1243.wmf"/><Relationship Id="rId2953" Type="http://schemas.openxmlformats.org/officeDocument/2006/relationships/image" Target="media/image1332.wmf"/><Relationship Id="rId620" Type="http://schemas.openxmlformats.org/officeDocument/2006/relationships/oleObject" Target="embeddings/oleObject323.bin"/><Relationship Id="rId718" Type="http://schemas.openxmlformats.org/officeDocument/2006/relationships/image" Target="media/image338.wmf"/><Relationship Id="rId925" Type="http://schemas.openxmlformats.org/officeDocument/2006/relationships/oleObject" Target="embeddings/oleObject487.bin"/><Relationship Id="rId1250" Type="http://schemas.openxmlformats.org/officeDocument/2006/relationships/oleObject" Target="embeddings/oleObject669.bin"/><Relationship Id="rId1348" Type="http://schemas.openxmlformats.org/officeDocument/2006/relationships/oleObject" Target="embeddings/oleObject721.bin"/><Relationship Id="rId1555" Type="http://schemas.openxmlformats.org/officeDocument/2006/relationships/image" Target="media/image716.wmf"/><Relationship Id="rId1762" Type="http://schemas.openxmlformats.org/officeDocument/2006/relationships/oleObject" Target="embeddings/oleObject944.bin"/><Relationship Id="rId2301" Type="http://schemas.openxmlformats.org/officeDocument/2006/relationships/oleObject" Target="embeddings/oleObject1243.bin"/><Relationship Id="rId2606" Type="http://schemas.openxmlformats.org/officeDocument/2006/relationships/image" Target="media/image1184.wmf"/><Relationship Id="rId1110" Type="http://schemas.openxmlformats.org/officeDocument/2006/relationships/image" Target="media/image514.wmf"/><Relationship Id="rId1208" Type="http://schemas.openxmlformats.org/officeDocument/2006/relationships/oleObject" Target="embeddings/oleObject645.bin"/><Relationship Id="rId1415" Type="http://schemas.openxmlformats.org/officeDocument/2006/relationships/oleObject" Target="embeddings/oleObject758.bin"/><Relationship Id="rId2813" Type="http://schemas.openxmlformats.org/officeDocument/2006/relationships/image" Target="media/image1268.wmf"/><Relationship Id="rId54" Type="http://schemas.openxmlformats.org/officeDocument/2006/relationships/image" Target="media/image23.wmf"/><Relationship Id="rId1622" Type="http://schemas.openxmlformats.org/officeDocument/2006/relationships/image" Target="media/image746.wmf"/><Relationship Id="rId1927" Type="http://schemas.openxmlformats.org/officeDocument/2006/relationships/image" Target="media/image881.wmf"/><Relationship Id="rId3075" Type="http://schemas.openxmlformats.org/officeDocument/2006/relationships/image" Target="media/image1383.wmf"/><Relationship Id="rId2091" Type="http://schemas.openxmlformats.org/officeDocument/2006/relationships/oleObject" Target="embeddings/oleObject1132.bin"/><Relationship Id="rId2189" Type="http://schemas.openxmlformats.org/officeDocument/2006/relationships/image" Target="media/image999.wmf"/><Relationship Id="rId3587" Type="http://schemas.openxmlformats.org/officeDocument/2006/relationships/image" Target="media/image1612.wmf"/><Relationship Id="rId4400" Type="http://schemas.openxmlformats.org/officeDocument/2006/relationships/image" Target="media/image1961.wmf"/><Relationship Id="rId270" Type="http://schemas.openxmlformats.org/officeDocument/2006/relationships/oleObject" Target="embeddings/oleObject142.bin"/><Relationship Id="rId2396" Type="http://schemas.openxmlformats.org/officeDocument/2006/relationships/oleObject" Target="embeddings/oleObject1299.bin"/><Relationship Id="rId3447" Type="http://schemas.openxmlformats.org/officeDocument/2006/relationships/image" Target="media/image1552.wmf"/><Relationship Id="rId3654" Type="http://schemas.openxmlformats.org/officeDocument/2006/relationships/image" Target="media/image1642.wmf"/><Relationship Id="rId3861" Type="http://schemas.openxmlformats.org/officeDocument/2006/relationships/image" Target="media/image1732.wmf"/><Relationship Id="rId130" Type="http://schemas.openxmlformats.org/officeDocument/2006/relationships/image" Target="media/image59.wmf"/><Relationship Id="rId368" Type="http://schemas.openxmlformats.org/officeDocument/2006/relationships/oleObject" Target="embeddings/oleObject194.bin"/><Relationship Id="rId575" Type="http://schemas.openxmlformats.org/officeDocument/2006/relationships/image" Target="media/image269.wmf"/><Relationship Id="rId782" Type="http://schemas.openxmlformats.org/officeDocument/2006/relationships/image" Target="media/image366.wmf"/><Relationship Id="rId2049" Type="http://schemas.openxmlformats.org/officeDocument/2006/relationships/image" Target="media/image934.wmf"/><Relationship Id="rId2256" Type="http://schemas.openxmlformats.org/officeDocument/2006/relationships/image" Target="media/image1030.wmf"/><Relationship Id="rId2463" Type="http://schemas.openxmlformats.org/officeDocument/2006/relationships/image" Target="media/image1122.wmf"/><Relationship Id="rId2670" Type="http://schemas.openxmlformats.org/officeDocument/2006/relationships/oleObject" Target="embeddings/oleObject1454.bin"/><Relationship Id="rId3307" Type="http://schemas.openxmlformats.org/officeDocument/2006/relationships/image" Target="media/image1486.wmf"/><Relationship Id="rId3959" Type="http://schemas.openxmlformats.org/officeDocument/2006/relationships/image" Target="media/image1775.wmf"/><Relationship Id="rId228" Type="http://schemas.openxmlformats.org/officeDocument/2006/relationships/oleObject" Target="embeddings/oleObject120.bin"/><Relationship Id="rId435" Type="http://schemas.openxmlformats.org/officeDocument/2006/relationships/image" Target="media/image200.wmf"/><Relationship Id="rId642" Type="http://schemas.openxmlformats.org/officeDocument/2006/relationships/oleObject" Target="embeddings/oleObject334.bin"/><Relationship Id="rId1065" Type="http://schemas.openxmlformats.org/officeDocument/2006/relationships/oleObject" Target="embeddings/oleObject564.bin"/><Relationship Id="rId1272" Type="http://schemas.openxmlformats.org/officeDocument/2006/relationships/oleObject" Target="embeddings/oleObject682.bin"/><Relationship Id="rId2116" Type="http://schemas.openxmlformats.org/officeDocument/2006/relationships/image" Target="media/image966.wmf"/><Relationship Id="rId2323" Type="http://schemas.openxmlformats.org/officeDocument/2006/relationships/oleObject" Target="embeddings/oleObject1254.bin"/><Relationship Id="rId2530" Type="http://schemas.openxmlformats.org/officeDocument/2006/relationships/image" Target="media/image1152.wmf"/><Relationship Id="rId2768" Type="http://schemas.openxmlformats.org/officeDocument/2006/relationships/oleObject" Target="embeddings/oleObject1514.bin"/><Relationship Id="rId2975" Type="http://schemas.openxmlformats.org/officeDocument/2006/relationships/image" Target="media/image1341.wmf"/><Relationship Id="rId502" Type="http://schemas.openxmlformats.org/officeDocument/2006/relationships/oleObject" Target="embeddings/oleObject264.bin"/><Relationship Id="rId947" Type="http://schemas.openxmlformats.org/officeDocument/2006/relationships/image" Target="media/image441.wmf"/><Relationship Id="rId1132" Type="http://schemas.openxmlformats.org/officeDocument/2006/relationships/oleObject" Target="embeddings/oleObject603.bin"/><Relationship Id="rId1577" Type="http://schemas.openxmlformats.org/officeDocument/2006/relationships/image" Target="media/image726.wmf"/><Relationship Id="rId1784" Type="http://schemas.openxmlformats.org/officeDocument/2006/relationships/oleObject" Target="embeddings/oleObject957.bin"/><Relationship Id="rId1991" Type="http://schemas.openxmlformats.org/officeDocument/2006/relationships/oleObject" Target="embeddings/oleObject1073.bin"/><Relationship Id="rId2628" Type="http://schemas.openxmlformats.org/officeDocument/2006/relationships/oleObject" Target="embeddings/oleObject1429.bin"/><Relationship Id="rId2835" Type="http://schemas.openxmlformats.org/officeDocument/2006/relationships/image" Target="media/image1279.wmf"/><Relationship Id="rId4288" Type="http://schemas.openxmlformats.org/officeDocument/2006/relationships/image" Target="media/image1915.wmf"/><Relationship Id="rId4495" Type="http://schemas.openxmlformats.org/officeDocument/2006/relationships/image" Target="media/image2002.wmf"/><Relationship Id="rId76" Type="http://schemas.openxmlformats.org/officeDocument/2006/relationships/image" Target="media/image34.wmf"/><Relationship Id="rId807" Type="http://schemas.openxmlformats.org/officeDocument/2006/relationships/image" Target="media/image377.wmf"/><Relationship Id="rId1437" Type="http://schemas.openxmlformats.org/officeDocument/2006/relationships/image" Target="media/image662.wmf"/><Relationship Id="rId1644" Type="http://schemas.openxmlformats.org/officeDocument/2006/relationships/image" Target="media/image757.wmf"/><Relationship Id="rId1851" Type="http://schemas.openxmlformats.org/officeDocument/2006/relationships/image" Target="media/image848.wmf"/><Relationship Id="rId3097" Type="http://schemas.openxmlformats.org/officeDocument/2006/relationships/image" Target="media/image1392.wmf"/><Relationship Id="rId4050" Type="http://schemas.openxmlformats.org/officeDocument/2006/relationships/image" Target="media/image1812.wmf"/><Relationship Id="rId4148" Type="http://schemas.openxmlformats.org/officeDocument/2006/relationships/image" Target="media/image1853.wmf"/><Relationship Id="rId1504" Type="http://schemas.openxmlformats.org/officeDocument/2006/relationships/oleObject" Target="embeddings/oleObject806.bin"/><Relationship Id="rId1711" Type="http://schemas.openxmlformats.org/officeDocument/2006/relationships/image" Target="media/image789.wmf"/><Relationship Id="rId1949" Type="http://schemas.openxmlformats.org/officeDocument/2006/relationships/image" Target="media/image892.wmf"/><Relationship Id="rId4008" Type="http://schemas.openxmlformats.org/officeDocument/2006/relationships/image" Target="media/image1793.wmf"/><Relationship Id="rId292" Type="http://schemas.openxmlformats.org/officeDocument/2006/relationships/image" Target="media/image132.wmf"/><Relationship Id="rId1809" Type="http://schemas.openxmlformats.org/officeDocument/2006/relationships/image" Target="media/image832.wmf"/><Relationship Id="rId3676" Type="http://schemas.openxmlformats.org/officeDocument/2006/relationships/image" Target="media/image1650.wmf"/><Relationship Id="rId4422" Type="http://schemas.openxmlformats.org/officeDocument/2006/relationships/image" Target="media/image1970.wmf"/><Relationship Id="rId597" Type="http://schemas.openxmlformats.org/officeDocument/2006/relationships/image" Target="media/image280.wmf"/><Relationship Id="rId2180" Type="http://schemas.openxmlformats.org/officeDocument/2006/relationships/image" Target="media/image995.wmf"/><Relationship Id="rId2278" Type="http://schemas.openxmlformats.org/officeDocument/2006/relationships/image" Target="media/image1041.wmf"/><Relationship Id="rId2485" Type="http://schemas.openxmlformats.org/officeDocument/2006/relationships/image" Target="media/image1131.wmf"/><Relationship Id="rId3231" Type="http://schemas.openxmlformats.org/officeDocument/2006/relationships/image" Target="media/image1451.wmf"/><Relationship Id="rId3329" Type="http://schemas.openxmlformats.org/officeDocument/2006/relationships/image" Target="media/image1496.wmf"/><Relationship Id="rId3883" Type="http://schemas.openxmlformats.org/officeDocument/2006/relationships/image" Target="media/image1743.wmf"/><Relationship Id="rId152" Type="http://schemas.openxmlformats.org/officeDocument/2006/relationships/oleObject" Target="embeddings/oleObject77.bin"/><Relationship Id="rId457" Type="http://schemas.openxmlformats.org/officeDocument/2006/relationships/image" Target="media/image211.wmf"/><Relationship Id="rId1087" Type="http://schemas.openxmlformats.org/officeDocument/2006/relationships/image" Target="media/image505.wmf"/><Relationship Id="rId1294" Type="http://schemas.openxmlformats.org/officeDocument/2006/relationships/image" Target="media/image595.wmf"/><Relationship Id="rId2040" Type="http://schemas.openxmlformats.org/officeDocument/2006/relationships/oleObject" Target="embeddings/oleObject1103.bin"/><Relationship Id="rId2138" Type="http://schemas.openxmlformats.org/officeDocument/2006/relationships/oleObject" Target="embeddings/oleObject1156.bin"/><Relationship Id="rId2692" Type="http://schemas.openxmlformats.org/officeDocument/2006/relationships/oleObject" Target="embeddings/oleObject1466.bin"/><Relationship Id="rId2997" Type="http://schemas.openxmlformats.org/officeDocument/2006/relationships/image" Target="media/image1352.wmf"/><Relationship Id="rId664" Type="http://schemas.openxmlformats.org/officeDocument/2006/relationships/image" Target="media/image312.wmf"/><Relationship Id="rId871" Type="http://schemas.openxmlformats.org/officeDocument/2006/relationships/oleObject" Target="embeddings/oleObject457.bin"/><Relationship Id="rId969" Type="http://schemas.openxmlformats.org/officeDocument/2006/relationships/image" Target="media/image452.wmf"/><Relationship Id="rId1599" Type="http://schemas.openxmlformats.org/officeDocument/2006/relationships/image" Target="media/image736.wmf"/><Relationship Id="rId2345" Type="http://schemas.openxmlformats.org/officeDocument/2006/relationships/oleObject" Target="embeddings/oleObject1268.bin"/><Relationship Id="rId2552" Type="http://schemas.openxmlformats.org/officeDocument/2006/relationships/oleObject" Target="embeddings/oleObject1385.bin"/><Relationship Id="rId3603" Type="http://schemas.openxmlformats.org/officeDocument/2006/relationships/image" Target="media/image1619.wmf"/><Relationship Id="rId317" Type="http://schemas.openxmlformats.org/officeDocument/2006/relationships/oleObject" Target="embeddings/oleObject167.bin"/><Relationship Id="rId524" Type="http://schemas.openxmlformats.org/officeDocument/2006/relationships/image" Target="media/image243.wmf"/><Relationship Id="rId731" Type="http://schemas.openxmlformats.org/officeDocument/2006/relationships/image" Target="media/image344.wmf"/><Relationship Id="rId1154" Type="http://schemas.openxmlformats.org/officeDocument/2006/relationships/oleObject" Target="embeddings/oleObject615.bin"/><Relationship Id="rId1361" Type="http://schemas.openxmlformats.org/officeDocument/2006/relationships/image" Target="media/image628.wmf"/><Relationship Id="rId1459" Type="http://schemas.openxmlformats.org/officeDocument/2006/relationships/image" Target="media/image673.wmf"/><Relationship Id="rId2205" Type="http://schemas.openxmlformats.org/officeDocument/2006/relationships/image" Target="media/image1007.wmf"/><Relationship Id="rId2412" Type="http://schemas.openxmlformats.org/officeDocument/2006/relationships/oleObject" Target="embeddings/oleObject1309.bin"/><Relationship Id="rId2857" Type="http://schemas.openxmlformats.org/officeDocument/2006/relationships/image" Target="media/image1289.wmf"/><Relationship Id="rId98" Type="http://schemas.openxmlformats.org/officeDocument/2006/relationships/oleObject" Target="embeddings/oleObject49.bin"/><Relationship Id="rId829" Type="http://schemas.openxmlformats.org/officeDocument/2006/relationships/image" Target="media/image388.wmf"/><Relationship Id="rId1014" Type="http://schemas.openxmlformats.org/officeDocument/2006/relationships/image" Target="media/image471.wmf"/><Relationship Id="rId1221" Type="http://schemas.openxmlformats.org/officeDocument/2006/relationships/oleObject" Target="embeddings/oleObject653.bin"/><Relationship Id="rId1666" Type="http://schemas.openxmlformats.org/officeDocument/2006/relationships/oleObject" Target="embeddings/oleObject893.bin"/><Relationship Id="rId1873" Type="http://schemas.openxmlformats.org/officeDocument/2006/relationships/oleObject" Target="embeddings/oleObject1010.bin"/><Relationship Id="rId2717" Type="http://schemas.openxmlformats.org/officeDocument/2006/relationships/image" Target="media/image1230.wmf"/><Relationship Id="rId1319" Type="http://schemas.openxmlformats.org/officeDocument/2006/relationships/oleObject" Target="embeddings/oleObject706.bin"/><Relationship Id="rId1526" Type="http://schemas.openxmlformats.org/officeDocument/2006/relationships/oleObject" Target="embeddings/oleObject817.bin"/><Relationship Id="rId1733" Type="http://schemas.openxmlformats.org/officeDocument/2006/relationships/oleObject" Target="embeddings/oleObject928.bin"/><Relationship Id="rId1940" Type="http://schemas.openxmlformats.org/officeDocument/2006/relationships/oleObject" Target="embeddings/oleObject1047.bin"/><Relationship Id="rId3186" Type="http://schemas.openxmlformats.org/officeDocument/2006/relationships/image" Target="media/image1431.wmf"/><Relationship Id="rId3393" Type="http://schemas.openxmlformats.org/officeDocument/2006/relationships/image" Target="media/image1525.wmf"/><Relationship Id="rId4237" Type="http://schemas.openxmlformats.org/officeDocument/2006/relationships/image" Target="media/image1892.wmf"/><Relationship Id="rId4444" Type="http://schemas.openxmlformats.org/officeDocument/2006/relationships/image" Target="media/image1979.wmf"/><Relationship Id="rId25" Type="http://schemas.openxmlformats.org/officeDocument/2006/relationships/image" Target="media/image10.wmf"/><Relationship Id="rId1800" Type="http://schemas.openxmlformats.org/officeDocument/2006/relationships/oleObject" Target="embeddings/oleObject967.bin"/><Relationship Id="rId3460" Type="http://schemas.openxmlformats.org/officeDocument/2006/relationships/image" Target="media/image1557.wmf"/><Relationship Id="rId174" Type="http://schemas.openxmlformats.org/officeDocument/2006/relationships/image" Target="media/image78.wmf"/><Relationship Id="rId381" Type="http://schemas.openxmlformats.org/officeDocument/2006/relationships/image" Target="media/image175.wmf"/><Relationship Id="rId2062" Type="http://schemas.openxmlformats.org/officeDocument/2006/relationships/oleObject" Target="embeddings/oleObject1116.bin"/><Relationship Id="rId3113" Type="http://schemas.openxmlformats.org/officeDocument/2006/relationships/image" Target="media/image1399.wmf"/><Relationship Id="rId241" Type="http://schemas.openxmlformats.org/officeDocument/2006/relationships/oleObject" Target="embeddings/oleObject127.bin"/><Relationship Id="rId479" Type="http://schemas.openxmlformats.org/officeDocument/2006/relationships/image" Target="media/image222.wmf"/><Relationship Id="rId686" Type="http://schemas.openxmlformats.org/officeDocument/2006/relationships/image" Target="media/image322.wmf"/><Relationship Id="rId893" Type="http://schemas.openxmlformats.org/officeDocument/2006/relationships/oleObject" Target="embeddings/oleObject470.bin"/><Relationship Id="rId2367" Type="http://schemas.openxmlformats.org/officeDocument/2006/relationships/oleObject" Target="embeddings/oleObject1282.bin"/><Relationship Id="rId2574" Type="http://schemas.openxmlformats.org/officeDocument/2006/relationships/image" Target="media/image1171.wmf"/><Relationship Id="rId2781" Type="http://schemas.openxmlformats.org/officeDocument/2006/relationships/image" Target="media/image1254.wmf"/><Relationship Id="rId3625" Type="http://schemas.openxmlformats.org/officeDocument/2006/relationships/image" Target="media/image1628.wmf"/><Relationship Id="rId339" Type="http://schemas.openxmlformats.org/officeDocument/2006/relationships/oleObject" Target="embeddings/oleObject179.bin"/><Relationship Id="rId546" Type="http://schemas.openxmlformats.org/officeDocument/2006/relationships/image" Target="media/image254.wmf"/><Relationship Id="rId753" Type="http://schemas.openxmlformats.org/officeDocument/2006/relationships/oleObject" Target="embeddings/oleObject393.bin"/><Relationship Id="rId1176" Type="http://schemas.openxmlformats.org/officeDocument/2006/relationships/oleObject" Target="embeddings/oleObject626.bin"/><Relationship Id="rId1383" Type="http://schemas.openxmlformats.org/officeDocument/2006/relationships/oleObject" Target="embeddings/oleObject740.bin"/><Relationship Id="rId2227" Type="http://schemas.openxmlformats.org/officeDocument/2006/relationships/image" Target="media/image1018.wmf"/><Relationship Id="rId2434" Type="http://schemas.openxmlformats.org/officeDocument/2006/relationships/oleObject" Target="embeddings/oleObject1321.bin"/><Relationship Id="rId101" Type="http://schemas.openxmlformats.org/officeDocument/2006/relationships/image" Target="media/image45.wmf"/><Relationship Id="rId406" Type="http://schemas.openxmlformats.org/officeDocument/2006/relationships/image" Target="media/image187.wmf"/><Relationship Id="rId960" Type="http://schemas.openxmlformats.org/officeDocument/2006/relationships/oleObject" Target="embeddings/oleObject507.bin"/><Relationship Id="rId1036" Type="http://schemas.openxmlformats.org/officeDocument/2006/relationships/image" Target="media/image482.wmf"/><Relationship Id="rId1243" Type="http://schemas.openxmlformats.org/officeDocument/2006/relationships/oleObject" Target="embeddings/oleObject665.bin"/><Relationship Id="rId1590" Type="http://schemas.openxmlformats.org/officeDocument/2006/relationships/oleObject" Target="embeddings/oleObject852.bin"/><Relationship Id="rId1688" Type="http://schemas.openxmlformats.org/officeDocument/2006/relationships/image" Target="media/image778.wmf"/><Relationship Id="rId1895" Type="http://schemas.openxmlformats.org/officeDocument/2006/relationships/image" Target="media/image866.wmf"/><Relationship Id="rId2641" Type="http://schemas.openxmlformats.org/officeDocument/2006/relationships/oleObject" Target="embeddings/oleObject1437.bin"/><Relationship Id="rId2739" Type="http://schemas.openxmlformats.org/officeDocument/2006/relationships/oleObject" Target="embeddings/oleObject1493.bin"/><Relationship Id="rId613" Type="http://schemas.openxmlformats.org/officeDocument/2006/relationships/image" Target="media/image288.wmf"/><Relationship Id="rId820" Type="http://schemas.openxmlformats.org/officeDocument/2006/relationships/oleObject" Target="embeddings/oleObject431.bin"/><Relationship Id="rId918" Type="http://schemas.openxmlformats.org/officeDocument/2006/relationships/image" Target="media/image429.wmf"/><Relationship Id="rId1450" Type="http://schemas.openxmlformats.org/officeDocument/2006/relationships/oleObject" Target="embeddings/oleObject776.bin"/><Relationship Id="rId1548" Type="http://schemas.openxmlformats.org/officeDocument/2006/relationships/oleObject" Target="embeddings/oleObject828.bin"/><Relationship Id="rId1755" Type="http://schemas.openxmlformats.org/officeDocument/2006/relationships/image" Target="media/image809.wmf"/><Relationship Id="rId2501" Type="http://schemas.openxmlformats.org/officeDocument/2006/relationships/image" Target="media/image1138.wmf"/><Relationship Id="rId1103" Type="http://schemas.openxmlformats.org/officeDocument/2006/relationships/image" Target="media/image511.wmf"/><Relationship Id="rId1310" Type="http://schemas.openxmlformats.org/officeDocument/2006/relationships/image" Target="media/image603.wmf"/><Relationship Id="rId1408" Type="http://schemas.openxmlformats.org/officeDocument/2006/relationships/oleObject" Target="embeddings/oleObject754.bin"/><Relationship Id="rId1962" Type="http://schemas.openxmlformats.org/officeDocument/2006/relationships/oleObject" Target="embeddings/oleObject1058.bin"/><Relationship Id="rId2806" Type="http://schemas.openxmlformats.org/officeDocument/2006/relationships/oleObject" Target="embeddings/oleObject1536.bin"/><Relationship Id="rId4021" Type="http://schemas.openxmlformats.org/officeDocument/2006/relationships/image" Target="media/image1799.wmf"/><Relationship Id="rId4259" Type="http://schemas.openxmlformats.org/officeDocument/2006/relationships/image" Target="media/image1903.wmf"/><Relationship Id="rId4466" Type="http://schemas.openxmlformats.org/officeDocument/2006/relationships/image" Target="media/image1988.wmf"/><Relationship Id="rId47" Type="http://schemas.openxmlformats.org/officeDocument/2006/relationships/oleObject" Target="embeddings/oleObject21.bin"/><Relationship Id="rId1615" Type="http://schemas.openxmlformats.org/officeDocument/2006/relationships/image" Target="media/image743.wmf"/><Relationship Id="rId1822" Type="http://schemas.openxmlformats.org/officeDocument/2006/relationships/image" Target="media/image835.wmf"/><Relationship Id="rId196" Type="http://schemas.openxmlformats.org/officeDocument/2006/relationships/image" Target="media/image89.wmf"/><Relationship Id="rId2084" Type="http://schemas.openxmlformats.org/officeDocument/2006/relationships/oleObject" Target="embeddings/oleObject1128.bin"/><Relationship Id="rId2291" Type="http://schemas.openxmlformats.org/officeDocument/2006/relationships/oleObject" Target="embeddings/oleObject1238.bin"/><Relationship Id="rId3135" Type="http://schemas.openxmlformats.org/officeDocument/2006/relationships/image" Target="media/image1409.wmf"/><Relationship Id="rId3787" Type="http://schemas.openxmlformats.org/officeDocument/2006/relationships/image" Target="media/image1702.wmf"/><Relationship Id="rId263" Type="http://schemas.openxmlformats.org/officeDocument/2006/relationships/image" Target="media/image119.wmf"/><Relationship Id="rId470" Type="http://schemas.openxmlformats.org/officeDocument/2006/relationships/oleObject" Target="embeddings/oleObject247.bin"/><Relationship Id="rId2151" Type="http://schemas.openxmlformats.org/officeDocument/2006/relationships/image" Target="media/image982.wmf"/><Relationship Id="rId2389" Type="http://schemas.openxmlformats.org/officeDocument/2006/relationships/oleObject" Target="embeddings/oleObject1294.bin"/><Relationship Id="rId2596" Type="http://schemas.openxmlformats.org/officeDocument/2006/relationships/oleObject" Target="embeddings/oleObject1410.bin"/><Relationship Id="rId123" Type="http://schemas.openxmlformats.org/officeDocument/2006/relationships/image" Target="media/image56.wmf"/><Relationship Id="rId330" Type="http://schemas.openxmlformats.org/officeDocument/2006/relationships/oleObject" Target="embeddings/oleObject174.bin"/><Relationship Id="rId568" Type="http://schemas.openxmlformats.org/officeDocument/2006/relationships/oleObject" Target="embeddings/oleObject297.bin"/><Relationship Id="rId775" Type="http://schemas.openxmlformats.org/officeDocument/2006/relationships/image" Target="media/image363.wmf"/><Relationship Id="rId982" Type="http://schemas.openxmlformats.org/officeDocument/2006/relationships/oleObject" Target="embeddings/oleObject519.bin"/><Relationship Id="rId1198" Type="http://schemas.openxmlformats.org/officeDocument/2006/relationships/oleObject" Target="embeddings/oleObject638.bin"/><Relationship Id="rId2011" Type="http://schemas.openxmlformats.org/officeDocument/2006/relationships/oleObject" Target="embeddings/oleObject1085.bin"/><Relationship Id="rId2249" Type="http://schemas.openxmlformats.org/officeDocument/2006/relationships/oleObject" Target="embeddings/oleObject1217.bin"/><Relationship Id="rId2456" Type="http://schemas.openxmlformats.org/officeDocument/2006/relationships/oleObject" Target="embeddings/oleObject1332.bin"/><Relationship Id="rId2663" Type="http://schemas.openxmlformats.org/officeDocument/2006/relationships/oleObject" Target="embeddings/oleObject1449.bin"/><Relationship Id="rId2870" Type="http://schemas.openxmlformats.org/officeDocument/2006/relationships/image" Target="media/image1295.wmf"/><Relationship Id="rId3507" Type="http://schemas.openxmlformats.org/officeDocument/2006/relationships/image" Target="media/image1576.wmf"/><Relationship Id="rId3921" Type="http://schemas.openxmlformats.org/officeDocument/2006/relationships/image" Target="media/image1760.wmf"/><Relationship Id="rId428" Type="http://schemas.openxmlformats.org/officeDocument/2006/relationships/image" Target="media/image197.wmf"/><Relationship Id="rId635" Type="http://schemas.openxmlformats.org/officeDocument/2006/relationships/image" Target="media/image299.wmf"/><Relationship Id="rId842" Type="http://schemas.openxmlformats.org/officeDocument/2006/relationships/oleObject" Target="embeddings/oleObject442.bin"/><Relationship Id="rId1058" Type="http://schemas.openxmlformats.org/officeDocument/2006/relationships/oleObject" Target="embeddings/oleObject560.bin"/><Relationship Id="rId1265" Type="http://schemas.openxmlformats.org/officeDocument/2006/relationships/oleObject" Target="embeddings/oleObject678.bin"/><Relationship Id="rId1472" Type="http://schemas.openxmlformats.org/officeDocument/2006/relationships/image" Target="media/image679.wmf"/><Relationship Id="rId2109" Type="http://schemas.openxmlformats.org/officeDocument/2006/relationships/oleObject" Target="embeddings/oleObject1141.bin"/><Relationship Id="rId2316" Type="http://schemas.openxmlformats.org/officeDocument/2006/relationships/image" Target="media/image1060.wmf"/><Relationship Id="rId2523" Type="http://schemas.openxmlformats.org/officeDocument/2006/relationships/oleObject" Target="embeddings/oleObject1369.bin"/><Relationship Id="rId2730" Type="http://schemas.openxmlformats.org/officeDocument/2006/relationships/image" Target="media/image1236.wmf"/><Relationship Id="rId2968" Type="http://schemas.openxmlformats.org/officeDocument/2006/relationships/image" Target="media/image1339.wmf"/><Relationship Id="rId4183" Type="http://schemas.openxmlformats.org/officeDocument/2006/relationships/image" Target="media/image1868.wmf"/><Relationship Id="rId702" Type="http://schemas.openxmlformats.org/officeDocument/2006/relationships/image" Target="media/image330.wmf"/><Relationship Id="rId1125" Type="http://schemas.openxmlformats.org/officeDocument/2006/relationships/oleObject" Target="embeddings/oleObject599.bin"/><Relationship Id="rId1332" Type="http://schemas.openxmlformats.org/officeDocument/2006/relationships/oleObject" Target="embeddings/oleObject713.bin"/><Relationship Id="rId1777" Type="http://schemas.openxmlformats.org/officeDocument/2006/relationships/image" Target="media/image818.wmf"/><Relationship Id="rId1984" Type="http://schemas.openxmlformats.org/officeDocument/2006/relationships/image" Target="media/image909.wmf"/><Relationship Id="rId2828" Type="http://schemas.openxmlformats.org/officeDocument/2006/relationships/oleObject" Target="embeddings/oleObject1547.bin"/><Relationship Id="rId4390" Type="http://schemas.openxmlformats.org/officeDocument/2006/relationships/image" Target="media/image1957.wmf"/><Relationship Id="rId69" Type="http://schemas.openxmlformats.org/officeDocument/2006/relationships/oleObject" Target="embeddings/oleObject33.bin"/><Relationship Id="rId1637" Type="http://schemas.openxmlformats.org/officeDocument/2006/relationships/oleObject" Target="embeddings/oleObject878.bin"/><Relationship Id="rId1844" Type="http://schemas.openxmlformats.org/officeDocument/2006/relationships/image" Target="media/image845.wmf"/><Relationship Id="rId3297" Type="http://schemas.openxmlformats.org/officeDocument/2006/relationships/image" Target="media/image1482.wmf"/><Relationship Id="rId4043" Type="http://schemas.openxmlformats.org/officeDocument/2006/relationships/image" Target="media/image1809.wmf"/><Relationship Id="rId4348" Type="http://schemas.openxmlformats.org/officeDocument/2006/relationships/image" Target="media/image1938.wmf"/><Relationship Id="rId1704" Type="http://schemas.openxmlformats.org/officeDocument/2006/relationships/oleObject" Target="embeddings/oleObject913.bin"/><Relationship Id="rId4110" Type="http://schemas.openxmlformats.org/officeDocument/2006/relationships/image" Target="media/image1836.wmf"/><Relationship Id="rId285" Type="http://schemas.openxmlformats.org/officeDocument/2006/relationships/oleObject" Target="embeddings/oleObject150.bin"/><Relationship Id="rId1911" Type="http://schemas.openxmlformats.org/officeDocument/2006/relationships/oleObject" Target="embeddings/oleObject1032.bin"/><Relationship Id="rId3364" Type="http://schemas.openxmlformats.org/officeDocument/2006/relationships/image" Target="media/image1511.wmf"/><Relationship Id="rId4208" Type="http://schemas.openxmlformats.org/officeDocument/2006/relationships/image" Target="media/image1880.wmf"/><Relationship Id="rId492" Type="http://schemas.openxmlformats.org/officeDocument/2006/relationships/oleObject" Target="embeddings/oleObject259.bin"/><Relationship Id="rId797" Type="http://schemas.openxmlformats.org/officeDocument/2006/relationships/oleObject" Target="embeddings/oleObject419.bin"/><Relationship Id="rId2173" Type="http://schemas.openxmlformats.org/officeDocument/2006/relationships/image" Target="media/image992.wmf"/><Relationship Id="rId2380" Type="http://schemas.openxmlformats.org/officeDocument/2006/relationships/oleObject" Target="embeddings/oleObject1289.bin"/><Relationship Id="rId2478" Type="http://schemas.openxmlformats.org/officeDocument/2006/relationships/image" Target="media/image1128.wmf"/><Relationship Id="rId3431" Type="http://schemas.openxmlformats.org/officeDocument/2006/relationships/image" Target="media/image1544.wmf"/><Relationship Id="rId145" Type="http://schemas.openxmlformats.org/officeDocument/2006/relationships/image" Target="media/image66.wmf"/><Relationship Id="rId352" Type="http://schemas.openxmlformats.org/officeDocument/2006/relationships/image" Target="media/image161.wmf"/><Relationship Id="rId1287" Type="http://schemas.openxmlformats.org/officeDocument/2006/relationships/oleObject" Target="embeddings/oleObject690.bin"/><Relationship Id="rId2033" Type="http://schemas.openxmlformats.org/officeDocument/2006/relationships/oleObject" Target="embeddings/oleObject1098.bin"/><Relationship Id="rId2240" Type="http://schemas.openxmlformats.org/officeDocument/2006/relationships/image" Target="media/image1022.wmf"/><Relationship Id="rId2685" Type="http://schemas.openxmlformats.org/officeDocument/2006/relationships/image" Target="media/image1218.wmf"/><Relationship Id="rId2892" Type="http://schemas.openxmlformats.org/officeDocument/2006/relationships/image" Target="media/image1306.wmf"/><Relationship Id="rId3529" Type="http://schemas.openxmlformats.org/officeDocument/2006/relationships/image" Target="media/image1587.wmf"/><Relationship Id="rId3736" Type="http://schemas.openxmlformats.org/officeDocument/2006/relationships/image" Target="media/image1678.wmf"/><Relationship Id="rId3943" Type="http://schemas.openxmlformats.org/officeDocument/2006/relationships/image" Target="media/image1768.wmf"/><Relationship Id="rId212" Type="http://schemas.openxmlformats.org/officeDocument/2006/relationships/oleObject" Target="embeddings/oleObject110.bin"/><Relationship Id="rId657" Type="http://schemas.openxmlformats.org/officeDocument/2006/relationships/oleObject" Target="embeddings/oleObject343.bin"/><Relationship Id="rId864" Type="http://schemas.openxmlformats.org/officeDocument/2006/relationships/image" Target="media/image405.wmf"/><Relationship Id="rId1494" Type="http://schemas.openxmlformats.org/officeDocument/2006/relationships/oleObject" Target="embeddings/oleObject801.bin"/><Relationship Id="rId1799" Type="http://schemas.openxmlformats.org/officeDocument/2006/relationships/oleObject" Target="embeddings/oleObject966.bin"/><Relationship Id="rId2100" Type="http://schemas.openxmlformats.org/officeDocument/2006/relationships/image" Target="media/image958.wmf"/><Relationship Id="rId2338" Type="http://schemas.openxmlformats.org/officeDocument/2006/relationships/oleObject" Target="embeddings/oleObject1264.bin"/><Relationship Id="rId2545" Type="http://schemas.openxmlformats.org/officeDocument/2006/relationships/oleObject" Target="embeddings/oleObject1381.bin"/><Relationship Id="rId2752" Type="http://schemas.openxmlformats.org/officeDocument/2006/relationships/oleObject" Target="embeddings/oleObject1503.bin"/><Relationship Id="rId3803" Type="http://schemas.openxmlformats.org/officeDocument/2006/relationships/image" Target="media/image1706.wmf"/><Relationship Id="rId517" Type="http://schemas.openxmlformats.org/officeDocument/2006/relationships/oleObject" Target="embeddings/oleObject272.bin"/><Relationship Id="rId724" Type="http://schemas.openxmlformats.org/officeDocument/2006/relationships/oleObject" Target="embeddings/oleObject378.bin"/><Relationship Id="rId931" Type="http://schemas.openxmlformats.org/officeDocument/2006/relationships/oleObject" Target="embeddings/oleObject491.bin"/><Relationship Id="rId1147" Type="http://schemas.openxmlformats.org/officeDocument/2006/relationships/image" Target="media/image531.wmf"/><Relationship Id="rId1354" Type="http://schemas.openxmlformats.org/officeDocument/2006/relationships/oleObject" Target="embeddings/oleObject724.bin"/><Relationship Id="rId1561" Type="http://schemas.openxmlformats.org/officeDocument/2006/relationships/image" Target="media/image719.wmf"/><Relationship Id="rId2405" Type="http://schemas.openxmlformats.org/officeDocument/2006/relationships/oleObject" Target="embeddings/oleObject1305.bin"/><Relationship Id="rId2612" Type="http://schemas.openxmlformats.org/officeDocument/2006/relationships/image" Target="media/image1187.wmf"/><Relationship Id="rId60" Type="http://schemas.openxmlformats.org/officeDocument/2006/relationships/image" Target="media/image26.wmf"/><Relationship Id="rId1007" Type="http://schemas.openxmlformats.org/officeDocument/2006/relationships/image" Target="media/image468.wmf"/><Relationship Id="rId1214" Type="http://schemas.openxmlformats.org/officeDocument/2006/relationships/image" Target="media/image559.wmf"/><Relationship Id="rId1421" Type="http://schemas.openxmlformats.org/officeDocument/2006/relationships/oleObject" Target="embeddings/oleObject761.bin"/><Relationship Id="rId1659" Type="http://schemas.openxmlformats.org/officeDocument/2006/relationships/oleObject" Target="embeddings/oleObject889.bin"/><Relationship Id="rId1866" Type="http://schemas.openxmlformats.org/officeDocument/2006/relationships/image" Target="media/image855.wmf"/><Relationship Id="rId2917" Type="http://schemas.openxmlformats.org/officeDocument/2006/relationships/image" Target="media/image1317.wmf"/><Relationship Id="rId1519" Type="http://schemas.openxmlformats.org/officeDocument/2006/relationships/image" Target="media/image700.wmf"/><Relationship Id="rId1726" Type="http://schemas.openxmlformats.org/officeDocument/2006/relationships/image" Target="media/image796.wmf"/><Relationship Id="rId1933" Type="http://schemas.openxmlformats.org/officeDocument/2006/relationships/image" Target="media/image884.wmf"/><Relationship Id="rId3179" Type="http://schemas.openxmlformats.org/officeDocument/2006/relationships/image" Target="media/image1428.wmf"/><Relationship Id="rId3593" Type="http://schemas.openxmlformats.org/officeDocument/2006/relationships/image" Target="media/image1615.wmf"/><Relationship Id="rId18" Type="http://schemas.openxmlformats.org/officeDocument/2006/relationships/oleObject" Target="embeddings/oleObject6.bin"/><Relationship Id="rId2195" Type="http://schemas.openxmlformats.org/officeDocument/2006/relationships/image" Target="media/image1002.wmf"/><Relationship Id="rId3039" Type="http://schemas.openxmlformats.org/officeDocument/2006/relationships/image" Target="media/image1371.wmf"/><Relationship Id="rId3246" Type="http://schemas.openxmlformats.org/officeDocument/2006/relationships/image" Target="media/image1458.wmf"/><Relationship Id="rId3453" Type="http://schemas.openxmlformats.org/officeDocument/2006/relationships/image" Target="media/image1555.wmf"/><Relationship Id="rId167" Type="http://schemas.openxmlformats.org/officeDocument/2006/relationships/image" Target="media/image75.wmf"/><Relationship Id="rId374" Type="http://schemas.openxmlformats.org/officeDocument/2006/relationships/oleObject" Target="embeddings/oleObject197.bin"/><Relationship Id="rId581" Type="http://schemas.openxmlformats.org/officeDocument/2006/relationships/image" Target="media/image272.wmf"/><Relationship Id="rId2055" Type="http://schemas.openxmlformats.org/officeDocument/2006/relationships/image" Target="media/image937.wmf"/><Relationship Id="rId2262" Type="http://schemas.openxmlformats.org/officeDocument/2006/relationships/image" Target="media/image1033.wmf"/><Relationship Id="rId3660" Type="http://schemas.openxmlformats.org/officeDocument/2006/relationships/image" Target="media/image1645.wmf"/><Relationship Id="rId3758" Type="http://schemas.openxmlformats.org/officeDocument/2006/relationships/image" Target="media/image1689.wmf"/><Relationship Id="rId4504" Type="http://schemas.openxmlformats.org/officeDocument/2006/relationships/header" Target="header2.xml"/><Relationship Id="rId234" Type="http://schemas.openxmlformats.org/officeDocument/2006/relationships/image" Target="media/image105.wmf"/><Relationship Id="rId679" Type="http://schemas.openxmlformats.org/officeDocument/2006/relationships/image" Target="media/image319.wmf"/><Relationship Id="rId886" Type="http://schemas.openxmlformats.org/officeDocument/2006/relationships/oleObject" Target="embeddings/oleObject466.bin"/><Relationship Id="rId2567" Type="http://schemas.openxmlformats.org/officeDocument/2006/relationships/oleObject" Target="embeddings/oleObject1394.bin"/><Relationship Id="rId2774" Type="http://schemas.openxmlformats.org/officeDocument/2006/relationships/oleObject" Target="embeddings/oleObject1518.bin"/><Relationship Id="rId3313" Type="http://schemas.openxmlformats.org/officeDocument/2006/relationships/image" Target="media/image1488.wmf"/><Relationship Id="rId2" Type="http://schemas.openxmlformats.org/officeDocument/2006/relationships/styles" Target="styles.xml"/><Relationship Id="rId441" Type="http://schemas.openxmlformats.org/officeDocument/2006/relationships/image" Target="media/image203.wmf"/><Relationship Id="rId539" Type="http://schemas.openxmlformats.org/officeDocument/2006/relationships/oleObject" Target="embeddings/oleObject283.bin"/><Relationship Id="rId746" Type="http://schemas.openxmlformats.org/officeDocument/2006/relationships/image" Target="media/image351.wmf"/><Relationship Id="rId1071" Type="http://schemas.openxmlformats.org/officeDocument/2006/relationships/oleObject" Target="embeddings/oleObject567.bin"/><Relationship Id="rId1169" Type="http://schemas.openxmlformats.org/officeDocument/2006/relationships/image" Target="media/image541.wmf"/><Relationship Id="rId1376" Type="http://schemas.openxmlformats.org/officeDocument/2006/relationships/oleObject" Target="embeddings/oleObject736.bin"/><Relationship Id="rId1583" Type="http://schemas.openxmlformats.org/officeDocument/2006/relationships/image" Target="media/image729.wmf"/><Relationship Id="rId2122" Type="http://schemas.openxmlformats.org/officeDocument/2006/relationships/image" Target="media/image969.wmf"/><Relationship Id="rId2427" Type="http://schemas.openxmlformats.org/officeDocument/2006/relationships/image" Target="media/image1104.wmf"/><Relationship Id="rId2981" Type="http://schemas.openxmlformats.org/officeDocument/2006/relationships/image" Target="media/image1344.wmf"/><Relationship Id="rId3825" Type="http://schemas.openxmlformats.org/officeDocument/2006/relationships/image" Target="media/image1716.wmf"/><Relationship Id="rId301" Type="http://schemas.openxmlformats.org/officeDocument/2006/relationships/oleObject" Target="embeddings/oleObject159.bin"/><Relationship Id="rId953" Type="http://schemas.openxmlformats.org/officeDocument/2006/relationships/image" Target="media/image444.wmf"/><Relationship Id="rId1029" Type="http://schemas.openxmlformats.org/officeDocument/2006/relationships/oleObject" Target="embeddings/oleObject545.bin"/><Relationship Id="rId1236" Type="http://schemas.openxmlformats.org/officeDocument/2006/relationships/oleObject" Target="embeddings/oleObject661.bin"/><Relationship Id="rId1790" Type="http://schemas.openxmlformats.org/officeDocument/2006/relationships/oleObject" Target="embeddings/oleObject961.bin"/><Relationship Id="rId1888" Type="http://schemas.openxmlformats.org/officeDocument/2006/relationships/image" Target="media/image863.wmf"/><Relationship Id="rId2634" Type="http://schemas.openxmlformats.org/officeDocument/2006/relationships/oleObject" Target="embeddings/oleObject1432.bin"/><Relationship Id="rId2841" Type="http://schemas.openxmlformats.org/officeDocument/2006/relationships/image" Target="media/image1282.wmf"/><Relationship Id="rId2939" Type="http://schemas.openxmlformats.org/officeDocument/2006/relationships/image" Target="media/image1325.wmf"/><Relationship Id="rId4294" Type="http://schemas.openxmlformats.org/officeDocument/2006/relationships/image" Target="media/image1917.wmf"/><Relationship Id="rId82" Type="http://schemas.openxmlformats.org/officeDocument/2006/relationships/image" Target="media/image37.wmf"/><Relationship Id="rId606" Type="http://schemas.openxmlformats.org/officeDocument/2006/relationships/oleObject" Target="embeddings/oleObject316.bin"/><Relationship Id="rId813" Type="http://schemas.openxmlformats.org/officeDocument/2006/relationships/image" Target="media/image380.wmf"/><Relationship Id="rId1443" Type="http://schemas.openxmlformats.org/officeDocument/2006/relationships/image" Target="media/image665.wmf"/><Relationship Id="rId1650" Type="http://schemas.openxmlformats.org/officeDocument/2006/relationships/image" Target="media/image760.wmf"/><Relationship Id="rId1748" Type="http://schemas.openxmlformats.org/officeDocument/2006/relationships/oleObject" Target="embeddings/oleObject937.bin"/><Relationship Id="rId2701" Type="http://schemas.openxmlformats.org/officeDocument/2006/relationships/oleObject" Target="embeddings/oleObject1471.bin"/><Relationship Id="rId4154" Type="http://schemas.openxmlformats.org/officeDocument/2006/relationships/image" Target="media/image1856.wmf"/><Relationship Id="rId1303" Type="http://schemas.openxmlformats.org/officeDocument/2006/relationships/oleObject" Target="embeddings/oleObject698.bin"/><Relationship Id="rId1510" Type="http://schemas.openxmlformats.org/officeDocument/2006/relationships/oleObject" Target="embeddings/oleObject809.bin"/><Relationship Id="rId1955" Type="http://schemas.openxmlformats.org/officeDocument/2006/relationships/image" Target="media/image895.wmf"/><Relationship Id="rId4014" Type="http://schemas.openxmlformats.org/officeDocument/2006/relationships/image" Target="media/image1796.wmf"/><Relationship Id="rId4221" Type="http://schemas.openxmlformats.org/officeDocument/2006/relationships/image" Target="media/image1886.wmf"/><Relationship Id="rId4459" Type="http://schemas.openxmlformats.org/officeDocument/2006/relationships/image" Target="media/image1986.wmf"/><Relationship Id="rId1608" Type="http://schemas.openxmlformats.org/officeDocument/2006/relationships/oleObject" Target="embeddings/oleObject862.bin"/><Relationship Id="rId1815" Type="http://schemas.openxmlformats.org/officeDocument/2006/relationships/oleObject" Target="embeddings/oleObject976.bin"/><Relationship Id="rId3268" Type="http://schemas.openxmlformats.org/officeDocument/2006/relationships/image" Target="media/image1468.wmf"/><Relationship Id="rId3682" Type="http://schemas.openxmlformats.org/officeDocument/2006/relationships/image" Target="media/image1653.wmf"/><Relationship Id="rId189" Type="http://schemas.openxmlformats.org/officeDocument/2006/relationships/oleObject" Target="embeddings/oleObject98.bin"/><Relationship Id="rId396" Type="http://schemas.openxmlformats.org/officeDocument/2006/relationships/image" Target="media/image182.wmf"/><Relationship Id="rId2077" Type="http://schemas.openxmlformats.org/officeDocument/2006/relationships/image" Target="media/image947.wmf"/><Relationship Id="rId2284" Type="http://schemas.openxmlformats.org/officeDocument/2006/relationships/image" Target="media/image1044.wmf"/><Relationship Id="rId2491" Type="http://schemas.openxmlformats.org/officeDocument/2006/relationships/image" Target="media/image1134.wmf"/><Relationship Id="rId3542" Type="http://schemas.openxmlformats.org/officeDocument/2006/relationships/image" Target="media/image1593.wmf"/><Relationship Id="rId3987" Type="http://schemas.openxmlformats.org/officeDocument/2006/relationships/image" Target="media/image1786.wmf"/><Relationship Id="rId256" Type="http://schemas.openxmlformats.org/officeDocument/2006/relationships/oleObject" Target="embeddings/oleObject135.bin"/><Relationship Id="rId463" Type="http://schemas.openxmlformats.org/officeDocument/2006/relationships/image" Target="media/image214.wmf"/><Relationship Id="rId670" Type="http://schemas.openxmlformats.org/officeDocument/2006/relationships/image" Target="media/image315.wmf"/><Relationship Id="rId1093" Type="http://schemas.openxmlformats.org/officeDocument/2006/relationships/oleObject" Target="embeddings/oleObject581.bin"/><Relationship Id="rId2144" Type="http://schemas.openxmlformats.org/officeDocument/2006/relationships/oleObject" Target="embeddings/oleObject1159.bin"/><Relationship Id="rId2351" Type="http://schemas.openxmlformats.org/officeDocument/2006/relationships/oleObject" Target="embeddings/oleObject1273.bin"/><Relationship Id="rId2589" Type="http://schemas.openxmlformats.org/officeDocument/2006/relationships/oleObject" Target="embeddings/oleObject1406.bin"/><Relationship Id="rId2796" Type="http://schemas.openxmlformats.org/officeDocument/2006/relationships/oleObject" Target="embeddings/oleObject1531.bin"/><Relationship Id="rId116" Type="http://schemas.openxmlformats.org/officeDocument/2006/relationships/oleObject" Target="embeddings/oleObject58.bin"/><Relationship Id="rId323" Type="http://schemas.openxmlformats.org/officeDocument/2006/relationships/oleObject" Target="embeddings/oleObject170.bin"/><Relationship Id="rId530" Type="http://schemas.openxmlformats.org/officeDocument/2006/relationships/image" Target="media/image246.wmf"/><Relationship Id="rId768" Type="http://schemas.openxmlformats.org/officeDocument/2006/relationships/oleObject" Target="embeddings/oleObject402.bin"/><Relationship Id="rId975" Type="http://schemas.openxmlformats.org/officeDocument/2006/relationships/oleObject" Target="embeddings/oleObject515.bin"/><Relationship Id="rId1160" Type="http://schemas.openxmlformats.org/officeDocument/2006/relationships/oleObject" Target="embeddings/oleObject618.bin"/><Relationship Id="rId1398" Type="http://schemas.openxmlformats.org/officeDocument/2006/relationships/oleObject" Target="embeddings/oleObject749.bin"/><Relationship Id="rId2004" Type="http://schemas.openxmlformats.org/officeDocument/2006/relationships/oleObject" Target="embeddings/oleObject1080.bin"/><Relationship Id="rId2211" Type="http://schemas.openxmlformats.org/officeDocument/2006/relationships/image" Target="media/image1010.wmf"/><Relationship Id="rId2449" Type="http://schemas.openxmlformats.org/officeDocument/2006/relationships/image" Target="media/image1115.wmf"/><Relationship Id="rId2656" Type="http://schemas.openxmlformats.org/officeDocument/2006/relationships/oleObject" Target="embeddings/oleObject1445.bin"/><Relationship Id="rId2863" Type="http://schemas.openxmlformats.org/officeDocument/2006/relationships/oleObject" Target="embeddings/oleObject1566.bin"/><Relationship Id="rId3707" Type="http://schemas.openxmlformats.org/officeDocument/2006/relationships/image" Target="media/image1664.wmf"/><Relationship Id="rId3914" Type="http://schemas.openxmlformats.org/officeDocument/2006/relationships/image" Target="media/image1757.wmf"/><Relationship Id="rId628" Type="http://schemas.openxmlformats.org/officeDocument/2006/relationships/oleObject" Target="embeddings/oleObject327.bin"/><Relationship Id="rId835" Type="http://schemas.openxmlformats.org/officeDocument/2006/relationships/image" Target="media/image391.wmf"/><Relationship Id="rId1258" Type="http://schemas.openxmlformats.org/officeDocument/2006/relationships/image" Target="media/image578.wmf"/><Relationship Id="rId1465" Type="http://schemas.openxmlformats.org/officeDocument/2006/relationships/image" Target="media/image676.wmf"/><Relationship Id="rId1672" Type="http://schemas.openxmlformats.org/officeDocument/2006/relationships/oleObject" Target="embeddings/oleObject896.bin"/><Relationship Id="rId2309" Type="http://schemas.openxmlformats.org/officeDocument/2006/relationships/oleObject" Target="embeddings/oleObject1247.bin"/><Relationship Id="rId2516" Type="http://schemas.openxmlformats.org/officeDocument/2006/relationships/oleObject" Target="embeddings/oleObject1365.bin"/><Relationship Id="rId2723" Type="http://schemas.openxmlformats.org/officeDocument/2006/relationships/oleObject" Target="embeddings/oleObject1485.bin"/><Relationship Id="rId1020" Type="http://schemas.openxmlformats.org/officeDocument/2006/relationships/image" Target="media/image474.wmf"/><Relationship Id="rId1118" Type="http://schemas.openxmlformats.org/officeDocument/2006/relationships/image" Target="media/image517.wmf"/><Relationship Id="rId1325" Type="http://schemas.openxmlformats.org/officeDocument/2006/relationships/image" Target="media/image610.wmf"/><Relationship Id="rId1532" Type="http://schemas.openxmlformats.org/officeDocument/2006/relationships/oleObject" Target="embeddings/oleObject820.bin"/><Relationship Id="rId1977" Type="http://schemas.openxmlformats.org/officeDocument/2006/relationships/oleObject" Target="embeddings/oleObject1066.bin"/><Relationship Id="rId902" Type="http://schemas.openxmlformats.org/officeDocument/2006/relationships/image" Target="media/image422.wmf"/><Relationship Id="rId1837" Type="http://schemas.openxmlformats.org/officeDocument/2006/relationships/oleObject" Target="embeddings/oleObject990.bin"/><Relationship Id="rId4036" Type="http://schemas.openxmlformats.org/officeDocument/2006/relationships/image" Target="media/image1806.wmf"/><Relationship Id="rId4243" Type="http://schemas.openxmlformats.org/officeDocument/2006/relationships/image" Target="media/image1895.wmf"/><Relationship Id="rId31" Type="http://schemas.openxmlformats.org/officeDocument/2006/relationships/image" Target="media/image13.wmf"/><Relationship Id="rId2099" Type="http://schemas.openxmlformats.org/officeDocument/2006/relationships/oleObject" Target="embeddings/oleObject1136.bin"/><Relationship Id="rId3052" Type="http://schemas.openxmlformats.org/officeDocument/2006/relationships/image" Target="media/image1376.wmf"/><Relationship Id="rId180" Type="http://schemas.openxmlformats.org/officeDocument/2006/relationships/image" Target="media/image81.wmf"/><Relationship Id="rId278" Type="http://schemas.openxmlformats.org/officeDocument/2006/relationships/image" Target="media/image126.wmf"/><Relationship Id="rId1904" Type="http://schemas.openxmlformats.org/officeDocument/2006/relationships/oleObject" Target="embeddings/oleObject1028.bin"/><Relationship Id="rId3771" Type="http://schemas.openxmlformats.org/officeDocument/2006/relationships/image" Target="media/image1695.wmf"/><Relationship Id="rId4408" Type="http://schemas.openxmlformats.org/officeDocument/2006/relationships/image" Target="media/image1964.wmf"/><Relationship Id="rId485" Type="http://schemas.openxmlformats.org/officeDocument/2006/relationships/image" Target="media/image224.wmf"/><Relationship Id="rId692" Type="http://schemas.openxmlformats.org/officeDocument/2006/relationships/image" Target="media/image325.wmf"/><Relationship Id="rId2166" Type="http://schemas.openxmlformats.org/officeDocument/2006/relationships/image" Target="media/image989.wmf"/><Relationship Id="rId2373" Type="http://schemas.openxmlformats.org/officeDocument/2006/relationships/oleObject" Target="embeddings/oleObject1285.bin"/><Relationship Id="rId2580" Type="http://schemas.openxmlformats.org/officeDocument/2006/relationships/image" Target="media/image1174.wmf"/><Relationship Id="rId3869" Type="http://schemas.openxmlformats.org/officeDocument/2006/relationships/image" Target="media/image1736.wmf"/><Relationship Id="rId138" Type="http://schemas.openxmlformats.org/officeDocument/2006/relationships/oleObject" Target="embeddings/oleObject70.bin"/><Relationship Id="rId345" Type="http://schemas.openxmlformats.org/officeDocument/2006/relationships/oleObject" Target="embeddings/oleObject182.bin"/><Relationship Id="rId552" Type="http://schemas.openxmlformats.org/officeDocument/2006/relationships/image" Target="media/image257.wmf"/><Relationship Id="rId997" Type="http://schemas.openxmlformats.org/officeDocument/2006/relationships/image" Target="media/image463.wmf"/><Relationship Id="rId1182" Type="http://schemas.openxmlformats.org/officeDocument/2006/relationships/oleObject" Target="embeddings/oleObject629.bin"/><Relationship Id="rId2026" Type="http://schemas.openxmlformats.org/officeDocument/2006/relationships/image" Target="media/image928.wmf"/><Relationship Id="rId2233" Type="http://schemas.openxmlformats.org/officeDocument/2006/relationships/oleObject" Target="embeddings/oleObject1208.bin"/><Relationship Id="rId2440" Type="http://schemas.openxmlformats.org/officeDocument/2006/relationships/oleObject" Target="embeddings/oleObject1324.bin"/><Relationship Id="rId2678" Type="http://schemas.openxmlformats.org/officeDocument/2006/relationships/oleObject" Target="embeddings/oleObject1458.bin"/><Relationship Id="rId3936" Type="http://schemas.openxmlformats.org/officeDocument/2006/relationships/image" Target="media/image1765.wmf"/><Relationship Id="rId205" Type="http://schemas.openxmlformats.org/officeDocument/2006/relationships/image" Target="media/image93.wmf"/><Relationship Id="rId412" Type="http://schemas.openxmlformats.org/officeDocument/2006/relationships/image" Target="media/image190.wmf"/><Relationship Id="rId857" Type="http://schemas.openxmlformats.org/officeDocument/2006/relationships/oleObject" Target="embeddings/oleObject450.bin"/><Relationship Id="rId1042" Type="http://schemas.openxmlformats.org/officeDocument/2006/relationships/image" Target="media/image485.wmf"/><Relationship Id="rId1487" Type="http://schemas.openxmlformats.org/officeDocument/2006/relationships/image" Target="media/image685.wmf"/><Relationship Id="rId1694" Type="http://schemas.openxmlformats.org/officeDocument/2006/relationships/oleObject" Target="embeddings/oleObject908.bin"/><Relationship Id="rId2300" Type="http://schemas.openxmlformats.org/officeDocument/2006/relationships/image" Target="media/image1052.wmf"/><Relationship Id="rId2538" Type="http://schemas.openxmlformats.org/officeDocument/2006/relationships/oleObject" Target="embeddings/oleObject1377.bin"/><Relationship Id="rId2745" Type="http://schemas.openxmlformats.org/officeDocument/2006/relationships/oleObject" Target="embeddings/oleObject1497.bin"/><Relationship Id="rId4198" Type="http://schemas.openxmlformats.org/officeDocument/2006/relationships/image" Target="media/image1875.wmf"/><Relationship Id="rId717" Type="http://schemas.openxmlformats.org/officeDocument/2006/relationships/oleObject" Target="embeddings/oleObject374.bin"/><Relationship Id="rId924" Type="http://schemas.openxmlformats.org/officeDocument/2006/relationships/image" Target="media/image432.wmf"/><Relationship Id="rId1347" Type="http://schemas.openxmlformats.org/officeDocument/2006/relationships/image" Target="media/image621.wmf"/><Relationship Id="rId1554" Type="http://schemas.openxmlformats.org/officeDocument/2006/relationships/oleObject" Target="embeddings/oleObject833.bin"/><Relationship Id="rId1761" Type="http://schemas.openxmlformats.org/officeDocument/2006/relationships/image" Target="media/image812.wmf"/><Relationship Id="rId1999" Type="http://schemas.openxmlformats.org/officeDocument/2006/relationships/oleObject" Target="embeddings/oleObject1077.bin"/><Relationship Id="rId2605" Type="http://schemas.openxmlformats.org/officeDocument/2006/relationships/oleObject" Target="embeddings/oleObject1416.bin"/><Relationship Id="rId2812" Type="http://schemas.openxmlformats.org/officeDocument/2006/relationships/oleObject" Target="embeddings/oleObject1539.bin"/><Relationship Id="rId4265" Type="http://schemas.openxmlformats.org/officeDocument/2006/relationships/image" Target="media/image1905.wmf"/><Relationship Id="rId4472" Type="http://schemas.openxmlformats.org/officeDocument/2006/relationships/image" Target="media/image1991.wmf"/><Relationship Id="rId53" Type="http://schemas.openxmlformats.org/officeDocument/2006/relationships/oleObject" Target="embeddings/oleObject25.bin"/><Relationship Id="rId1207" Type="http://schemas.openxmlformats.org/officeDocument/2006/relationships/image" Target="media/image557.wmf"/><Relationship Id="rId1414" Type="http://schemas.openxmlformats.org/officeDocument/2006/relationships/image" Target="media/image651.wmf"/><Relationship Id="rId1621" Type="http://schemas.openxmlformats.org/officeDocument/2006/relationships/oleObject" Target="embeddings/oleObject870.bin"/><Relationship Id="rId1859" Type="http://schemas.openxmlformats.org/officeDocument/2006/relationships/oleObject" Target="embeddings/oleObject1002.bin"/><Relationship Id="rId4125" Type="http://schemas.openxmlformats.org/officeDocument/2006/relationships/image" Target="media/image1843.wmf"/><Relationship Id="rId1719" Type="http://schemas.openxmlformats.org/officeDocument/2006/relationships/oleObject" Target="embeddings/oleObject921.bin"/><Relationship Id="rId1926" Type="http://schemas.openxmlformats.org/officeDocument/2006/relationships/oleObject" Target="embeddings/oleObject1040.bin"/><Relationship Id="rId3281" Type="http://schemas.openxmlformats.org/officeDocument/2006/relationships/image" Target="media/image1474.wmf"/><Relationship Id="rId3379" Type="http://schemas.openxmlformats.org/officeDocument/2006/relationships/image" Target="media/image1518.wmf"/><Relationship Id="rId4332" Type="http://schemas.openxmlformats.org/officeDocument/2006/relationships/image" Target="media/image1931.wmf"/><Relationship Id="rId2090" Type="http://schemas.openxmlformats.org/officeDocument/2006/relationships/oleObject" Target="embeddings/oleObject1131.bin"/><Relationship Id="rId2188" Type="http://schemas.openxmlformats.org/officeDocument/2006/relationships/oleObject" Target="embeddings/oleObject1184.bin"/><Relationship Id="rId2395" Type="http://schemas.openxmlformats.org/officeDocument/2006/relationships/image" Target="media/image1091.wmf"/><Relationship Id="rId367" Type="http://schemas.openxmlformats.org/officeDocument/2006/relationships/image" Target="media/image168.wmf"/><Relationship Id="rId574" Type="http://schemas.openxmlformats.org/officeDocument/2006/relationships/oleObject" Target="embeddings/oleObject300.bin"/><Relationship Id="rId2048" Type="http://schemas.openxmlformats.org/officeDocument/2006/relationships/oleObject" Target="embeddings/oleObject1109.bin"/><Relationship Id="rId2255" Type="http://schemas.openxmlformats.org/officeDocument/2006/relationships/oleObject" Target="embeddings/oleObject1220.bin"/><Relationship Id="rId3001" Type="http://schemas.openxmlformats.org/officeDocument/2006/relationships/image" Target="media/image1354.wmf"/><Relationship Id="rId227" Type="http://schemas.openxmlformats.org/officeDocument/2006/relationships/image" Target="media/image102.wmf"/><Relationship Id="rId781" Type="http://schemas.openxmlformats.org/officeDocument/2006/relationships/oleObject" Target="embeddings/oleObject410.bin"/><Relationship Id="rId879" Type="http://schemas.openxmlformats.org/officeDocument/2006/relationships/oleObject" Target="embeddings/oleObject462.bin"/><Relationship Id="rId2462" Type="http://schemas.openxmlformats.org/officeDocument/2006/relationships/oleObject" Target="embeddings/oleObject1335.bin"/><Relationship Id="rId2767" Type="http://schemas.openxmlformats.org/officeDocument/2006/relationships/oleObject" Target="embeddings/oleObject1513.bin"/><Relationship Id="rId3513" Type="http://schemas.openxmlformats.org/officeDocument/2006/relationships/image" Target="media/image1579.wmf"/><Relationship Id="rId3720" Type="http://schemas.openxmlformats.org/officeDocument/2006/relationships/image" Target="media/image1670.wmf"/><Relationship Id="rId434" Type="http://schemas.openxmlformats.org/officeDocument/2006/relationships/oleObject" Target="embeddings/oleObject229.bin"/><Relationship Id="rId641" Type="http://schemas.openxmlformats.org/officeDocument/2006/relationships/image" Target="media/image302.wmf"/><Relationship Id="rId739" Type="http://schemas.openxmlformats.org/officeDocument/2006/relationships/image" Target="media/image348.wmf"/><Relationship Id="rId1064" Type="http://schemas.openxmlformats.org/officeDocument/2006/relationships/image" Target="media/image495.wmf"/><Relationship Id="rId1271" Type="http://schemas.openxmlformats.org/officeDocument/2006/relationships/image" Target="media/image584.wmf"/><Relationship Id="rId1369" Type="http://schemas.openxmlformats.org/officeDocument/2006/relationships/oleObject" Target="embeddings/oleObject732.bin"/><Relationship Id="rId1576" Type="http://schemas.openxmlformats.org/officeDocument/2006/relationships/oleObject" Target="embeddings/oleObject845.bin"/><Relationship Id="rId2115" Type="http://schemas.openxmlformats.org/officeDocument/2006/relationships/oleObject" Target="embeddings/oleObject1144.bin"/><Relationship Id="rId2322" Type="http://schemas.openxmlformats.org/officeDocument/2006/relationships/image" Target="media/image1063.wmf"/><Relationship Id="rId3818" Type="http://schemas.openxmlformats.org/officeDocument/2006/relationships/image" Target="media/image1713.wmf"/><Relationship Id="rId501" Type="http://schemas.openxmlformats.org/officeDocument/2006/relationships/image" Target="media/image232.wmf"/><Relationship Id="rId946" Type="http://schemas.openxmlformats.org/officeDocument/2006/relationships/oleObject" Target="embeddings/oleObject500.bin"/><Relationship Id="rId1131" Type="http://schemas.openxmlformats.org/officeDocument/2006/relationships/image" Target="media/image523.wmf"/><Relationship Id="rId1229" Type="http://schemas.openxmlformats.org/officeDocument/2006/relationships/image" Target="media/image566.wmf"/><Relationship Id="rId1783" Type="http://schemas.openxmlformats.org/officeDocument/2006/relationships/image" Target="media/image821.wmf"/><Relationship Id="rId1990" Type="http://schemas.openxmlformats.org/officeDocument/2006/relationships/image" Target="media/image912.wmf"/><Relationship Id="rId2627" Type="http://schemas.openxmlformats.org/officeDocument/2006/relationships/image" Target="media/image1193.wmf"/><Relationship Id="rId2834" Type="http://schemas.openxmlformats.org/officeDocument/2006/relationships/oleObject" Target="embeddings/oleObject1550.bin"/><Relationship Id="rId75" Type="http://schemas.openxmlformats.org/officeDocument/2006/relationships/oleObject" Target="embeddings/oleObject36.bin"/><Relationship Id="rId806" Type="http://schemas.openxmlformats.org/officeDocument/2006/relationships/oleObject" Target="embeddings/oleObject424.bin"/><Relationship Id="rId1436" Type="http://schemas.openxmlformats.org/officeDocument/2006/relationships/oleObject" Target="embeddings/oleObject769.bin"/><Relationship Id="rId1643" Type="http://schemas.openxmlformats.org/officeDocument/2006/relationships/oleObject" Target="embeddings/oleObject881.bin"/><Relationship Id="rId1850" Type="http://schemas.openxmlformats.org/officeDocument/2006/relationships/oleObject" Target="embeddings/oleObject997.bin"/><Relationship Id="rId2901" Type="http://schemas.openxmlformats.org/officeDocument/2006/relationships/image" Target="media/image1310.wmf"/><Relationship Id="rId4354" Type="http://schemas.openxmlformats.org/officeDocument/2006/relationships/image" Target="media/image1941.wmf"/><Relationship Id="rId1503" Type="http://schemas.openxmlformats.org/officeDocument/2006/relationships/image" Target="media/image692.wmf"/><Relationship Id="rId1710" Type="http://schemas.openxmlformats.org/officeDocument/2006/relationships/oleObject" Target="embeddings/oleObject916.bin"/><Relationship Id="rId1948" Type="http://schemas.openxmlformats.org/officeDocument/2006/relationships/oleObject" Target="embeddings/oleObject1051.bin"/><Relationship Id="rId3370" Type="http://schemas.openxmlformats.org/officeDocument/2006/relationships/image" Target="media/image1514.wmf"/><Relationship Id="rId4214" Type="http://schemas.openxmlformats.org/officeDocument/2006/relationships/image" Target="media/image1883.wmf"/><Relationship Id="rId291" Type="http://schemas.openxmlformats.org/officeDocument/2006/relationships/oleObject" Target="embeddings/oleObject154.bin"/><Relationship Id="rId1808" Type="http://schemas.openxmlformats.org/officeDocument/2006/relationships/oleObject" Target="embeddings/oleObject971.bin"/><Relationship Id="rId3023" Type="http://schemas.openxmlformats.org/officeDocument/2006/relationships/image" Target="media/image1364.wmf"/><Relationship Id="rId151" Type="http://schemas.openxmlformats.org/officeDocument/2006/relationships/image" Target="media/image69.wmf"/><Relationship Id="rId389" Type="http://schemas.openxmlformats.org/officeDocument/2006/relationships/oleObject" Target="embeddings/oleObject205.bin"/><Relationship Id="rId596" Type="http://schemas.openxmlformats.org/officeDocument/2006/relationships/oleObject" Target="embeddings/oleObject311.bin"/><Relationship Id="rId2277" Type="http://schemas.openxmlformats.org/officeDocument/2006/relationships/oleObject" Target="embeddings/oleObject1231.bin"/><Relationship Id="rId2484" Type="http://schemas.openxmlformats.org/officeDocument/2006/relationships/oleObject" Target="embeddings/oleObject1348.bin"/><Relationship Id="rId2691" Type="http://schemas.openxmlformats.org/officeDocument/2006/relationships/image" Target="media/image1220.wmf"/><Relationship Id="rId3535" Type="http://schemas.openxmlformats.org/officeDocument/2006/relationships/image" Target="media/image1590.wmf"/><Relationship Id="rId3742" Type="http://schemas.openxmlformats.org/officeDocument/2006/relationships/image" Target="media/image1681.wmf"/><Relationship Id="rId249" Type="http://schemas.openxmlformats.org/officeDocument/2006/relationships/image" Target="media/image112.wmf"/><Relationship Id="rId456" Type="http://schemas.openxmlformats.org/officeDocument/2006/relationships/oleObject" Target="embeddings/oleObject240.bin"/><Relationship Id="rId663" Type="http://schemas.openxmlformats.org/officeDocument/2006/relationships/oleObject" Target="embeddings/oleObject346.bin"/><Relationship Id="rId870" Type="http://schemas.openxmlformats.org/officeDocument/2006/relationships/image" Target="media/image408.wmf"/><Relationship Id="rId1086" Type="http://schemas.openxmlformats.org/officeDocument/2006/relationships/oleObject" Target="embeddings/oleObject576.bin"/><Relationship Id="rId1293" Type="http://schemas.openxmlformats.org/officeDocument/2006/relationships/oleObject" Target="embeddings/oleObject693.bin"/><Relationship Id="rId2137" Type="http://schemas.openxmlformats.org/officeDocument/2006/relationships/image" Target="media/image976.wmf"/><Relationship Id="rId2344" Type="http://schemas.openxmlformats.org/officeDocument/2006/relationships/oleObject" Target="embeddings/oleObject1267.bin"/><Relationship Id="rId2551" Type="http://schemas.openxmlformats.org/officeDocument/2006/relationships/image" Target="media/image1161.wmf"/><Relationship Id="rId2789" Type="http://schemas.openxmlformats.org/officeDocument/2006/relationships/oleObject" Target="embeddings/oleObject1527.bin"/><Relationship Id="rId109" Type="http://schemas.openxmlformats.org/officeDocument/2006/relationships/image" Target="media/image49.wmf"/><Relationship Id="rId316" Type="http://schemas.openxmlformats.org/officeDocument/2006/relationships/image" Target="media/image144.wmf"/><Relationship Id="rId523" Type="http://schemas.openxmlformats.org/officeDocument/2006/relationships/oleObject" Target="embeddings/oleObject275.bin"/><Relationship Id="rId968" Type="http://schemas.openxmlformats.org/officeDocument/2006/relationships/oleObject" Target="embeddings/oleObject511.bin"/><Relationship Id="rId1153" Type="http://schemas.openxmlformats.org/officeDocument/2006/relationships/oleObject" Target="embeddings/oleObject614.bin"/><Relationship Id="rId1598" Type="http://schemas.openxmlformats.org/officeDocument/2006/relationships/oleObject" Target="embeddings/oleObject857.bin"/><Relationship Id="rId2204" Type="http://schemas.openxmlformats.org/officeDocument/2006/relationships/oleObject" Target="embeddings/oleObject1192.bin"/><Relationship Id="rId2649" Type="http://schemas.openxmlformats.org/officeDocument/2006/relationships/oleObject" Target="embeddings/oleObject1441.bin"/><Relationship Id="rId2856" Type="http://schemas.openxmlformats.org/officeDocument/2006/relationships/oleObject" Target="embeddings/oleObject1562.bin"/><Relationship Id="rId3907" Type="http://schemas.openxmlformats.org/officeDocument/2006/relationships/image" Target="media/image1754.wmf"/><Relationship Id="rId97" Type="http://schemas.openxmlformats.org/officeDocument/2006/relationships/image" Target="media/image43.wmf"/><Relationship Id="rId730" Type="http://schemas.openxmlformats.org/officeDocument/2006/relationships/oleObject" Target="embeddings/oleObject381.bin"/><Relationship Id="rId828" Type="http://schemas.openxmlformats.org/officeDocument/2006/relationships/oleObject" Target="embeddings/oleObject435.bin"/><Relationship Id="rId1013" Type="http://schemas.openxmlformats.org/officeDocument/2006/relationships/oleObject" Target="embeddings/oleObject537.bin"/><Relationship Id="rId1360" Type="http://schemas.openxmlformats.org/officeDocument/2006/relationships/oleObject" Target="embeddings/oleObject727.bin"/><Relationship Id="rId1458" Type="http://schemas.openxmlformats.org/officeDocument/2006/relationships/oleObject" Target="embeddings/oleObject780.bin"/><Relationship Id="rId1665" Type="http://schemas.openxmlformats.org/officeDocument/2006/relationships/image" Target="media/image767.wmf"/><Relationship Id="rId1872" Type="http://schemas.openxmlformats.org/officeDocument/2006/relationships/oleObject" Target="embeddings/oleObject1009.bin"/><Relationship Id="rId2411" Type="http://schemas.openxmlformats.org/officeDocument/2006/relationships/oleObject" Target="embeddings/oleObject1308.bin"/><Relationship Id="rId2509" Type="http://schemas.openxmlformats.org/officeDocument/2006/relationships/image" Target="media/image1142.wmf"/><Relationship Id="rId2716" Type="http://schemas.openxmlformats.org/officeDocument/2006/relationships/oleObject" Target="embeddings/oleObject1481.bin"/><Relationship Id="rId4071" Type="http://schemas.openxmlformats.org/officeDocument/2006/relationships/image" Target="media/image1819.wmf"/><Relationship Id="rId4169" Type="http://schemas.openxmlformats.org/officeDocument/2006/relationships/image" Target="media/image1862.wmf"/><Relationship Id="rId1220" Type="http://schemas.openxmlformats.org/officeDocument/2006/relationships/image" Target="media/image562.wmf"/><Relationship Id="rId1318" Type="http://schemas.openxmlformats.org/officeDocument/2006/relationships/image" Target="media/image607.wmf"/><Relationship Id="rId1525" Type="http://schemas.openxmlformats.org/officeDocument/2006/relationships/image" Target="media/image703.wmf"/><Relationship Id="rId2923" Type="http://schemas.openxmlformats.org/officeDocument/2006/relationships/image" Target="media/image1319.wmf"/><Relationship Id="rId4376" Type="http://schemas.openxmlformats.org/officeDocument/2006/relationships/image" Target="media/image1951.wmf"/><Relationship Id="rId1732" Type="http://schemas.openxmlformats.org/officeDocument/2006/relationships/image" Target="media/image799.wmf"/><Relationship Id="rId24" Type="http://schemas.openxmlformats.org/officeDocument/2006/relationships/oleObject" Target="embeddings/oleObject9.bin"/><Relationship Id="rId2299" Type="http://schemas.openxmlformats.org/officeDocument/2006/relationships/oleObject" Target="embeddings/oleObject1242.bin"/><Relationship Id="rId3045" Type="http://schemas.openxmlformats.org/officeDocument/2006/relationships/image" Target="media/image1374.wmf"/><Relationship Id="rId3252" Type="http://schemas.openxmlformats.org/officeDocument/2006/relationships/image" Target="media/image1461.wmf"/><Relationship Id="rId4303" Type="http://schemas.openxmlformats.org/officeDocument/2006/relationships/image" Target="media/image1921.wmf"/><Relationship Id="rId173" Type="http://schemas.openxmlformats.org/officeDocument/2006/relationships/oleObject" Target="embeddings/oleObject90.bin"/><Relationship Id="rId380" Type="http://schemas.openxmlformats.org/officeDocument/2006/relationships/oleObject" Target="embeddings/oleObject200.bin"/><Relationship Id="rId2061" Type="http://schemas.openxmlformats.org/officeDocument/2006/relationships/image" Target="media/image940.wmf"/><Relationship Id="rId3557" Type="http://schemas.openxmlformats.org/officeDocument/2006/relationships/image" Target="media/image1600.wmf"/><Relationship Id="rId3764" Type="http://schemas.openxmlformats.org/officeDocument/2006/relationships/image" Target="media/image1692.wmf"/><Relationship Id="rId3971" Type="http://schemas.openxmlformats.org/officeDocument/2006/relationships/image" Target="media/image1780.wmf"/><Relationship Id="rId240" Type="http://schemas.openxmlformats.org/officeDocument/2006/relationships/image" Target="media/image108.wmf"/><Relationship Id="rId478" Type="http://schemas.openxmlformats.org/officeDocument/2006/relationships/oleObject" Target="embeddings/oleObject251.bin"/><Relationship Id="rId685" Type="http://schemas.openxmlformats.org/officeDocument/2006/relationships/oleObject" Target="embeddings/oleObject358.bin"/><Relationship Id="rId892" Type="http://schemas.openxmlformats.org/officeDocument/2006/relationships/image" Target="media/image417.wmf"/><Relationship Id="rId2159" Type="http://schemas.openxmlformats.org/officeDocument/2006/relationships/image" Target="media/image986.wmf"/><Relationship Id="rId2366" Type="http://schemas.openxmlformats.org/officeDocument/2006/relationships/image" Target="media/image1079.wmf"/><Relationship Id="rId2573" Type="http://schemas.openxmlformats.org/officeDocument/2006/relationships/oleObject" Target="embeddings/oleObject1397.bin"/><Relationship Id="rId2780" Type="http://schemas.openxmlformats.org/officeDocument/2006/relationships/oleObject" Target="embeddings/oleObject1521.bin"/><Relationship Id="rId3417" Type="http://schemas.openxmlformats.org/officeDocument/2006/relationships/image" Target="media/image1537.wmf"/><Relationship Id="rId3831" Type="http://schemas.openxmlformats.org/officeDocument/2006/relationships/image" Target="media/image1719.wmf"/><Relationship Id="rId100" Type="http://schemas.openxmlformats.org/officeDocument/2006/relationships/oleObject" Target="embeddings/oleObject50.bin"/><Relationship Id="rId338" Type="http://schemas.openxmlformats.org/officeDocument/2006/relationships/image" Target="media/image154.wmf"/><Relationship Id="rId545" Type="http://schemas.openxmlformats.org/officeDocument/2006/relationships/oleObject" Target="embeddings/oleObject286.bin"/><Relationship Id="rId752" Type="http://schemas.openxmlformats.org/officeDocument/2006/relationships/image" Target="media/image354.wmf"/><Relationship Id="rId1175" Type="http://schemas.openxmlformats.org/officeDocument/2006/relationships/image" Target="media/image544.wmf"/><Relationship Id="rId1382" Type="http://schemas.openxmlformats.org/officeDocument/2006/relationships/oleObject" Target="embeddings/oleObject739.bin"/><Relationship Id="rId2019" Type="http://schemas.openxmlformats.org/officeDocument/2006/relationships/oleObject" Target="embeddings/oleObject1089.bin"/><Relationship Id="rId2226" Type="http://schemas.openxmlformats.org/officeDocument/2006/relationships/oleObject" Target="embeddings/oleObject1203.bin"/><Relationship Id="rId2433" Type="http://schemas.openxmlformats.org/officeDocument/2006/relationships/image" Target="media/image1107.wmf"/><Relationship Id="rId2640" Type="http://schemas.openxmlformats.org/officeDocument/2006/relationships/oleObject" Target="embeddings/oleObject1436.bin"/><Relationship Id="rId2878" Type="http://schemas.openxmlformats.org/officeDocument/2006/relationships/image" Target="media/image1299.wmf"/><Relationship Id="rId4093" Type="http://schemas.openxmlformats.org/officeDocument/2006/relationships/image" Target="media/image1828.wmf"/><Relationship Id="rId405" Type="http://schemas.openxmlformats.org/officeDocument/2006/relationships/oleObject" Target="embeddings/oleObject213.bin"/><Relationship Id="rId612" Type="http://schemas.openxmlformats.org/officeDocument/2006/relationships/oleObject" Target="embeddings/oleObject319.bin"/><Relationship Id="rId1035" Type="http://schemas.openxmlformats.org/officeDocument/2006/relationships/oleObject" Target="embeddings/oleObject548.bin"/><Relationship Id="rId1242" Type="http://schemas.openxmlformats.org/officeDocument/2006/relationships/oleObject" Target="embeddings/oleObject664.bin"/><Relationship Id="rId1687" Type="http://schemas.openxmlformats.org/officeDocument/2006/relationships/oleObject" Target="embeddings/oleObject904.bin"/><Relationship Id="rId1894" Type="http://schemas.openxmlformats.org/officeDocument/2006/relationships/oleObject" Target="embeddings/oleObject1023.bin"/><Relationship Id="rId2500" Type="http://schemas.openxmlformats.org/officeDocument/2006/relationships/oleObject" Target="embeddings/oleObject1357.bin"/><Relationship Id="rId2738" Type="http://schemas.openxmlformats.org/officeDocument/2006/relationships/image" Target="media/image1240.wmf"/><Relationship Id="rId2945" Type="http://schemas.openxmlformats.org/officeDocument/2006/relationships/image" Target="media/image1328.wmf"/><Relationship Id="rId4398" Type="http://schemas.openxmlformats.org/officeDocument/2006/relationships/image" Target="media/image1960.wmf"/><Relationship Id="rId917" Type="http://schemas.openxmlformats.org/officeDocument/2006/relationships/oleObject" Target="embeddings/oleObject483.bin"/><Relationship Id="rId1102" Type="http://schemas.openxmlformats.org/officeDocument/2006/relationships/oleObject" Target="embeddings/oleObject586.bin"/><Relationship Id="rId1547" Type="http://schemas.openxmlformats.org/officeDocument/2006/relationships/image" Target="media/image714.wmf"/><Relationship Id="rId1754" Type="http://schemas.openxmlformats.org/officeDocument/2006/relationships/oleObject" Target="embeddings/oleObject940.bin"/><Relationship Id="rId1961" Type="http://schemas.openxmlformats.org/officeDocument/2006/relationships/image" Target="media/image898.wmf"/><Relationship Id="rId2805" Type="http://schemas.openxmlformats.org/officeDocument/2006/relationships/image" Target="media/image1264.wmf"/><Relationship Id="rId4160" Type="http://schemas.openxmlformats.org/officeDocument/2006/relationships/image" Target="media/image1858.wmf"/><Relationship Id="rId46" Type="http://schemas.openxmlformats.org/officeDocument/2006/relationships/image" Target="media/image20.wmf"/><Relationship Id="rId1407" Type="http://schemas.openxmlformats.org/officeDocument/2006/relationships/image" Target="media/image648.wmf"/><Relationship Id="rId1614" Type="http://schemas.openxmlformats.org/officeDocument/2006/relationships/oleObject" Target="embeddings/oleObject866.bin"/><Relationship Id="rId1821" Type="http://schemas.openxmlformats.org/officeDocument/2006/relationships/oleObject" Target="embeddings/oleObject981.bin"/><Relationship Id="rId3274" Type="http://schemas.openxmlformats.org/officeDocument/2006/relationships/image" Target="media/image1471.wmf"/><Relationship Id="rId4118" Type="http://schemas.openxmlformats.org/officeDocument/2006/relationships/image" Target="media/image1840.wmf"/><Relationship Id="rId195" Type="http://schemas.openxmlformats.org/officeDocument/2006/relationships/oleObject" Target="embeddings/oleObject101.bin"/><Relationship Id="rId1919" Type="http://schemas.openxmlformats.org/officeDocument/2006/relationships/image" Target="media/image877.wmf"/><Relationship Id="rId3481" Type="http://schemas.openxmlformats.org/officeDocument/2006/relationships/image" Target="media/image1564.wmf"/><Relationship Id="rId2083" Type="http://schemas.openxmlformats.org/officeDocument/2006/relationships/image" Target="media/image950.wmf"/><Relationship Id="rId2290" Type="http://schemas.openxmlformats.org/officeDocument/2006/relationships/image" Target="media/image1047.wmf"/><Relationship Id="rId2388" Type="http://schemas.openxmlformats.org/officeDocument/2006/relationships/image" Target="media/image1089.wmf"/><Relationship Id="rId2595" Type="http://schemas.openxmlformats.org/officeDocument/2006/relationships/image" Target="media/image1180.wmf"/><Relationship Id="rId3341" Type="http://schemas.openxmlformats.org/officeDocument/2006/relationships/image" Target="media/image1501.wmf"/><Relationship Id="rId3439" Type="http://schemas.openxmlformats.org/officeDocument/2006/relationships/image" Target="media/image1548.wmf"/><Relationship Id="rId262" Type="http://schemas.openxmlformats.org/officeDocument/2006/relationships/oleObject" Target="embeddings/oleObject138.bin"/><Relationship Id="rId567" Type="http://schemas.openxmlformats.org/officeDocument/2006/relationships/image" Target="media/image265.wmf"/><Relationship Id="rId1197" Type="http://schemas.openxmlformats.org/officeDocument/2006/relationships/oleObject" Target="embeddings/oleObject637.bin"/><Relationship Id="rId2150" Type="http://schemas.openxmlformats.org/officeDocument/2006/relationships/oleObject" Target="embeddings/oleObject1163.bin"/><Relationship Id="rId2248" Type="http://schemas.openxmlformats.org/officeDocument/2006/relationships/image" Target="media/image1026.wmf"/><Relationship Id="rId3646" Type="http://schemas.openxmlformats.org/officeDocument/2006/relationships/image" Target="media/image1638.wmf"/><Relationship Id="rId3853" Type="http://schemas.openxmlformats.org/officeDocument/2006/relationships/image" Target="media/image1729.wmf"/><Relationship Id="rId122" Type="http://schemas.openxmlformats.org/officeDocument/2006/relationships/oleObject" Target="embeddings/oleObject61.bin"/><Relationship Id="rId774" Type="http://schemas.openxmlformats.org/officeDocument/2006/relationships/oleObject" Target="embeddings/oleObject406.bin"/><Relationship Id="rId981" Type="http://schemas.openxmlformats.org/officeDocument/2006/relationships/image" Target="media/image457.wmf"/><Relationship Id="rId1057" Type="http://schemas.openxmlformats.org/officeDocument/2006/relationships/image" Target="media/image492.wmf"/><Relationship Id="rId2010" Type="http://schemas.openxmlformats.org/officeDocument/2006/relationships/oleObject" Target="embeddings/oleObject1084.bin"/><Relationship Id="rId2455" Type="http://schemas.openxmlformats.org/officeDocument/2006/relationships/image" Target="media/image1118.wmf"/><Relationship Id="rId2662" Type="http://schemas.openxmlformats.org/officeDocument/2006/relationships/oleObject" Target="embeddings/oleObject1448.bin"/><Relationship Id="rId3713" Type="http://schemas.openxmlformats.org/officeDocument/2006/relationships/image" Target="media/image1667.wmf"/><Relationship Id="rId427" Type="http://schemas.openxmlformats.org/officeDocument/2006/relationships/oleObject" Target="embeddings/oleObject225.bin"/><Relationship Id="rId634" Type="http://schemas.openxmlformats.org/officeDocument/2006/relationships/oleObject" Target="embeddings/oleObject330.bin"/><Relationship Id="rId841" Type="http://schemas.openxmlformats.org/officeDocument/2006/relationships/image" Target="media/image394.wmf"/><Relationship Id="rId1264" Type="http://schemas.openxmlformats.org/officeDocument/2006/relationships/image" Target="media/image581.wmf"/><Relationship Id="rId1471" Type="http://schemas.openxmlformats.org/officeDocument/2006/relationships/oleObject" Target="embeddings/oleObject787.bin"/><Relationship Id="rId1569" Type="http://schemas.openxmlformats.org/officeDocument/2006/relationships/image" Target="media/image723.wmf"/><Relationship Id="rId2108" Type="http://schemas.openxmlformats.org/officeDocument/2006/relationships/image" Target="media/image962.wmf"/><Relationship Id="rId2315" Type="http://schemas.openxmlformats.org/officeDocument/2006/relationships/oleObject" Target="embeddings/oleObject1250.bin"/><Relationship Id="rId2522" Type="http://schemas.openxmlformats.org/officeDocument/2006/relationships/image" Target="media/image1148.wmf"/><Relationship Id="rId701" Type="http://schemas.openxmlformats.org/officeDocument/2006/relationships/oleObject" Target="embeddings/oleObject366.bin"/><Relationship Id="rId939" Type="http://schemas.openxmlformats.org/officeDocument/2006/relationships/oleObject" Target="embeddings/oleObject496.bin"/><Relationship Id="rId1124" Type="http://schemas.openxmlformats.org/officeDocument/2006/relationships/image" Target="media/image520.wmf"/><Relationship Id="rId1331" Type="http://schemas.openxmlformats.org/officeDocument/2006/relationships/image" Target="media/image613.wmf"/><Relationship Id="rId1776" Type="http://schemas.openxmlformats.org/officeDocument/2006/relationships/oleObject" Target="embeddings/oleObject953.bin"/><Relationship Id="rId1983" Type="http://schemas.openxmlformats.org/officeDocument/2006/relationships/oleObject" Target="embeddings/oleObject1069.bin"/><Relationship Id="rId2827" Type="http://schemas.openxmlformats.org/officeDocument/2006/relationships/image" Target="media/image1275.wmf"/><Relationship Id="rId4487" Type="http://schemas.openxmlformats.org/officeDocument/2006/relationships/image" Target="media/image1998.wmf"/><Relationship Id="rId68" Type="http://schemas.openxmlformats.org/officeDocument/2006/relationships/image" Target="media/image30.wmf"/><Relationship Id="rId1429" Type="http://schemas.openxmlformats.org/officeDocument/2006/relationships/image" Target="media/image658.wmf"/><Relationship Id="rId1636" Type="http://schemas.openxmlformats.org/officeDocument/2006/relationships/image" Target="media/image753.wmf"/><Relationship Id="rId1843" Type="http://schemas.openxmlformats.org/officeDocument/2006/relationships/oleObject" Target="embeddings/oleObject993.bin"/><Relationship Id="rId3089" Type="http://schemas.openxmlformats.org/officeDocument/2006/relationships/image" Target="media/image1388.wmf"/><Relationship Id="rId1703" Type="http://schemas.openxmlformats.org/officeDocument/2006/relationships/image" Target="media/image785.wmf"/><Relationship Id="rId1910" Type="http://schemas.openxmlformats.org/officeDocument/2006/relationships/image" Target="media/image873.wmf"/><Relationship Id="rId284" Type="http://schemas.openxmlformats.org/officeDocument/2006/relationships/image" Target="media/image129.wmf"/><Relationship Id="rId491" Type="http://schemas.openxmlformats.org/officeDocument/2006/relationships/image" Target="media/image227.wmf"/><Relationship Id="rId2172" Type="http://schemas.openxmlformats.org/officeDocument/2006/relationships/oleObject" Target="embeddings/oleObject1175.bin"/><Relationship Id="rId3016" Type="http://schemas.openxmlformats.org/officeDocument/2006/relationships/image" Target="media/image1361.wmf"/><Relationship Id="rId3223" Type="http://schemas.openxmlformats.org/officeDocument/2006/relationships/image" Target="media/image1447.wmf"/><Relationship Id="rId3570" Type="http://schemas.openxmlformats.org/officeDocument/2006/relationships/image" Target="media/image1604.wmf"/><Relationship Id="rId3875" Type="http://schemas.openxmlformats.org/officeDocument/2006/relationships/image" Target="media/image1739.wmf"/><Relationship Id="rId144" Type="http://schemas.openxmlformats.org/officeDocument/2006/relationships/oleObject" Target="embeddings/oleObject73.bin"/><Relationship Id="rId589" Type="http://schemas.openxmlformats.org/officeDocument/2006/relationships/image" Target="media/image276.wmf"/><Relationship Id="rId796" Type="http://schemas.openxmlformats.org/officeDocument/2006/relationships/image" Target="media/image372.wmf"/><Relationship Id="rId2477" Type="http://schemas.openxmlformats.org/officeDocument/2006/relationships/oleObject" Target="embeddings/oleObject1344.bin"/><Relationship Id="rId2684" Type="http://schemas.openxmlformats.org/officeDocument/2006/relationships/oleObject" Target="embeddings/oleObject1461.bin"/><Relationship Id="rId351" Type="http://schemas.openxmlformats.org/officeDocument/2006/relationships/oleObject" Target="embeddings/oleObject185.bin"/><Relationship Id="rId449" Type="http://schemas.openxmlformats.org/officeDocument/2006/relationships/image" Target="media/image207.wmf"/><Relationship Id="rId656" Type="http://schemas.openxmlformats.org/officeDocument/2006/relationships/image" Target="media/image308.wmf"/><Relationship Id="rId863" Type="http://schemas.openxmlformats.org/officeDocument/2006/relationships/oleObject" Target="embeddings/oleObject453.bin"/><Relationship Id="rId1079" Type="http://schemas.openxmlformats.org/officeDocument/2006/relationships/oleObject" Target="embeddings/oleObject571.bin"/><Relationship Id="rId1286" Type="http://schemas.openxmlformats.org/officeDocument/2006/relationships/image" Target="media/image591.wmf"/><Relationship Id="rId1493" Type="http://schemas.openxmlformats.org/officeDocument/2006/relationships/oleObject" Target="embeddings/oleObject800.bin"/><Relationship Id="rId2032" Type="http://schemas.openxmlformats.org/officeDocument/2006/relationships/oleObject" Target="embeddings/oleObject1097.bin"/><Relationship Id="rId2337" Type="http://schemas.openxmlformats.org/officeDocument/2006/relationships/oleObject" Target="embeddings/oleObject1263.bin"/><Relationship Id="rId2544" Type="http://schemas.openxmlformats.org/officeDocument/2006/relationships/image" Target="media/image1158.wmf"/><Relationship Id="rId2989" Type="http://schemas.openxmlformats.org/officeDocument/2006/relationships/image" Target="media/image1348.wmf"/><Relationship Id="rId211" Type="http://schemas.openxmlformats.org/officeDocument/2006/relationships/image" Target="media/image96.wmf"/><Relationship Id="rId309" Type="http://schemas.openxmlformats.org/officeDocument/2006/relationships/oleObject" Target="embeddings/oleObject163.bin"/><Relationship Id="rId516" Type="http://schemas.openxmlformats.org/officeDocument/2006/relationships/image" Target="media/image239.wmf"/><Relationship Id="rId1146" Type="http://schemas.openxmlformats.org/officeDocument/2006/relationships/oleObject" Target="embeddings/oleObject610.bin"/><Relationship Id="rId1798" Type="http://schemas.openxmlformats.org/officeDocument/2006/relationships/oleObject" Target="embeddings/oleObject965.bin"/><Relationship Id="rId2751" Type="http://schemas.openxmlformats.org/officeDocument/2006/relationships/oleObject" Target="embeddings/oleObject1502.bin"/><Relationship Id="rId2849" Type="http://schemas.openxmlformats.org/officeDocument/2006/relationships/oleObject" Target="embeddings/oleObject1558.bin"/><Relationship Id="rId723" Type="http://schemas.openxmlformats.org/officeDocument/2006/relationships/image" Target="media/image340.wmf"/><Relationship Id="rId930" Type="http://schemas.openxmlformats.org/officeDocument/2006/relationships/oleObject" Target="embeddings/oleObject490.bin"/><Relationship Id="rId1006" Type="http://schemas.openxmlformats.org/officeDocument/2006/relationships/oleObject" Target="embeddings/oleObject533.bin"/><Relationship Id="rId1353" Type="http://schemas.openxmlformats.org/officeDocument/2006/relationships/image" Target="media/image624.wmf"/><Relationship Id="rId1560" Type="http://schemas.openxmlformats.org/officeDocument/2006/relationships/oleObject" Target="embeddings/oleObject836.bin"/><Relationship Id="rId1658" Type="http://schemas.openxmlformats.org/officeDocument/2006/relationships/image" Target="media/image764.wmf"/><Relationship Id="rId1865" Type="http://schemas.openxmlformats.org/officeDocument/2006/relationships/oleObject" Target="embeddings/oleObject1005.bin"/><Relationship Id="rId2404" Type="http://schemas.openxmlformats.org/officeDocument/2006/relationships/oleObject" Target="embeddings/oleObject1304.bin"/><Relationship Id="rId2611" Type="http://schemas.openxmlformats.org/officeDocument/2006/relationships/oleObject" Target="embeddings/oleObject1419.bin"/><Relationship Id="rId2709" Type="http://schemas.openxmlformats.org/officeDocument/2006/relationships/oleObject" Target="embeddings/oleObject1476.bin"/><Relationship Id="rId4064" Type="http://schemas.openxmlformats.org/officeDocument/2006/relationships/image" Target="media/image1816.wmf"/><Relationship Id="rId4271" Type="http://schemas.openxmlformats.org/officeDocument/2006/relationships/image" Target="media/image1907.wmf"/><Relationship Id="rId1213" Type="http://schemas.openxmlformats.org/officeDocument/2006/relationships/oleObject" Target="embeddings/oleObject649.bin"/><Relationship Id="rId1420" Type="http://schemas.openxmlformats.org/officeDocument/2006/relationships/image" Target="media/image654.wmf"/><Relationship Id="rId1518" Type="http://schemas.openxmlformats.org/officeDocument/2006/relationships/oleObject" Target="embeddings/oleObject813.bin"/><Relationship Id="rId3080" Type="http://schemas.openxmlformats.org/officeDocument/2006/relationships/image" Target="media/image1385.wmf"/><Relationship Id="rId4131" Type="http://schemas.openxmlformats.org/officeDocument/2006/relationships/image" Target="media/image1846.wmf"/><Relationship Id="rId1725" Type="http://schemas.openxmlformats.org/officeDocument/2006/relationships/oleObject" Target="embeddings/oleObject924.bin"/><Relationship Id="rId1932" Type="http://schemas.openxmlformats.org/officeDocument/2006/relationships/oleObject" Target="embeddings/oleObject1043.bin"/><Relationship Id="rId3385" Type="http://schemas.openxmlformats.org/officeDocument/2006/relationships/image" Target="media/image1521.wmf"/><Relationship Id="rId4436" Type="http://schemas.openxmlformats.org/officeDocument/2006/relationships/image" Target="media/image1976.wmf"/><Relationship Id="rId17" Type="http://schemas.openxmlformats.org/officeDocument/2006/relationships/image" Target="media/image6.wmf"/><Relationship Id="rId2194" Type="http://schemas.openxmlformats.org/officeDocument/2006/relationships/oleObject" Target="embeddings/oleObject1187.bin"/><Relationship Id="rId3897" Type="http://schemas.openxmlformats.org/officeDocument/2006/relationships/image" Target="media/image1749.wmf"/><Relationship Id="rId4503" Type="http://schemas.openxmlformats.org/officeDocument/2006/relationships/header" Target="header1.xml"/><Relationship Id="rId166" Type="http://schemas.openxmlformats.org/officeDocument/2006/relationships/oleObject" Target="embeddings/oleObject86.bin"/><Relationship Id="rId373" Type="http://schemas.openxmlformats.org/officeDocument/2006/relationships/image" Target="media/image171.wmf"/><Relationship Id="rId580" Type="http://schemas.openxmlformats.org/officeDocument/2006/relationships/oleObject" Target="embeddings/oleObject303.bin"/><Relationship Id="rId2054" Type="http://schemas.openxmlformats.org/officeDocument/2006/relationships/oleObject" Target="embeddings/oleObject1112.bin"/><Relationship Id="rId2261" Type="http://schemas.openxmlformats.org/officeDocument/2006/relationships/oleObject" Target="embeddings/oleObject1223.bin"/><Relationship Id="rId2499" Type="http://schemas.openxmlformats.org/officeDocument/2006/relationships/image" Target="media/image1137.wmf"/><Relationship Id="rId3105" Type="http://schemas.openxmlformats.org/officeDocument/2006/relationships/image" Target="media/image1396.wmf"/><Relationship Id="rId3964" Type="http://schemas.openxmlformats.org/officeDocument/2006/relationships/image" Target="media/image1777.wmf"/><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oleObject" Target="embeddings/oleObject232.bin"/><Relationship Id="rId678" Type="http://schemas.openxmlformats.org/officeDocument/2006/relationships/oleObject" Target="embeddings/oleObject354.bin"/><Relationship Id="rId885" Type="http://schemas.openxmlformats.org/officeDocument/2006/relationships/image" Target="media/image414.wmf"/><Relationship Id="rId1070" Type="http://schemas.openxmlformats.org/officeDocument/2006/relationships/image" Target="media/image498.wmf"/><Relationship Id="rId2121" Type="http://schemas.openxmlformats.org/officeDocument/2006/relationships/oleObject" Target="embeddings/oleObject1147.bin"/><Relationship Id="rId2359" Type="http://schemas.openxmlformats.org/officeDocument/2006/relationships/oleObject" Target="embeddings/oleObject1278.bin"/><Relationship Id="rId2566" Type="http://schemas.openxmlformats.org/officeDocument/2006/relationships/image" Target="media/image1167.wmf"/><Relationship Id="rId2773" Type="http://schemas.openxmlformats.org/officeDocument/2006/relationships/image" Target="media/image1250.wmf"/><Relationship Id="rId300" Type="http://schemas.openxmlformats.org/officeDocument/2006/relationships/image" Target="media/image136.wmf"/><Relationship Id="rId538" Type="http://schemas.openxmlformats.org/officeDocument/2006/relationships/image" Target="media/image250.wmf"/><Relationship Id="rId745" Type="http://schemas.openxmlformats.org/officeDocument/2006/relationships/oleObject" Target="embeddings/oleObject389.bin"/><Relationship Id="rId952" Type="http://schemas.openxmlformats.org/officeDocument/2006/relationships/oleObject" Target="embeddings/oleObject503.bin"/><Relationship Id="rId1168" Type="http://schemas.openxmlformats.org/officeDocument/2006/relationships/oleObject" Target="embeddings/oleObject622.bin"/><Relationship Id="rId1375" Type="http://schemas.openxmlformats.org/officeDocument/2006/relationships/image" Target="media/image634.wmf"/><Relationship Id="rId1582" Type="http://schemas.openxmlformats.org/officeDocument/2006/relationships/oleObject" Target="embeddings/oleObject848.bin"/><Relationship Id="rId2219" Type="http://schemas.openxmlformats.org/officeDocument/2006/relationships/image" Target="media/image1014.wmf"/><Relationship Id="rId2426" Type="http://schemas.openxmlformats.org/officeDocument/2006/relationships/oleObject" Target="embeddings/oleObject1317.bin"/><Relationship Id="rId2633" Type="http://schemas.openxmlformats.org/officeDocument/2006/relationships/image" Target="media/image1196.wmf"/><Relationship Id="rId81" Type="http://schemas.openxmlformats.org/officeDocument/2006/relationships/oleObject" Target="embeddings/oleObject39.bin"/><Relationship Id="rId605" Type="http://schemas.openxmlformats.org/officeDocument/2006/relationships/image" Target="media/image284.wmf"/><Relationship Id="rId812" Type="http://schemas.openxmlformats.org/officeDocument/2006/relationships/oleObject" Target="embeddings/oleObject427.bin"/><Relationship Id="rId1028" Type="http://schemas.openxmlformats.org/officeDocument/2006/relationships/image" Target="media/image478.wmf"/><Relationship Id="rId1235" Type="http://schemas.openxmlformats.org/officeDocument/2006/relationships/image" Target="media/image569.wmf"/><Relationship Id="rId1442" Type="http://schemas.openxmlformats.org/officeDocument/2006/relationships/oleObject" Target="embeddings/oleObject772.bin"/><Relationship Id="rId1887" Type="http://schemas.openxmlformats.org/officeDocument/2006/relationships/oleObject" Target="embeddings/oleObject1019.bin"/><Relationship Id="rId2840" Type="http://schemas.openxmlformats.org/officeDocument/2006/relationships/oleObject" Target="embeddings/oleObject1553.bin"/><Relationship Id="rId1302" Type="http://schemas.openxmlformats.org/officeDocument/2006/relationships/image" Target="media/image599.wmf"/><Relationship Id="rId1747" Type="http://schemas.openxmlformats.org/officeDocument/2006/relationships/oleObject" Target="embeddings/oleObject936.bin"/><Relationship Id="rId1954" Type="http://schemas.openxmlformats.org/officeDocument/2006/relationships/oleObject" Target="embeddings/oleObject1054.bin"/><Relationship Id="rId2700" Type="http://schemas.openxmlformats.org/officeDocument/2006/relationships/oleObject" Target="embeddings/oleObject1470.bin"/><Relationship Id="rId4360" Type="http://schemas.openxmlformats.org/officeDocument/2006/relationships/image" Target="media/image1944.wmf"/><Relationship Id="rId39" Type="http://schemas.openxmlformats.org/officeDocument/2006/relationships/image" Target="media/image17.wmf"/><Relationship Id="rId1607" Type="http://schemas.openxmlformats.org/officeDocument/2006/relationships/image" Target="media/image740.wmf"/><Relationship Id="rId1814" Type="http://schemas.openxmlformats.org/officeDocument/2006/relationships/oleObject" Target="embeddings/oleObject975.bin"/><Relationship Id="rId188" Type="http://schemas.openxmlformats.org/officeDocument/2006/relationships/image" Target="media/image85.wmf"/><Relationship Id="rId395" Type="http://schemas.openxmlformats.org/officeDocument/2006/relationships/oleObject" Target="embeddings/oleObject208.bin"/><Relationship Id="rId2076" Type="http://schemas.openxmlformats.org/officeDocument/2006/relationships/oleObject" Target="embeddings/oleObject1124.bin"/><Relationship Id="rId3474" Type="http://schemas.openxmlformats.org/officeDocument/2006/relationships/image" Target="media/image1561.wmf"/><Relationship Id="rId4318" Type="http://schemas.openxmlformats.org/officeDocument/2006/relationships/image" Target="media/image1926.wmf"/><Relationship Id="rId2283" Type="http://schemas.openxmlformats.org/officeDocument/2006/relationships/oleObject" Target="embeddings/oleObject1234.bin"/><Relationship Id="rId2490" Type="http://schemas.openxmlformats.org/officeDocument/2006/relationships/oleObject" Target="embeddings/oleObject1351.bin"/><Relationship Id="rId2588" Type="http://schemas.openxmlformats.org/officeDocument/2006/relationships/oleObject" Target="embeddings/oleObject1405.bin"/><Relationship Id="rId3127" Type="http://schemas.openxmlformats.org/officeDocument/2006/relationships/image" Target="media/image1406.wmf"/><Relationship Id="rId3334" Type="http://schemas.openxmlformats.org/officeDocument/2006/relationships/image" Target="media/image1498.wmf"/><Relationship Id="rId255" Type="http://schemas.openxmlformats.org/officeDocument/2006/relationships/image" Target="media/image115.wmf"/><Relationship Id="rId462" Type="http://schemas.openxmlformats.org/officeDocument/2006/relationships/oleObject" Target="embeddings/oleObject243.bin"/><Relationship Id="rId1092" Type="http://schemas.openxmlformats.org/officeDocument/2006/relationships/oleObject" Target="embeddings/oleObject580.bin"/><Relationship Id="rId1397" Type="http://schemas.openxmlformats.org/officeDocument/2006/relationships/image" Target="media/image643.wmf"/><Relationship Id="rId2143" Type="http://schemas.openxmlformats.org/officeDocument/2006/relationships/image" Target="media/image979.wmf"/><Relationship Id="rId2350" Type="http://schemas.openxmlformats.org/officeDocument/2006/relationships/oleObject" Target="embeddings/oleObject1272.bin"/><Relationship Id="rId2795" Type="http://schemas.openxmlformats.org/officeDocument/2006/relationships/image" Target="media/image1259.wmf"/><Relationship Id="rId3401" Type="http://schemas.openxmlformats.org/officeDocument/2006/relationships/image" Target="media/image1529.wmf"/><Relationship Id="rId3846" Type="http://schemas.openxmlformats.org/officeDocument/2006/relationships/image" Target="media/image1726.wmf"/><Relationship Id="rId115" Type="http://schemas.openxmlformats.org/officeDocument/2006/relationships/image" Target="media/image52.wmf"/><Relationship Id="rId322" Type="http://schemas.openxmlformats.org/officeDocument/2006/relationships/image" Target="media/image147.wmf"/><Relationship Id="rId767" Type="http://schemas.openxmlformats.org/officeDocument/2006/relationships/image" Target="media/image360.wmf"/><Relationship Id="rId974" Type="http://schemas.openxmlformats.org/officeDocument/2006/relationships/image" Target="media/image454.wmf"/><Relationship Id="rId2003" Type="http://schemas.openxmlformats.org/officeDocument/2006/relationships/oleObject" Target="embeddings/oleObject1079.bin"/><Relationship Id="rId2210" Type="http://schemas.openxmlformats.org/officeDocument/2006/relationships/oleObject" Target="embeddings/oleObject1195.bin"/><Relationship Id="rId2448" Type="http://schemas.openxmlformats.org/officeDocument/2006/relationships/oleObject" Target="embeddings/oleObject1328.bin"/><Relationship Id="rId2655" Type="http://schemas.openxmlformats.org/officeDocument/2006/relationships/oleObject" Target="embeddings/oleObject1444.bin"/><Relationship Id="rId2862" Type="http://schemas.openxmlformats.org/officeDocument/2006/relationships/image" Target="media/image1291.wmf"/><Relationship Id="rId627" Type="http://schemas.openxmlformats.org/officeDocument/2006/relationships/image" Target="media/image295.wmf"/><Relationship Id="rId834" Type="http://schemas.openxmlformats.org/officeDocument/2006/relationships/oleObject" Target="embeddings/oleObject438.bin"/><Relationship Id="rId1257" Type="http://schemas.openxmlformats.org/officeDocument/2006/relationships/oleObject" Target="embeddings/oleObject674.bin"/><Relationship Id="rId1464" Type="http://schemas.openxmlformats.org/officeDocument/2006/relationships/oleObject" Target="embeddings/oleObject783.bin"/><Relationship Id="rId1671" Type="http://schemas.openxmlformats.org/officeDocument/2006/relationships/image" Target="media/image770.wmf"/><Relationship Id="rId2308" Type="http://schemas.openxmlformats.org/officeDocument/2006/relationships/image" Target="media/image1056.wmf"/><Relationship Id="rId2515" Type="http://schemas.openxmlformats.org/officeDocument/2006/relationships/image" Target="media/image1145.wmf"/><Relationship Id="rId2722" Type="http://schemas.openxmlformats.org/officeDocument/2006/relationships/image" Target="media/image1232.wmf"/><Relationship Id="rId4382" Type="http://schemas.openxmlformats.org/officeDocument/2006/relationships/image" Target="media/image1954.wmf"/><Relationship Id="rId901" Type="http://schemas.openxmlformats.org/officeDocument/2006/relationships/oleObject" Target="embeddings/oleObject474.bin"/><Relationship Id="rId1117" Type="http://schemas.openxmlformats.org/officeDocument/2006/relationships/oleObject" Target="embeddings/oleObject595.bin"/><Relationship Id="rId1324" Type="http://schemas.openxmlformats.org/officeDocument/2006/relationships/oleObject" Target="embeddings/oleObject709.bin"/><Relationship Id="rId1531" Type="http://schemas.openxmlformats.org/officeDocument/2006/relationships/image" Target="media/image706.wmf"/><Relationship Id="rId1769" Type="http://schemas.openxmlformats.org/officeDocument/2006/relationships/image" Target="media/image816.wmf"/><Relationship Id="rId1976" Type="http://schemas.openxmlformats.org/officeDocument/2006/relationships/image" Target="media/image905.wmf"/><Relationship Id="rId3191" Type="http://schemas.openxmlformats.org/officeDocument/2006/relationships/image" Target="media/image1433.wmf"/><Relationship Id="rId30" Type="http://schemas.openxmlformats.org/officeDocument/2006/relationships/oleObject" Target="embeddings/oleObject12.bin"/><Relationship Id="rId1629" Type="http://schemas.openxmlformats.org/officeDocument/2006/relationships/oleObject" Target="embeddings/oleObject874.bin"/><Relationship Id="rId1836" Type="http://schemas.openxmlformats.org/officeDocument/2006/relationships/image" Target="media/image841.wmf"/><Relationship Id="rId3289" Type="http://schemas.openxmlformats.org/officeDocument/2006/relationships/image" Target="media/image1478.wmf"/><Relationship Id="rId3496" Type="http://schemas.openxmlformats.org/officeDocument/2006/relationships/image" Target="media/image1571.wmf"/><Relationship Id="rId1903" Type="http://schemas.openxmlformats.org/officeDocument/2006/relationships/image" Target="media/image870.wmf"/><Relationship Id="rId2098" Type="http://schemas.openxmlformats.org/officeDocument/2006/relationships/image" Target="media/image957.wmf"/><Relationship Id="rId3149" Type="http://schemas.openxmlformats.org/officeDocument/2006/relationships/image" Target="media/image1415.wmf"/><Relationship Id="rId3356" Type="http://schemas.openxmlformats.org/officeDocument/2006/relationships/image" Target="media/image1508.wmf"/><Relationship Id="rId3563" Type="http://schemas.openxmlformats.org/officeDocument/2006/relationships/image" Target="media/image1602.wmf"/><Relationship Id="rId277" Type="http://schemas.openxmlformats.org/officeDocument/2006/relationships/oleObject" Target="embeddings/oleObject146.bin"/><Relationship Id="rId484" Type="http://schemas.openxmlformats.org/officeDocument/2006/relationships/oleObject" Target="embeddings/oleObject255.bin"/><Relationship Id="rId2165" Type="http://schemas.openxmlformats.org/officeDocument/2006/relationships/oleObject" Target="embeddings/oleObject1171.bin"/><Relationship Id="rId3009" Type="http://schemas.openxmlformats.org/officeDocument/2006/relationships/image" Target="media/image1358.wmf"/><Relationship Id="rId3216" Type="http://schemas.openxmlformats.org/officeDocument/2006/relationships/image" Target="media/image1444.wmf"/><Relationship Id="rId137" Type="http://schemas.openxmlformats.org/officeDocument/2006/relationships/image" Target="media/image62.wmf"/><Relationship Id="rId344" Type="http://schemas.openxmlformats.org/officeDocument/2006/relationships/image" Target="media/image157.wmf"/><Relationship Id="rId691" Type="http://schemas.openxmlformats.org/officeDocument/2006/relationships/oleObject" Target="embeddings/oleObject361.bin"/><Relationship Id="rId789" Type="http://schemas.openxmlformats.org/officeDocument/2006/relationships/oleObject" Target="embeddings/oleObject415.bin"/><Relationship Id="rId996" Type="http://schemas.openxmlformats.org/officeDocument/2006/relationships/oleObject" Target="embeddings/oleObject528.bin"/><Relationship Id="rId2025" Type="http://schemas.openxmlformats.org/officeDocument/2006/relationships/oleObject" Target="embeddings/oleObject1092.bin"/><Relationship Id="rId2372" Type="http://schemas.openxmlformats.org/officeDocument/2006/relationships/image" Target="media/image1082.wmf"/><Relationship Id="rId2677" Type="http://schemas.openxmlformats.org/officeDocument/2006/relationships/image" Target="media/image1214.wmf"/><Relationship Id="rId2884" Type="http://schemas.openxmlformats.org/officeDocument/2006/relationships/image" Target="media/image1302.wmf"/><Relationship Id="rId3423" Type="http://schemas.openxmlformats.org/officeDocument/2006/relationships/image" Target="media/image1540.wmf"/><Relationship Id="rId3630" Type="http://schemas.openxmlformats.org/officeDocument/2006/relationships/image" Target="media/image1630.wmf"/><Relationship Id="rId3728" Type="http://schemas.openxmlformats.org/officeDocument/2006/relationships/image" Target="media/image1674.wmf"/><Relationship Id="rId551" Type="http://schemas.openxmlformats.org/officeDocument/2006/relationships/oleObject" Target="embeddings/oleObject289.bin"/><Relationship Id="rId649" Type="http://schemas.openxmlformats.org/officeDocument/2006/relationships/image" Target="media/image305.wmf"/><Relationship Id="rId856" Type="http://schemas.openxmlformats.org/officeDocument/2006/relationships/image" Target="media/image401.wmf"/><Relationship Id="rId1181" Type="http://schemas.openxmlformats.org/officeDocument/2006/relationships/image" Target="media/image547.wmf"/><Relationship Id="rId1279" Type="http://schemas.openxmlformats.org/officeDocument/2006/relationships/image" Target="media/image588.wmf"/><Relationship Id="rId1486" Type="http://schemas.openxmlformats.org/officeDocument/2006/relationships/oleObject" Target="embeddings/oleObject796.bin"/><Relationship Id="rId2232" Type="http://schemas.openxmlformats.org/officeDocument/2006/relationships/oleObject" Target="embeddings/oleObject1207.bin"/><Relationship Id="rId2537" Type="http://schemas.openxmlformats.org/officeDocument/2006/relationships/image" Target="media/image1155.wmf"/><Relationship Id="rId204" Type="http://schemas.openxmlformats.org/officeDocument/2006/relationships/oleObject" Target="embeddings/oleObject106.bin"/><Relationship Id="rId411" Type="http://schemas.openxmlformats.org/officeDocument/2006/relationships/oleObject" Target="embeddings/oleObject216.bin"/><Relationship Id="rId509" Type="http://schemas.openxmlformats.org/officeDocument/2006/relationships/oleObject" Target="embeddings/oleObject268.bin"/><Relationship Id="rId1041" Type="http://schemas.openxmlformats.org/officeDocument/2006/relationships/oleObject" Target="embeddings/oleObject551.bin"/><Relationship Id="rId1139" Type="http://schemas.openxmlformats.org/officeDocument/2006/relationships/image" Target="media/image527.wmf"/><Relationship Id="rId1346" Type="http://schemas.openxmlformats.org/officeDocument/2006/relationships/oleObject" Target="embeddings/oleObject720.bin"/><Relationship Id="rId1693" Type="http://schemas.openxmlformats.org/officeDocument/2006/relationships/oleObject" Target="embeddings/oleObject907.bin"/><Relationship Id="rId1998" Type="http://schemas.openxmlformats.org/officeDocument/2006/relationships/image" Target="media/image916.wmf"/><Relationship Id="rId2744" Type="http://schemas.openxmlformats.org/officeDocument/2006/relationships/oleObject" Target="embeddings/oleObject1496.bin"/><Relationship Id="rId2951" Type="http://schemas.openxmlformats.org/officeDocument/2006/relationships/image" Target="media/image1331.wmf"/><Relationship Id="rId716" Type="http://schemas.openxmlformats.org/officeDocument/2006/relationships/image" Target="media/image337.wmf"/><Relationship Id="rId923" Type="http://schemas.openxmlformats.org/officeDocument/2006/relationships/oleObject" Target="embeddings/oleObject486.bin"/><Relationship Id="rId1553" Type="http://schemas.openxmlformats.org/officeDocument/2006/relationships/image" Target="media/image715.wmf"/><Relationship Id="rId1760" Type="http://schemas.openxmlformats.org/officeDocument/2006/relationships/oleObject" Target="embeddings/oleObject943.bin"/><Relationship Id="rId1858" Type="http://schemas.openxmlformats.org/officeDocument/2006/relationships/image" Target="media/image851.wmf"/><Relationship Id="rId2604" Type="http://schemas.openxmlformats.org/officeDocument/2006/relationships/oleObject" Target="embeddings/oleObject1415.bin"/><Relationship Id="rId2811" Type="http://schemas.openxmlformats.org/officeDocument/2006/relationships/image" Target="media/image1267.wmf"/><Relationship Id="rId4057" Type="http://schemas.openxmlformats.org/officeDocument/2006/relationships/image" Target="media/image1814.wmf"/><Relationship Id="rId52" Type="http://schemas.openxmlformats.org/officeDocument/2006/relationships/oleObject" Target="embeddings/oleObject24.bin"/><Relationship Id="rId1206" Type="http://schemas.openxmlformats.org/officeDocument/2006/relationships/oleObject" Target="embeddings/oleObject644.bin"/><Relationship Id="rId1413" Type="http://schemas.openxmlformats.org/officeDocument/2006/relationships/oleObject" Target="embeddings/oleObject757.bin"/><Relationship Id="rId1620" Type="http://schemas.openxmlformats.org/officeDocument/2006/relationships/image" Target="media/image745.wmf"/><Relationship Id="rId2909" Type="http://schemas.openxmlformats.org/officeDocument/2006/relationships/image" Target="media/image1313.wmf"/><Relationship Id="rId3073" Type="http://schemas.openxmlformats.org/officeDocument/2006/relationships/image" Target="media/image1382.wmf"/><Relationship Id="rId1718" Type="http://schemas.openxmlformats.org/officeDocument/2006/relationships/image" Target="media/image792.wmf"/><Relationship Id="rId1925" Type="http://schemas.openxmlformats.org/officeDocument/2006/relationships/image" Target="media/image880.wmf"/><Relationship Id="rId3140" Type="http://schemas.openxmlformats.org/officeDocument/2006/relationships/image" Target="media/image1411.wmf"/><Relationship Id="rId3585" Type="http://schemas.openxmlformats.org/officeDocument/2006/relationships/image" Target="media/image1611.wmf"/><Relationship Id="rId299" Type="http://schemas.openxmlformats.org/officeDocument/2006/relationships/oleObject" Target="embeddings/oleObject158.bin"/><Relationship Id="rId2187" Type="http://schemas.openxmlformats.org/officeDocument/2006/relationships/oleObject" Target="embeddings/oleObject1183.bin"/><Relationship Id="rId2394" Type="http://schemas.openxmlformats.org/officeDocument/2006/relationships/oleObject" Target="embeddings/oleObject1298.bin"/><Relationship Id="rId3238" Type="http://schemas.openxmlformats.org/officeDocument/2006/relationships/image" Target="media/image1454.wmf"/><Relationship Id="rId3445" Type="http://schemas.openxmlformats.org/officeDocument/2006/relationships/image" Target="media/image1551.wmf"/><Relationship Id="rId3652" Type="http://schemas.openxmlformats.org/officeDocument/2006/relationships/image" Target="media/image1641.wmf"/><Relationship Id="rId159" Type="http://schemas.openxmlformats.org/officeDocument/2006/relationships/oleObject" Target="embeddings/oleObject82.bin"/><Relationship Id="rId366" Type="http://schemas.openxmlformats.org/officeDocument/2006/relationships/oleObject" Target="embeddings/oleObject193.bin"/><Relationship Id="rId573" Type="http://schemas.openxmlformats.org/officeDocument/2006/relationships/image" Target="media/image268.wmf"/><Relationship Id="rId780" Type="http://schemas.openxmlformats.org/officeDocument/2006/relationships/oleObject" Target="embeddings/oleObject409.bin"/><Relationship Id="rId2047" Type="http://schemas.openxmlformats.org/officeDocument/2006/relationships/oleObject" Target="embeddings/oleObject1108.bin"/><Relationship Id="rId2254" Type="http://schemas.openxmlformats.org/officeDocument/2006/relationships/image" Target="media/image1029.wmf"/><Relationship Id="rId2461" Type="http://schemas.openxmlformats.org/officeDocument/2006/relationships/image" Target="media/image1121.wmf"/><Relationship Id="rId2699" Type="http://schemas.openxmlformats.org/officeDocument/2006/relationships/image" Target="media/image1224.wmf"/><Relationship Id="rId3305" Type="http://schemas.openxmlformats.org/officeDocument/2006/relationships/image" Target="media/image1485.wmf"/><Relationship Id="rId3957" Type="http://schemas.openxmlformats.org/officeDocument/2006/relationships/image" Target="media/image1774.wmf"/><Relationship Id="rId226" Type="http://schemas.openxmlformats.org/officeDocument/2006/relationships/oleObject" Target="embeddings/oleObject119.bin"/><Relationship Id="rId433" Type="http://schemas.openxmlformats.org/officeDocument/2006/relationships/oleObject" Target="embeddings/oleObject228.bin"/><Relationship Id="rId878" Type="http://schemas.openxmlformats.org/officeDocument/2006/relationships/image" Target="media/image411.wmf"/><Relationship Id="rId1063" Type="http://schemas.openxmlformats.org/officeDocument/2006/relationships/oleObject" Target="embeddings/oleObject563.bin"/><Relationship Id="rId1270" Type="http://schemas.openxmlformats.org/officeDocument/2006/relationships/oleObject" Target="embeddings/oleObject681.bin"/><Relationship Id="rId2114" Type="http://schemas.openxmlformats.org/officeDocument/2006/relationships/image" Target="media/image965.wmf"/><Relationship Id="rId2559" Type="http://schemas.openxmlformats.org/officeDocument/2006/relationships/image" Target="media/image1164.wmf"/><Relationship Id="rId2766" Type="http://schemas.openxmlformats.org/officeDocument/2006/relationships/image" Target="media/image1248.wmf"/><Relationship Id="rId2973" Type="http://schemas.openxmlformats.org/officeDocument/2006/relationships/image" Target="media/image1340.wmf"/><Relationship Id="rId640" Type="http://schemas.openxmlformats.org/officeDocument/2006/relationships/oleObject" Target="embeddings/oleObject333.bin"/><Relationship Id="rId738" Type="http://schemas.openxmlformats.org/officeDocument/2006/relationships/oleObject" Target="embeddings/oleObject385.bin"/><Relationship Id="rId945" Type="http://schemas.openxmlformats.org/officeDocument/2006/relationships/image" Target="media/image440.wmf"/><Relationship Id="rId1368" Type="http://schemas.openxmlformats.org/officeDocument/2006/relationships/image" Target="media/image631.wmf"/><Relationship Id="rId1575" Type="http://schemas.openxmlformats.org/officeDocument/2006/relationships/oleObject" Target="embeddings/oleObject844.bin"/><Relationship Id="rId1782" Type="http://schemas.openxmlformats.org/officeDocument/2006/relationships/oleObject" Target="embeddings/oleObject956.bin"/><Relationship Id="rId2321" Type="http://schemas.openxmlformats.org/officeDocument/2006/relationships/oleObject" Target="embeddings/oleObject1253.bin"/><Relationship Id="rId2419" Type="http://schemas.openxmlformats.org/officeDocument/2006/relationships/image" Target="media/image1100.wmf"/><Relationship Id="rId2626" Type="http://schemas.openxmlformats.org/officeDocument/2006/relationships/oleObject" Target="embeddings/oleObject1428.bin"/><Relationship Id="rId2833" Type="http://schemas.openxmlformats.org/officeDocument/2006/relationships/image" Target="media/image1278.wmf"/><Relationship Id="rId4079" Type="http://schemas.openxmlformats.org/officeDocument/2006/relationships/image" Target="media/image1823.wmf"/><Relationship Id="rId4286" Type="http://schemas.openxmlformats.org/officeDocument/2006/relationships/image" Target="media/image1914.wmf"/><Relationship Id="rId74" Type="http://schemas.openxmlformats.org/officeDocument/2006/relationships/image" Target="media/image33.wmf"/><Relationship Id="rId500" Type="http://schemas.openxmlformats.org/officeDocument/2006/relationships/oleObject" Target="embeddings/oleObject263.bin"/><Relationship Id="rId805" Type="http://schemas.openxmlformats.org/officeDocument/2006/relationships/image" Target="media/image376.wmf"/><Relationship Id="rId1130" Type="http://schemas.openxmlformats.org/officeDocument/2006/relationships/oleObject" Target="embeddings/oleObject602.bin"/><Relationship Id="rId1228" Type="http://schemas.openxmlformats.org/officeDocument/2006/relationships/oleObject" Target="embeddings/oleObject657.bin"/><Relationship Id="rId1435" Type="http://schemas.openxmlformats.org/officeDocument/2006/relationships/image" Target="media/image661.wmf"/><Relationship Id="rId4493" Type="http://schemas.openxmlformats.org/officeDocument/2006/relationships/image" Target="media/image2001.wmf"/><Relationship Id="rId1642" Type="http://schemas.openxmlformats.org/officeDocument/2006/relationships/image" Target="media/image756.wmf"/><Relationship Id="rId1947" Type="http://schemas.openxmlformats.org/officeDocument/2006/relationships/image" Target="media/image891.wmf"/><Relationship Id="rId3095" Type="http://schemas.openxmlformats.org/officeDocument/2006/relationships/image" Target="media/image1391.wmf"/><Relationship Id="rId4146" Type="http://schemas.openxmlformats.org/officeDocument/2006/relationships/image" Target="media/image1852.emf"/><Relationship Id="rId1502" Type="http://schemas.openxmlformats.org/officeDocument/2006/relationships/oleObject" Target="embeddings/oleObject805.bin"/><Relationship Id="rId1807" Type="http://schemas.openxmlformats.org/officeDocument/2006/relationships/image" Target="media/image831.wmf"/><Relationship Id="rId3162" Type="http://schemas.openxmlformats.org/officeDocument/2006/relationships/image" Target="media/image1420.wmf"/><Relationship Id="rId4006" Type="http://schemas.openxmlformats.org/officeDocument/2006/relationships/image" Target="media/image1792.wmf"/><Relationship Id="rId4420" Type="http://schemas.openxmlformats.org/officeDocument/2006/relationships/image" Target="media/image1969.wmf"/><Relationship Id="rId290" Type="http://schemas.openxmlformats.org/officeDocument/2006/relationships/image" Target="media/image131.wmf"/><Relationship Id="rId388" Type="http://schemas.openxmlformats.org/officeDocument/2006/relationships/image" Target="media/image178.wmf"/><Relationship Id="rId2069" Type="http://schemas.openxmlformats.org/officeDocument/2006/relationships/image" Target="media/image944.wmf"/><Relationship Id="rId3674" Type="http://schemas.openxmlformats.org/officeDocument/2006/relationships/image" Target="media/image1649.wmf"/><Relationship Id="rId3881" Type="http://schemas.openxmlformats.org/officeDocument/2006/relationships/image" Target="media/image1742.wmf"/><Relationship Id="rId150" Type="http://schemas.openxmlformats.org/officeDocument/2006/relationships/oleObject" Target="embeddings/oleObject76.bin"/><Relationship Id="rId595" Type="http://schemas.openxmlformats.org/officeDocument/2006/relationships/image" Target="media/image279.wmf"/><Relationship Id="rId2276" Type="http://schemas.openxmlformats.org/officeDocument/2006/relationships/image" Target="media/image1040.wmf"/><Relationship Id="rId2483" Type="http://schemas.openxmlformats.org/officeDocument/2006/relationships/image" Target="media/image1130.wmf"/><Relationship Id="rId2690" Type="http://schemas.openxmlformats.org/officeDocument/2006/relationships/oleObject" Target="embeddings/oleObject1465.bin"/><Relationship Id="rId3327" Type="http://schemas.openxmlformats.org/officeDocument/2006/relationships/image" Target="media/image1495.wmf"/><Relationship Id="rId3979" Type="http://schemas.openxmlformats.org/officeDocument/2006/relationships/image" Target="media/image1782.wmf"/><Relationship Id="rId248" Type="http://schemas.openxmlformats.org/officeDocument/2006/relationships/oleObject" Target="embeddings/oleObject131.bin"/><Relationship Id="rId455" Type="http://schemas.openxmlformats.org/officeDocument/2006/relationships/image" Target="media/image210.wmf"/><Relationship Id="rId662" Type="http://schemas.openxmlformats.org/officeDocument/2006/relationships/image" Target="media/image311.wmf"/><Relationship Id="rId1085" Type="http://schemas.openxmlformats.org/officeDocument/2006/relationships/oleObject" Target="embeddings/oleObject575.bin"/><Relationship Id="rId1292" Type="http://schemas.openxmlformats.org/officeDocument/2006/relationships/image" Target="media/image594.wmf"/><Relationship Id="rId2136" Type="http://schemas.openxmlformats.org/officeDocument/2006/relationships/oleObject" Target="embeddings/oleObject1155.bin"/><Relationship Id="rId2343" Type="http://schemas.openxmlformats.org/officeDocument/2006/relationships/image" Target="media/image1071.wmf"/><Relationship Id="rId2550" Type="http://schemas.openxmlformats.org/officeDocument/2006/relationships/oleObject" Target="embeddings/oleObject1384.bin"/><Relationship Id="rId2788" Type="http://schemas.openxmlformats.org/officeDocument/2006/relationships/oleObject" Target="embeddings/oleObject1526.bin"/><Relationship Id="rId2995" Type="http://schemas.openxmlformats.org/officeDocument/2006/relationships/image" Target="media/image1351.wmf"/><Relationship Id="rId3601" Type="http://schemas.openxmlformats.org/officeDocument/2006/relationships/image" Target="media/image1618.wmf"/><Relationship Id="rId3839" Type="http://schemas.openxmlformats.org/officeDocument/2006/relationships/image" Target="media/image1723.wmf"/><Relationship Id="rId108" Type="http://schemas.openxmlformats.org/officeDocument/2006/relationships/oleObject" Target="embeddings/oleObject54.bin"/><Relationship Id="rId315" Type="http://schemas.openxmlformats.org/officeDocument/2006/relationships/oleObject" Target="embeddings/oleObject166.bin"/><Relationship Id="rId522" Type="http://schemas.openxmlformats.org/officeDocument/2006/relationships/image" Target="media/image242.wmf"/><Relationship Id="rId967" Type="http://schemas.openxmlformats.org/officeDocument/2006/relationships/image" Target="media/image451.wmf"/><Relationship Id="rId1152" Type="http://schemas.openxmlformats.org/officeDocument/2006/relationships/oleObject" Target="embeddings/oleObject613.bin"/><Relationship Id="rId1597" Type="http://schemas.openxmlformats.org/officeDocument/2006/relationships/image" Target="media/image735.wmf"/><Relationship Id="rId2203" Type="http://schemas.openxmlformats.org/officeDocument/2006/relationships/image" Target="media/image1006.wmf"/><Relationship Id="rId2410" Type="http://schemas.openxmlformats.org/officeDocument/2006/relationships/image" Target="media/image1097.wmf"/><Relationship Id="rId2648" Type="http://schemas.openxmlformats.org/officeDocument/2006/relationships/image" Target="media/image1202.wmf"/><Relationship Id="rId2855" Type="http://schemas.openxmlformats.org/officeDocument/2006/relationships/image" Target="media/image1288.wmf"/><Relationship Id="rId96" Type="http://schemas.openxmlformats.org/officeDocument/2006/relationships/oleObject" Target="embeddings/oleObject48.bin"/><Relationship Id="rId827" Type="http://schemas.openxmlformats.org/officeDocument/2006/relationships/image" Target="media/image387.wmf"/><Relationship Id="rId1012" Type="http://schemas.openxmlformats.org/officeDocument/2006/relationships/oleObject" Target="embeddings/oleObject536.bin"/><Relationship Id="rId1457" Type="http://schemas.openxmlformats.org/officeDocument/2006/relationships/image" Target="media/image672.wmf"/><Relationship Id="rId1664" Type="http://schemas.openxmlformats.org/officeDocument/2006/relationships/oleObject" Target="embeddings/oleObject892.bin"/><Relationship Id="rId1871" Type="http://schemas.openxmlformats.org/officeDocument/2006/relationships/image" Target="media/image857.wmf"/><Relationship Id="rId2508" Type="http://schemas.openxmlformats.org/officeDocument/2006/relationships/oleObject" Target="embeddings/oleObject1361.bin"/><Relationship Id="rId2715" Type="http://schemas.openxmlformats.org/officeDocument/2006/relationships/oleObject" Target="embeddings/oleObject1480.bin"/><Relationship Id="rId1317" Type="http://schemas.openxmlformats.org/officeDocument/2006/relationships/oleObject" Target="embeddings/oleObject705.bin"/><Relationship Id="rId1524" Type="http://schemas.openxmlformats.org/officeDocument/2006/relationships/oleObject" Target="embeddings/oleObject816.bin"/><Relationship Id="rId1731" Type="http://schemas.openxmlformats.org/officeDocument/2006/relationships/oleObject" Target="embeddings/oleObject927.bin"/><Relationship Id="rId1969" Type="http://schemas.openxmlformats.org/officeDocument/2006/relationships/oleObject" Target="embeddings/oleObject1062.bin"/><Relationship Id="rId3184" Type="http://schemas.openxmlformats.org/officeDocument/2006/relationships/image" Target="media/image1430.wmf"/><Relationship Id="rId4028" Type="http://schemas.openxmlformats.org/officeDocument/2006/relationships/image" Target="media/image1802.wmf"/><Relationship Id="rId23" Type="http://schemas.openxmlformats.org/officeDocument/2006/relationships/image" Target="media/image9.wmf"/><Relationship Id="rId1829" Type="http://schemas.openxmlformats.org/officeDocument/2006/relationships/oleObject" Target="embeddings/oleObject985.bin"/><Relationship Id="rId3391" Type="http://schemas.openxmlformats.org/officeDocument/2006/relationships/image" Target="media/image1524.wmf"/><Relationship Id="rId3489" Type="http://schemas.openxmlformats.org/officeDocument/2006/relationships/image" Target="media/image1568.wmf"/><Relationship Id="rId3696" Type="http://schemas.openxmlformats.org/officeDocument/2006/relationships/image" Target="media/image1659.wmf"/><Relationship Id="rId4442" Type="http://schemas.openxmlformats.org/officeDocument/2006/relationships/image" Target="media/image1978.wmf"/><Relationship Id="rId2298" Type="http://schemas.openxmlformats.org/officeDocument/2006/relationships/image" Target="media/image1051.wmf"/><Relationship Id="rId3349" Type="http://schemas.openxmlformats.org/officeDocument/2006/relationships/image" Target="media/image1505.wmf"/><Relationship Id="rId172" Type="http://schemas.openxmlformats.org/officeDocument/2006/relationships/image" Target="media/image77.wmf"/><Relationship Id="rId477" Type="http://schemas.openxmlformats.org/officeDocument/2006/relationships/image" Target="media/image221.wmf"/><Relationship Id="rId684" Type="http://schemas.openxmlformats.org/officeDocument/2006/relationships/image" Target="media/image321.wmf"/><Relationship Id="rId2060" Type="http://schemas.openxmlformats.org/officeDocument/2006/relationships/oleObject" Target="embeddings/oleObject1115.bin"/><Relationship Id="rId2158" Type="http://schemas.openxmlformats.org/officeDocument/2006/relationships/oleObject" Target="embeddings/oleObject1167.bin"/><Relationship Id="rId2365" Type="http://schemas.openxmlformats.org/officeDocument/2006/relationships/oleObject" Target="embeddings/oleObject1281.bin"/><Relationship Id="rId3111" Type="http://schemas.openxmlformats.org/officeDocument/2006/relationships/image" Target="media/image1398.wmf"/><Relationship Id="rId337" Type="http://schemas.openxmlformats.org/officeDocument/2006/relationships/oleObject" Target="embeddings/oleObject178.bin"/><Relationship Id="rId891" Type="http://schemas.openxmlformats.org/officeDocument/2006/relationships/oleObject" Target="embeddings/oleObject469.bin"/><Relationship Id="rId989" Type="http://schemas.openxmlformats.org/officeDocument/2006/relationships/oleObject" Target="embeddings/oleObject524.bin"/><Relationship Id="rId2018" Type="http://schemas.openxmlformats.org/officeDocument/2006/relationships/image" Target="media/image924.wmf"/><Relationship Id="rId2572" Type="http://schemas.openxmlformats.org/officeDocument/2006/relationships/image" Target="media/image1170.wmf"/><Relationship Id="rId3623" Type="http://schemas.openxmlformats.org/officeDocument/2006/relationships/image" Target="media/image1627.wmf"/><Relationship Id="rId544" Type="http://schemas.openxmlformats.org/officeDocument/2006/relationships/image" Target="media/image253.wmf"/><Relationship Id="rId751" Type="http://schemas.openxmlformats.org/officeDocument/2006/relationships/oleObject" Target="embeddings/oleObject392.bin"/><Relationship Id="rId849" Type="http://schemas.openxmlformats.org/officeDocument/2006/relationships/image" Target="media/image398.wmf"/><Relationship Id="rId1174" Type="http://schemas.openxmlformats.org/officeDocument/2006/relationships/oleObject" Target="embeddings/oleObject625.bin"/><Relationship Id="rId1381" Type="http://schemas.openxmlformats.org/officeDocument/2006/relationships/image" Target="media/image637.wmf"/><Relationship Id="rId1479" Type="http://schemas.openxmlformats.org/officeDocument/2006/relationships/oleObject" Target="embeddings/oleObject792.bin"/><Relationship Id="rId1686" Type="http://schemas.openxmlformats.org/officeDocument/2006/relationships/image" Target="media/image777.wmf"/><Relationship Id="rId2225" Type="http://schemas.openxmlformats.org/officeDocument/2006/relationships/image" Target="media/image1017.wmf"/><Relationship Id="rId2432" Type="http://schemas.openxmlformats.org/officeDocument/2006/relationships/oleObject" Target="embeddings/oleObject1320.bin"/><Relationship Id="rId404" Type="http://schemas.openxmlformats.org/officeDocument/2006/relationships/image" Target="media/image186.wmf"/><Relationship Id="rId611" Type="http://schemas.openxmlformats.org/officeDocument/2006/relationships/image" Target="media/image287.wmf"/><Relationship Id="rId1034" Type="http://schemas.openxmlformats.org/officeDocument/2006/relationships/image" Target="media/image481.wmf"/><Relationship Id="rId1241" Type="http://schemas.openxmlformats.org/officeDocument/2006/relationships/image" Target="media/image572.wmf"/><Relationship Id="rId1339" Type="http://schemas.openxmlformats.org/officeDocument/2006/relationships/image" Target="media/image617.wmf"/><Relationship Id="rId1893" Type="http://schemas.openxmlformats.org/officeDocument/2006/relationships/oleObject" Target="embeddings/oleObject1022.bin"/><Relationship Id="rId2737" Type="http://schemas.openxmlformats.org/officeDocument/2006/relationships/oleObject" Target="embeddings/oleObject1492.bin"/><Relationship Id="rId709" Type="http://schemas.openxmlformats.org/officeDocument/2006/relationships/oleObject" Target="embeddings/oleObject370.bin"/><Relationship Id="rId916" Type="http://schemas.openxmlformats.org/officeDocument/2006/relationships/oleObject" Target="embeddings/oleObject482.bin"/><Relationship Id="rId1101" Type="http://schemas.openxmlformats.org/officeDocument/2006/relationships/image" Target="media/image510.wmf"/><Relationship Id="rId1546" Type="http://schemas.openxmlformats.org/officeDocument/2006/relationships/oleObject" Target="embeddings/oleObject827.bin"/><Relationship Id="rId1753" Type="http://schemas.openxmlformats.org/officeDocument/2006/relationships/image" Target="media/image808.wmf"/><Relationship Id="rId1960" Type="http://schemas.openxmlformats.org/officeDocument/2006/relationships/oleObject" Target="embeddings/oleObject1057.bin"/><Relationship Id="rId2804" Type="http://schemas.openxmlformats.org/officeDocument/2006/relationships/oleObject" Target="embeddings/oleObject1535.bin"/><Relationship Id="rId4257" Type="http://schemas.openxmlformats.org/officeDocument/2006/relationships/image" Target="media/image1902.wmf"/><Relationship Id="rId45" Type="http://schemas.openxmlformats.org/officeDocument/2006/relationships/oleObject" Target="embeddings/oleObject20.bin"/><Relationship Id="rId1406" Type="http://schemas.openxmlformats.org/officeDocument/2006/relationships/oleObject" Target="embeddings/oleObject753.bin"/><Relationship Id="rId1613" Type="http://schemas.openxmlformats.org/officeDocument/2006/relationships/image" Target="media/image742.wmf"/><Relationship Id="rId1820" Type="http://schemas.openxmlformats.org/officeDocument/2006/relationships/image" Target="media/image834.wmf"/><Relationship Id="rId3066" Type="http://schemas.openxmlformats.org/officeDocument/2006/relationships/image" Target="media/image1379.wmf"/><Relationship Id="rId194" Type="http://schemas.openxmlformats.org/officeDocument/2006/relationships/image" Target="media/image88.wmf"/><Relationship Id="rId1918" Type="http://schemas.openxmlformats.org/officeDocument/2006/relationships/oleObject" Target="embeddings/oleObject1036.bin"/><Relationship Id="rId2082" Type="http://schemas.openxmlformats.org/officeDocument/2006/relationships/oleObject" Target="embeddings/oleObject1127.bin"/><Relationship Id="rId3133" Type="http://schemas.openxmlformats.org/officeDocument/2006/relationships/image" Target="media/image1408.wmf"/><Relationship Id="rId3578" Type="http://schemas.openxmlformats.org/officeDocument/2006/relationships/image" Target="media/image1608.wmf"/><Relationship Id="rId3785" Type="http://schemas.openxmlformats.org/officeDocument/2006/relationships/image" Target="media/image1701.wmf"/><Relationship Id="rId3992" Type="http://schemas.openxmlformats.org/officeDocument/2006/relationships/image" Target="media/image1788.wmf"/><Relationship Id="rId261" Type="http://schemas.openxmlformats.org/officeDocument/2006/relationships/image" Target="media/image118.wmf"/><Relationship Id="rId499" Type="http://schemas.openxmlformats.org/officeDocument/2006/relationships/image" Target="media/image231.wmf"/><Relationship Id="rId2387" Type="http://schemas.openxmlformats.org/officeDocument/2006/relationships/oleObject" Target="embeddings/oleObject1293.bin"/><Relationship Id="rId2594" Type="http://schemas.openxmlformats.org/officeDocument/2006/relationships/oleObject" Target="embeddings/oleObject1409.bin"/><Relationship Id="rId359" Type="http://schemas.openxmlformats.org/officeDocument/2006/relationships/oleObject" Target="embeddings/oleObject189.bin"/><Relationship Id="rId566" Type="http://schemas.openxmlformats.org/officeDocument/2006/relationships/oleObject" Target="embeddings/oleObject296.bin"/><Relationship Id="rId773" Type="http://schemas.openxmlformats.org/officeDocument/2006/relationships/oleObject" Target="embeddings/oleObject405.bin"/><Relationship Id="rId1196" Type="http://schemas.openxmlformats.org/officeDocument/2006/relationships/image" Target="media/image554.wmf"/><Relationship Id="rId2247" Type="http://schemas.openxmlformats.org/officeDocument/2006/relationships/oleObject" Target="embeddings/oleObject1216.bin"/><Relationship Id="rId2454" Type="http://schemas.openxmlformats.org/officeDocument/2006/relationships/oleObject" Target="embeddings/oleObject1331.bin"/><Relationship Id="rId2899" Type="http://schemas.openxmlformats.org/officeDocument/2006/relationships/image" Target="media/image1309.wmf"/><Relationship Id="rId3505" Type="http://schemas.openxmlformats.org/officeDocument/2006/relationships/image" Target="media/image1575.wmf"/><Relationship Id="rId121" Type="http://schemas.openxmlformats.org/officeDocument/2006/relationships/image" Target="media/image55.wmf"/><Relationship Id="rId219" Type="http://schemas.openxmlformats.org/officeDocument/2006/relationships/oleObject" Target="embeddings/oleObject115.bin"/><Relationship Id="rId426" Type="http://schemas.openxmlformats.org/officeDocument/2006/relationships/image" Target="media/image196.wmf"/><Relationship Id="rId633" Type="http://schemas.openxmlformats.org/officeDocument/2006/relationships/image" Target="media/image298.wmf"/><Relationship Id="rId980" Type="http://schemas.openxmlformats.org/officeDocument/2006/relationships/oleObject" Target="embeddings/oleObject518.bin"/><Relationship Id="rId1056" Type="http://schemas.openxmlformats.org/officeDocument/2006/relationships/oleObject" Target="embeddings/oleObject559.bin"/><Relationship Id="rId1263" Type="http://schemas.openxmlformats.org/officeDocument/2006/relationships/oleObject" Target="embeddings/oleObject677.bin"/><Relationship Id="rId2107" Type="http://schemas.openxmlformats.org/officeDocument/2006/relationships/oleObject" Target="embeddings/oleObject1140.bin"/><Relationship Id="rId2314" Type="http://schemas.openxmlformats.org/officeDocument/2006/relationships/image" Target="media/image1059.wmf"/><Relationship Id="rId2661" Type="http://schemas.openxmlformats.org/officeDocument/2006/relationships/image" Target="media/image1208.wmf"/><Relationship Id="rId2759" Type="http://schemas.openxmlformats.org/officeDocument/2006/relationships/oleObject" Target="embeddings/oleObject1508.bin"/><Relationship Id="rId2966" Type="http://schemas.openxmlformats.org/officeDocument/2006/relationships/image" Target="media/image1338.wmf"/><Relationship Id="rId840" Type="http://schemas.openxmlformats.org/officeDocument/2006/relationships/oleObject" Target="embeddings/oleObject441.bin"/><Relationship Id="rId938" Type="http://schemas.openxmlformats.org/officeDocument/2006/relationships/oleObject" Target="embeddings/oleObject495.bin"/><Relationship Id="rId1470" Type="http://schemas.openxmlformats.org/officeDocument/2006/relationships/oleObject" Target="embeddings/oleObject786.bin"/><Relationship Id="rId1568" Type="http://schemas.openxmlformats.org/officeDocument/2006/relationships/oleObject" Target="embeddings/oleObject840.bin"/><Relationship Id="rId1775" Type="http://schemas.openxmlformats.org/officeDocument/2006/relationships/oleObject" Target="embeddings/oleObject952.bin"/><Relationship Id="rId2521" Type="http://schemas.openxmlformats.org/officeDocument/2006/relationships/oleObject" Target="embeddings/oleObject1368.bin"/><Relationship Id="rId2619" Type="http://schemas.openxmlformats.org/officeDocument/2006/relationships/image" Target="media/image1190.wmf"/><Relationship Id="rId2826" Type="http://schemas.openxmlformats.org/officeDocument/2006/relationships/oleObject" Target="embeddings/oleObject1546.bin"/><Relationship Id="rId4181" Type="http://schemas.openxmlformats.org/officeDocument/2006/relationships/image" Target="media/image1867.wmf"/><Relationship Id="rId67" Type="http://schemas.openxmlformats.org/officeDocument/2006/relationships/oleObject" Target="embeddings/oleObject32.bin"/><Relationship Id="rId700" Type="http://schemas.openxmlformats.org/officeDocument/2006/relationships/image" Target="media/image329.wmf"/><Relationship Id="rId1123" Type="http://schemas.openxmlformats.org/officeDocument/2006/relationships/oleObject" Target="embeddings/oleObject598.bin"/><Relationship Id="rId1330" Type="http://schemas.openxmlformats.org/officeDocument/2006/relationships/oleObject" Target="embeddings/oleObject712.bin"/><Relationship Id="rId1428" Type="http://schemas.openxmlformats.org/officeDocument/2006/relationships/oleObject" Target="embeddings/oleObject765.bin"/><Relationship Id="rId1635" Type="http://schemas.openxmlformats.org/officeDocument/2006/relationships/oleObject" Target="embeddings/oleObject877.bin"/><Relationship Id="rId1982" Type="http://schemas.openxmlformats.org/officeDocument/2006/relationships/image" Target="media/image908.wmf"/><Relationship Id="rId1842" Type="http://schemas.openxmlformats.org/officeDocument/2006/relationships/image" Target="media/image844.wmf"/><Relationship Id="rId3295" Type="http://schemas.openxmlformats.org/officeDocument/2006/relationships/image" Target="media/image1481.wmf"/><Relationship Id="rId4139" Type="http://schemas.openxmlformats.org/officeDocument/2006/relationships/image" Target="media/image1849.wmf"/><Relationship Id="rId4346" Type="http://schemas.openxmlformats.org/officeDocument/2006/relationships/image" Target="media/image1937.wmf"/><Relationship Id="rId1702" Type="http://schemas.openxmlformats.org/officeDocument/2006/relationships/oleObject" Target="embeddings/oleObject912.bin"/><Relationship Id="rId4206" Type="http://schemas.openxmlformats.org/officeDocument/2006/relationships/image" Target="media/image1879.wmf"/><Relationship Id="rId4413" Type="http://schemas.openxmlformats.org/officeDocument/2006/relationships/image" Target="media/image1966.wmf"/><Relationship Id="rId283" Type="http://schemas.openxmlformats.org/officeDocument/2006/relationships/oleObject" Target="embeddings/oleObject149.bin"/><Relationship Id="rId490" Type="http://schemas.openxmlformats.org/officeDocument/2006/relationships/oleObject" Target="embeddings/oleObject258.bin"/><Relationship Id="rId2171" Type="http://schemas.openxmlformats.org/officeDocument/2006/relationships/image" Target="media/image991.wmf"/><Relationship Id="rId3667" Type="http://schemas.openxmlformats.org/officeDocument/2006/relationships/image" Target="media/image1647.wmf"/><Relationship Id="rId143" Type="http://schemas.openxmlformats.org/officeDocument/2006/relationships/image" Target="media/image65.wmf"/><Relationship Id="rId350" Type="http://schemas.openxmlformats.org/officeDocument/2006/relationships/image" Target="media/image160.wmf"/><Relationship Id="rId588" Type="http://schemas.openxmlformats.org/officeDocument/2006/relationships/oleObject" Target="embeddings/oleObject307.bin"/><Relationship Id="rId795" Type="http://schemas.openxmlformats.org/officeDocument/2006/relationships/oleObject" Target="embeddings/oleObject418.bin"/><Relationship Id="rId2031" Type="http://schemas.openxmlformats.org/officeDocument/2006/relationships/oleObject" Target="embeddings/oleObject1096.bin"/><Relationship Id="rId2269" Type="http://schemas.openxmlformats.org/officeDocument/2006/relationships/oleObject" Target="embeddings/oleObject1227.bin"/><Relationship Id="rId2476" Type="http://schemas.openxmlformats.org/officeDocument/2006/relationships/oleObject" Target="embeddings/oleObject1343.bin"/><Relationship Id="rId2683" Type="http://schemas.openxmlformats.org/officeDocument/2006/relationships/image" Target="media/image1217.wmf"/><Relationship Id="rId2890" Type="http://schemas.openxmlformats.org/officeDocument/2006/relationships/image" Target="media/image1305.wmf"/><Relationship Id="rId3527" Type="http://schemas.openxmlformats.org/officeDocument/2006/relationships/image" Target="media/image1586.wmf"/><Relationship Id="rId3734" Type="http://schemas.openxmlformats.org/officeDocument/2006/relationships/image" Target="media/image1677.wmf"/><Relationship Id="rId3941" Type="http://schemas.openxmlformats.org/officeDocument/2006/relationships/image" Target="media/image1767.wmf"/><Relationship Id="rId9" Type="http://schemas.openxmlformats.org/officeDocument/2006/relationships/image" Target="media/image2.wmf"/><Relationship Id="rId210" Type="http://schemas.openxmlformats.org/officeDocument/2006/relationships/oleObject" Target="embeddings/oleObject109.bin"/><Relationship Id="rId448" Type="http://schemas.openxmlformats.org/officeDocument/2006/relationships/oleObject" Target="embeddings/oleObject236.bin"/><Relationship Id="rId655" Type="http://schemas.openxmlformats.org/officeDocument/2006/relationships/oleObject" Target="embeddings/oleObject342.bin"/><Relationship Id="rId862" Type="http://schemas.openxmlformats.org/officeDocument/2006/relationships/image" Target="media/image404.wmf"/><Relationship Id="rId1078" Type="http://schemas.openxmlformats.org/officeDocument/2006/relationships/image" Target="media/image502.wmf"/><Relationship Id="rId1285" Type="http://schemas.openxmlformats.org/officeDocument/2006/relationships/oleObject" Target="embeddings/oleObject689.bin"/><Relationship Id="rId1492" Type="http://schemas.openxmlformats.org/officeDocument/2006/relationships/image" Target="media/image687.wmf"/><Relationship Id="rId2129" Type="http://schemas.openxmlformats.org/officeDocument/2006/relationships/image" Target="media/image972.wmf"/><Relationship Id="rId2336" Type="http://schemas.openxmlformats.org/officeDocument/2006/relationships/image" Target="media/image1068.wmf"/><Relationship Id="rId2543" Type="http://schemas.openxmlformats.org/officeDocument/2006/relationships/oleObject" Target="embeddings/oleObject1380.bin"/><Relationship Id="rId2750" Type="http://schemas.openxmlformats.org/officeDocument/2006/relationships/oleObject" Target="embeddings/oleObject1501.bin"/><Relationship Id="rId3801" Type="http://schemas.openxmlformats.org/officeDocument/2006/relationships/image" Target="media/image1705.wmf"/><Relationship Id="rId308" Type="http://schemas.openxmlformats.org/officeDocument/2006/relationships/image" Target="media/image140.wmf"/><Relationship Id="rId515" Type="http://schemas.openxmlformats.org/officeDocument/2006/relationships/oleObject" Target="embeddings/oleObject271.bin"/><Relationship Id="rId722" Type="http://schemas.openxmlformats.org/officeDocument/2006/relationships/oleObject" Target="embeddings/oleObject377.bin"/><Relationship Id="rId1145" Type="http://schemas.openxmlformats.org/officeDocument/2006/relationships/image" Target="media/image530.wmf"/><Relationship Id="rId1352" Type="http://schemas.openxmlformats.org/officeDocument/2006/relationships/oleObject" Target="embeddings/oleObject723.bin"/><Relationship Id="rId1797" Type="http://schemas.openxmlformats.org/officeDocument/2006/relationships/image" Target="media/image827.wmf"/><Relationship Id="rId2403" Type="http://schemas.openxmlformats.org/officeDocument/2006/relationships/image" Target="media/image1094.wmf"/><Relationship Id="rId2848" Type="http://schemas.openxmlformats.org/officeDocument/2006/relationships/image" Target="media/image1285.wmf"/><Relationship Id="rId89" Type="http://schemas.openxmlformats.org/officeDocument/2006/relationships/oleObject" Target="embeddings/oleObject44.bin"/><Relationship Id="rId1005" Type="http://schemas.openxmlformats.org/officeDocument/2006/relationships/image" Target="media/image467.wmf"/><Relationship Id="rId1212" Type="http://schemas.openxmlformats.org/officeDocument/2006/relationships/image" Target="media/image558.wmf"/><Relationship Id="rId1657" Type="http://schemas.openxmlformats.org/officeDocument/2006/relationships/oleObject" Target="embeddings/oleObject888.bin"/><Relationship Id="rId1864" Type="http://schemas.openxmlformats.org/officeDocument/2006/relationships/image" Target="media/image854.wmf"/><Relationship Id="rId2610" Type="http://schemas.openxmlformats.org/officeDocument/2006/relationships/image" Target="media/image1186.wmf"/><Relationship Id="rId2708" Type="http://schemas.openxmlformats.org/officeDocument/2006/relationships/oleObject" Target="embeddings/oleObject1475.bin"/><Relationship Id="rId2915" Type="http://schemas.openxmlformats.org/officeDocument/2006/relationships/image" Target="media/image1316.wmf"/><Relationship Id="rId4368" Type="http://schemas.openxmlformats.org/officeDocument/2006/relationships/image" Target="media/image1947.wmf"/><Relationship Id="rId1517" Type="http://schemas.openxmlformats.org/officeDocument/2006/relationships/image" Target="media/image699.wmf"/><Relationship Id="rId1724" Type="http://schemas.openxmlformats.org/officeDocument/2006/relationships/image" Target="media/image795.wmf"/><Relationship Id="rId3177" Type="http://schemas.openxmlformats.org/officeDocument/2006/relationships/image" Target="media/image1427.wmf"/><Relationship Id="rId4228" Type="http://schemas.openxmlformats.org/officeDocument/2006/relationships/image" Target="media/image1888.wmf"/><Relationship Id="rId16" Type="http://schemas.openxmlformats.org/officeDocument/2006/relationships/oleObject" Target="embeddings/oleObject5.bin"/><Relationship Id="rId1931" Type="http://schemas.openxmlformats.org/officeDocument/2006/relationships/image" Target="media/image883.wmf"/><Relationship Id="rId3037" Type="http://schemas.openxmlformats.org/officeDocument/2006/relationships/image" Target="media/image1370.wmf"/><Relationship Id="rId3591" Type="http://schemas.openxmlformats.org/officeDocument/2006/relationships/image" Target="media/image1614.wmf"/><Relationship Id="rId2193" Type="http://schemas.openxmlformats.org/officeDocument/2006/relationships/image" Target="media/image1001.wmf"/><Relationship Id="rId2498" Type="http://schemas.openxmlformats.org/officeDocument/2006/relationships/oleObject" Target="embeddings/oleObject1356.bin"/><Relationship Id="rId3244" Type="http://schemas.openxmlformats.org/officeDocument/2006/relationships/image" Target="media/image1457.wmf"/><Relationship Id="rId3451" Type="http://schemas.openxmlformats.org/officeDocument/2006/relationships/image" Target="media/image1554.wmf"/><Relationship Id="rId165" Type="http://schemas.openxmlformats.org/officeDocument/2006/relationships/image" Target="media/image74.wmf"/><Relationship Id="rId372" Type="http://schemas.openxmlformats.org/officeDocument/2006/relationships/oleObject" Target="embeddings/oleObject196.bin"/><Relationship Id="rId677" Type="http://schemas.openxmlformats.org/officeDocument/2006/relationships/image" Target="media/image318.wmf"/><Relationship Id="rId2053" Type="http://schemas.openxmlformats.org/officeDocument/2006/relationships/image" Target="media/image936.wmf"/><Relationship Id="rId2260" Type="http://schemas.openxmlformats.org/officeDocument/2006/relationships/image" Target="media/image1032.wmf"/><Relationship Id="rId2358" Type="http://schemas.openxmlformats.org/officeDocument/2006/relationships/oleObject" Target="embeddings/oleObject1277.bin"/><Relationship Id="rId3756" Type="http://schemas.openxmlformats.org/officeDocument/2006/relationships/image" Target="media/image1688.wmf"/><Relationship Id="rId232" Type="http://schemas.openxmlformats.org/officeDocument/2006/relationships/oleObject" Target="embeddings/oleObject122.bin"/><Relationship Id="rId884" Type="http://schemas.openxmlformats.org/officeDocument/2006/relationships/oleObject" Target="embeddings/oleObject465.bin"/><Relationship Id="rId2120" Type="http://schemas.openxmlformats.org/officeDocument/2006/relationships/image" Target="media/image968.wmf"/><Relationship Id="rId2565" Type="http://schemas.openxmlformats.org/officeDocument/2006/relationships/oleObject" Target="embeddings/oleObject1393.bin"/><Relationship Id="rId2772" Type="http://schemas.openxmlformats.org/officeDocument/2006/relationships/oleObject" Target="embeddings/oleObject1517.bin"/><Relationship Id="rId3409" Type="http://schemas.openxmlformats.org/officeDocument/2006/relationships/image" Target="media/image1533.wmf"/><Relationship Id="rId3616" Type="http://schemas.openxmlformats.org/officeDocument/2006/relationships/image" Target="media/image1624.wmf"/><Relationship Id="rId3823" Type="http://schemas.openxmlformats.org/officeDocument/2006/relationships/image" Target="media/image1715.wmf"/><Relationship Id="rId537" Type="http://schemas.openxmlformats.org/officeDocument/2006/relationships/oleObject" Target="embeddings/oleObject282.bin"/><Relationship Id="rId744" Type="http://schemas.openxmlformats.org/officeDocument/2006/relationships/image" Target="media/image350.wmf"/><Relationship Id="rId951" Type="http://schemas.openxmlformats.org/officeDocument/2006/relationships/image" Target="media/image443.wmf"/><Relationship Id="rId1167" Type="http://schemas.openxmlformats.org/officeDocument/2006/relationships/image" Target="media/image540.wmf"/><Relationship Id="rId1374" Type="http://schemas.openxmlformats.org/officeDocument/2006/relationships/oleObject" Target="embeddings/oleObject735.bin"/><Relationship Id="rId1581" Type="http://schemas.openxmlformats.org/officeDocument/2006/relationships/image" Target="media/image728.wmf"/><Relationship Id="rId1679" Type="http://schemas.openxmlformats.org/officeDocument/2006/relationships/oleObject" Target="embeddings/oleObject900.bin"/><Relationship Id="rId2218" Type="http://schemas.openxmlformats.org/officeDocument/2006/relationships/oleObject" Target="embeddings/oleObject1199.bin"/><Relationship Id="rId2425" Type="http://schemas.openxmlformats.org/officeDocument/2006/relationships/image" Target="media/image1103.wmf"/><Relationship Id="rId2632" Type="http://schemas.openxmlformats.org/officeDocument/2006/relationships/oleObject" Target="embeddings/oleObject1431.bin"/><Relationship Id="rId80" Type="http://schemas.openxmlformats.org/officeDocument/2006/relationships/image" Target="media/image36.wmf"/><Relationship Id="rId604" Type="http://schemas.openxmlformats.org/officeDocument/2006/relationships/oleObject" Target="embeddings/oleObject315.bin"/><Relationship Id="rId811" Type="http://schemas.openxmlformats.org/officeDocument/2006/relationships/image" Target="media/image379.wmf"/><Relationship Id="rId1027" Type="http://schemas.openxmlformats.org/officeDocument/2006/relationships/oleObject" Target="embeddings/oleObject544.bin"/><Relationship Id="rId1234" Type="http://schemas.openxmlformats.org/officeDocument/2006/relationships/oleObject" Target="embeddings/oleObject660.bin"/><Relationship Id="rId1441" Type="http://schemas.openxmlformats.org/officeDocument/2006/relationships/image" Target="media/image664.wmf"/><Relationship Id="rId1886" Type="http://schemas.openxmlformats.org/officeDocument/2006/relationships/image" Target="media/image862.wmf"/><Relationship Id="rId2937" Type="http://schemas.openxmlformats.org/officeDocument/2006/relationships/image" Target="media/image1324.wmf"/><Relationship Id="rId4152" Type="http://schemas.openxmlformats.org/officeDocument/2006/relationships/image" Target="media/image1855.wmf"/><Relationship Id="rId909" Type="http://schemas.openxmlformats.org/officeDocument/2006/relationships/image" Target="media/image425.wmf"/><Relationship Id="rId1301" Type="http://schemas.openxmlformats.org/officeDocument/2006/relationships/oleObject" Target="embeddings/oleObject697.bin"/><Relationship Id="rId1539" Type="http://schemas.openxmlformats.org/officeDocument/2006/relationships/image" Target="media/image710.wmf"/><Relationship Id="rId1746" Type="http://schemas.openxmlformats.org/officeDocument/2006/relationships/oleObject" Target="embeddings/oleObject935.bin"/><Relationship Id="rId1953" Type="http://schemas.openxmlformats.org/officeDocument/2006/relationships/image" Target="media/image894.wmf"/><Relationship Id="rId3199" Type="http://schemas.openxmlformats.org/officeDocument/2006/relationships/image" Target="media/image1437.wmf"/><Relationship Id="rId4457" Type="http://schemas.openxmlformats.org/officeDocument/2006/relationships/image" Target="media/image1985.wmf"/><Relationship Id="rId38" Type="http://schemas.openxmlformats.org/officeDocument/2006/relationships/oleObject" Target="embeddings/oleObject16.bin"/><Relationship Id="rId1606" Type="http://schemas.openxmlformats.org/officeDocument/2006/relationships/oleObject" Target="embeddings/oleObject861.bin"/><Relationship Id="rId1813" Type="http://schemas.openxmlformats.org/officeDocument/2006/relationships/oleObject" Target="embeddings/oleObject974.bin"/><Relationship Id="rId3266" Type="http://schemas.openxmlformats.org/officeDocument/2006/relationships/image" Target="media/image1467.wmf"/><Relationship Id="rId4012" Type="http://schemas.openxmlformats.org/officeDocument/2006/relationships/image" Target="media/image1795.wmf"/><Relationship Id="rId187" Type="http://schemas.openxmlformats.org/officeDocument/2006/relationships/oleObject" Target="embeddings/oleObject97.bin"/><Relationship Id="rId394" Type="http://schemas.openxmlformats.org/officeDocument/2006/relationships/image" Target="media/image181.wmf"/><Relationship Id="rId2075" Type="http://schemas.openxmlformats.org/officeDocument/2006/relationships/image" Target="media/image946.wmf"/><Relationship Id="rId2282" Type="http://schemas.openxmlformats.org/officeDocument/2006/relationships/image" Target="media/image1043.wmf"/><Relationship Id="rId3680" Type="http://schemas.openxmlformats.org/officeDocument/2006/relationships/image" Target="media/image1652.wmf"/><Relationship Id="rId3778" Type="http://schemas.openxmlformats.org/officeDocument/2006/relationships/image" Target="media/image1698.wmf"/><Relationship Id="rId3985" Type="http://schemas.openxmlformats.org/officeDocument/2006/relationships/image" Target="media/image1785.wmf"/><Relationship Id="rId254" Type="http://schemas.openxmlformats.org/officeDocument/2006/relationships/oleObject" Target="embeddings/oleObject134.bin"/><Relationship Id="rId699" Type="http://schemas.openxmlformats.org/officeDocument/2006/relationships/oleObject" Target="embeddings/oleObject365.bin"/><Relationship Id="rId1091" Type="http://schemas.openxmlformats.org/officeDocument/2006/relationships/oleObject" Target="embeddings/oleObject579.bin"/><Relationship Id="rId2587" Type="http://schemas.openxmlformats.org/officeDocument/2006/relationships/image" Target="media/image1177.wmf"/><Relationship Id="rId2794" Type="http://schemas.openxmlformats.org/officeDocument/2006/relationships/oleObject" Target="embeddings/oleObject1530.bin"/><Relationship Id="rId3540" Type="http://schemas.openxmlformats.org/officeDocument/2006/relationships/image" Target="media/image1592.wmf"/><Relationship Id="rId3638" Type="http://schemas.openxmlformats.org/officeDocument/2006/relationships/image" Target="media/image1634.wmf"/><Relationship Id="rId114" Type="http://schemas.openxmlformats.org/officeDocument/2006/relationships/oleObject" Target="embeddings/oleObject57.bin"/><Relationship Id="rId461" Type="http://schemas.openxmlformats.org/officeDocument/2006/relationships/image" Target="media/image213.wmf"/><Relationship Id="rId559" Type="http://schemas.openxmlformats.org/officeDocument/2006/relationships/oleObject" Target="embeddings/oleObject293.bin"/><Relationship Id="rId766" Type="http://schemas.openxmlformats.org/officeDocument/2006/relationships/oleObject" Target="embeddings/oleObject401.bin"/><Relationship Id="rId1189" Type="http://schemas.openxmlformats.org/officeDocument/2006/relationships/image" Target="media/image551.wmf"/><Relationship Id="rId1396" Type="http://schemas.openxmlformats.org/officeDocument/2006/relationships/oleObject" Target="embeddings/oleObject748.bin"/><Relationship Id="rId2142" Type="http://schemas.openxmlformats.org/officeDocument/2006/relationships/oleObject" Target="embeddings/oleObject1158.bin"/><Relationship Id="rId2447" Type="http://schemas.openxmlformats.org/officeDocument/2006/relationships/image" Target="media/image1114.wmf"/><Relationship Id="rId321" Type="http://schemas.openxmlformats.org/officeDocument/2006/relationships/oleObject" Target="embeddings/oleObject169.bin"/><Relationship Id="rId419" Type="http://schemas.openxmlformats.org/officeDocument/2006/relationships/image" Target="media/image193.wmf"/><Relationship Id="rId626" Type="http://schemas.openxmlformats.org/officeDocument/2006/relationships/oleObject" Target="embeddings/oleObject326.bin"/><Relationship Id="rId973" Type="http://schemas.openxmlformats.org/officeDocument/2006/relationships/oleObject" Target="embeddings/oleObject514.bin"/><Relationship Id="rId1049" Type="http://schemas.openxmlformats.org/officeDocument/2006/relationships/oleObject" Target="embeddings/oleObject555.bin"/><Relationship Id="rId1256" Type="http://schemas.openxmlformats.org/officeDocument/2006/relationships/image" Target="media/image577.wmf"/><Relationship Id="rId2002" Type="http://schemas.openxmlformats.org/officeDocument/2006/relationships/image" Target="media/image918.wmf"/><Relationship Id="rId2307" Type="http://schemas.openxmlformats.org/officeDocument/2006/relationships/oleObject" Target="embeddings/oleObject1246.bin"/><Relationship Id="rId2654" Type="http://schemas.openxmlformats.org/officeDocument/2006/relationships/image" Target="media/image1205.wmf"/><Relationship Id="rId2861" Type="http://schemas.openxmlformats.org/officeDocument/2006/relationships/oleObject" Target="embeddings/oleObject1565.bin"/><Relationship Id="rId2959" Type="http://schemas.openxmlformats.org/officeDocument/2006/relationships/image" Target="media/image1335.wmf"/><Relationship Id="rId3705" Type="http://schemas.openxmlformats.org/officeDocument/2006/relationships/image" Target="media/image1663.wmf"/><Relationship Id="rId3912" Type="http://schemas.openxmlformats.org/officeDocument/2006/relationships/image" Target="media/image1756.wmf"/><Relationship Id="rId833" Type="http://schemas.openxmlformats.org/officeDocument/2006/relationships/image" Target="media/image390.wmf"/><Relationship Id="rId1116" Type="http://schemas.openxmlformats.org/officeDocument/2006/relationships/image" Target="media/image516.wmf"/><Relationship Id="rId1463" Type="http://schemas.openxmlformats.org/officeDocument/2006/relationships/image" Target="media/image675.wmf"/><Relationship Id="rId1670" Type="http://schemas.openxmlformats.org/officeDocument/2006/relationships/oleObject" Target="embeddings/oleObject895.bin"/><Relationship Id="rId1768" Type="http://schemas.openxmlformats.org/officeDocument/2006/relationships/oleObject" Target="embeddings/oleObject947.bin"/><Relationship Id="rId2514" Type="http://schemas.openxmlformats.org/officeDocument/2006/relationships/oleObject" Target="embeddings/oleObject1364.bin"/><Relationship Id="rId2721" Type="http://schemas.openxmlformats.org/officeDocument/2006/relationships/oleObject" Target="embeddings/oleObject1484.bin"/><Relationship Id="rId2819" Type="http://schemas.openxmlformats.org/officeDocument/2006/relationships/image" Target="media/image1271.wmf"/><Relationship Id="rId4174" Type="http://schemas.openxmlformats.org/officeDocument/2006/relationships/image" Target="media/image1864.wmf"/><Relationship Id="rId900" Type="http://schemas.openxmlformats.org/officeDocument/2006/relationships/image" Target="media/image421.wmf"/><Relationship Id="rId1323" Type="http://schemas.openxmlformats.org/officeDocument/2006/relationships/oleObject" Target="embeddings/oleObject708.bin"/><Relationship Id="rId1530" Type="http://schemas.openxmlformats.org/officeDocument/2006/relationships/oleObject" Target="embeddings/oleObject819.bin"/><Relationship Id="rId1628" Type="http://schemas.openxmlformats.org/officeDocument/2006/relationships/image" Target="media/image749.wmf"/><Relationship Id="rId1975" Type="http://schemas.openxmlformats.org/officeDocument/2006/relationships/oleObject" Target="embeddings/oleObject1065.bin"/><Relationship Id="rId4034" Type="http://schemas.openxmlformats.org/officeDocument/2006/relationships/image" Target="media/image1805.wmf"/><Relationship Id="rId4241" Type="http://schemas.openxmlformats.org/officeDocument/2006/relationships/image" Target="media/image1894.wmf"/><Relationship Id="rId4479" Type="http://schemas.openxmlformats.org/officeDocument/2006/relationships/image" Target="media/image1994.wmf"/><Relationship Id="rId1835" Type="http://schemas.openxmlformats.org/officeDocument/2006/relationships/oleObject" Target="embeddings/oleObject989.bin"/><Relationship Id="rId4101" Type="http://schemas.openxmlformats.org/officeDocument/2006/relationships/image" Target="media/image1832.wmf"/><Relationship Id="rId1902" Type="http://schemas.openxmlformats.org/officeDocument/2006/relationships/oleObject" Target="embeddings/oleObject1027.bin"/><Relationship Id="rId2097" Type="http://schemas.openxmlformats.org/officeDocument/2006/relationships/oleObject" Target="embeddings/oleObject1135.bin"/><Relationship Id="rId4406" Type="http://schemas.openxmlformats.org/officeDocument/2006/relationships/image" Target="media/image1963.wmf"/><Relationship Id="rId276" Type="http://schemas.openxmlformats.org/officeDocument/2006/relationships/image" Target="media/image125.wmf"/><Relationship Id="rId483" Type="http://schemas.openxmlformats.org/officeDocument/2006/relationships/image" Target="media/image223.wmf"/><Relationship Id="rId690" Type="http://schemas.openxmlformats.org/officeDocument/2006/relationships/image" Target="media/image324.wmf"/><Relationship Id="rId2164" Type="http://schemas.openxmlformats.org/officeDocument/2006/relationships/oleObject" Target="embeddings/oleObject1170.bin"/><Relationship Id="rId2371" Type="http://schemas.openxmlformats.org/officeDocument/2006/relationships/oleObject" Target="embeddings/oleObject1284.bin"/><Relationship Id="rId3867" Type="http://schemas.openxmlformats.org/officeDocument/2006/relationships/image" Target="media/image1735.wmf"/><Relationship Id="rId136" Type="http://schemas.openxmlformats.org/officeDocument/2006/relationships/oleObject" Target="embeddings/oleObject69.bin"/><Relationship Id="rId343" Type="http://schemas.openxmlformats.org/officeDocument/2006/relationships/oleObject" Target="embeddings/oleObject181.bin"/><Relationship Id="rId550" Type="http://schemas.openxmlformats.org/officeDocument/2006/relationships/image" Target="media/image256.wmf"/><Relationship Id="rId788" Type="http://schemas.openxmlformats.org/officeDocument/2006/relationships/oleObject" Target="embeddings/oleObject414.bin"/><Relationship Id="rId995" Type="http://schemas.openxmlformats.org/officeDocument/2006/relationships/image" Target="media/image462.wmf"/><Relationship Id="rId1180" Type="http://schemas.openxmlformats.org/officeDocument/2006/relationships/oleObject" Target="embeddings/oleObject628.bin"/><Relationship Id="rId2024" Type="http://schemas.openxmlformats.org/officeDocument/2006/relationships/image" Target="media/image927.wmf"/><Relationship Id="rId2231" Type="http://schemas.openxmlformats.org/officeDocument/2006/relationships/oleObject" Target="embeddings/oleObject1206.bin"/><Relationship Id="rId2469" Type="http://schemas.openxmlformats.org/officeDocument/2006/relationships/image" Target="media/image1125.wmf"/><Relationship Id="rId2676" Type="http://schemas.openxmlformats.org/officeDocument/2006/relationships/oleObject" Target="embeddings/oleObject1457.bin"/><Relationship Id="rId3934" Type="http://schemas.openxmlformats.org/officeDocument/2006/relationships/image" Target="media/image1764.wmf"/><Relationship Id="rId203" Type="http://schemas.openxmlformats.org/officeDocument/2006/relationships/image" Target="media/image92.wmf"/><Relationship Id="rId648" Type="http://schemas.openxmlformats.org/officeDocument/2006/relationships/oleObject" Target="embeddings/oleObject338.bin"/><Relationship Id="rId855" Type="http://schemas.openxmlformats.org/officeDocument/2006/relationships/oleObject" Target="embeddings/oleObject449.bin"/><Relationship Id="rId1040" Type="http://schemas.openxmlformats.org/officeDocument/2006/relationships/image" Target="media/image484.wmf"/><Relationship Id="rId1278" Type="http://schemas.openxmlformats.org/officeDocument/2006/relationships/oleObject" Target="embeddings/oleObject685.bin"/><Relationship Id="rId1485" Type="http://schemas.openxmlformats.org/officeDocument/2006/relationships/oleObject" Target="embeddings/oleObject795.bin"/><Relationship Id="rId1692" Type="http://schemas.openxmlformats.org/officeDocument/2006/relationships/image" Target="media/image780.wmf"/><Relationship Id="rId2329" Type="http://schemas.openxmlformats.org/officeDocument/2006/relationships/oleObject" Target="embeddings/oleObject1258.bin"/><Relationship Id="rId2536" Type="http://schemas.openxmlformats.org/officeDocument/2006/relationships/oleObject" Target="embeddings/oleObject1376.bin"/><Relationship Id="rId2743" Type="http://schemas.openxmlformats.org/officeDocument/2006/relationships/image" Target="media/image1242.wmf"/><Relationship Id="rId4196" Type="http://schemas.openxmlformats.org/officeDocument/2006/relationships/image" Target="media/image1874.wmf"/><Relationship Id="rId410" Type="http://schemas.openxmlformats.org/officeDocument/2006/relationships/image" Target="media/image189.wmf"/><Relationship Id="rId508" Type="http://schemas.openxmlformats.org/officeDocument/2006/relationships/oleObject" Target="embeddings/oleObject267.bin"/><Relationship Id="rId715" Type="http://schemas.openxmlformats.org/officeDocument/2006/relationships/oleObject" Target="embeddings/oleObject373.bin"/><Relationship Id="rId922" Type="http://schemas.openxmlformats.org/officeDocument/2006/relationships/image" Target="media/image431.wmf"/><Relationship Id="rId1138" Type="http://schemas.openxmlformats.org/officeDocument/2006/relationships/oleObject" Target="embeddings/oleObject606.bin"/><Relationship Id="rId1345" Type="http://schemas.openxmlformats.org/officeDocument/2006/relationships/image" Target="media/image620.wmf"/><Relationship Id="rId1552" Type="http://schemas.openxmlformats.org/officeDocument/2006/relationships/oleObject" Target="embeddings/oleObject832.bin"/><Relationship Id="rId1997" Type="http://schemas.openxmlformats.org/officeDocument/2006/relationships/oleObject" Target="embeddings/oleObject1076.bin"/><Relationship Id="rId2603" Type="http://schemas.openxmlformats.org/officeDocument/2006/relationships/image" Target="media/image1183.wmf"/><Relationship Id="rId1205" Type="http://schemas.openxmlformats.org/officeDocument/2006/relationships/oleObject" Target="embeddings/oleObject643.bin"/><Relationship Id="rId1857" Type="http://schemas.openxmlformats.org/officeDocument/2006/relationships/oleObject" Target="embeddings/oleObject1001.bin"/><Relationship Id="rId2810" Type="http://schemas.openxmlformats.org/officeDocument/2006/relationships/oleObject" Target="embeddings/oleObject1538.bin"/><Relationship Id="rId4470" Type="http://schemas.openxmlformats.org/officeDocument/2006/relationships/image" Target="media/image1990.wmf"/><Relationship Id="rId51" Type="http://schemas.openxmlformats.org/officeDocument/2006/relationships/image" Target="media/image22.wmf"/><Relationship Id="rId1412" Type="http://schemas.openxmlformats.org/officeDocument/2006/relationships/image" Target="media/image650.wmf"/><Relationship Id="rId1717" Type="http://schemas.openxmlformats.org/officeDocument/2006/relationships/oleObject" Target="embeddings/oleObject920.bin"/><Relationship Id="rId1924" Type="http://schemas.openxmlformats.org/officeDocument/2006/relationships/oleObject" Target="embeddings/oleObject1039.bin"/><Relationship Id="rId4123" Type="http://schemas.openxmlformats.org/officeDocument/2006/relationships/image" Target="media/image1842.wmf"/><Relationship Id="rId298" Type="http://schemas.openxmlformats.org/officeDocument/2006/relationships/image" Target="media/image135.wmf"/><Relationship Id="rId4428" Type="http://schemas.openxmlformats.org/officeDocument/2006/relationships/image" Target="media/image1973.wmf"/><Relationship Id="rId158" Type="http://schemas.openxmlformats.org/officeDocument/2006/relationships/oleObject" Target="embeddings/oleObject81.bin"/><Relationship Id="rId2186" Type="http://schemas.openxmlformats.org/officeDocument/2006/relationships/image" Target="media/image998.wmf"/><Relationship Id="rId2393" Type="http://schemas.openxmlformats.org/officeDocument/2006/relationships/oleObject" Target="embeddings/oleObject1297.bin"/><Relationship Id="rId2698" Type="http://schemas.openxmlformats.org/officeDocument/2006/relationships/oleObject" Target="embeddings/oleObject1469.bin"/><Relationship Id="rId365" Type="http://schemas.openxmlformats.org/officeDocument/2006/relationships/oleObject" Target="embeddings/oleObject192.bin"/><Relationship Id="rId572" Type="http://schemas.openxmlformats.org/officeDocument/2006/relationships/oleObject" Target="embeddings/oleObject299.bin"/><Relationship Id="rId2046" Type="http://schemas.openxmlformats.org/officeDocument/2006/relationships/oleObject" Target="embeddings/oleObject1107.bin"/><Relationship Id="rId2253" Type="http://schemas.openxmlformats.org/officeDocument/2006/relationships/oleObject" Target="embeddings/oleObject1219.bin"/><Relationship Id="rId2460" Type="http://schemas.openxmlformats.org/officeDocument/2006/relationships/oleObject" Target="embeddings/oleObject1334.bin"/><Relationship Id="rId3511" Type="http://schemas.openxmlformats.org/officeDocument/2006/relationships/image" Target="media/image1578.wmf"/><Relationship Id="rId225" Type="http://schemas.openxmlformats.org/officeDocument/2006/relationships/image" Target="media/image101.wmf"/><Relationship Id="rId432" Type="http://schemas.openxmlformats.org/officeDocument/2006/relationships/image" Target="media/image199.wmf"/><Relationship Id="rId877" Type="http://schemas.openxmlformats.org/officeDocument/2006/relationships/oleObject" Target="embeddings/oleObject461.bin"/><Relationship Id="rId1062" Type="http://schemas.openxmlformats.org/officeDocument/2006/relationships/oleObject" Target="embeddings/oleObject562.bin"/><Relationship Id="rId2113" Type="http://schemas.openxmlformats.org/officeDocument/2006/relationships/oleObject" Target="embeddings/oleObject1143.bin"/><Relationship Id="rId2320" Type="http://schemas.openxmlformats.org/officeDocument/2006/relationships/image" Target="media/image1062.wmf"/><Relationship Id="rId2558" Type="http://schemas.openxmlformats.org/officeDocument/2006/relationships/oleObject" Target="embeddings/oleObject1389.bin"/><Relationship Id="rId2765" Type="http://schemas.openxmlformats.org/officeDocument/2006/relationships/oleObject" Target="embeddings/oleObject1512.bin"/><Relationship Id="rId3816" Type="http://schemas.openxmlformats.org/officeDocument/2006/relationships/image" Target="media/image1712.wmf"/><Relationship Id="rId737" Type="http://schemas.openxmlformats.org/officeDocument/2006/relationships/image" Target="media/image347.wmf"/><Relationship Id="rId944" Type="http://schemas.openxmlformats.org/officeDocument/2006/relationships/oleObject" Target="embeddings/oleObject499.bin"/><Relationship Id="rId1367" Type="http://schemas.openxmlformats.org/officeDocument/2006/relationships/oleObject" Target="embeddings/oleObject731.bin"/><Relationship Id="rId1574" Type="http://schemas.openxmlformats.org/officeDocument/2006/relationships/oleObject" Target="embeddings/oleObject843.bin"/><Relationship Id="rId1781" Type="http://schemas.openxmlformats.org/officeDocument/2006/relationships/image" Target="media/image820.wmf"/><Relationship Id="rId2418" Type="http://schemas.openxmlformats.org/officeDocument/2006/relationships/oleObject" Target="embeddings/oleObject1313.bin"/><Relationship Id="rId2625" Type="http://schemas.openxmlformats.org/officeDocument/2006/relationships/oleObject" Target="embeddings/oleObject1427.bin"/><Relationship Id="rId2832" Type="http://schemas.openxmlformats.org/officeDocument/2006/relationships/oleObject" Target="embeddings/oleObject1549.bin"/><Relationship Id="rId73" Type="http://schemas.openxmlformats.org/officeDocument/2006/relationships/oleObject" Target="embeddings/oleObject35.bin"/><Relationship Id="rId804" Type="http://schemas.openxmlformats.org/officeDocument/2006/relationships/oleObject" Target="embeddings/oleObject423.bin"/><Relationship Id="rId1227" Type="http://schemas.openxmlformats.org/officeDocument/2006/relationships/image" Target="media/image565.wmf"/><Relationship Id="rId1434" Type="http://schemas.openxmlformats.org/officeDocument/2006/relationships/oleObject" Target="embeddings/oleObject768.bin"/><Relationship Id="rId1641" Type="http://schemas.openxmlformats.org/officeDocument/2006/relationships/oleObject" Target="embeddings/oleObject880.bin"/><Relationship Id="rId1879" Type="http://schemas.openxmlformats.org/officeDocument/2006/relationships/image" Target="media/image860.wmf"/><Relationship Id="rId1501" Type="http://schemas.openxmlformats.org/officeDocument/2006/relationships/image" Target="media/image691.wmf"/><Relationship Id="rId1739" Type="http://schemas.openxmlformats.org/officeDocument/2006/relationships/oleObject" Target="embeddings/oleObject931.bin"/><Relationship Id="rId1946" Type="http://schemas.openxmlformats.org/officeDocument/2006/relationships/oleObject" Target="embeddings/oleObject1050.bin"/><Relationship Id="rId3399" Type="http://schemas.openxmlformats.org/officeDocument/2006/relationships/image" Target="media/image1528.wmf"/><Relationship Id="rId4352" Type="http://schemas.openxmlformats.org/officeDocument/2006/relationships/image" Target="media/image1940.wmf"/><Relationship Id="rId1806" Type="http://schemas.openxmlformats.org/officeDocument/2006/relationships/oleObject" Target="embeddings/oleObject970.bin"/><Relationship Id="rId4212" Type="http://schemas.openxmlformats.org/officeDocument/2006/relationships/image" Target="media/image1882.wmf"/><Relationship Id="rId387" Type="http://schemas.openxmlformats.org/officeDocument/2006/relationships/oleObject" Target="embeddings/oleObject204.bin"/><Relationship Id="rId594" Type="http://schemas.openxmlformats.org/officeDocument/2006/relationships/oleObject" Target="embeddings/oleObject310.bin"/><Relationship Id="rId2068" Type="http://schemas.openxmlformats.org/officeDocument/2006/relationships/oleObject" Target="embeddings/oleObject1119.bin"/><Relationship Id="rId2275" Type="http://schemas.openxmlformats.org/officeDocument/2006/relationships/oleObject" Target="embeddings/oleObject1230.bin"/><Relationship Id="rId3021" Type="http://schemas.openxmlformats.org/officeDocument/2006/relationships/image" Target="media/image1363.wmf"/><Relationship Id="rId3119" Type="http://schemas.openxmlformats.org/officeDocument/2006/relationships/image" Target="media/image1402.wmf"/><Relationship Id="rId247" Type="http://schemas.openxmlformats.org/officeDocument/2006/relationships/image" Target="media/image111.wmf"/><Relationship Id="rId899" Type="http://schemas.openxmlformats.org/officeDocument/2006/relationships/oleObject" Target="embeddings/oleObject473.bin"/><Relationship Id="rId1084" Type="http://schemas.openxmlformats.org/officeDocument/2006/relationships/oleObject" Target="embeddings/oleObject574.bin"/><Relationship Id="rId2482" Type="http://schemas.openxmlformats.org/officeDocument/2006/relationships/oleObject" Target="embeddings/oleObject1347.bin"/><Relationship Id="rId2787" Type="http://schemas.openxmlformats.org/officeDocument/2006/relationships/oleObject" Target="embeddings/oleObject1525.bin"/><Relationship Id="rId3533" Type="http://schemas.openxmlformats.org/officeDocument/2006/relationships/image" Target="media/image1589.wmf"/><Relationship Id="rId3740" Type="http://schemas.openxmlformats.org/officeDocument/2006/relationships/image" Target="media/image1680.wmf"/><Relationship Id="rId107" Type="http://schemas.openxmlformats.org/officeDocument/2006/relationships/image" Target="media/image48.wmf"/><Relationship Id="rId454" Type="http://schemas.openxmlformats.org/officeDocument/2006/relationships/oleObject" Target="embeddings/oleObject239.bin"/><Relationship Id="rId661" Type="http://schemas.openxmlformats.org/officeDocument/2006/relationships/oleObject" Target="embeddings/oleObject345.bin"/><Relationship Id="rId759" Type="http://schemas.openxmlformats.org/officeDocument/2006/relationships/image" Target="media/image356.wmf"/><Relationship Id="rId966" Type="http://schemas.openxmlformats.org/officeDocument/2006/relationships/oleObject" Target="embeddings/oleObject510.bin"/><Relationship Id="rId1291" Type="http://schemas.openxmlformats.org/officeDocument/2006/relationships/oleObject" Target="embeddings/oleObject692.bin"/><Relationship Id="rId1389" Type="http://schemas.openxmlformats.org/officeDocument/2006/relationships/oleObject" Target="embeddings/oleObject744.bin"/><Relationship Id="rId1596" Type="http://schemas.openxmlformats.org/officeDocument/2006/relationships/oleObject" Target="embeddings/oleObject856.bin"/><Relationship Id="rId2135" Type="http://schemas.openxmlformats.org/officeDocument/2006/relationships/image" Target="media/image975.wmf"/><Relationship Id="rId2342" Type="http://schemas.openxmlformats.org/officeDocument/2006/relationships/oleObject" Target="embeddings/oleObject1266.bin"/><Relationship Id="rId2647" Type="http://schemas.openxmlformats.org/officeDocument/2006/relationships/oleObject" Target="embeddings/oleObject1440.bin"/><Relationship Id="rId314" Type="http://schemas.openxmlformats.org/officeDocument/2006/relationships/image" Target="media/image143.wmf"/><Relationship Id="rId521" Type="http://schemas.openxmlformats.org/officeDocument/2006/relationships/oleObject" Target="embeddings/oleObject274.bin"/><Relationship Id="rId619" Type="http://schemas.openxmlformats.org/officeDocument/2006/relationships/image" Target="media/image291.wmf"/><Relationship Id="rId1151" Type="http://schemas.openxmlformats.org/officeDocument/2006/relationships/image" Target="media/image533.wmf"/><Relationship Id="rId1249" Type="http://schemas.openxmlformats.org/officeDocument/2006/relationships/image" Target="media/image575.wmf"/><Relationship Id="rId2202" Type="http://schemas.openxmlformats.org/officeDocument/2006/relationships/oleObject" Target="embeddings/oleObject1191.bin"/><Relationship Id="rId2854" Type="http://schemas.openxmlformats.org/officeDocument/2006/relationships/oleObject" Target="embeddings/oleObject1561.bin"/><Relationship Id="rId3905" Type="http://schemas.openxmlformats.org/officeDocument/2006/relationships/image" Target="media/image1753.emf"/><Relationship Id="rId95" Type="http://schemas.openxmlformats.org/officeDocument/2006/relationships/oleObject" Target="embeddings/oleObject47.bin"/><Relationship Id="rId826" Type="http://schemas.openxmlformats.org/officeDocument/2006/relationships/oleObject" Target="embeddings/oleObject434.bin"/><Relationship Id="rId1011" Type="http://schemas.openxmlformats.org/officeDocument/2006/relationships/image" Target="media/image470.wmf"/><Relationship Id="rId1109" Type="http://schemas.openxmlformats.org/officeDocument/2006/relationships/oleObject" Target="embeddings/oleObject590.bin"/><Relationship Id="rId1456" Type="http://schemas.openxmlformats.org/officeDocument/2006/relationships/oleObject" Target="embeddings/oleObject779.bin"/><Relationship Id="rId1663" Type="http://schemas.openxmlformats.org/officeDocument/2006/relationships/oleObject" Target="embeddings/oleObject891.bin"/><Relationship Id="rId1870" Type="http://schemas.openxmlformats.org/officeDocument/2006/relationships/oleObject" Target="embeddings/oleObject1008.bin"/><Relationship Id="rId1968" Type="http://schemas.openxmlformats.org/officeDocument/2006/relationships/image" Target="media/image901.wmf"/><Relationship Id="rId2507" Type="http://schemas.openxmlformats.org/officeDocument/2006/relationships/image" Target="media/image1141.wmf"/><Relationship Id="rId2714" Type="http://schemas.openxmlformats.org/officeDocument/2006/relationships/oleObject" Target="embeddings/oleObject1479.bin"/><Relationship Id="rId4167" Type="http://schemas.openxmlformats.org/officeDocument/2006/relationships/image" Target="media/image1861.wmf"/><Relationship Id="rId4374" Type="http://schemas.openxmlformats.org/officeDocument/2006/relationships/image" Target="media/image1950.wmf"/><Relationship Id="rId1316" Type="http://schemas.openxmlformats.org/officeDocument/2006/relationships/image" Target="media/image606.wmf"/><Relationship Id="rId1523" Type="http://schemas.openxmlformats.org/officeDocument/2006/relationships/image" Target="media/image702.wmf"/><Relationship Id="rId1730" Type="http://schemas.openxmlformats.org/officeDocument/2006/relationships/image" Target="media/image798.wmf"/><Relationship Id="rId4234" Type="http://schemas.openxmlformats.org/officeDocument/2006/relationships/image" Target="media/image1891.wmf"/><Relationship Id="rId22" Type="http://schemas.openxmlformats.org/officeDocument/2006/relationships/oleObject" Target="embeddings/oleObject8.bin"/><Relationship Id="rId1828" Type="http://schemas.openxmlformats.org/officeDocument/2006/relationships/image" Target="media/image838.wmf"/><Relationship Id="rId3043" Type="http://schemas.openxmlformats.org/officeDocument/2006/relationships/image" Target="media/image1373.wmf"/><Relationship Id="rId3250" Type="http://schemas.openxmlformats.org/officeDocument/2006/relationships/image" Target="media/image1460.wmf"/><Relationship Id="rId171" Type="http://schemas.openxmlformats.org/officeDocument/2006/relationships/oleObject" Target="embeddings/oleObject89.bin"/><Relationship Id="rId2297" Type="http://schemas.openxmlformats.org/officeDocument/2006/relationships/oleObject" Target="embeddings/oleObject1241.bin"/><Relationship Id="rId3555" Type="http://schemas.openxmlformats.org/officeDocument/2006/relationships/image" Target="media/image1599.wmf"/><Relationship Id="rId3762" Type="http://schemas.openxmlformats.org/officeDocument/2006/relationships/image" Target="media/image1691.wmf"/><Relationship Id="rId4301" Type="http://schemas.openxmlformats.org/officeDocument/2006/relationships/image" Target="media/image1920.wmf"/><Relationship Id="rId269" Type="http://schemas.openxmlformats.org/officeDocument/2006/relationships/image" Target="media/image122.wmf"/><Relationship Id="rId476" Type="http://schemas.openxmlformats.org/officeDocument/2006/relationships/oleObject" Target="embeddings/oleObject250.bin"/><Relationship Id="rId683" Type="http://schemas.openxmlformats.org/officeDocument/2006/relationships/oleObject" Target="embeddings/oleObject357.bin"/><Relationship Id="rId890" Type="http://schemas.openxmlformats.org/officeDocument/2006/relationships/oleObject" Target="embeddings/oleObject468.bin"/><Relationship Id="rId2157" Type="http://schemas.openxmlformats.org/officeDocument/2006/relationships/image" Target="media/image985.wmf"/><Relationship Id="rId2364" Type="http://schemas.openxmlformats.org/officeDocument/2006/relationships/image" Target="media/image1078.wmf"/><Relationship Id="rId2571" Type="http://schemas.openxmlformats.org/officeDocument/2006/relationships/oleObject" Target="embeddings/oleObject1396.bin"/><Relationship Id="rId3208" Type="http://schemas.openxmlformats.org/officeDocument/2006/relationships/image" Target="media/image1440.wmf"/><Relationship Id="rId3415" Type="http://schemas.openxmlformats.org/officeDocument/2006/relationships/image" Target="media/image1536.wmf"/><Relationship Id="rId129" Type="http://schemas.openxmlformats.org/officeDocument/2006/relationships/oleObject" Target="embeddings/oleObject65.bin"/><Relationship Id="rId336" Type="http://schemas.openxmlformats.org/officeDocument/2006/relationships/image" Target="media/image153.wmf"/><Relationship Id="rId543" Type="http://schemas.openxmlformats.org/officeDocument/2006/relationships/oleObject" Target="embeddings/oleObject285.bin"/><Relationship Id="rId988" Type="http://schemas.openxmlformats.org/officeDocument/2006/relationships/oleObject" Target="embeddings/oleObject523.bin"/><Relationship Id="rId1173" Type="http://schemas.openxmlformats.org/officeDocument/2006/relationships/image" Target="media/image543.wmf"/><Relationship Id="rId1380" Type="http://schemas.openxmlformats.org/officeDocument/2006/relationships/oleObject" Target="embeddings/oleObject738.bin"/><Relationship Id="rId2017" Type="http://schemas.openxmlformats.org/officeDocument/2006/relationships/oleObject" Target="embeddings/oleObject1088.bin"/><Relationship Id="rId2224" Type="http://schemas.openxmlformats.org/officeDocument/2006/relationships/oleObject" Target="embeddings/oleObject1202.bin"/><Relationship Id="rId2669" Type="http://schemas.openxmlformats.org/officeDocument/2006/relationships/image" Target="media/image1210.wmf"/><Relationship Id="rId2876" Type="http://schemas.openxmlformats.org/officeDocument/2006/relationships/image" Target="media/image1298.wmf"/><Relationship Id="rId3927" Type="http://schemas.openxmlformats.org/officeDocument/2006/relationships/image" Target="media/image1763.wmf"/><Relationship Id="rId403" Type="http://schemas.openxmlformats.org/officeDocument/2006/relationships/oleObject" Target="embeddings/oleObject212.bin"/><Relationship Id="rId750" Type="http://schemas.openxmlformats.org/officeDocument/2006/relationships/image" Target="media/image353.wmf"/><Relationship Id="rId848" Type="http://schemas.openxmlformats.org/officeDocument/2006/relationships/oleObject" Target="embeddings/oleObject445.bin"/><Relationship Id="rId1033" Type="http://schemas.openxmlformats.org/officeDocument/2006/relationships/oleObject" Target="embeddings/oleObject547.bin"/><Relationship Id="rId1478" Type="http://schemas.openxmlformats.org/officeDocument/2006/relationships/oleObject" Target="embeddings/oleObject791.bin"/><Relationship Id="rId1685" Type="http://schemas.openxmlformats.org/officeDocument/2006/relationships/oleObject" Target="embeddings/oleObject903.bin"/><Relationship Id="rId1892" Type="http://schemas.openxmlformats.org/officeDocument/2006/relationships/image" Target="media/image865.wmf"/><Relationship Id="rId2431" Type="http://schemas.openxmlformats.org/officeDocument/2006/relationships/image" Target="media/image1106.wmf"/><Relationship Id="rId2529" Type="http://schemas.openxmlformats.org/officeDocument/2006/relationships/oleObject" Target="embeddings/oleObject1372.bin"/><Relationship Id="rId2736" Type="http://schemas.openxmlformats.org/officeDocument/2006/relationships/image" Target="media/image1239.wmf"/><Relationship Id="rId4091" Type="http://schemas.openxmlformats.org/officeDocument/2006/relationships/image" Target="media/image1827.wmf"/><Relationship Id="rId4189" Type="http://schemas.openxmlformats.org/officeDocument/2006/relationships/image" Target="media/image1871.wmf"/><Relationship Id="rId610" Type="http://schemas.openxmlformats.org/officeDocument/2006/relationships/oleObject" Target="embeddings/oleObject318.bin"/><Relationship Id="rId708" Type="http://schemas.openxmlformats.org/officeDocument/2006/relationships/image" Target="media/image333.wmf"/><Relationship Id="rId915" Type="http://schemas.openxmlformats.org/officeDocument/2006/relationships/image" Target="media/image428.wmf"/><Relationship Id="rId1240" Type="http://schemas.openxmlformats.org/officeDocument/2006/relationships/oleObject" Target="embeddings/oleObject663.bin"/><Relationship Id="rId1338" Type="http://schemas.openxmlformats.org/officeDocument/2006/relationships/oleObject" Target="embeddings/oleObject716.bin"/><Relationship Id="rId1545" Type="http://schemas.openxmlformats.org/officeDocument/2006/relationships/image" Target="media/image713.wmf"/><Relationship Id="rId2943" Type="http://schemas.openxmlformats.org/officeDocument/2006/relationships/image" Target="media/image1327.wmf"/><Relationship Id="rId1100" Type="http://schemas.openxmlformats.org/officeDocument/2006/relationships/oleObject" Target="embeddings/oleObject585.bin"/><Relationship Id="rId1405" Type="http://schemas.openxmlformats.org/officeDocument/2006/relationships/image" Target="media/image647.wmf"/><Relationship Id="rId1752" Type="http://schemas.openxmlformats.org/officeDocument/2006/relationships/oleObject" Target="embeddings/oleObject939.bin"/><Relationship Id="rId2803" Type="http://schemas.openxmlformats.org/officeDocument/2006/relationships/image" Target="media/image1263.wmf"/><Relationship Id="rId44" Type="http://schemas.openxmlformats.org/officeDocument/2006/relationships/oleObject" Target="embeddings/oleObject19.bin"/><Relationship Id="rId1612" Type="http://schemas.openxmlformats.org/officeDocument/2006/relationships/oleObject" Target="embeddings/oleObject865.bin"/><Relationship Id="rId1917" Type="http://schemas.openxmlformats.org/officeDocument/2006/relationships/image" Target="media/image876.wmf"/><Relationship Id="rId3272" Type="http://schemas.openxmlformats.org/officeDocument/2006/relationships/image" Target="media/image1470.wmf"/><Relationship Id="rId4116" Type="http://schemas.openxmlformats.org/officeDocument/2006/relationships/image" Target="media/image1839.wmf"/><Relationship Id="rId193" Type="http://schemas.openxmlformats.org/officeDocument/2006/relationships/oleObject" Target="embeddings/oleObject100.bin"/><Relationship Id="rId498" Type="http://schemas.openxmlformats.org/officeDocument/2006/relationships/oleObject" Target="embeddings/oleObject262.bin"/><Relationship Id="rId2081" Type="http://schemas.openxmlformats.org/officeDocument/2006/relationships/image" Target="media/image949.wmf"/><Relationship Id="rId2179" Type="http://schemas.openxmlformats.org/officeDocument/2006/relationships/oleObject" Target="embeddings/oleObject1179.bin"/><Relationship Id="rId260" Type="http://schemas.openxmlformats.org/officeDocument/2006/relationships/oleObject" Target="embeddings/oleObject137.bin"/><Relationship Id="rId2386" Type="http://schemas.openxmlformats.org/officeDocument/2006/relationships/oleObject" Target="embeddings/oleObject1292.bin"/><Relationship Id="rId2593" Type="http://schemas.openxmlformats.org/officeDocument/2006/relationships/image" Target="media/image1179.wmf"/><Relationship Id="rId3437" Type="http://schemas.openxmlformats.org/officeDocument/2006/relationships/image" Target="media/image1547.wmf"/><Relationship Id="rId3644" Type="http://schemas.openxmlformats.org/officeDocument/2006/relationships/image" Target="media/image1637.wmf"/><Relationship Id="rId120" Type="http://schemas.openxmlformats.org/officeDocument/2006/relationships/oleObject" Target="embeddings/oleObject60.bin"/><Relationship Id="rId358" Type="http://schemas.openxmlformats.org/officeDocument/2006/relationships/image" Target="media/image164.wmf"/><Relationship Id="rId565" Type="http://schemas.openxmlformats.org/officeDocument/2006/relationships/image" Target="media/image264.wmf"/><Relationship Id="rId772" Type="http://schemas.openxmlformats.org/officeDocument/2006/relationships/image" Target="media/image362.wmf"/><Relationship Id="rId1195" Type="http://schemas.openxmlformats.org/officeDocument/2006/relationships/oleObject" Target="embeddings/oleObject636.bin"/><Relationship Id="rId2039" Type="http://schemas.openxmlformats.org/officeDocument/2006/relationships/oleObject" Target="embeddings/oleObject1102.bin"/><Relationship Id="rId2246" Type="http://schemas.openxmlformats.org/officeDocument/2006/relationships/image" Target="media/image1025.wmf"/><Relationship Id="rId2453" Type="http://schemas.openxmlformats.org/officeDocument/2006/relationships/image" Target="media/image1117.wmf"/><Relationship Id="rId2660" Type="http://schemas.openxmlformats.org/officeDocument/2006/relationships/oleObject" Target="embeddings/oleObject1447.bin"/><Relationship Id="rId3711" Type="http://schemas.openxmlformats.org/officeDocument/2006/relationships/image" Target="media/image1666.wmf"/><Relationship Id="rId3949" Type="http://schemas.openxmlformats.org/officeDocument/2006/relationships/image" Target="media/image1771.wmf"/><Relationship Id="rId218" Type="http://schemas.openxmlformats.org/officeDocument/2006/relationships/image" Target="media/image98.wmf"/><Relationship Id="rId425" Type="http://schemas.openxmlformats.org/officeDocument/2006/relationships/oleObject" Target="embeddings/oleObject224.bin"/><Relationship Id="rId632" Type="http://schemas.openxmlformats.org/officeDocument/2006/relationships/oleObject" Target="embeddings/oleObject329.bin"/><Relationship Id="rId1055" Type="http://schemas.openxmlformats.org/officeDocument/2006/relationships/image" Target="media/image491.wmf"/><Relationship Id="rId1262" Type="http://schemas.openxmlformats.org/officeDocument/2006/relationships/image" Target="media/image580.wmf"/><Relationship Id="rId2106" Type="http://schemas.openxmlformats.org/officeDocument/2006/relationships/image" Target="media/image961.wmf"/><Relationship Id="rId2313" Type="http://schemas.openxmlformats.org/officeDocument/2006/relationships/oleObject" Target="embeddings/oleObject1249.bin"/><Relationship Id="rId2520" Type="http://schemas.openxmlformats.org/officeDocument/2006/relationships/image" Target="media/image1147.wmf"/><Relationship Id="rId2758" Type="http://schemas.openxmlformats.org/officeDocument/2006/relationships/oleObject" Target="embeddings/oleObject1507.bin"/><Relationship Id="rId3809" Type="http://schemas.openxmlformats.org/officeDocument/2006/relationships/image" Target="media/image1709.wmf"/><Relationship Id="rId937" Type="http://schemas.openxmlformats.org/officeDocument/2006/relationships/image" Target="media/image437.wmf"/><Relationship Id="rId1122" Type="http://schemas.openxmlformats.org/officeDocument/2006/relationships/image" Target="media/image519.wmf"/><Relationship Id="rId1567" Type="http://schemas.openxmlformats.org/officeDocument/2006/relationships/image" Target="media/image722.wmf"/><Relationship Id="rId1774" Type="http://schemas.openxmlformats.org/officeDocument/2006/relationships/oleObject" Target="embeddings/oleObject951.bin"/><Relationship Id="rId1981" Type="http://schemas.openxmlformats.org/officeDocument/2006/relationships/oleObject" Target="embeddings/oleObject1068.bin"/><Relationship Id="rId2618" Type="http://schemas.openxmlformats.org/officeDocument/2006/relationships/oleObject" Target="embeddings/oleObject1423.bin"/><Relationship Id="rId2825" Type="http://schemas.openxmlformats.org/officeDocument/2006/relationships/image" Target="media/image1274.wmf"/><Relationship Id="rId4278" Type="http://schemas.openxmlformats.org/officeDocument/2006/relationships/image" Target="media/image1910.wmf"/><Relationship Id="rId4485" Type="http://schemas.openxmlformats.org/officeDocument/2006/relationships/image" Target="media/image1997.wmf"/><Relationship Id="rId66" Type="http://schemas.openxmlformats.org/officeDocument/2006/relationships/image" Target="media/image29.wmf"/><Relationship Id="rId1427" Type="http://schemas.openxmlformats.org/officeDocument/2006/relationships/image" Target="media/image657.wmf"/><Relationship Id="rId1634" Type="http://schemas.openxmlformats.org/officeDocument/2006/relationships/image" Target="media/image752.wmf"/><Relationship Id="rId1841" Type="http://schemas.openxmlformats.org/officeDocument/2006/relationships/oleObject" Target="embeddings/oleObject992.bin"/><Relationship Id="rId4040" Type="http://schemas.openxmlformats.org/officeDocument/2006/relationships/image" Target="media/image1808.wmf"/><Relationship Id="rId1939" Type="http://schemas.openxmlformats.org/officeDocument/2006/relationships/image" Target="media/image887.wmf"/><Relationship Id="rId1701" Type="http://schemas.openxmlformats.org/officeDocument/2006/relationships/image" Target="media/image784.wmf"/><Relationship Id="rId282" Type="http://schemas.openxmlformats.org/officeDocument/2006/relationships/image" Target="media/image128.wmf"/><Relationship Id="rId587" Type="http://schemas.openxmlformats.org/officeDocument/2006/relationships/image" Target="media/image275.wmf"/><Relationship Id="rId2170" Type="http://schemas.openxmlformats.org/officeDocument/2006/relationships/oleObject" Target="embeddings/oleObject1174.bin"/><Relationship Id="rId2268" Type="http://schemas.openxmlformats.org/officeDocument/2006/relationships/image" Target="media/image1036.wmf"/><Relationship Id="rId3014" Type="http://schemas.openxmlformats.org/officeDocument/2006/relationships/image" Target="media/image1360.wmf"/><Relationship Id="rId3221" Type="http://schemas.openxmlformats.org/officeDocument/2006/relationships/image" Target="media/image1446.wmf"/><Relationship Id="rId3319" Type="http://schemas.openxmlformats.org/officeDocument/2006/relationships/image" Target="media/image1491.wmf"/><Relationship Id="rId3873" Type="http://schemas.openxmlformats.org/officeDocument/2006/relationships/image" Target="media/image1738.wmf"/><Relationship Id="rId8" Type="http://schemas.openxmlformats.org/officeDocument/2006/relationships/oleObject" Target="embeddings/oleObject1.bin"/><Relationship Id="rId142" Type="http://schemas.openxmlformats.org/officeDocument/2006/relationships/oleObject" Target="embeddings/oleObject72.bin"/><Relationship Id="rId447" Type="http://schemas.openxmlformats.org/officeDocument/2006/relationships/image" Target="media/image206.wmf"/><Relationship Id="rId794" Type="http://schemas.openxmlformats.org/officeDocument/2006/relationships/image" Target="media/image371.wmf"/><Relationship Id="rId1077" Type="http://schemas.openxmlformats.org/officeDocument/2006/relationships/oleObject" Target="embeddings/oleObject570.bin"/><Relationship Id="rId2030" Type="http://schemas.openxmlformats.org/officeDocument/2006/relationships/oleObject" Target="embeddings/oleObject1095.bin"/><Relationship Id="rId2128" Type="http://schemas.openxmlformats.org/officeDocument/2006/relationships/oleObject" Target="embeddings/oleObject1151.bin"/><Relationship Id="rId2475" Type="http://schemas.openxmlformats.org/officeDocument/2006/relationships/oleObject" Target="embeddings/oleObject1342.bin"/><Relationship Id="rId2682" Type="http://schemas.openxmlformats.org/officeDocument/2006/relationships/oleObject" Target="embeddings/oleObject1460.bin"/><Relationship Id="rId2987" Type="http://schemas.openxmlformats.org/officeDocument/2006/relationships/image" Target="media/image1347.wmf"/><Relationship Id="rId654" Type="http://schemas.openxmlformats.org/officeDocument/2006/relationships/image" Target="media/image307.wmf"/><Relationship Id="rId861" Type="http://schemas.openxmlformats.org/officeDocument/2006/relationships/oleObject" Target="embeddings/oleObject452.bin"/><Relationship Id="rId959" Type="http://schemas.openxmlformats.org/officeDocument/2006/relationships/image" Target="media/image447.wmf"/><Relationship Id="rId1284" Type="http://schemas.openxmlformats.org/officeDocument/2006/relationships/image" Target="media/image590.wmf"/><Relationship Id="rId1491" Type="http://schemas.openxmlformats.org/officeDocument/2006/relationships/oleObject" Target="embeddings/oleObject799.bin"/><Relationship Id="rId1589" Type="http://schemas.openxmlformats.org/officeDocument/2006/relationships/image" Target="media/image732.wmf"/><Relationship Id="rId2335" Type="http://schemas.openxmlformats.org/officeDocument/2006/relationships/oleObject" Target="embeddings/oleObject1262.bin"/><Relationship Id="rId2542" Type="http://schemas.openxmlformats.org/officeDocument/2006/relationships/image" Target="media/image1157.wmf"/><Relationship Id="rId307" Type="http://schemas.openxmlformats.org/officeDocument/2006/relationships/oleObject" Target="embeddings/oleObject162.bin"/><Relationship Id="rId514" Type="http://schemas.openxmlformats.org/officeDocument/2006/relationships/image" Target="media/image238.wmf"/><Relationship Id="rId721" Type="http://schemas.openxmlformats.org/officeDocument/2006/relationships/image" Target="media/image339.wmf"/><Relationship Id="rId1144" Type="http://schemas.openxmlformats.org/officeDocument/2006/relationships/oleObject" Target="embeddings/oleObject609.bin"/><Relationship Id="rId1351" Type="http://schemas.openxmlformats.org/officeDocument/2006/relationships/image" Target="media/image623.wmf"/><Relationship Id="rId1449" Type="http://schemas.openxmlformats.org/officeDocument/2006/relationships/image" Target="media/image668.wmf"/><Relationship Id="rId1796" Type="http://schemas.openxmlformats.org/officeDocument/2006/relationships/oleObject" Target="embeddings/oleObject964.bin"/><Relationship Id="rId2402" Type="http://schemas.openxmlformats.org/officeDocument/2006/relationships/oleObject" Target="embeddings/oleObject1303.bin"/><Relationship Id="rId2847" Type="http://schemas.openxmlformats.org/officeDocument/2006/relationships/oleObject" Target="embeddings/oleObject1557.bin"/><Relationship Id="rId4062" Type="http://schemas.openxmlformats.org/officeDocument/2006/relationships/image" Target="media/image1815.wmf"/><Relationship Id="rId88" Type="http://schemas.openxmlformats.org/officeDocument/2006/relationships/image" Target="media/image39.wmf"/><Relationship Id="rId819" Type="http://schemas.openxmlformats.org/officeDocument/2006/relationships/image" Target="media/image383.wmf"/><Relationship Id="rId1004" Type="http://schemas.openxmlformats.org/officeDocument/2006/relationships/oleObject" Target="embeddings/oleObject532.bin"/><Relationship Id="rId1211" Type="http://schemas.openxmlformats.org/officeDocument/2006/relationships/oleObject" Target="embeddings/oleObject648.bin"/><Relationship Id="rId1656" Type="http://schemas.openxmlformats.org/officeDocument/2006/relationships/image" Target="media/image763.wmf"/><Relationship Id="rId1863" Type="http://schemas.openxmlformats.org/officeDocument/2006/relationships/oleObject" Target="embeddings/oleObject1004.bin"/><Relationship Id="rId2707" Type="http://schemas.openxmlformats.org/officeDocument/2006/relationships/image" Target="media/image1227.wmf"/><Relationship Id="rId1309" Type="http://schemas.openxmlformats.org/officeDocument/2006/relationships/oleObject" Target="embeddings/oleObject701.bin"/><Relationship Id="rId1516" Type="http://schemas.openxmlformats.org/officeDocument/2006/relationships/oleObject" Target="embeddings/oleObject812.bin"/><Relationship Id="rId1723" Type="http://schemas.openxmlformats.org/officeDocument/2006/relationships/oleObject" Target="embeddings/oleObject923.bin"/><Relationship Id="rId1930" Type="http://schemas.openxmlformats.org/officeDocument/2006/relationships/oleObject" Target="embeddings/oleObject1042.bin"/><Relationship Id="rId3383" Type="http://schemas.openxmlformats.org/officeDocument/2006/relationships/image" Target="media/image1520.wmf"/><Relationship Id="rId15" Type="http://schemas.openxmlformats.org/officeDocument/2006/relationships/image" Target="media/image5.wmf"/><Relationship Id="rId2192" Type="http://schemas.openxmlformats.org/officeDocument/2006/relationships/oleObject" Target="embeddings/oleObject1186.bin"/><Relationship Id="rId3688" Type="http://schemas.openxmlformats.org/officeDocument/2006/relationships/image" Target="media/image1655.wmf"/><Relationship Id="rId3895" Type="http://schemas.openxmlformats.org/officeDocument/2006/relationships/image" Target="media/image1748.wmf"/><Relationship Id="rId164" Type="http://schemas.openxmlformats.org/officeDocument/2006/relationships/oleObject" Target="embeddings/oleObject85.bin"/><Relationship Id="rId371" Type="http://schemas.openxmlformats.org/officeDocument/2006/relationships/image" Target="media/image170.wmf"/><Relationship Id="rId2052" Type="http://schemas.openxmlformats.org/officeDocument/2006/relationships/oleObject" Target="embeddings/oleObject1111.bin"/><Relationship Id="rId2497" Type="http://schemas.openxmlformats.org/officeDocument/2006/relationships/image" Target="media/image1136.wmf"/><Relationship Id="rId3548" Type="http://schemas.openxmlformats.org/officeDocument/2006/relationships/image" Target="media/image1596.wmf"/><Relationship Id="rId4501" Type="http://schemas.openxmlformats.org/officeDocument/2006/relationships/image" Target="media/image2005.wmf"/><Relationship Id="rId469" Type="http://schemas.openxmlformats.org/officeDocument/2006/relationships/image" Target="media/image217.wmf"/><Relationship Id="rId676" Type="http://schemas.openxmlformats.org/officeDocument/2006/relationships/oleObject" Target="embeddings/oleObject353.bin"/><Relationship Id="rId883" Type="http://schemas.openxmlformats.org/officeDocument/2006/relationships/image" Target="media/image413.wmf"/><Relationship Id="rId1099" Type="http://schemas.openxmlformats.org/officeDocument/2006/relationships/image" Target="media/image509.wmf"/><Relationship Id="rId2357" Type="http://schemas.openxmlformats.org/officeDocument/2006/relationships/image" Target="media/image1075.wmf"/><Relationship Id="rId2564" Type="http://schemas.openxmlformats.org/officeDocument/2006/relationships/image" Target="media/image1166.wmf"/><Relationship Id="rId3103" Type="http://schemas.openxmlformats.org/officeDocument/2006/relationships/image" Target="media/image1395.wmf"/><Relationship Id="rId3310" Type="http://schemas.openxmlformats.org/officeDocument/2006/relationships/image" Target="media/image1487.wmf"/><Relationship Id="rId231" Type="http://schemas.openxmlformats.org/officeDocument/2006/relationships/image" Target="media/image104.wmf"/><Relationship Id="rId329" Type="http://schemas.openxmlformats.org/officeDocument/2006/relationships/image" Target="media/image150.wmf"/><Relationship Id="rId536" Type="http://schemas.openxmlformats.org/officeDocument/2006/relationships/image" Target="media/image249.wmf"/><Relationship Id="rId1166" Type="http://schemas.openxmlformats.org/officeDocument/2006/relationships/oleObject" Target="embeddings/oleObject621.bin"/><Relationship Id="rId1373" Type="http://schemas.openxmlformats.org/officeDocument/2006/relationships/image" Target="media/image633.wmf"/><Relationship Id="rId2217" Type="http://schemas.openxmlformats.org/officeDocument/2006/relationships/image" Target="media/image1013.wmf"/><Relationship Id="rId2771" Type="http://schemas.openxmlformats.org/officeDocument/2006/relationships/image" Target="media/image1249.wmf"/><Relationship Id="rId2869" Type="http://schemas.openxmlformats.org/officeDocument/2006/relationships/oleObject" Target="embeddings/oleObject1569.bin"/><Relationship Id="rId743" Type="http://schemas.openxmlformats.org/officeDocument/2006/relationships/oleObject" Target="embeddings/oleObject388.bin"/><Relationship Id="rId950" Type="http://schemas.openxmlformats.org/officeDocument/2006/relationships/oleObject" Target="embeddings/oleObject502.bin"/><Relationship Id="rId1026" Type="http://schemas.openxmlformats.org/officeDocument/2006/relationships/image" Target="media/image477.wmf"/><Relationship Id="rId1580" Type="http://schemas.openxmlformats.org/officeDocument/2006/relationships/oleObject" Target="embeddings/oleObject847.bin"/><Relationship Id="rId1678" Type="http://schemas.openxmlformats.org/officeDocument/2006/relationships/image" Target="media/image773.wmf"/><Relationship Id="rId1885" Type="http://schemas.openxmlformats.org/officeDocument/2006/relationships/oleObject" Target="embeddings/oleObject1018.bin"/><Relationship Id="rId2424" Type="http://schemas.openxmlformats.org/officeDocument/2006/relationships/oleObject" Target="embeddings/oleObject1316.bin"/><Relationship Id="rId2631" Type="http://schemas.openxmlformats.org/officeDocument/2006/relationships/image" Target="media/image1195.wmf"/><Relationship Id="rId2729" Type="http://schemas.openxmlformats.org/officeDocument/2006/relationships/oleObject" Target="embeddings/oleObject1488.bin"/><Relationship Id="rId603" Type="http://schemas.openxmlformats.org/officeDocument/2006/relationships/image" Target="media/image283.wmf"/><Relationship Id="rId810" Type="http://schemas.openxmlformats.org/officeDocument/2006/relationships/oleObject" Target="embeddings/oleObject426.bin"/><Relationship Id="rId908" Type="http://schemas.openxmlformats.org/officeDocument/2006/relationships/oleObject" Target="embeddings/oleObject478.bin"/><Relationship Id="rId1233" Type="http://schemas.openxmlformats.org/officeDocument/2006/relationships/image" Target="media/image568.wmf"/><Relationship Id="rId1440" Type="http://schemas.openxmlformats.org/officeDocument/2006/relationships/oleObject" Target="embeddings/oleObject771.bin"/><Relationship Id="rId1538" Type="http://schemas.openxmlformats.org/officeDocument/2006/relationships/oleObject" Target="embeddings/oleObject823.bin"/><Relationship Id="rId1300" Type="http://schemas.openxmlformats.org/officeDocument/2006/relationships/image" Target="media/image598.wmf"/><Relationship Id="rId1745" Type="http://schemas.openxmlformats.org/officeDocument/2006/relationships/oleObject" Target="embeddings/oleObject934.bin"/><Relationship Id="rId1952" Type="http://schemas.openxmlformats.org/officeDocument/2006/relationships/oleObject" Target="embeddings/oleObject1053.bin"/><Relationship Id="rId4249" Type="http://schemas.openxmlformats.org/officeDocument/2006/relationships/image" Target="media/image1898.wmf"/><Relationship Id="rId37" Type="http://schemas.openxmlformats.org/officeDocument/2006/relationships/image" Target="media/image16.wmf"/><Relationship Id="rId1605" Type="http://schemas.openxmlformats.org/officeDocument/2006/relationships/image" Target="media/image739.wmf"/><Relationship Id="rId1812" Type="http://schemas.openxmlformats.org/officeDocument/2006/relationships/oleObject" Target="embeddings/oleObject973.bin"/><Relationship Id="rId3058" Type="http://schemas.openxmlformats.org/officeDocument/2006/relationships/image" Target="media/image1378.wmf"/><Relationship Id="rId3472" Type="http://schemas.openxmlformats.org/officeDocument/2006/relationships/image" Target="media/image1560.wmf"/><Relationship Id="rId4316" Type="http://schemas.openxmlformats.org/officeDocument/2006/relationships/image" Target="media/image1925.wmf"/><Relationship Id="rId186" Type="http://schemas.openxmlformats.org/officeDocument/2006/relationships/image" Target="media/image84.wmf"/><Relationship Id="rId393" Type="http://schemas.openxmlformats.org/officeDocument/2006/relationships/oleObject" Target="embeddings/oleObject207.bin"/><Relationship Id="rId2074" Type="http://schemas.openxmlformats.org/officeDocument/2006/relationships/oleObject" Target="embeddings/oleObject1123.bin"/><Relationship Id="rId2281" Type="http://schemas.openxmlformats.org/officeDocument/2006/relationships/oleObject" Target="embeddings/oleObject1233.bin"/><Relationship Id="rId3125" Type="http://schemas.openxmlformats.org/officeDocument/2006/relationships/image" Target="media/image1405.wmf"/><Relationship Id="rId3332" Type="http://schemas.openxmlformats.org/officeDocument/2006/relationships/image" Target="media/image1497.wmf"/><Relationship Id="rId253" Type="http://schemas.openxmlformats.org/officeDocument/2006/relationships/image" Target="media/image114.wmf"/><Relationship Id="rId460" Type="http://schemas.openxmlformats.org/officeDocument/2006/relationships/oleObject" Target="embeddings/oleObject242.bin"/><Relationship Id="rId698" Type="http://schemas.openxmlformats.org/officeDocument/2006/relationships/image" Target="media/image328.wmf"/><Relationship Id="rId1090" Type="http://schemas.openxmlformats.org/officeDocument/2006/relationships/oleObject" Target="embeddings/oleObject578.bin"/><Relationship Id="rId2141" Type="http://schemas.openxmlformats.org/officeDocument/2006/relationships/image" Target="media/image978.wmf"/><Relationship Id="rId2379" Type="http://schemas.openxmlformats.org/officeDocument/2006/relationships/image" Target="media/image1085.wmf"/><Relationship Id="rId2586" Type="http://schemas.openxmlformats.org/officeDocument/2006/relationships/oleObject" Target="embeddings/oleObject1404.bin"/><Relationship Id="rId2793" Type="http://schemas.openxmlformats.org/officeDocument/2006/relationships/image" Target="media/image1258.wmf"/><Relationship Id="rId113" Type="http://schemas.openxmlformats.org/officeDocument/2006/relationships/image" Target="media/image51.wmf"/><Relationship Id="rId320" Type="http://schemas.openxmlformats.org/officeDocument/2006/relationships/image" Target="media/image146.wmf"/><Relationship Id="rId558" Type="http://schemas.openxmlformats.org/officeDocument/2006/relationships/image" Target="media/image260.wmf"/><Relationship Id="rId765" Type="http://schemas.openxmlformats.org/officeDocument/2006/relationships/image" Target="media/image359.wmf"/><Relationship Id="rId972" Type="http://schemas.openxmlformats.org/officeDocument/2006/relationships/image" Target="media/image453.wmf"/><Relationship Id="rId1188" Type="http://schemas.openxmlformats.org/officeDocument/2006/relationships/oleObject" Target="embeddings/oleObject632.bin"/><Relationship Id="rId1395" Type="http://schemas.openxmlformats.org/officeDocument/2006/relationships/image" Target="media/image642.wmf"/><Relationship Id="rId2001" Type="http://schemas.openxmlformats.org/officeDocument/2006/relationships/oleObject" Target="embeddings/oleObject1078.bin"/><Relationship Id="rId2239" Type="http://schemas.openxmlformats.org/officeDocument/2006/relationships/oleObject" Target="embeddings/oleObject1212.bin"/><Relationship Id="rId2446" Type="http://schemas.openxmlformats.org/officeDocument/2006/relationships/oleObject" Target="embeddings/oleObject1327.bin"/><Relationship Id="rId2653" Type="http://schemas.openxmlformats.org/officeDocument/2006/relationships/oleObject" Target="embeddings/oleObject1443.bin"/><Relationship Id="rId2860" Type="http://schemas.openxmlformats.org/officeDocument/2006/relationships/image" Target="media/image1290.wmf"/><Relationship Id="rId418" Type="http://schemas.openxmlformats.org/officeDocument/2006/relationships/oleObject" Target="embeddings/oleObject220.bin"/><Relationship Id="rId625" Type="http://schemas.openxmlformats.org/officeDocument/2006/relationships/image" Target="media/image294.wmf"/><Relationship Id="rId832" Type="http://schemas.openxmlformats.org/officeDocument/2006/relationships/oleObject" Target="embeddings/oleObject437.bin"/><Relationship Id="rId1048" Type="http://schemas.openxmlformats.org/officeDocument/2006/relationships/image" Target="media/image488.wmf"/><Relationship Id="rId1255" Type="http://schemas.openxmlformats.org/officeDocument/2006/relationships/oleObject" Target="embeddings/oleObject673.bin"/><Relationship Id="rId1462" Type="http://schemas.openxmlformats.org/officeDocument/2006/relationships/oleObject" Target="embeddings/oleObject782.bin"/><Relationship Id="rId2306" Type="http://schemas.openxmlformats.org/officeDocument/2006/relationships/image" Target="media/image1055.wmf"/><Relationship Id="rId2513" Type="http://schemas.openxmlformats.org/officeDocument/2006/relationships/image" Target="media/image1144.wmf"/><Relationship Id="rId1115" Type="http://schemas.openxmlformats.org/officeDocument/2006/relationships/oleObject" Target="embeddings/oleObject594.bin"/><Relationship Id="rId1322" Type="http://schemas.openxmlformats.org/officeDocument/2006/relationships/image" Target="media/image609.wmf"/><Relationship Id="rId1767" Type="http://schemas.openxmlformats.org/officeDocument/2006/relationships/image" Target="media/image815.wmf"/><Relationship Id="rId1974" Type="http://schemas.openxmlformats.org/officeDocument/2006/relationships/image" Target="media/image904.wmf"/><Relationship Id="rId2720" Type="http://schemas.openxmlformats.org/officeDocument/2006/relationships/oleObject" Target="embeddings/oleObject1483.bin"/><Relationship Id="rId2818" Type="http://schemas.openxmlformats.org/officeDocument/2006/relationships/oleObject" Target="embeddings/oleObject1542.bin"/><Relationship Id="rId4380" Type="http://schemas.openxmlformats.org/officeDocument/2006/relationships/image" Target="media/image1953.wmf"/><Relationship Id="rId59" Type="http://schemas.openxmlformats.org/officeDocument/2006/relationships/oleObject" Target="embeddings/oleObject28.bin"/><Relationship Id="rId1627" Type="http://schemas.openxmlformats.org/officeDocument/2006/relationships/oleObject" Target="embeddings/oleObject873.bin"/><Relationship Id="rId1834" Type="http://schemas.openxmlformats.org/officeDocument/2006/relationships/image" Target="media/image840.wmf"/><Relationship Id="rId3287" Type="http://schemas.openxmlformats.org/officeDocument/2006/relationships/image" Target="media/image1477.wmf"/><Relationship Id="rId4338" Type="http://schemas.openxmlformats.org/officeDocument/2006/relationships/image" Target="media/image1934.wmf"/><Relationship Id="rId2096" Type="http://schemas.openxmlformats.org/officeDocument/2006/relationships/image" Target="media/image956.wmf"/><Relationship Id="rId3494" Type="http://schemas.openxmlformats.org/officeDocument/2006/relationships/image" Target="media/image1570.wmf"/><Relationship Id="rId3799" Type="http://schemas.openxmlformats.org/officeDocument/2006/relationships/image" Target="media/image1704.wmf"/><Relationship Id="rId1901" Type="http://schemas.openxmlformats.org/officeDocument/2006/relationships/image" Target="media/image869.wmf"/><Relationship Id="rId3147" Type="http://schemas.openxmlformats.org/officeDocument/2006/relationships/image" Target="media/image1414.wmf"/><Relationship Id="rId3354" Type="http://schemas.openxmlformats.org/officeDocument/2006/relationships/image" Target="media/image1507.wmf"/><Relationship Id="rId275" Type="http://schemas.openxmlformats.org/officeDocument/2006/relationships/oleObject" Target="embeddings/oleObject145.bin"/><Relationship Id="rId482" Type="http://schemas.openxmlformats.org/officeDocument/2006/relationships/oleObject" Target="embeddings/oleObject254.bin"/><Relationship Id="rId2163" Type="http://schemas.openxmlformats.org/officeDocument/2006/relationships/image" Target="media/image988.wmf"/><Relationship Id="rId2370" Type="http://schemas.openxmlformats.org/officeDocument/2006/relationships/image" Target="media/image1081.wmf"/><Relationship Id="rId3007" Type="http://schemas.openxmlformats.org/officeDocument/2006/relationships/image" Target="media/image1357.wmf"/><Relationship Id="rId3214" Type="http://schemas.openxmlformats.org/officeDocument/2006/relationships/image" Target="media/image1443.wmf"/><Relationship Id="rId3421" Type="http://schemas.openxmlformats.org/officeDocument/2006/relationships/image" Target="media/image1539.wmf"/><Relationship Id="rId135" Type="http://schemas.openxmlformats.org/officeDocument/2006/relationships/image" Target="media/image61.wmf"/><Relationship Id="rId342" Type="http://schemas.openxmlformats.org/officeDocument/2006/relationships/image" Target="media/image156.wmf"/><Relationship Id="rId787" Type="http://schemas.openxmlformats.org/officeDocument/2006/relationships/oleObject" Target="embeddings/oleObject413.bin"/><Relationship Id="rId994" Type="http://schemas.openxmlformats.org/officeDocument/2006/relationships/oleObject" Target="embeddings/oleObject527.bin"/><Relationship Id="rId2023" Type="http://schemas.openxmlformats.org/officeDocument/2006/relationships/oleObject" Target="embeddings/oleObject1091.bin"/><Relationship Id="rId2230" Type="http://schemas.openxmlformats.org/officeDocument/2006/relationships/oleObject" Target="embeddings/oleObject1205.bin"/><Relationship Id="rId2468" Type="http://schemas.openxmlformats.org/officeDocument/2006/relationships/oleObject" Target="embeddings/oleObject1338.bin"/><Relationship Id="rId2675" Type="http://schemas.openxmlformats.org/officeDocument/2006/relationships/image" Target="media/image1213.wmf"/><Relationship Id="rId2882" Type="http://schemas.openxmlformats.org/officeDocument/2006/relationships/image" Target="media/image1301.wmf"/><Relationship Id="rId3519" Type="http://schemas.openxmlformats.org/officeDocument/2006/relationships/image" Target="media/image1582.wmf"/><Relationship Id="rId3726" Type="http://schemas.openxmlformats.org/officeDocument/2006/relationships/image" Target="media/image1673.wmf"/><Relationship Id="rId202" Type="http://schemas.openxmlformats.org/officeDocument/2006/relationships/oleObject" Target="embeddings/oleObject105.bin"/><Relationship Id="rId647" Type="http://schemas.openxmlformats.org/officeDocument/2006/relationships/oleObject" Target="embeddings/oleObject337.bin"/><Relationship Id="rId854" Type="http://schemas.openxmlformats.org/officeDocument/2006/relationships/image" Target="media/image400.wmf"/><Relationship Id="rId1277" Type="http://schemas.openxmlformats.org/officeDocument/2006/relationships/image" Target="media/image587.wmf"/><Relationship Id="rId1484" Type="http://schemas.openxmlformats.org/officeDocument/2006/relationships/image" Target="media/image684.wmf"/><Relationship Id="rId1691" Type="http://schemas.openxmlformats.org/officeDocument/2006/relationships/oleObject" Target="embeddings/oleObject906.bin"/><Relationship Id="rId2328" Type="http://schemas.openxmlformats.org/officeDocument/2006/relationships/image" Target="media/image1065.wmf"/><Relationship Id="rId2535" Type="http://schemas.openxmlformats.org/officeDocument/2006/relationships/image" Target="media/image1154.wmf"/><Relationship Id="rId2742" Type="http://schemas.openxmlformats.org/officeDocument/2006/relationships/oleObject" Target="embeddings/oleObject1495.bin"/><Relationship Id="rId507" Type="http://schemas.openxmlformats.org/officeDocument/2006/relationships/image" Target="media/image235.wmf"/><Relationship Id="rId714" Type="http://schemas.openxmlformats.org/officeDocument/2006/relationships/image" Target="media/image336.wmf"/><Relationship Id="rId921" Type="http://schemas.openxmlformats.org/officeDocument/2006/relationships/oleObject" Target="embeddings/oleObject485.bin"/><Relationship Id="rId1137" Type="http://schemas.openxmlformats.org/officeDocument/2006/relationships/image" Target="media/image526.wmf"/><Relationship Id="rId1344" Type="http://schemas.openxmlformats.org/officeDocument/2006/relationships/oleObject" Target="embeddings/oleObject719.bin"/><Relationship Id="rId1551" Type="http://schemas.openxmlformats.org/officeDocument/2006/relationships/oleObject" Target="embeddings/oleObject831.bin"/><Relationship Id="rId1789" Type="http://schemas.openxmlformats.org/officeDocument/2006/relationships/image" Target="media/image823.wmf"/><Relationship Id="rId1996" Type="http://schemas.openxmlformats.org/officeDocument/2006/relationships/image" Target="media/image915.wmf"/><Relationship Id="rId2602" Type="http://schemas.openxmlformats.org/officeDocument/2006/relationships/oleObject" Target="embeddings/oleObject1414.bin"/><Relationship Id="rId50" Type="http://schemas.openxmlformats.org/officeDocument/2006/relationships/oleObject" Target="embeddings/oleObject23.bin"/><Relationship Id="rId1204" Type="http://schemas.openxmlformats.org/officeDocument/2006/relationships/oleObject" Target="embeddings/oleObject642.bin"/><Relationship Id="rId1411" Type="http://schemas.openxmlformats.org/officeDocument/2006/relationships/oleObject" Target="embeddings/oleObject756.bin"/><Relationship Id="rId1649" Type="http://schemas.openxmlformats.org/officeDocument/2006/relationships/oleObject" Target="embeddings/oleObject884.bin"/><Relationship Id="rId1856" Type="http://schemas.openxmlformats.org/officeDocument/2006/relationships/image" Target="media/image850.wmf"/><Relationship Id="rId3071" Type="http://schemas.openxmlformats.org/officeDocument/2006/relationships/image" Target="media/image1381.wmf"/><Relationship Id="rId1509" Type="http://schemas.openxmlformats.org/officeDocument/2006/relationships/image" Target="media/image695.wmf"/><Relationship Id="rId1716" Type="http://schemas.openxmlformats.org/officeDocument/2006/relationships/image" Target="media/image791.wmf"/><Relationship Id="rId1923" Type="http://schemas.openxmlformats.org/officeDocument/2006/relationships/image" Target="media/image879.wmf"/><Relationship Id="rId3169" Type="http://schemas.openxmlformats.org/officeDocument/2006/relationships/image" Target="media/image1423.wmf"/><Relationship Id="rId3376" Type="http://schemas.openxmlformats.org/officeDocument/2006/relationships/image" Target="media/image1517.wmf"/><Relationship Id="rId3583" Type="http://schemas.openxmlformats.org/officeDocument/2006/relationships/image" Target="media/image1610.wmf"/><Relationship Id="rId297" Type="http://schemas.openxmlformats.org/officeDocument/2006/relationships/oleObject" Target="embeddings/oleObject157.bin"/><Relationship Id="rId2185" Type="http://schemas.openxmlformats.org/officeDocument/2006/relationships/oleObject" Target="embeddings/oleObject1182.bin"/><Relationship Id="rId2392" Type="http://schemas.openxmlformats.org/officeDocument/2006/relationships/image" Target="media/image1090.wmf"/><Relationship Id="rId3029" Type="http://schemas.openxmlformats.org/officeDocument/2006/relationships/image" Target="media/image1367.wmf"/><Relationship Id="rId3236" Type="http://schemas.openxmlformats.org/officeDocument/2006/relationships/image" Target="media/image1453.wmf"/><Relationship Id="rId157" Type="http://schemas.openxmlformats.org/officeDocument/2006/relationships/image" Target="media/image71.wmf"/><Relationship Id="rId364" Type="http://schemas.openxmlformats.org/officeDocument/2006/relationships/image" Target="media/image167.wmf"/><Relationship Id="rId2045" Type="http://schemas.openxmlformats.org/officeDocument/2006/relationships/oleObject" Target="embeddings/oleObject1106.bin"/><Relationship Id="rId2697" Type="http://schemas.openxmlformats.org/officeDocument/2006/relationships/image" Target="media/image1223.wmf"/><Relationship Id="rId3443" Type="http://schemas.openxmlformats.org/officeDocument/2006/relationships/image" Target="media/image1550.wmf"/><Relationship Id="rId3650" Type="http://schemas.openxmlformats.org/officeDocument/2006/relationships/image" Target="media/image1640.wmf"/><Relationship Id="rId3748" Type="http://schemas.openxmlformats.org/officeDocument/2006/relationships/image" Target="media/image1684.wmf"/><Relationship Id="rId571" Type="http://schemas.openxmlformats.org/officeDocument/2006/relationships/image" Target="media/image267.wmf"/><Relationship Id="rId669" Type="http://schemas.openxmlformats.org/officeDocument/2006/relationships/oleObject" Target="embeddings/oleObject349.bin"/><Relationship Id="rId876" Type="http://schemas.openxmlformats.org/officeDocument/2006/relationships/image" Target="media/image410.wmf"/><Relationship Id="rId1299" Type="http://schemas.openxmlformats.org/officeDocument/2006/relationships/oleObject" Target="embeddings/oleObject696.bin"/><Relationship Id="rId2252" Type="http://schemas.openxmlformats.org/officeDocument/2006/relationships/image" Target="media/image1028.wmf"/><Relationship Id="rId2557" Type="http://schemas.openxmlformats.org/officeDocument/2006/relationships/image" Target="media/image1163.wmf"/><Relationship Id="rId3303" Type="http://schemas.openxmlformats.org/officeDocument/2006/relationships/image" Target="media/image1484.wmf"/><Relationship Id="rId3608" Type="http://schemas.openxmlformats.org/officeDocument/2006/relationships/image" Target="media/image1621.wmf"/><Relationship Id="rId224" Type="http://schemas.openxmlformats.org/officeDocument/2006/relationships/oleObject" Target="embeddings/oleObject118.bin"/><Relationship Id="rId431" Type="http://schemas.openxmlformats.org/officeDocument/2006/relationships/oleObject" Target="embeddings/oleObject227.bin"/><Relationship Id="rId529" Type="http://schemas.openxmlformats.org/officeDocument/2006/relationships/oleObject" Target="embeddings/oleObject278.bin"/><Relationship Id="rId736" Type="http://schemas.openxmlformats.org/officeDocument/2006/relationships/oleObject" Target="embeddings/oleObject384.bin"/><Relationship Id="rId1061" Type="http://schemas.openxmlformats.org/officeDocument/2006/relationships/image" Target="media/image494.wmf"/><Relationship Id="rId1159" Type="http://schemas.openxmlformats.org/officeDocument/2006/relationships/image" Target="media/image536.wmf"/><Relationship Id="rId1366" Type="http://schemas.openxmlformats.org/officeDocument/2006/relationships/oleObject" Target="embeddings/oleObject730.bin"/><Relationship Id="rId2112" Type="http://schemas.openxmlformats.org/officeDocument/2006/relationships/image" Target="media/image964.wmf"/><Relationship Id="rId2417" Type="http://schemas.openxmlformats.org/officeDocument/2006/relationships/oleObject" Target="embeddings/oleObject1312.bin"/><Relationship Id="rId2764" Type="http://schemas.openxmlformats.org/officeDocument/2006/relationships/image" Target="media/image1247.wmf"/><Relationship Id="rId943" Type="http://schemas.openxmlformats.org/officeDocument/2006/relationships/oleObject" Target="embeddings/oleObject498.bin"/><Relationship Id="rId1019" Type="http://schemas.openxmlformats.org/officeDocument/2006/relationships/oleObject" Target="embeddings/oleObject540.bin"/><Relationship Id="rId1573" Type="http://schemas.openxmlformats.org/officeDocument/2006/relationships/image" Target="media/image725.wmf"/><Relationship Id="rId1780" Type="http://schemas.openxmlformats.org/officeDocument/2006/relationships/oleObject" Target="embeddings/oleObject955.bin"/><Relationship Id="rId1878" Type="http://schemas.openxmlformats.org/officeDocument/2006/relationships/oleObject" Target="embeddings/oleObject1013.bin"/><Relationship Id="rId2624" Type="http://schemas.openxmlformats.org/officeDocument/2006/relationships/image" Target="media/image1192.wmf"/><Relationship Id="rId2831" Type="http://schemas.openxmlformats.org/officeDocument/2006/relationships/image" Target="media/image1277.wmf"/><Relationship Id="rId2929" Type="http://schemas.openxmlformats.org/officeDocument/2006/relationships/image" Target="media/image1321.wmf"/><Relationship Id="rId4077" Type="http://schemas.openxmlformats.org/officeDocument/2006/relationships/image" Target="media/image1822.wmf"/><Relationship Id="rId4284" Type="http://schemas.openxmlformats.org/officeDocument/2006/relationships/image" Target="media/image1913.wmf"/><Relationship Id="rId4491" Type="http://schemas.openxmlformats.org/officeDocument/2006/relationships/image" Target="media/image2000.wmf"/><Relationship Id="rId72" Type="http://schemas.openxmlformats.org/officeDocument/2006/relationships/image" Target="media/image32.wmf"/><Relationship Id="rId803" Type="http://schemas.openxmlformats.org/officeDocument/2006/relationships/image" Target="media/image375.wmf"/><Relationship Id="rId1226" Type="http://schemas.openxmlformats.org/officeDocument/2006/relationships/oleObject" Target="embeddings/oleObject656.bin"/><Relationship Id="rId1433" Type="http://schemas.openxmlformats.org/officeDocument/2006/relationships/image" Target="media/image660.wmf"/><Relationship Id="rId1640" Type="http://schemas.openxmlformats.org/officeDocument/2006/relationships/image" Target="media/image755.wmf"/><Relationship Id="rId1738" Type="http://schemas.openxmlformats.org/officeDocument/2006/relationships/image" Target="media/image802.wmf"/><Relationship Id="rId3093" Type="http://schemas.openxmlformats.org/officeDocument/2006/relationships/image" Target="media/image1390.wmf"/><Relationship Id="rId1500" Type="http://schemas.openxmlformats.org/officeDocument/2006/relationships/oleObject" Target="embeddings/oleObject804.bin"/><Relationship Id="rId1945" Type="http://schemas.openxmlformats.org/officeDocument/2006/relationships/image" Target="media/image890.wmf"/><Relationship Id="rId3160" Type="http://schemas.openxmlformats.org/officeDocument/2006/relationships/image" Target="media/image1419.wmf"/><Relationship Id="rId4449" Type="http://schemas.openxmlformats.org/officeDocument/2006/relationships/image" Target="media/image1981.wmf"/><Relationship Id="rId1805" Type="http://schemas.openxmlformats.org/officeDocument/2006/relationships/image" Target="media/image830.wmf"/><Relationship Id="rId3258" Type="http://schemas.openxmlformats.org/officeDocument/2006/relationships/image" Target="media/image1464.wmf"/><Relationship Id="rId3465" Type="http://schemas.openxmlformats.org/officeDocument/2006/relationships/image" Target="media/image1559.wmf"/><Relationship Id="rId3672" Type="http://schemas.openxmlformats.org/officeDocument/2006/relationships/image" Target="media/image1648.wmf"/><Relationship Id="rId179" Type="http://schemas.openxmlformats.org/officeDocument/2006/relationships/oleObject" Target="embeddings/oleObject93.bin"/><Relationship Id="rId386" Type="http://schemas.openxmlformats.org/officeDocument/2006/relationships/oleObject" Target="embeddings/oleObject203.bin"/><Relationship Id="rId593" Type="http://schemas.openxmlformats.org/officeDocument/2006/relationships/image" Target="media/image278.wmf"/><Relationship Id="rId2067" Type="http://schemas.openxmlformats.org/officeDocument/2006/relationships/image" Target="media/image943.wmf"/><Relationship Id="rId2274" Type="http://schemas.openxmlformats.org/officeDocument/2006/relationships/image" Target="media/image1039.wmf"/><Relationship Id="rId2481" Type="http://schemas.openxmlformats.org/officeDocument/2006/relationships/image" Target="media/image1129.wmf"/><Relationship Id="rId3325" Type="http://schemas.openxmlformats.org/officeDocument/2006/relationships/image" Target="media/image1494.wmf"/><Relationship Id="rId3977" Type="http://schemas.openxmlformats.org/officeDocument/2006/relationships/image" Target="media/image1781.wmf"/><Relationship Id="rId246" Type="http://schemas.openxmlformats.org/officeDocument/2006/relationships/oleObject" Target="embeddings/oleObject130.bin"/><Relationship Id="rId453" Type="http://schemas.openxmlformats.org/officeDocument/2006/relationships/image" Target="media/image209.wmf"/><Relationship Id="rId660" Type="http://schemas.openxmlformats.org/officeDocument/2006/relationships/image" Target="media/image310.wmf"/><Relationship Id="rId898" Type="http://schemas.openxmlformats.org/officeDocument/2006/relationships/image" Target="media/image420.wmf"/><Relationship Id="rId1083" Type="http://schemas.openxmlformats.org/officeDocument/2006/relationships/image" Target="media/image504.wmf"/><Relationship Id="rId1290" Type="http://schemas.openxmlformats.org/officeDocument/2006/relationships/image" Target="media/image593.wmf"/><Relationship Id="rId2134" Type="http://schemas.openxmlformats.org/officeDocument/2006/relationships/oleObject" Target="embeddings/oleObject1154.bin"/><Relationship Id="rId2341" Type="http://schemas.openxmlformats.org/officeDocument/2006/relationships/image" Target="media/image1070.wmf"/><Relationship Id="rId2579" Type="http://schemas.openxmlformats.org/officeDocument/2006/relationships/oleObject" Target="embeddings/oleObject1400.bin"/><Relationship Id="rId2786" Type="http://schemas.openxmlformats.org/officeDocument/2006/relationships/image" Target="media/image1256.wmf"/><Relationship Id="rId2993" Type="http://schemas.openxmlformats.org/officeDocument/2006/relationships/image" Target="media/image1350.wmf"/><Relationship Id="rId3837" Type="http://schemas.openxmlformats.org/officeDocument/2006/relationships/image" Target="media/image1722.wmf"/><Relationship Id="rId106" Type="http://schemas.openxmlformats.org/officeDocument/2006/relationships/oleObject" Target="embeddings/oleObject53.bin"/><Relationship Id="rId313" Type="http://schemas.openxmlformats.org/officeDocument/2006/relationships/oleObject" Target="embeddings/oleObject165.bin"/><Relationship Id="rId758" Type="http://schemas.openxmlformats.org/officeDocument/2006/relationships/oleObject" Target="embeddings/oleObject397.bin"/><Relationship Id="rId965" Type="http://schemas.openxmlformats.org/officeDocument/2006/relationships/image" Target="media/image450.wmf"/><Relationship Id="rId1150" Type="http://schemas.openxmlformats.org/officeDocument/2006/relationships/oleObject" Target="embeddings/oleObject612.bin"/><Relationship Id="rId1388" Type="http://schemas.openxmlformats.org/officeDocument/2006/relationships/oleObject" Target="embeddings/oleObject743.bin"/><Relationship Id="rId1595" Type="http://schemas.openxmlformats.org/officeDocument/2006/relationships/oleObject" Target="embeddings/oleObject855.bin"/><Relationship Id="rId2439" Type="http://schemas.openxmlformats.org/officeDocument/2006/relationships/image" Target="media/image1110.wmf"/><Relationship Id="rId2646" Type="http://schemas.openxmlformats.org/officeDocument/2006/relationships/image" Target="media/image1201.wmf"/><Relationship Id="rId2853" Type="http://schemas.openxmlformats.org/officeDocument/2006/relationships/image" Target="media/image1287.wmf"/><Relationship Id="rId4099" Type="http://schemas.openxmlformats.org/officeDocument/2006/relationships/image" Target="media/image1831.wmf"/><Relationship Id="rId94" Type="http://schemas.openxmlformats.org/officeDocument/2006/relationships/image" Target="media/image42.wmf"/><Relationship Id="rId520" Type="http://schemas.openxmlformats.org/officeDocument/2006/relationships/image" Target="media/image241.wmf"/><Relationship Id="rId618" Type="http://schemas.openxmlformats.org/officeDocument/2006/relationships/oleObject" Target="embeddings/oleObject322.bin"/><Relationship Id="rId825" Type="http://schemas.openxmlformats.org/officeDocument/2006/relationships/image" Target="media/image386.wmf"/><Relationship Id="rId1248" Type="http://schemas.openxmlformats.org/officeDocument/2006/relationships/oleObject" Target="embeddings/oleObject668.bin"/><Relationship Id="rId1455" Type="http://schemas.openxmlformats.org/officeDocument/2006/relationships/image" Target="media/image671.wmf"/><Relationship Id="rId1662" Type="http://schemas.openxmlformats.org/officeDocument/2006/relationships/image" Target="media/image766.wmf"/><Relationship Id="rId2201" Type="http://schemas.openxmlformats.org/officeDocument/2006/relationships/image" Target="media/image1005.wmf"/><Relationship Id="rId2506" Type="http://schemas.openxmlformats.org/officeDocument/2006/relationships/oleObject" Target="embeddings/oleObject1360.bin"/><Relationship Id="rId1010" Type="http://schemas.openxmlformats.org/officeDocument/2006/relationships/oleObject" Target="embeddings/oleObject535.bin"/><Relationship Id="rId1108" Type="http://schemas.openxmlformats.org/officeDocument/2006/relationships/image" Target="media/image513.wmf"/><Relationship Id="rId1315" Type="http://schemas.openxmlformats.org/officeDocument/2006/relationships/oleObject" Target="embeddings/oleObject704.bin"/><Relationship Id="rId1967" Type="http://schemas.openxmlformats.org/officeDocument/2006/relationships/oleObject" Target="embeddings/oleObject1061.bin"/><Relationship Id="rId2713" Type="http://schemas.openxmlformats.org/officeDocument/2006/relationships/image" Target="media/image1229.wmf"/><Relationship Id="rId1522" Type="http://schemas.openxmlformats.org/officeDocument/2006/relationships/oleObject" Target="embeddings/oleObject815.bin"/><Relationship Id="rId21" Type="http://schemas.openxmlformats.org/officeDocument/2006/relationships/image" Target="media/image8.wmf"/><Relationship Id="rId2089" Type="http://schemas.openxmlformats.org/officeDocument/2006/relationships/image" Target="media/image953.wmf"/><Relationship Id="rId3487" Type="http://schemas.openxmlformats.org/officeDocument/2006/relationships/image" Target="media/image1567.wmf"/><Relationship Id="rId3694" Type="http://schemas.openxmlformats.org/officeDocument/2006/relationships/image" Target="media/image1658.wmf"/><Relationship Id="rId2296" Type="http://schemas.openxmlformats.org/officeDocument/2006/relationships/image" Target="media/image1050.wmf"/><Relationship Id="rId3347" Type="http://schemas.openxmlformats.org/officeDocument/2006/relationships/image" Target="media/image1504.wmf"/><Relationship Id="rId268" Type="http://schemas.openxmlformats.org/officeDocument/2006/relationships/oleObject" Target="embeddings/oleObject141.bin"/><Relationship Id="rId475" Type="http://schemas.openxmlformats.org/officeDocument/2006/relationships/image" Target="media/image220.wmf"/><Relationship Id="rId682" Type="http://schemas.openxmlformats.org/officeDocument/2006/relationships/oleObject" Target="embeddings/oleObject356.bin"/><Relationship Id="rId2156" Type="http://schemas.openxmlformats.org/officeDocument/2006/relationships/oleObject" Target="embeddings/oleObject1166.bin"/><Relationship Id="rId2363" Type="http://schemas.openxmlformats.org/officeDocument/2006/relationships/oleObject" Target="embeddings/oleObject1280.bin"/><Relationship Id="rId2570" Type="http://schemas.openxmlformats.org/officeDocument/2006/relationships/image" Target="media/image1169.wmf"/><Relationship Id="rId3621" Type="http://schemas.openxmlformats.org/officeDocument/2006/relationships/image" Target="media/image1626.wmf"/><Relationship Id="rId128" Type="http://schemas.openxmlformats.org/officeDocument/2006/relationships/oleObject" Target="embeddings/oleObject64.bin"/><Relationship Id="rId335" Type="http://schemas.openxmlformats.org/officeDocument/2006/relationships/oleObject" Target="embeddings/oleObject177.bin"/><Relationship Id="rId542" Type="http://schemas.openxmlformats.org/officeDocument/2006/relationships/image" Target="media/image252.wmf"/><Relationship Id="rId1172" Type="http://schemas.openxmlformats.org/officeDocument/2006/relationships/oleObject" Target="embeddings/oleObject624.bin"/><Relationship Id="rId2016" Type="http://schemas.openxmlformats.org/officeDocument/2006/relationships/image" Target="media/image923.wmf"/><Relationship Id="rId2223" Type="http://schemas.openxmlformats.org/officeDocument/2006/relationships/image" Target="media/image1016.wmf"/><Relationship Id="rId2430" Type="http://schemas.openxmlformats.org/officeDocument/2006/relationships/oleObject" Target="embeddings/oleObject1319.bin"/><Relationship Id="rId402" Type="http://schemas.openxmlformats.org/officeDocument/2006/relationships/image" Target="media/image185.wmf"/><Relationship Id="rId1032" Type="http://schemas.openxmlformats.org/officeDocument/2006/relationships/image" Target="media/image480.wmf"/><Relationship Id="rId4395" Type="http://schemas.openxmlformats.org/officeDocument/2006/relationships/image" Target="media/image1959.wmf"/><Relationship Id="rId1989" Type="http://schemas.openxmlformats.org/officeDocument/2006/relationships/oleObject" Target="embeddings/oleObject1072.bin"/><Relationship Id="rId4255" Type="http://schemas.openxmlformats.org/officeDocument/2006/relationships/image" Target="media/image1901.wmf"/><Relationship Id="rId1849" Type="http://schemas.openxmlformats.org/officeDocument/2006/relationships/oleObject" Target="embeddings/oleObject996.bin"/><Relationship Id="rId192" Type="http://schemas.openxmlformats.org/officeDocument/2006/relationships/image" Target="media/image87.wmf"/><Relationship Id="rId1709" Type="http://schemas.openxmlformats.org/officeDocument/2006/relationships/image" Target="media/image788.wmf"/><Relationship Id="rId1916" Type="http://schemas.openxmlformats.org/officeDocument/2006/relationships/oleObject" Target="embeddings/oleObject1035.bin"/><Relationship Id="rId4322" Type="http://schemas.openxmlformats.org/officeDocument/2006/relationships/image" Target="media/image1928.wmf"/><Relationship Id="rId2080" Type="http://schemas.openxmlformats.org/officeDocument/2006/relationships/oleObject" Target="embeddings/oleObject1126.bin"/><Relationship Id="rId2897" Type="http://schemas.openxmlformats.org/officeDocument/2006/relationships/image" Target="media/image1308.wmf"/><Relationship Id="rId869" Type="http://schemas.openxmlformats.org/officeDocument/2006/relationships/oleObject" Target="embeddings/oleObject456.bin"/><Relationship Id="rId1499" Type="http://schemas.openxmlformats.org/officeDocument/2006/relationships/image" Target="media/image690.wmf"/><Relationship Id="rId729" Type="http://schemas.openxmlformats.org/officeDocument/2006/relationships/image" Target="media/image343.wmf"/><Relationship Id="rId1359" Type="http://schemas.openxmlformats.org/officeDocument/2006/relationships/image" Target="media/image627.wmf"/><Relationship Id="rId2757" Type="http://schemas.openxmlformats.org/officeDocument/2006/relationships/image" Target="media/image1245.wmf"/><Relationship Id="rId2964" Type="http://schemas.openxmlformats.org/officeDocument/2006/relationships/image" Target="media/image1337.wmf"/><Relationship Id="rId936" Type="http://schemas.openxmlformats.org/officeDocument/2006/relationships/oleObject" Target="embeddings/oleObject494.bin"/><Relationship Id="rId1219" Type="http://schemas.openxmlformats.org/officeDocument/2006/relationships/oleObject" Target="embeddings/oleObject652.bin"/><Relationship Id="rId1566" Type="http://schemas.openxmlformats.org/officeDocument/2006/relationships/oleObject" Target="embeddings/oleObject839.bin"/><Relationship Id="rId1773" Type="http://schemas.openxmlformats.org/officeDocument/2006/relationships/image" Target="media/image817.wmf"/><Relationship Id="rId1980" Type="http://schemas.openxmlformats.org/officeDocument/2006/relationships/image" Target="media/image907.wmf"/><Relationship Id="rId2617" Type="http://schemas.openxmlformats.org/officeDocument/2006/relationships/oleObject" Target="embeddings/oleObject1422.bin"/><Relationship Id="rId2824" Type="http://schemas.openxmlformats.org/officeDocument/2006/relationships/oleObject" Target="embeddings/oleObject1545.bin"/><Relationship Id="rId65" Type="http://schemas.openxmlformats.org/officeDocument/2006/relationships/oleObject" Target="embeddings/oleObject31.bin"/><Relationship Id="rId1426" Type="http://schemas.openxmlformats.org/officeDocument/2006/relationships/oleObject" Target="embeddings/oleObject764.bin"/><Relationship Id="rId1633" Type="http://schemas.openxmlformats.org/officeDocument/2006/relationships/oleObject" Target="embeddings/oleObject876.bin"/><Relationship Id="rId1840" Type="http://schemas.openxmlformats.org/officeDocument/2006/relationships/image" Target="media/image843.wmf"/><Relationship Id="rId1700" Type="http://schemas.openxmlformats.org/officeDocument/2006/relationships/oleObject" Target="embeddings/oleObject911.bin"/><Relationship Id="rId3458" Type="http://schemas.openxmlformats.org/officeDocument/2006/relationships/image" Target="media/image1556.wmf"/><Relationship Id="rId379" Type="http://schemas.openxmlformats.org/officeDocument/2006/relationships/image" Target="media/image174.wmf"/><Relationship Id="rId586" Type="http://schemas.openxmlformats.org/officeDocument/2006/relationships/oleObject" Target="embeddings/oleObject306.bin"/><Relationship Id="rId793" Type="http://schemas.openxmlformats.org/officeDocument/2006/relationships/oleObject" Target="embeddings/oleObject417.bin"/><Relationship Id="rId2267" Type="http://schemas.openxmlformats.org/officeDocument/2006/relationships/oleObject" Target="embeddings/oleObject1226.bin"/><Relationship Id="rId2474" Type="http://schemas.openxmlformats.org/officeDocument/2006/relationships/oleObject" Target="embeddings/oleObject1341.bin"/><Relationship Id="rId2681" Type="http://schemas.openxmlformats.org/officeDocument/2006/relationships/image" Target="media/image1216.wmf"/><Relationship Id="rId3525" Type="http://schemas.openxmlformats.org/officeDocument/2006/relationships/image" Target="media/image1585.wmf"/><Relationship Id="rId239" Type="http://schemas.openxmlformats.org/officeDocument/2006/relationships/oleObject" Target="embeddings/oleObject126.bin"/><Relationship Id="rId446" Type="http://schemas.openxmlformats.org/officeDocument/2006/relationships/oleObject" Target="embeddings/oleObject235.bin"/><Relationship Id="rId653" Type="http://schemas.openxmlformats.org/officeDocument/2006/relationships/oleObject" Target="embeddings/oleObject341.bin"/><Relationship Id="rId1076" Type="http://schemas.openxmlformats.org/officeDocument/2006/relationships/image" Target="media/image501.wmf"/><Relationship Id="rId1283" Type="http://schemas.openxmlformats.org/officeDocument/2006/relationships/oleObject" Target="embeddings/oleObject688.bin"/><Relationship Id="rId1490" Type="http://schemas.openxmlformats.org/officeDocument/2006/relationships/image" Target="media/image686.wmf"/><Relationship Id="rId2127" Type="http://schemas.openxmlformats.org/officeDocument/2006/relationships/image" Target="media/image971.wmf"/><Relationship Id="rId2334" Type="http://schemas.openxmlformats.org/officeDocument/2006/relationships/image" Target="media/image1067.wmf"/><Relationship Id="rId3732" Type="http://schemas.openxmlformats.org/officeDocument/2006/relationships/image" Target="media/image1676.wmf"/><Relationship Id="rId306" Type="http://schemas.openxmlformats.org/officeDocument/2006/relationships/image" Target="media/image139.wmf"/><Relationship Id="rId860" Type="http://schemas.openxmlformats.org/officeDocument/2006/relationships/image" Target="media/image403.wmf"/><Relationship Id="rId1143" Type="http://schemas.openxmlformats.org/officeDocument/2006/relationships/image" Target="media/image529.wmf"/><Relationship Id="rId2541" Type="http://schemas.openxmlformats.org/officeDocument/2006/relationships/oleObject" Target="embeddings/oleObject1379.bin"/><Relationship Id="rId513" Type="http://schemas.openxmlformats.org/officeDocument/2006/relationships/oleObject" Target="embeddings/oleObject270.bin"/><Relationship Id="rId720" Type="http://schemas.openxmlformats.org/officeDocument/2006/relationships/oleObject" Target="embeddings/oleObject376.bin"/><Relationship Id="rId1350" Type="http://schemas.openxmlformats.org/officeDocument/2006/relationships/oleObject" Target="embeddings/oleObject722.bin"/><Relationship Id="rId2401" Type="http://schemas.openxmlformats.org/officeDocument/2006/relationships/oleObject" Target="embeddings/oleObject1302.bin"/><Relationship Id="rId1003" Type="http://schemas.openxmlformats.org/officeDocument/2006/relationships/image" Target="media/image466.wmf"/><Relationship Id="rId1210" Type="http://schemas.openxmlformats.org/officeDocument/2006/relationships/oleObject" Target="embeddings/oleObject647.bin"/><Relationship Id="rId4366" Type="http://schemas.openxmlformats.org/officeDocument/2006/relationships/image" Target="media/image1946.wmf"/><Relationship Id="rId3175" Type="http://schemas.openxmlformats.org/officeDocument/2006/relationships/image" Target="media/image1426.wmf"/><Relationship Id="rId4019" Type="http://schemas.openxmlformats.org/officeDocument/2006/relationships/image" Target="media/image1798.wmf"/><Relationship Id="rId4226" Type="http://schemas.openxmlformats.org/officeDocument/2006/relationships/image" Target="media/image1887.wmf"/><Relationship Id="rId4433" Type="http://schemas.openxmlformats.org/officeDocument/2006/relationships/image" Target="media/image1975.wmf"/><Relationship Id="rId2191" Type="http://schemas.openxmlformats.org/officeDocument/2006/relationships/image" Target="media/image1000.wmf"/><Relationship Id="rId3242" Type="http://schemas.openxmlformats.org/officeDocument/2006/relationships/image" Target="media/image1456.wmf"/><Relationship Id="rId163" Type="http://schemas.openxmlformats.org/officeDocument/2006/relationships/image" Target="media/image73.wmf"/><Relationship Id="rId370" Type="http://schemas.openxmlformats.org/officeDocument/2006/relationships/oleObject" Target="embeddings/oleObject195.bin"/><Relationship Id="rId2051" Type="http://schemas.openxmlformats.org/officeDocument/2006/relationships/image" Target="media/image935.wmf"/><Relationship Id="rId230" Type="http://schemas.openxmlformats.org/officeDocument/2006/relationships/oleObject" Target="embeddings/oleObject121.bin"/><Relationship Id="rId2868" Type="http://schemas.openxmlformats.org/officeDocument/2006/relationships/image" Target="media/image1294.wmf"/><Relationship Id="rId4083" Type="http://schemas.openxmlformats.org/officeDocument/2006/relationships/image" Target="media/image1825.wmf"/><Relationship Id="rId1677" Type="http://schemas.openxmlformats.org/officeDocument/2006/relationships/oleObject" Target="embeddings/oleObject899.bin"/><Relationship Id="rId1884" Type="http://schemas.openxmlformats.org/officeDocument/2006/relationships/oleObject" Target="embeddings/oleObject1017.bin"/><Relationship Id="rId2728" Type="http://schemas.openxmlformats.org/officeDocument/2006/relationships/image" Target="media/image1235.wmf"/><Relationship Id="rId4290" Type="http://schemas.openxmlformats.org/officeDocument/2006/relationships/image" Target="media/image1916.wmf"/><Relationship Id="rId907" Type="http://schemas.openxmlformats.org/officeDocument/2006/relationships/oleObject" Target="embeddings/oleObject477.bin"/><Relationship Id="rId1537" Type="http://schemas.openxmlformats.org/officeDocument/2006/relationships/image" Target="media/image709.wmf"/><Relationship Id="rId1744" Type="http://schemas.openxmlformats.org/officeDocument/2006/relationships/image" Target="media/image805.wmf"/><Relationship Id="rId1951" Type="http://schemas.openxmlformats.org/officeDocument/2006/relationships/image" Target="media/image893.wmf"/><Relationship Id="rId4150" Type="http://schemas.openxmlformats.org/officeDocument/2006/relationships/image" Target="media/image1854.wmf"/><Relationship Id="rId36" Type="http://schemas.openxmlformats.org/officeDocument/2006/relationships/oleObject" Target="embeddings/oleObject15.bin"/><Relationship Id="rId1604" Type="http://schemas.openxmlformats.org/officeDocument/2006/relationships/oleObject" Target="embeddings/oleObject860.bin"/><Relationship Id="rId4010" Type="http://schemas.openxmlformats.org/officeDocument/2006/relationships/image" Target="media/image1794.wmf"/><Relationship Id="rId1811" Type="http://schemas.openxmlformats.org/officeDocument/2006/relationships/image" Target="media/image833.wmf"/><Relationship Id="rId697" Type="http://schemas.openxmlformats.org/officeDocument/2006/relationships/oleObject" Target="embeddings/oleObject364.bin"/><Relationship Id="rId2378" Type="http://schemas.openxmlformats.org/officeDocument/2006/relationships/oleObject" Target="embeddings/oleObject1288.bin"/><Relationship Id="rId3429" Type="http://schemas.openxmlformats.org/officeDocument/2006/relationships/image" Target="media/image1543.wmf"/><Relationship Id="rId3776" Type="http://schemas.openxmlformats.org/officeDocument/2006/relationships/image" Target="media/image1697.wmf"/><Relationship Id="rId3983" Type="http://schemas.openxmlformats.org/officeDocument/2006/relationships/image" Target="media/image1784.wmf"/><Relationship Id="rId1187" Type="http://schemas.openxmlformats.org/officeDocument/2006/relationships/image" Target="media/image550.wmf"/><Relationship Id="rId2585" Type="http://schemas.openxmlformats.org/officeDocument/2006/relationships/oleObject" Target="embeddings/oleObject1403.bin"/><Relationship Id="rId2792" Type="http://schemas.openxmlformats.org/officeDocument/2006/relationships/oleObject" Target="embeddings/oleObject1529.bin"/><Relationship Id="rId3636" Type="http://schemas.openxmlformats.org/officeDocument/2006/relationships/image" Target="media/image1633.wmf"/><Relationship Id="rId3843" Type="http://schemas.openxmlformats.org/officeDocument/2006/relationships/image" Target="media/image1725.wmf"/><Relationship Id="rId557" Type="http://schemas.openxmlformats.org/officeDocument/2006/relationships/oleObject" Target="embeddings/oleObject292.bin"/><Relationship Id="rId764" Type="http://schemas.openxmlformats.org/officeDocument/2006/relationships/oleObject" Target="embeddings/oleObject400.bin"/><Relationship Id="rId971" Type="http://schemas.openxmlformats.org/officeDocument/2006/relationships/oleObject" Target="embeddings/oleObject513.bin"/><Relationship Id="rId1394" Type="http://schemas.openxmlformats.org/officeDocument/2006/relationships/oleObject" Target="embeddings/oleObject747.bin"/><Relationship Id="rId2238" Type="http://schemas.openxmlformats.org/officeDocument/2006/relationships/image" Target="media/image1021.wmf"/><Relationship Id="rId2445" Type="http://schemas.openxmlformats.org/officeDocument/2006/relationships/image" Target="media/image1113.wmf"/><Relationship Id="rId2652" Type="http://schemas.openxmlformats.org/officeDocument/2006/relationships/image" Target="media/image1204.wmf"/><Relationship Id="rId3703" Type="http://schemas.openxmlformats.org/officeDocument/2006/relationships/image" Target="media/image1662.wmf"/><Relationship Id="rId3910" Type="http://schemas.openxmlformats.org/officeDocument/2006/relationships/image" Target="media/image1755.wmf"/><Relationship Id="rId417" Type="http://schemas.openxmlformats.org/officeDocument/2006/relationships/image" Target="media/image192.wmf"/><Relationship Id="rId624" Type="http://schemas.openxmlformats.org/officeDocument/2006/relationships/oleObject" Target="embeddings/oleObject325.bin"/><Relationship Id="rId831" Type="http://schemas.openxmlformats.org/officeDocument/2006/relationships/image" Target="media/image389.wmf"/><Relationship Id="rId1047" Type="http://schemas.openxmlformats.org/officeDocument/2006/relationships/oleObject" Target="embeddings/oleObject554.bin"/><Relationship Id="rId1254" Type="http://schemas.openxmlformats.org/officeDocument/2006/relationships/oleObject" Target="embeddings/oleObject672.bin"/><Relationship Id="rId1461" Type="http://schemas.openxmlformats.org/officeDocument/2006/relationships/image" Target="media/image674.wmf"/><Relationship Id="rId2305" Type="http://schemas.openxmlformats.org/officeDocument/2006/relationships/oleObject" Target="embeddings/oleObject1245.bin"/><Relationship Id="rId2512" Type="http://schemas.openxmlformats.org/officeDocument/2006/relationships/oleObject" Target="embeddings/oleObject1363.bin"/><Relationship Id="rId1114" Type="http://schemas.openxmlformats.org/officeDocument/2006/relationships/image" Target="media/image515.wmf"/><Relationship Id="rId1321" Type="http://schemas.openxmlformats.org/officeDocument/2006/relationships/oleObject" Target="embeddings/oleObject707.bin"/><Relationship Id="rId4477" Type="http://schemas.openxmlformats.org/officeDocument/2006/relationships/image" Target="media/image1993.wmf"/><Relationship Id="rId2095" Type="http://schemas.openxmlformats.org/officeDocument/2006/relationships/oleObject" Target="embeddings/oleObject1134.bin"/><Relationship Id="rId274" Type="http://schemas.openxmlformats.org/officeDocument/2006/relationships/oleObject" Target="embeddings/oleObject144.bin"/><Relationship Id="rId481" Type="http://schemas.openxmlformats.org/officeDocument/2006/relationships/oleObject" Target="embeddings/oleObject253.bin"/><Relationship Id="rId2162" Type="http://schemas.openxmlformats.org/officeDocument/2006/relationships/oleObject" Target="embeddings/oleObject1169.bin"/><Relationship Id="rId3560" Type="http://schemas.openxmlformats.org/officeDocument/2006/relationships/image" Target="media/image1601.wmf"/><Relationship Id="rId134" Type="http://schemas.openxmlformats.org/officeDocument/2006/relationships/oleObject" Target="embeddings/oleObject68.bin"/><Relationship Id="rId341" Type="http://schemas.openxmlformats.org/officeDocument/2006/relationships/oleObject" Target="embeddings/oleObject180.bin"/><Relationship Id="rId2022" Type="http://schemas.openxmlformats.org/officeDocument/2006/relationships/image" Target="media/image926.wmf"/><Relationship Id="rId2979" Type="http://schemas.openxmlformats.org/officeDocument/2006/relationships/image" Target="media/image1343.wmf"/><Relationship Id="rId201" Type="http://schemas.openxmlformats.org/officeDocument/2006/relationships/oleObject" Target="embeddings/oleObject104.bin"/><Relationship Id="rId1788" Type="http://schemas.openxmlformats.org/officeDocument/2006/relationships/oleObject" Target="embeddings/oleObject960.bin"/><Relationship Id="rId1995" Type="http://schemas.openxmlformats.org/officeDocument/2006/relationships/oleObject" Target="embeddings/oleObject1075.bin"/><Relationship Id="rId2839" Type="http://schemas.openxmlformats.org/officeDocument/2006/relationships/image" Target="media/image1281.wmf"/><Relationship Id="rId1648" Type="http://schemas.openxmlformats.org/officeDocument/2006/relationships/image" Target="media/image759.wmf"/><Relationship Id="rId4261" Type="http://schemas.openxmlformats.org/officeDocument/2006/relationships/image" Target="media/image1904.wmf"/><Relationship Id="rId1508" Type="http://schemas.openxmlformats.org/officeDocument/2006/relationships/oleObject" Target="embeddings/oleObject808.bin"/><Relationship Id="rId1855" Type="http://schemas.openxmlformats.org/officeDocument/2006/relationships/oleObject" Target="embeddings/oleObject1000.bin"/><Relationship Id="rId1715" Type="http://schemas.openxmlformats.org/officeDocument/2006/relationships/oleObject" Target="embeddings/oleObject919.bin"/><Relationship Id="rId1922" Type="http://schemas.openxmlformats.org/officeDocument/2006/relationships/oleObject" Target="embeddings/oleObject1038.bin"/><Relationship Id="rId3887" Type="http://schemas.openxmlformats.org/officeDocument/2006/relationships/image" Target="media/image1745.wmf"/><Relationship Id="rId2489" Type="http://schemas.openxmlformats.org/officeDocument/2006/relationships/image" Target="media/image1133.wmf"/><Relationship Id="rId2696" Type="http://schemas.openxmlformats.org/officeDocument/2006/relationships/oleObject" Target="embeddings/oleObject1468.bin"/><Relationship Id="rId3954" Type="http://schemas.openxmlformats.org/officeDocument/2006/relationships/image" Target="media/image1773.wmf"/><Relationship Id="rId668" Type="http://schemas.openxmlformats.org/officeDocument/2006/relationships/image" Target="media/image314.wmf"/><Relationship Id="rId875" Type="http://schemas.openxmlformats.org/officeDocument/2006/relationships/oleObject" Target="embeddings/oleObject460.bin"/><Relationship Id="rId1298" Type="http://schemas.openxmlformats.org/officeDocument/2006/relationships/image" Target="media/image597.wmf"/><Relationship Id="rId2349" Type="http://schemas.openxmlformats.org/officeDocument/2006/relationships/oleObject" Target="embeddings/oleObject1271.bin"/><Relationship Id="rId2556" Type="http://schemas.openxmlformats.org/officeDocument/2006/relationships/oleObject" Target="embeddings/oleObject1388.bin"/><Relationship Id="rId2763" Type="http://schemas.openxmlformats.org/officeDocument/2006/relationships/oleObject" Target="embeddings/oleObject1511.bin"/><Relationship Id="rId3814" Type="http://schemas.openxmlformats.org/officeDocument/2006/relationships/image" Target="media/image1711.wmf"/><Relationship Id="rId528" Type="http://schemas.openxmlformats.org/officeDocument/2006/relationships/image" Target="media/image245.wmf"/><Relationship Id="rId735" Type="http://schemas.openxmlformats.org/officeDocument/2006/relationships/image" Target="media/image346.wmf"/><Relationship Id="rId942" Type="http://schemas.openxmlformats.org/officeDocument/2006/relationships/image" Target="media/image439.wmf"/><Relationship Id="rId1158" Type="http://schemas.openxmlformats.org/officeDocument/2006/relationships/oleObject" Target="embeddings/oleObject617.bin"/><Relationship Id="rId1365" Type="http://schemas.openxmlformats.org/officeDocument/2006/relationships/image" Target="media/image630.wmf"/><Relationship Id="rId1572" Type="http://schemas.openxmlformats.org/officeDocument/2006/relationships/oleObject" Target="embeddings/oleObject842.bin"/><Relationship Id="rId2209" Type="http://schemas.openxmlformats.org/officeDocument/2006/relationships/image" Target="media/image1009.wmf"/><Relationship Id="rId2416" Type="http://schemas.openxmlformats.org/officeDocument/2006/relationships/oleObject" Target="embeddings/oleObject1311.bin"/><Relationship Id="rId2623" Type="http://schemas.openxmlformats.org/officeDocument/2006/relationships/oleObject" Target="embeddings/oleObject1426.bin"/><Relationship Id="rId1018" Type="http://schemas.openxmlformats.org/officeDocument/2006/relationships/image" Target="media/image473.wmf"/><Relationship Id="rId1225" Type="http://schemas.openxmlformats.org/officeDocument/2006/relationships/oleObject" Target="embeddings/oleObject655.bin"/><Relationship Id="rId1432" Type="http://schemas.openxmlformats.org/officeDocument/2006/relationships/oleObject" Target="embeddings/oleObject767.bin"/><Relationship Id="rId2830" Type="http://schemas.openxmlformats.org/officeDocument/2006/relationships/oleObject" Target="embeddings/oleObject1548.bin"/><Relationship Id="rId71" Type="http://schemas.openxmlformats.org/officeDocument/2006/relationships/oleObject" Target="embeddings/oleObject34.bin"/><Relationship Id="rId802" Type="http://schemas.openxmlformats.org/officeDocument/2006/relationships/oleObject" Target="embeddings/oleObject422.bin"/><Relationship Id="rId3397" Type="http://schemas.openxmlformats.org/officeDocument/2006/relationships/image" Target="media/image1527.wmf"/><Relationship Id="rId178" Type="http://schemas.openxmlformats.org/officeDocument/2006/relationships/image" Target="media/image80.wmf"/><Relationship Id="rId385" Type="http://schemas.openxmlformats.org/officeDocument/2006/relationships/image" Target="media/image177.wmf"/><Relationship Id="rId592" Type="http://schemas.openxmlformats.org/officeDocument/2006/relationships/oleObject" Target="embeddings/oleObject309.bin"/><Relationship Id="rId2066" Type="http://schemas.openxmlformats.org/officeDocument/2006/relationships/oleObject" Target="embeddings/oleObject1118.bin"/><Relationship Id="rId2273" Type="http://schemas.openxmlformats.org/officeDocument/2006/relationships/oleObject" Target="embeddings/oleObject1229.bin"/><Relationship Id="rId2480" Type="http://schemas.openxmlformats.org/officeDocument/2006/relationships/oleObject" Target="embeddings/oleObject1346.bin"/><Relationship Id="rId3117" Type="http://schemas.openxmlformats.org/officeDocument/2006/relationships/image" Target="media/image1401.wmf"/><Relationship Id="rId3531" Type="http://schemas.openxmlformats.org/officeDocument/2006/relationships/image" Target="media/image1588.wmf"/><Relationship Id="rId245" Type="http://schemas.openxmlformats.org/officeDocument/2006/relationships/image" Target="media/image110.wmf"/><Relationship Id="rId452" Type="http://schemas.openxmlformats.org/officeDocument/2006/relationships/oleObject" Target="embeddings/oleObject238.bin"/><Relationship Id="rId1082" Type="http://schemas.openxmlformats.org/officeDocument/2006/relationships/oleObject" Target="embeddings/oleObject573.bin"/><Relationship Id="rId2133" Type="http://schemas.openxmlformats.org/officeDocument/2006/relationships/image" Target="media/image974.wmf"/><Relationship Id="rId2340" Type="http://schemas.openxmlformats.org/officeDocument/2006/relationships/oleObject" Target="embeddings/oleObject1265.bin"/><Relationship Id="rId105" Type="http://schemas.openxmlformats.org/officeDocument/2006/relationships/image" Target="media/image47.wmf"/><Relationship Id="rId312" Type="http://schemas.openxmlformats.org/officeDocument/2006/relationships/image" Target="media/image142.wmf"/><Relationship Id="rId2200" Type="http://schemas.openxmlformats.org/officeDocument/2006/relationships/oleObject" Target="embeddings/oleObject1190.bin"/><Relationship Id="rId1899" Type="http://schemas.openxmlformats.org/officeDocument/2006/relationships/image" Target="media/image868.wmf"/><Relationship Id="rId4165" Type="http://schemas.openxmlformats.org/officeDocument/2006/relationships/image" Target="media/image1860.wmf"/><Relationship Id="rId4372" Type="http://schemas.openxmlformats.org/officeDocument/2006/relationships/image" Target="media/image1949.wmf"/><Relationship Id="rId1759" Type="http://schemas.openxmlformats.org/officeDocument/2006/relationships/image" Target="media/image811.wmf"/><Relationship Id="rId1966" Type="http://schemas.openxmlformats.org/officeDocument/2006/relationships/image" Target="media/image900.wmf"/><Relationship Id="rId3181" Type="http://schemas.openxmlformats.org/officeDocument/2006/relationships/image" Target="media/image1429.wmf"/><Relationship Id="rId1619" Type="http://schemas.openxmlformats.org/officeDocument/2006/relationships/oleObject" Target="embeddings/oleObject869.bin"/><Relationship Id="rId1826" Type="http://schemas.openxmlformats.org/officeDocument/2006/relationships/image" Target="media/image837.wmf"/><Relationship Id="rId4232" Type="http://schemas.openxmlformats.org/officeDocument/2006/relationships/image" Target="media/image1890.wmf"/><Relationship Id="rId3041" Type="http://schemas.openxmlformats.org/officeDocument/2006/relationships/image" Target="media/image1372.wmf"/><Relationship Id="rId3998" Type="http://schemas.openxmlformats.org/officeDocument/2006/relationships/image" Target="media/image1790.wmf"/><Relationship Id="rId779" Type="http://schemas.openxmlformats.org/officeDocument/2006/relationships/image" Target="media/image365.wmf"/><Relationship Id="rId986" Type="http://schemas.openxmlformats.org/officeDocument/2006/relationships/oleObject" Target="embeddings/oleObject522.bin"/><Relationship Id="rId2667" Type="http://schemas.openxmlformats.org/officeDocument/2006/relationships/oleObject" Target="embeddings/oleObject1452.bin"/><Relationship Id="rId3718" Type="http://schemas.openxmlformats.org/officeDocument/2006/relationships/image" Target="media/image1669.wmf"/><Relationship Id="rId639" Type="http://schemas.openxmlformats.org/officeDocument/2006/relationships/image" Target="media/image301.wmf"/><Relationship Id="rId1269" Type="http://schemas.openxmlformats.org/officeDocument/2006/relationships/image" Target="media/image583.wmf"/><Relationship Id="rId1476" Type="http://schemas.openxmlformats.org/officeDocument/2006/relationships/image" Target="media/image681.wmf"/><Relationship Id="rId2874" Type="http://schemas.openxmlformats.org/officeDocument/2006/relationships/image" Target="media/image1297.wmf"/><Relationship Id="rId3925" Type="http://schemas.openxmlformats.org/officeDocument/2006/relationships/image" Target="media/image1762.wmf"/><Relationship Id="rId846" Type="http://schemas.openxmlformats.org/officeDocument/2006/relationships/oleObject" Target="embeddings/oleObject444.bin"/><Relationship Id="rId1129" Type="http://schemas.openxmlformats.org/officeDocument/2006/relationships/image" Target="media/image522.wmf"/><Relationship Id="rId1683" Type="http://schemas.openxmlformats.org/officeDocument/2006/relationships/oleObject" Target="embeddings/oleObject902.bin"/><Relationship Id="rId1890" Type="http://schemas.openxmlformats.org/officeDocument/2006/relationships/image" Target="media/image864.wmf"/><Relationship Id="rId2527" Type="http://schemas.openxmlformats.org/officeDocument/2006/relationships/oleObject" Target="embeddings/oleObject1371.bin"/><Relationship Id="rId2734" Type="http://schemas.openxmlformats.org/officeDocument/2006/relationships/image" Target="media/image1238.wmf"/><Relationship Id="rId2941" Type="http://schemas.openxmlformats.org/officeDocument/2006/relationships/image" Target="media/image1326.wmf"/><Relationship Id="rId706" Type="http://schemas.openxmlformats.org/officeDocument/2006/relationships/image" Target="media/image332.wmf"/><Relationship Id="rId913" Type="http://schemas.openxmlformats.org/officeDocument/2006/relationships/image" Target="media/image427.wmf"/><Relationship Id="rId1336" Type="http://schemas.openxmlformats.org/officeDocument/2006/relationships/oleObject" Target="embeddings/oleObject715.bin"/><Relationship Id="rId1543" Type="http://schemas.openxmlformats.org/officeDocument/2006/relationships/image" Target="media/image712.wmf"/><Relationship Id="rId1750" Type="http://schemas.openxmlformats.org/officeDocument/2006/relationships/oleObject" Target="embeddings/oleObject938.bin"/><Relationship Id="rId2801" Type="http://schemas.openxmlformats.org/officeDocument/2006/relationships/image" Target="media/image1262.wmf"/><Relationship Id="rId42" Type="http://schemas.openxmlformats.org/officeDocument/2006/relationships/oleObject" Target="embeddings/oleObject18.bin"/><Relationship Id="rId1403" Type="http://schemas.openxmlformats.org/officeDocument/2006/relationships/image" Target="media/image646.wmf"/><Relationship Id="rId1610" Type="http://schemas.openxmlformats.org/officeDocument/2006/relationships/oleObject" Target="embeddings/oleObject863.bin"/><Relationship Id="rId3368" Type="http://schemas.openxmlformats.org/officeDocument/2006/relationships/image" Target="media/image1513.wmf"/><Relationship Id="rId3782" Type="http://schemas.openxmlformats.org/officeDocument/2006/relationships/image" Target="media/image1700.wmf"/><Relationship Id="rId289" Type="http://schemas.openxmlformats.org/officeDocument/2006/relationships/oleObject" Target="embeddings/oleObject153.bin"/><Relationship Id="rId496" Type="http://schemas.openxmlformats.org/officeDocument/2006/relationships/oleObject" Target="embeddings/oleObject261.bin"/><Relationship Id="rId2177" Type="http://schemas.openxmlformats.org/officeDocument/2006/relationships/oleObject" Target="embeddings/oleObject1178.bin"/><Relationship Id="rId2384" Type="http://schemas.openxmlformats.org/officeDocument/2006/relationships/oleObject" Target="embeddings/oleObject1291.bin"/><Relationship Id="rId2591" Type="http://schemas.openxmlformats.org/officeDocument/2006/relationships/image" Target="media/image1178.wmf"/><Relationship Id="rId3435" Type="http://schemas.openxmlformats.org/officeDocument/2006/relationships/image" Target="media/image1546.wmf"/><Relationship Id="rId3642" Type="http://schemas.openxmlformats.org/officeDocument/2006/relationships/image" Target="media/image1636.wmf"/><Relationship Id="rId149" Type="http://schemas.openxmlformats.org/officeDocument/2006/relationships/image" Target="media/image68.wmf"/><Relationship Id="rId356" Type="http://schemas.openxmlformats.org/officeDocument/2006/relationships/image" Target="media/image163.wmf"/><Relationship Id="rId563" Type="http://schemas.openxmlformats.org/officeDocument/2006/relationships/oleObject" Target="embeddings/oleObject295.bin"/><Relationship Id="rId770" Type="http://schemas.openxmlformats.org/officeDocument/2006/relationships/image" Target="media/image361.wmf"/><Relationship Id="rId1193" Type="http://schemas.openxmlformats.org/officeDocument/2006/relationships/image" Target="media/image553.wmf"/><Relationship Id="rId2037" Type="http://schemas.openxmlformats.org/officeDocument/2006/relationships/oleObject" Target="embeddings/oleObject1100.bin"/><Relationship Id="rId2244" Type="http://schemas.openxmlformats.org/officeDocument/2006/relationships/image" Target="media/image1024.wmf"/><Relationship Id="rId2451" Type="http://schemas.openxmlformats.org/officeDocument/2006/relationships/image" Target="media/image1116.wmf"/><Relationship Id="rId216" Type="http://schemas.openxmlformats.org/officeDocument/2006/relationships/image" Target="media/image97.wmf"/><Relationship Id="rId423" Type="http://schemas.openxmlformats.org/officeDocument/2006/relationships/oleObject" Target="embeddings/oleObject223.bin"/><Relationship Id="rId1053" Type="http://schemas.openxmlformats.org/officeDocument/2006/relationships/image" Target="media/image490.wmf"/><Relationship Id="rId1260" Type="http://schemas.openxmlformats.org/officeDocument/2006/relationships/image" Target="media/image579.wmf"/><Relationship Id="rId2104" Type="http://schemas.openxmlformats.org/officeDocument/2006/relationships/image" Target="media/image960.wmf"/><Relationship Id="rId630" Type="http://schemas.openxmlformats.org/officeDocument/2006/relationships/oleObject" Target="embeddings/oleObject328.bin"/><Relationship Id="rId2311" Type="http://schemas.openxmlformats.org/officeDocument/2006/relationships/oleObject" Target="embeddings/oleObject1248.bin"/><Relationship Id="rId4069" Type="http://schemas.openxmlformats.org/officeDocument/2006/relationships/image" Target="media/image1818.wmf"/><Relationship Id="rId1120" Type="http://schemas.openxmlformats.org/officeDocument/2006/relationships/image" Target="media/image518.wmf"/><Relationship Id="rId4276" Type="http://schemas.openxmlformats.org/officeDocument/2006/relationships/image" Target="media/image1909.wmf"/><Relationship Id="rId4483" Type="http://schemas.openxmlformats.org/officeDocument/2006/relationships/image" Target="media/image1996.wmf"/><Relationship Id="rId1937" Type="http://schemas.openxmlformats.org/officeDocument/2006/relationships/image" Target="media/image886.wmf"/><Relationship Id="rId4343" Type="http://schemas.openxmlformats.org/officeDocument/2006/relationships/image" Target="media/image1936.wmf"/><Relationship Id="rId4410" Type="http://schemas.openxmlformats.org/officeDocument/2006/relationships/image" Target="media/image1965.wmf"/><Relationship Id="rId280" Type="http://schemas.openxmlformats.org/officeDocument/2006/relationships/image" Target="media/image127.wmf"/><Relationship Id="rId140" Type="http://schemas.openxmlformats.org/officeDocument/2006/relationships/oleObject" Target="embeddings/oleObject71.bin"/><Relationship Id="rId3969" Type="http://schemas.openxmlformats.org/officeDocument/2006/relationships/image" Target="media/image1779.wmf"/><Relationship Id="rId6" Type="http://schemas.openxmlformats.org/officeDocument/2006/relationships/endnotes" Target="endnotes.xml"/><Relationship Id="rId2778" Type="http://schemas.openxmlformats.org/officeDocument/2006/relationships/oleObject" Target="embeddings/oleObject1520.bin"/><Relationship Id="rId2985" Type="http://schemas.openxmlformats.org/officeDocument/2006/relationships/image" Target="media/image1346.wmf"/><Relationship Id="rId3829" Type="http://schemas.openxmlformats.org/officeDocument/2006/relationships/image" Target="media/image1718.wmf"/><Relationship Id="rId957" Type="http://schemas.openxmlformats.org/officeDocument/2006/relationships/image" Target="media/image446.wmf"/><Relationship Id="rId1587" Type="http://schemas.openxmlformats.org/officeDocument/2006/relationships/image" Target="media/image731.wmf"/><Relationship Id="rId1794" Type="http://schemas.openxmlformats.org/officeDocument/2006/relationships/oleObject" Target="embeddings/oleObject963.bin"/><Relationship Id="rId2638" Type="http://schemas.openxmlformats.org/officeDocument/2006/relationships/oleObject" Target="embeddings/oleObject1435.bin"/><Relationship Id="rId2845" Type="http://schemas.openxmlformats.org/officeDocument/2006/relationships/oleObject" Target="embeddings/oleObject1556.bin"/><Relationship Id="rId86" Type="http://schemas.openxmlformats.org/officeDocument/2006/relationships/oleObject" Target="embeddings/oleObject42.bin"/><Relationship Id="rId817" Type="http://schemas.openxmlformats.org/officeDocument/2006/relationships/image" Target="media/image382.wmf"/><Relationship Id="rId1447" Type="http://schemas.openxmlformats.org/officeDocument/2006/relationships/image" Target="media/image667.wmf"/><Relationship Id="rId1654" Type="http://schemas.openxmlformats.org/officeDocument/2006/relationships/image" Target="media/image762.wmf"/><Relationship Id="rId1861" Type="http://schemas.openxmlformats.org/officeDocument/2006/relationships/oleObject" Target="embeddings/oleObject1003.bin"/><Relationship Id="rId2705" Type="http://schemas.openxmlformats.org/officeDocument/2006/relationships/oleObject" Target="embeddings/oleObject1473.bin"/><Relationship Id="rId1307" Type="http://schemas.openxmlformats.org/officeDocument/2006/relationships/oleObject" Target="embeddings/oleObject700.bin"/><Relationship Id="rId1514" Type="http://schemas.openxmlformats.org/officeDocument/2006/relationships/oleObject" Target="embeddings/oleObject811.bin"/><Relationship Id="rId1721" Type="http://schemas.openxmlformats.org/officeDocument/2006/relationships/oleObject" Target="embeddings/oleObject922.bin"/><Relationship Id="rId13" Type="http://schemas.openxmlformats.org/officeDocument/2006/relationships/image" Target="media/image4.wmf"/><Relationship Id="rId2288" Type="http://schemas.openxmlformats.org/officeDocument/2006/relationships/image" Target="media/image1046.wmf"/><Relationship Id="rId2495" Type="http://schemas.openxmlformats.org/officeDocument/2006/relationships/image" Target="media/image1135.wmf"/><Relationship Id="rId3893" Type="http://schemas.openxmlformats.org/officeDocument/2006/relationships/image" Target="media/image1747.wmf"/><Relationship Id="rId467" Type="http://schemas.openxmlformats.org/officeDocument/2006/relationships/image" Target="media/image216.wmf"/><Relationship Id="rId1097" Type="http://schemas.openxmlformats.org/officeDocument/2006/relationships/image" Target="media/image508.wmf"/><Relationship Id="rId2148" Type="http://schemas.openxmlformats.org/officeDocument/2006/relationships/oleObject" Target="embeddings/oleObject1162.bin"/><Relationship Id="rId3546" Type="http://schemas.openxmlformats.org/officeDocument/2006/relationships/image" Target="media/image1595.wmf"/><Relationship Id="rId674" Type="http://schemas.openxmlformats.org/officeDocument/2006/relationships/oleObject" Target="embeddings/oleObject352.bin"/><Relationship Id="rId881" Type="http://schemas.openxmlformats.org/officeDocument/2006/relationships/image" Target="media/image412.wmf"/><Relationship Id="rId2355" Type="http://schemas.openxmlformats.org/officeDocument/2006/relationships/image" Target="media/image1074.wmf"/><Relationship Id="rId2562" Type="http://schemas.openxmlformats.org/officeDocument/2006/relationships/oleObject" Target="embeddings/oleObject1391.bin"/><Relationship Id="rId3820" Type="http://schemas.openxmlformats.org/officeDocument/2006/relationships/image" Target="media/image1714.wmf"/><Relationship Id="rId327" Type="http://schemas.openxmlformats.org/officeDocument/2006/relationships/oleObject" Target="embeddings/oleObject172.bin"/><Relationship Id="rId534" Type="http://schemas.openxmlformats.org/officeDocument/2006/relationships/image" Target="media/image248.wmf"/><Relationship Id="rId741" Type="http://schemas.openxmlformats.org/officeDocument/2006/relationships/oleObject" Target="embeddings/oleObject387.bin"/><Relationship Id="rId1164" Type="http://schemas.openxmlformats.org/officeDocument/2006/relationships/oleObject" Target="embeddings/oleObject620.bin"/><Relationship Id="rId1371" Type="http://schemas.openxmlformats.org/officeDocument/2006/relationships/oleObject" Target="embeddings/oleObject733.bin"/><Relationship Id="rId2008" Type="http://schemas.openxmlformats.org/officeDocument/2006/relationships/image" Target="media/image920.wmf"/><Relationship Id="rId2215" Type="http://schemas.openxmlformats.org/officeDocument/2006/relationships/image" Target="media/image1012.wmf"/><Relationship Id="rId2422" Type="http://schemas.openxmlformats.org/officeDocument/2006/relationships/oleObject" Target="embeddings/oleObject1315.bin"/><Relationship Id="rId601" Type="http://schemas.openxmlformats.org/officeDocument/2006/relationships/image" Target="media/image282.wmf"/><Relationship Id="rId1024" Type="http://schemas.openxmlformats.org/officeDocument/2006/relationships/image" Target="media/image476.wmf"/><Relationship Id="rId1231" Type="http://schemas.openxmlformats.org/officeDocument/2006/relationships/image" Target="media/image5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49042</Words>
  <Characters>279544</Characters>
  <Application>Microsoft Office Word</Application>
  <DocSecurity>0</DocSecurity>
  <Lines>2329</Lines>
  <Paragraphs>655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vt:lpstr>
      <vt:lpstr>2</vt:lpstr>
    </vt:vector>
  </TitlesOfParts>
  <Company>MSU, CMC</Company>
  <LinksUpToDate>false</LinksUpToDate>
  <CharactersWithSpaces>327931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lalex</dc:creator>
  <cp:keywords/>
  <dc:description/>
  <cp:lastModifiedBy>Михаил Аграновский</cp:lastModifiedBy>
  <cp:revision>3</cp:revision>
  <cp:lastPrinted>2012-01-19T10:21:00Z</cp:lastPrinted>
  <dcterms:created xsi:type="dcterms:W3CDTF">2015-09-03T16:36:00Z</dcterms:created>
  <dcterms:modified xsi:type="dcterms:W3CDTF">2015-09-03T16:37:00Z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Text=Arial_x000d_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
Full=14 p</vt:lpwstr>
  </property>
  <property fmtid="{D5CDD505-2E9C-101B-9397-08002B2CF9AE}" pid="3" name="MTPreferences 1">
    <vt:lpwstr>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vt:lpwstr>
  </property>
  <property fmtid="{D5CDD505-2E9C-101B-9397-08002B2CF9AE}" pid="4" name="MTPreferences 2">
    <vt:lpwstr>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vt:lpwstr>
  </property>
  <property fmtid="{D5CDD505-2E9C-101B-9397-08002B2CF9AE}" pid="5" name="MTPreferences 3">
    <vt:lpwstr>=17 %_x000d_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y fmtid="{D5CDD505-2E9C-101B-9397-08002B2CF9AE}" pid="8" name="MTEquationSection">
    <vt:lpwstr>1</vt:lpwstr>
  </property>
  <property fmtid="{D5CDD505-2E9C-101B-9397-08002B2CF9AE}" pid="9" name="MTEquationNumber2">
    <vt:lpwstr>(#E1)</vt:lpwstr>
  </property>
  <property fmtid="{D5CDD505-2E9C-101B-9397-08002B2CF9AE}" pid="10" name="MTDeferFieldUpdate">
    <vt:lpwstr>1</vt:lpwstr>
  </property>
</Properties>
</file>